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0C" w:rsidRDefault="00E5187C" w:rsidP="00A9590C">
      <w:pPr>
        <w:tabs>
          <w:tab w:val="left" w:pos="708"/>
        </w:tabs>
        <w:jc w:val="center"/>
        <w:rPr>
          <w:b/>
          <w:sz w:val="28"/>
          <w:szCs w:val="28"/>
          <w:lang w:eastAsia="ar-SA"/>
        </w:rPr>
      </w:pPr>
      <w:r>
        <w:rPr>
          <w:b/>
          <w:sz w:val="28"/>
          <w:szCs w:val="28"/>
          <w:lang w:eastAsia="ar-SA"/>
        </w:rPr>
        <w:t xml:space="preserve">                                                                           </w:t>
      </w:r>
      <w:r w:rsidR="00A9590C">
        <w:rPr>
          <w:b/>
          <w:sz w:val="28"/>
          <w:szCs w:val="28"/>
          <w:lang w:eastAsia="ar-SA"/>
        </w:rPr>
        <w:t>ПРОЕКТ</w:t>
      </w:r>
    </w:p>
    <w:p w:rsidR="00A9590C" w:rsidRDefault="00A9590C" w:rsidP="00A9590C">
      <w:pPr>
        <w:tabs>
          <w:tab w:val="left" w:pos="708"/>
        </w:tabs>
        <w:jc w:val="center"/>
        <w:rPr>
          <w:b/>
          <w:sz w:val="28"/>
          <w:szCs w:val="28"/>
          <w:lang w:eastAsia="ar-SA"/>
        </w:rPr>
      </w:pPr>
      <w:r>
        <w:rPr>
          <w:rFonts w:ascii="Courier New" w:hAnsi="Courier New" w:cs="Courier New"/>
          <w:noProof/>
        </w:rPr>
        <w:drawing>
          <wp:inline distT="0" distB="0" distL="0" distR="0" wp14:anchorId="6DEB28AF" wp14:editId="7184B197">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A9590C" w:rsidRDefault="00A9590C" w:rsidP="00A9590C">
      <w:pPr>
        <w:tabs>
          <w:tab w:val="left" w:pos="708"/>
        </w:tabs>
        <w:jc w:val="center"/>
        <w:rPr>
          <w:b/>
          <w:sz w:val="28"/>
          <w:szCs w:val="28"/>
          <w:lang w:eastAsia="ar-SA"/>
        </w:rPr>
      </w:pPr>
      <w:r>
        <w:rPr>
          <w:b/>
          <w:sz w:val="28"/>
          <w:szCs w:val="28"/>
          <w:lang w:eastAsia="ar-SA"/>
        </w:rPr>
        <w:t>АДМИНИСТРАЦИЯ КОРЕНОВСКОГО ГОРОДСКОГО ПОСЕЛЕНИЯ КОРЕНОВСКОГО РАЙОНА</w:t>
      </w:r>
    </w:p>
    <w:p w:rsidR="00A9590C" w:rsidRDefault="00A9590C" w:rsidP="00A9590C">
      <w:pPr>
        <w:tabs>
          <w:tab w:val="left" w:pos="708"/>
        </w:tabs>
        <w:jc w:val="center"/>
        <w:rPr>
          <w:b/>
          <w:sz w:val="36"/>
          <w:szCs w:val="36"/>
          <w:lang w:eastAsia="ar-SA"/>
        </w:rPr>
      </w:pPr>
      <w:r>
        <w:rPr>
          <w:b/>
          <w:sz w:val="36"/>
          <w:szCs w:val="36"/>
          <w:lang w:eastAsia="ar-SA"/>
        </w:rPr>
        <w:t>ПОСТАНОВЛЕНИЕ</w:t>
      </w:r>
    </w:p>
    <w:p w:rsidR="00A9590C" w:rsidRDefault="00A9590C" w:rsidP="00A9590C">
      <w:pPr>
        <w:tabs>
          <w:tab w:val="left" w:pos="708"/>
        </w:tabs>
        <w:jc w:val="center"/>
        <w:rPr>
          <w:sz w:val="28"/>
          <w:szCs w:val="28"/>
          <w:lang w:eastAsia="ar-SA"/>
        </w:rPr>
      </w:pPr>
      <w:r>
        <w:rPr>
          <w:sz w:val="28"/>
          <w:szCs w:val="28"/>
          <w:lang w:eastAsia="ar-SA"/>
        </w:rPr>
        <w:t xml:space="preserve">от _______   </w:t>
      </w:r>
      <w:r>
        <w:rPr>
          <w:sz w:val="28"/>
          <w:szCs w:val="28"/>
          <w:lang w:eastAsia="ar-SA"/>
        </w:rPr>
        <w:tab/>
      </w:r>
      <w:r>
        <w:rPr>
          <w:sz w:val="28"/>
          <w:szCs w:val="28"/>
          <w:lang w:eastAsia="ar-SA"/>
        </w:rPr>
        <w:tab/>
        <w:t xml:space="preserve">                                                  </w:t>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_____</w:t>
      </w:r>
    </w:p>
    <w:p w:rsidR="00A9590C" w:rsidRDefault="00A9590C" w:rsidP="00A9590C">
      <w:pPr>
        <w:jc w:val="center"/>
        <w:rPr>
          <w:sz w:val="28"/>
          <w:szCs w:val="28"/>
          <w:lang w:eastAsia="ar-SA"/>
        </w:rPr>
      </w:pPr>
      <w:r>
        <w:rPr>
          <w:sz w:val="28"/>
          <w:szCs w:val="28"/>
          <w:lang w:eastAsia="ar-SA"/>
        </w:rPr>
        <w:t>г. Кореновск</w:t>
      </w:r>
    </w:p>
    <w:p w:rsidR="00020BAD" w:rsidRDefault="00020BAD" w:rsidP="00A9590C">
      <w:pPr>
        <w:pStyle w:val="Style22"/>
        <w:widowControl/>
        <w:ind w:firstLine="709"/>
        <w:jc w:val="center"/>
        <w:rPr>
          <w:rStyle w:val="FontStyle30"/>
          <w:sz w:val="28"/>
          <w:szCs w:val="28"/>
        </w:rPr>
      </w:pPr>
      <w:r w:rsidRPr="007D24C8">
        <w:rPr>
          <w:b/>
          <w:bCs/>
          <w:sz w:val="28"/>
          <w:szCs w:val="28"/>
          <w:lang w:eastAsia="ar-SA"/>
        </w:rPr>
        <w:t xml:space="preserve">Об утверждении административного регламента </w:t>
      </w:r>
      <w:r w:rsidR="00936697" w:rsidRPr="00D426F0">
        <w:rPr>
          <w:b/>
          <w:bCs/>
          <w:color w:val="000000" w:themeColor="text1"/>
          <w:sz w:val="28"/>
          <w:szCs w:val="28"/>
        </w:rPr>
        <w:t>по пред</w:t>
      </w:r>
      <w:r w:rsidR="00936697">
        <w:rPr>
          <w:b/>
          <w:bCs/>
          <w:color w:val="000000" w:themeColor="text1"/>
          <w:sz w:val="28"/>
          <w:szCs w:val="28"/>
        </w:rPr>
        <w:t>оставлению администрацией Кореновского городского поселения Кореновского района муниципальной услуги</w:t>
      </w:r>
      <w:r w:rsidRPr="007D24C8">
        <w:rPr>
          <w:b/>
          <w:bCs/>
          <w:sz w:val="28"/>
          <w:szCs w:val="28"/>
          <w:lang w:eastAsia="ar-SA"/>
        </w:rPr>
        <w:t xml:space="preserve"> </w:t>
      </w:r>
      <w:r w:rsidRPr="007D24C8">
        <w:rPr>
          <w:bCs/>
          <w:sz w:val="28"/>
          <w:szCs w:val="28"/>
          <w:lang w:eastAsia="ar-SA"/>
        </w:rPr>
        <w:t>«</w:t>
      </w:r>
      <w:r w:rsidRPr="007D24C8">
        <w:rPr>
          <w:rStyle w:val="FontStyle30"/>
          <w:sz w:val="28"/>
          <w:szCs w:val="28"/>
        </w:rPr>
        <w:t>Согласование схемы движения транспорта</w:t>
      </w:r>
      <w:r>
        <w:rPr>
          <w:rStyle w:val="FontStyle30"/>
          <w:sz w:val="28"/>
          <w:szCs w:val="28"/>
          <w:lang w:eastAsia="ar-SA"/>
        </w:rPr>
        <w:t xml:space="preserve"> </w:t>
      </w:r>
      <w:r w:rsidRPr="007D24C8">
        <w:rPr>
          <w:rStyle w:val="FontStyle30"/>
          <w:sz w:val="28"/>
          <w:szCs w:val="28"/>
        </w:rPr>
        <w:t>и пешеходов на период проведения работ</w:t>
      </w:r>
    </w:p>
    <w:p w:rsidR="00020BAD" w:rsidRPr="007D24C8" w:rsidRDefault="00020BAD" w:rsidP="00A9590C">
      <w:pPr>
        <w:pStyle w:val="Style22"/>
        <w:widowControl/>
        <w:ind w:firstLine="709"/>
        <w:jc w:val="center"/>
        <w:rPr>
          <w:b/>
          <w:bCs/>
          <w:sz w:val="28"/>
          <w:szCs w:val="28"/>
          <w:lang w:eastAsia="ar-SA"/>
        </w:rPr>
      </w:pPr>
      <w:r w:rsidRPr="007D24C8">
        <w:rPr>
          <w:rStyle w:val="FontStyle30"/>
          <w:sz w:val="28"/>
          <w:szCs w:val="28"/>
        </w:rPr>
        <w:t xml:space="preserve"> на проезжей части</w:t>
      </w:r>
      <w:r w:rsidRPr="007D24C8">
        <w:rPr>
          <w:bCs/>
          <w:sz w:val="28"/>
          <w:szCs w:val="28"/>
          <w:lang w:eastAsia="ar-SA"/>
        </w:rPr>
        <w:t>»</w:t>
      </w:r>
    </w:p>
    <w:p w:rsidR="00452154" w:rsidRDefault="00452154" w:rsidP="00A9590C">
      <w:pPr>
        <w:rPr>
          <w:b/>
          <w:bCs/>
          <w:color w:val="000000"/>
          <w:sz w:val="28"/>
          <w:szCs w:val="28"/>
        </w:rPr>
      </w:pPr>
    </w:p>
    <w:p w:rsidR="00452154" w:rsidRPr="00334864" w:rsidRDefault="00452154" w:rsidP="00A9590C">
      <w:pPr>
        <w:pStyle w:val="1"/>
        <w:spacing w:before="0" w:after="0"/>
        <w:jc w:val="both"/>
        <w:rPr>
          <w:color w:val="auto"/>
        </w:rPr>
      </w:pPr>
      <w:r>
        <w:rPr>
          <w:rFonts w:ascii="Times New Roman" w:hAnsi="Times New Roman" w:cs="Times New Roman"/>
          <w:b w:val="0"/>
          <w:color w:val="auto"/>
          <w:sz w:val="28"/>
          <w:szCs w:val="28"/>
        </w:rPr>
        <w:t xml:space="preserve">В соответствии с Федеральным законом от 27 июля 2010 года № 210-ФЗ «Об организации предоставления муниципальных услуг» и  </w:t>
      </w:r>
      <w:hyperlink r:id="rId6" w:history="1">
        <w:r w:rsidRPr="00452154">
          <w:rPr>
            <w:rStyle w:val="a3"/>
            <w:rFonts w:ascii="Times New Roman" w:hAnsi="Times New Roman"/>
            <w:bCs/>
            <w:color w:val="auto"/>
            <w:sz w:val="28"/>
            <w:szCs w:val="28"/>
          </w:rPr>
          <w:t>постановление</w:t>
        </w:r>
        <w:r w:rsidR="00936697">
          <w:rPr>
            <w:rStyle w:val="a3"/>
            <w:rFonts w:ascii="Times New Roman" w:hAnsi="Times New Roman"/>
            <w:bCs/>
            <w:color w:val="auto"/>
            <w:sz w:val="28"/>
            <w:szCs w:val="28"/>
          </w:rPr>
          <w:t>м</w:t>
        </w:r>
        <w:r w:rsidRPr="00452154">
          <w:rPr>
            <w:rStyle w:val="a3"/>
            <w:rFonts w:ascii="Times New Roman" w:hAnsi="Times New Roman"/>
            <w:bCs/>
            <w:color w:val="auto"/>
            <w:sz w:val="28"/>
            <w:szCs w:val="28"/>
          </w:rPr>
          <w:t xml:space="preserve"> Правительства Р</w:t>
        </w:r>
        <w:r w:rsidR="00936697">
          <w:rPr>
            <w:rStyle w:val="a3"/>
            <w:rFonts w:ascii="Times New Roman" w:hAnsi="Times New Roman"/>
            <w:bCs/>
            <w:color w:val="auto"/>
            <w:sz w:val="28"/>
            <w:szCs w:val="28"/>
          </w:rPr>
          <w:t>оссийской Федерации</w:t>
        </w:r>
        <w:r w:rsidRPr="00452154">
          <w:rPr>
            <w:rStyle w:val="a3"/>
            <w:rFonts w:ascii="Times New Roman" w:hAnsi="Times New Roman"/>
            <w:bCs/>
            <w:color w:val="auto"/>
            <w:sz w:val="28"/>
            <w:szCs w:val="28"/>
          </w:rPr>
          <w:t xml:space="preserve"> от 28 марта 2017 г</w:t>
        </w:r>
        <w:r w:rsidR="00936697">
          <w:rPr>
            <w:rStyle w:val="a3"/>
            <w:rFonts w:ascii="Times New Roman" w:hAnsi="Times New Roman"/>
            <w:bCs/>
            <w:color w:val="auto"/>
            <w:sz w:val="28"/>
            <w:szCs w:val="28"/>
          </w:rPr>
          <w:t xml:space="preserve">ода № </w:t>
        </w:r>
        <w:r w:rsidRPr="00452154">
          <w:rPr>
            <w:rStyle w:val="a3"/>
            <w:rFonts w:ascii="Times New Roman" w:hAnsi="Times New Roman"/>
            <w:bCs/>
            <w:color w:val="auto"/>
            <w:sz w:val="28"/>
            <w:szCs w:val="28"/>
          </w:rPr>
          <w:t xml:space="preserve">346 </w:t>
        </w:r>
        <w:r w:rsidR="00936697">
          <w:rPr>
            <w:rStyle w:val="a3"/>
            <w:rFonts w:ascii="Times New Roman" w:hAnsi="Times New Roman"/>
            <w:bCs/>
            <w:color w:val="auto"/>
            <w:sz w:val="28"/>
            <w:szCs w:val="28"/>
          </w:rPr>
          <w:t>«</w:t>
        </w:r>
        <w:r w:rsidRPr="00452154">
          <w:rPr>
            <w:rStyle w:val="a3"/>
            <w:rFonts w:ascii="Times New Roman" w:hAnsi="Times New Roman"/>
            <w:bCs/>
            <w:color w:val="auto"/>
            <w:sz w:val="28"/>
            <w:szCs w:val="28"/>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00936697">
        <w:rPr>
          <w:rStyle w:val="a3"/>
          <w:rFonts w:ascii="Times New Roman" w:hAnsi="Times New Roman"/>
          <w:bCs/>
          <w:color w:val="auto"/>
          <w:sz w:val="28"/>
          <w:szCs w:val="28"/>
        </w:rPr>
        <w:t>»,</w:t>
      </w:r>
      <w:r>
        <w:rPr>
          <w:rFonts w:ascii="Times New Roman" w:hAnsi="Times New Roman" w:cs="Times New Roman"/>
          <w:b w:val="0"/>
          <w:color w:val="auto"/>
          <w:sz w:val="28"/>
          <w:szCs w:val="28"/>
        </w:rPr>
        <w:t xml:space="preserve"> </w:t>
      </w:r>
      <w:r w:rsidRPr="00334864">
        <w:rPr>
          <w:rFonts w:ascii="Times New Roman" w:hAnsi="Times New Roman" w:cs="Times New Roman"/>
          <w:b w:val="0"/>
          <w:color w:val="auto"/>
          <w:sz w:val="28"/>
          <w:szCs w:val="28"/>
        </w:rPr>
        <w:t>в целях повышения качества и доступности оказания муниципальных услуг администрация Кореновского городского поселения Кореновского района</w:t>
      </w:r>
      <w:r w:rsidR="00936697">
        <w:rPr>
          <w:rFonts w:ascii="Times New Roman" w:hAnsi="Times New Roman" w:cs="Times New Roman"/>
          <w:b w:val="0"/>
          <w:color w:val="auto"/>
          <w:sz w:val="28"/>
          <w:szCs w:val="28"/>
        </w:rPr>
        <w:t xml:space="preserve">             </w:t>
      </w:r>
      <w:r w:rsidRPr="00334864">
        <w:rPr>
          <w:rFonts w:ascii="Times New Roman" w:hAnsi="Times New Roman" w:cs="Times New Roman"/>
          <w:b w:val="0"/>
          <w:color w:val="auto"/>
          <w:sz w:val="28"/>
          <w:szCs w:val="28"/>
        </w:rPr>
        <w:t xml:space="preserve"> п о с т а н о в л я е т:</w:t>
      </w:r>
    </w:p>
    <w:p w:rsidR="00020BAD" w:rsidRDefault="00020BAD" w:rsidP="00A9590C">
      <w:pPr>
        <w:jc w:val="both"/>
        <w:rPr>
          <w:sz w:val="28"/>
          <w:szCs w:val="28"/>
        </w:rPr>
      </w:pPr>
      <w:r>
        <w:rPr>
          <w:sz w:val="28"/>
          <w:szCs w:val="28"/>
        </w:rPr>
        <w:t xml:space="preserve">1. Утвердить административный регламент </w:t>
      </w:r>
      <w:r>
        <w:rPr>
          <w:bCs/>
          <w:sz w:val="28"/>
          <w:szCs w:val="28"/>
          <w:lang w:eastAsia="ar-SA"/>
        </w:rPr>
        <w:t>администрации                              Кореновского городского поселения Кореновского района по предоставлению муниципальной услуги «</w:t>
      </w:r>
      <w:r w:rsidRPr="00BE5D11">
        <w:rPr>
          <w:rStyle w:val="FontStyle30"/>
          <w:b w:val="0"/>
          <w:sz w:val="28"/>
          <w:szCs w:val="28"/>
        </w:rPr>
        <w:t>Согласование схемы движения транспорта и пешеходов на период проведения работ на</w:t>
      </w:r>
      <w:r>
        <w:rPr>
          <w:rStyle w:val="FontStyle30"/>
          <w:b w:val="0"/>
          <w:sz w:val="28"/>
          <w:szCs w:val="28"/>
        </w:rPr>
        <w:t xml:space="preserve"> </w:t>
      </w:r>
      <w:r w:rsidRPr="00BE5D11">
        <w:rPr>
          <w:rStyle w:val="FontStyle30"/>
          <w:b w:val="0"/>
          <w:sz w:val="28"/>
          <w:szCs w:val="28"/>
        </w:rPr>
        <w:t>проезжей части</w:t>
      </w:r>
      <w:r>
        <w:rPr>
          <w:bCs/>
          <w:sz w:val="28"/>
          <w:szCs w:val="28"/>
          <w:lang w:eastAsia="ar-SA"/>
        </w:rPr>
        <w:t>»</w:t>
      </w:r>
      <w:r>
        <w:rPr>
          <w:sz w:val="28"/>
          <w:szCs w:val="28"/>
        </w:rPr>
        <w:t xml:space="preserve"> (прилагается).</w:t>
      </w:r>
    </w:p>
    <w:p w:rsidR="00A9590C" w:rsidRDefault="00A9590C" w:rsidP="00A9590C">
      <w:pPr>
        <w:jc w:val="both"/>
        <w:rPr>
          <w:sz w:val="28"/>
          <w:szCs w:val="28"/>
        </w:rPr>
      </w:pPr>
      <w:r>
        <w:rPr>
          <w:sz w:val="28"/>
          <w:szCs w:val="28"/>
        </w:rPr>
        <w:t xml:space="preserve">2. </w:t>
      </w:r>
      <w:r w:rsidRPr="004301E1">
        <w:rPr>
          <w:sz w:val="28"/>
          <w:szCs w:val="28"/>
        </w:rPr>
        <w:t>О</w:t>
      </w:r>
      <w:r>
        <w:rPr>
          <w:sz w:val="28"/>
          <w:szCs w:val="28"/>
        </w:rPr>
        <w:t xml:space="preserve">бщему </w:t>
      </w:r>
      <w:r w:rsidRPr="004301E1">
        <w:rPr>
          <w:sz w:val="28"/>
          <w:szCs w:val="28"/>
        </w:rPr>
        <w:t>отделу администрации Кореновского городского поселения Кореновского района (</w:t>
      </w:r>
      <w:r>
        <w:rPr>
          <w:sz w:val="28"/>
          <w:szCs w:val="28"/>
        </w:rPr>
        <w:t xml:space="preserve">Устинова) </w:t>
      </w:r>
      <w:r w:rsidRPr="007D4CB6">
        <w:rPr>
          <w:color w:val="000000"/>
          <w:sz w:val="28"/>
          <w:szCs w:val="28"/>
        </w:rPr>
        <w:t>разме</w:t>
      </w:r>
      <w:r>
        <w:rPr>
          <w:color w:val="000000"/>
          <w:sz w:val="28"/>
          <w:szCs w:val="28"/>
        </w:rPr>
        <w:t>стить</w:t>
      </w:r>
      <w:r w:rsidRPr="007D4CB6">
        <w:rPr>
          <w:color w:val="000000"/>
          <w:sz w:val="28"/>
          <w:szCs w:val="28"/>
        </w:rPr>
        <w:t xml:space="preserve"> (опубликова</w:t>
      </w:r>
      <w:r>
        <w:rPr>
          <w:color w:val="000000"/>
          <w:sz w:val="28"/>
          <w:szCs w:val="28"/>
        </w:rPr>
        <w:t>ть</w:t>
      </w:r>
      <w:r w:rsidRPr="007D4CB6">
        <w:rPr>
          <w:color w:val="000000"/>
          <w:sz w:val="28"/>
          <w:szCs w:val="28"/>
        </w:rPr>
        <w:t>) полн</w:t>
      </w:r>
      <w:r>
        <w:rPr>
          <w:color w:val="000000"/>
          <w:sz w:val="28"/>
          <w:szCs w:val="28"/>
        </w:rPr>
        <w:t>ый</w:t>
      </w:r>
      <w:r w:rsidRPr="007D4CB6">
        <w:rPr>
          <w:color w:val="000000"/>
          <w:sz w:val="28"/>
          <w:szCs w:val="28"/>
        </w:rPr>
        <w:t xml:space="preserve"> текст настоящего постановления </w:t>
      </w:r>
      <w:proofErr w:type="gramStart"/>
      <w:r w:rsidRPr="007D4CB6">
        <w:rPr>
          <w:color w:val="000000"/>
          <w:sz w:val="28"/>
          <w:szCs w:val="28"/>
        </w:rPr>
        <w:t>в</w:t>
      </w:r>
      <w:r w:rsidRPr="007D4CB6">
        <w:rPr>
          <w:sz w:val="28"/>
          <w:szCs w:val="28"/>
        </w:rPr>
        <w:t xml:space="preserve"> электронном СМИ</w:t>
      </w:r>
      <w:proofErr w:type="gramEnd"/>
      <w:r w:rsidRPr="007D4CB6">
        <w:rPr>
          <w:sz w:val="28"/>
          <w:szCs w:val="28"/>
        </w:rPr>
        <w:t xml:space="preserve"> в информационно-телекоммуникационной сети «Интернет» </w:t>
      </w:r>
      <w:r>
        <w:rPr>
          <w:sz w:val="28"/>
          <w:szCs w:val="28"/>
        </w:rPr>
        <w:t xml:space="preserve">и обеспечить его размещение на официальном </w:t>
      </w:r>
      <w:r w:rsidRPr="004301E1">
        <w:rPr>
          <w:sz w:val="28"/>
          <w:szCs w:val="28"/>
        </w:rPr>
        <w:t xml:space="preserve">сайте </w:t>
      </w:r>
      <w:r>
        <w:rPr>
          <w:sz w:val="28"/>
          <w:szCs w:val="28"/>
        </w:rPr>
        <w:t>администрации</w:t>
      </w:r>
      <w:r w:rsidRPr="004301E1">
        <w:rPr>
          <w:sz w:val="28"/>
          <w:szCs w:val="28"/>
        </w:rPr>
        <w:t xml:space="preserve"> Кореновского городского поселения Кореновского района в </w:t>
      </w:r>
      <w:r>
        <w:rPr>
          <w:sz w:val="28"/>
          <w:szCs w:val="28"/>
        </w:rPr>
        <w:t xml:space="preserve">информационно-телекоммуникационной </w:t>
      </w:r>
      <w:r w:rsidRPr="004301E1">
        <w:rPr>
          <w:sz w:val="28"/>
          <w:szCs w:val="28"/>
        </w:rPr>
        <w:t xml:space="preserve">сети </w:t>
      </w:r>
      <w:r>
        <w:rPr>
          <w:sz w:val="28"/>
          <w:szCs w:val="28"/>
        </w:rPr>
        <w:t>«</w:t>
      </w:r>
      <w:r w:rsidRPr="004301E1">
        <w:rPr>
          <w:sz w:val="28"/>
          <w:szCs w:val="28"/>
        </w:rPr>
        <w:t>Интернет</w:t>
      </w:r>
      <w:r>
        <w:rPr>
          <w:sz w:val="28"/>
          <w:szCs w:val="28"/>
        </w:rPr>
        <w:t>»</w:t>
      </w:r>
      <w:r w:rsidRPr="004301E1">
        <w:rPr>
          <w:sz w:val="28"/>
          <w:szCs w:val="28"/>
        </w:rPr>
        <w:t>.</w:t>
      </w:r>
    </w:p>
    <w:p w:rsidR="00A9590C" w:rsidRDefault="00A9590C" w:rsidP="00A9590C">
      <w:pPr>
        <w:autoSpaceDE w:val="0"/>
        <w:adjustRightInd w:val="0"/>
        <w:jc w:val="both"/>
        <w:rPr>
          <w:color w:val="000000" w:themeColor="text1"/>
          <w:sz w:val="28"/>
          <w:szCs w:val="28"/>
        </w:rPr>
      </w:pPr>
      <w:r>
        <w:rPr>
          <w:color w:val="000000" w:themeColor="text1"/>
          <w:sz w:val="28"/>
          <w:szCs w:val="28"/>
        </w:rPr>
        <w:t>3</w:t>
      </w:r>
      <w:r w:rsidRPr="00FD209D">
        <w:rPr>
          <w:color w:val="000000" w:themeColor="text1"/>
          <w:sz w:val="28"/>
          <w:szCs w:val="28"/>
        </w:rPr>
        <w:t xml:space="preserve">. Контроль за выполнением настоящего постановления возложить на </w:t>
      </w:r>
      <w:r>
        <w:rPr>
          <w:color w:val="000000" w:themeColor="text1"/>
          <w:sz w:val="28"/>
          <w:szCs w:val="28"/>
        </w:rPr>
        <w:t>заместителя главы Кореновского городского поселения Кореновского района М.В. Колесову.</w:t>
      </w:r>
    </w:p>
    <w:p w:rsidR="00A9590C" w:rsidRDefault="00A9590C" w:rsidP="00A9590C">
      <w:pPr>
        <w:autoSpaceDE w:val="0"/>
        <w:adjustRightInd w:val="0"/>
        <w:jc w:val="both"/>
        <w:rPr>
          <w:sz w:val="28"/>
          <w:szCs w:val="28"/>
        </w:rPr>
      </w:pPr>
      <w:r>
        <w:rPr>
          <w:color w:val="000000" w:themeColor="text1"/>
          <w:sz w:val="28"/>
          <w:szCs w:val="28"/>
        </w:rPr>
        <w:t>4</w:t>
      </w:r>
      <w:r w:rsidRPr="00D426F0">
        <w:rPr>
          <w:color w:val="000000" w:themeColor="text1"/>
          <w:sz w:val="28"/>
          <w:szCs w:val="28"/>
        </w:rPr>
        <w:t xml:space="preserve">. Постановление вступает в силу после его </w:t>
      </w:r>
      <w:r w:rsidRPr="007D4CB6">
        <w:rPr>
          <w:color w:val="000000"/>
          <w:sz w:val="28"/>
          <w:szCs w:val="28"/>
        </w:rPr>
        <w:t>разме</w:t>
      </w:r>
      <w:r>
        <w:rPr>
          <w:color w:val="000000"/>
          <w:sz w:val="28"/>
          <w:szCs w:val="28"/>
        </w:rPr>
        <w:t>щения</w:t>
      </w:r>
      <w:r w:rsidRPr="007D4CB6">
        <w:rPr>
          <w:color w:val="000000"/>
          <w:sz w:val="28"/>
          <w:szCs w:val="28"/>
        </w:rPr>
        <w:t xml:space="preserve"> (опубликова</w:t>
      </w:r>
      <w:r>
        <w:rPr>
          <w:color w:val="000000"/>
          <w:sz w:val="28"/>
          <w:szCs w:val="28"/>
        </w:rPr>
        <w:t>ния</w:t>
      </w:r>
      <w:r w:rsidRPr="007D4CB6">
        <w:rPr>
          <w:color w:val="000000"/>
          <w:sz w:val="28"/>
          <w:szCs w:val="28"/>
        </w:rPr>
        <w:t xml:space="preserve">) </w:t>
      </w:r>
      <w:proofErr w:type="gramStart"/>
      <w:r w:rsidRPr="007D4CB6">
        <w:rPr>
          <w:color w:val="000000"/>
          <w:sz w:val="28"/>
          <w:szCs w:val="28"/>
        </w:rPr>
        <w:t>в</w:t>
      </w:r>
      <w:r w:rsidRPr="007D4CB6">
        <w:rPr>
          <w:sz w:val="28"/>
          <w:szCs w:val="28"/>
        </w:rPr>
        <w:t xml:space="preserve"> электронном СМИ</w:t>
      </w:r>
      <w:proofErr w:type="gramEnd"/>
      <w:r w:rsidRPr="007D4CB6">
        <w:rPr>
          <w:sz w:val="28"/>
          <w:szCs w:val="28"/>
        </w:rPr>
        <w:t xml:space="preserve"> в информационно-телекоммуникационной сети «Интернет»</w:t>
      </w:r>
    </w:p>
    <w:p w:rsidR="00A9590C" w:rsidRDefault="00A9590C" w:rsidP="00A9590C">
      <w:pPr>
        <w:pStyle w:val="Standard"/>
        <w:jc w:val="both"/>
        <w:rPr>
          <w:sz w:val="28"/>
          <w:szCs w:val="28"/>
        </w:rPr>
      </w:pPr>
    </w:p>
    <w:p w:rsidR="00A9590C" w:rsidRDefault="00A9590C" w:rsidP="00A9590C">
      <w:pPr>
        <w:pStyle w:val="Standard"/>
        <w:jc w:val="both"/>
        <w:rPr>
          <w:sz w:val="28"/>
          <w:szCs w:val="28"/>
        </w:rPr>
      </w:pPr>
      <w:r>
        <w:rPr>
          <w:sz w:val="28"/>
          <w:szCs w:val="28"/>
        </w:rPr>
        <w:t xml:space="preserve">Глава </w:t>
      </w:r>
    </w:p>
    <w:p w:rsidR="00A9590C" w:rsidRDefault="00A9590C" w:rsidP="00A9590C">
      <w:pPr>
        <w:pStyle w:val="Standard"/>
        <w:jc w:val="both"/>
        <w:rPr>
          <w:sz w:val="28"/>
          <w:szCs w:val="28"/>
        </w:rPr>
      </w:pPr>
      <w:r>
        <w:rPr>
          <w:sz w:val="28"/>
          <w:szCs w:val="28"/>
        </w:rPr>
        <w:t>Кореновского городского поселения</w:t>
      </w:r>
    </w:p>
    <w:p w:rsidR="00A9590C" w:rsidRDefault="00A9590C" w:rsidP="00A9590C">
      <w:pPr>
        <w:pStyle w:val="Standard"/>
        <w:jc w:val="both"/>
        <w:rPr>
          <w:sz w:val="28"/>
          <w:szCs w:val="28"/>
        </w:rPr>
      </w:pPr>
      <w:r>
        <w:rPr>
          <w:sz w:val="28"/>
          <w:szCs w:val="28"/>
        </w:rPr>
        <w:t xml:space="preserve">Кореновского района                                                                               Е.Н. </w:t>
      </w:r>
      <w:proofErr w:type="spellStart"/>
      <w:r>
        <w:rPr>
          <w:sz w:val="28"/>
          <w:szCs w:val="28"/>
        </w:rPr>
        <w:t>Пергун</w:t>
      </w:r>
      <w:proofErr w:type="spellEnd"/>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9D6532" w:rsidRPr="00D426F0" w:rsidTr="008F2543">
        <w:tc>
          <w:tcPr>
            <w:tcW w:w="4644" w:type="dxa"/>
            <w:tcBorders>
              <w:top w:val="nil"/>
              <w:left w:val="nil"/>
              <w:bottom w:val="nil"/>
              <w:right w:val="nil"/>
            </w:tcBorders>
          </w:tcPr>
          <w:p w:rsidR="009D6532" w:rsidRPr="00D426F0" w:rsidRDefault="009D6532" w:rsidP="008F2543">
            <w:pPr>
              <w:pStyle w:val="Heading"/>
              <w:ind w:right="-1"/>
              <w:jc w:val="center"/>
              <w:rPr>
                <w:rFonts w:ascii="Times New Roman" w:hAnsi="Times New Roman"/>
                <w:b w:val="0"/>
                <w:bCs w:val="0"/>
                <w:color w:val="000000" w:themeColor="text1"/>
                <w:sz w:val="28"/>
                <w:szCs w:val="28"/>
              </w:rPr>
            </w:pPr>
            <w:bookmarkStart w:id="0" w:name="_GoBack"/>
            <w:bookmarkEnd w:id="0"/>
          </w:p>
        </w:tc>
        <w:tc>
          <w:tcPr>
            <w:tcW w:w="5164" w:type="dxa"/>
            <w:tcBorders>
              <w:top w:val="nil"/>
              <w:left w:val="nil"/>
              <w:bottom w:val="nil"/>
              <w:right w:val="nil"/>
            </w:tcBorders>
          </w:tcPr>
          <w:p w:rsidR="009D6532" w:rsidRDefault="009D6532" w:rsidP="008F2543">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ПРИЛОЖЕНИЕ</w:t>
            </w:r>
          </w:p>
          <w:p w:rsidR="009D6532" w:rsidRDefault="009D6532" w:rsidP="008F2543">
            <w:pPr>
              <w:pStyle w:val="Heading"/>
              <w:ind w:right="-1"/>
              <w:jc w:val="center"/>
              <w:rPr>
                <w:rFonts w:ascii="Times New Roman" w:hAnsi="Times New Roman"/>
                <w:b w:val="0"/>
                <w:bCs w:val="0"/>
                <w:color w:val="000000" w:themeColor="text1"/>
                <w:sz w:val="28"/>
                <w:szCs w:val="28"/>
              </w:rPr>
            </w:pPr>
          </w:p>
          <w:p w:rsidR="009D6532" w:rsidRPr="00D426F0" w:rsidRDefault="009D6532" w:rsidP="008F2543">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УТВЕРЖДЕН</w:t>
            </w:r>
          </w:p>
          <w:p w:rsidR="009D6532" w:rsidRPr="00D426F0" w:rsidRDefault="009D6532" w:rsidP="008F2543">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постановлением администрации</w:t>
            </w:r>
          </w:p>
          <w:p w:rsidR="009D6532" w:rsidRPr="00D426F0" w:rsidRDefault="009D6532" w:rsidP="008F2543">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Кореновского городского поселения</w:t>
            </w:r>
          </w:p>
          <w:p w:rsidR="009D6532" w:rsidRPr="00D426F0" w:rsidRDefault="009D6532" w:rsidP="008F2543">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Кореновского района</w:t>
            </w:r>
          </w:p>
          <w:p w:rsidR="009D6532" w:rsidRPr="00D426F0" w:rsidRDefault="009D6532" w:rsidP="008F2543">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от ____________ №_______</w:t>
            </w:r>
          </w:p>
        </w:tc>
      </w:tr>
    </w:tbl>
    <w:p w:rsidR="00452154" w:rsidRDefault="00452154" w:rsidP="00A9590C">
      <w:pPr>
        <w:pStyle w:val="Standard"/>
        <w:ind w:firstLine="709"/>
        <w:rPr>
          <w:rFonts w:eastAsia="Calibri"/>
          <w:color w:val="auto"/>
          <w:sz w:val="28"/>
          <w:szCs w:val="28"/>
        </w:rPr>
      </w:pPr>
    </w:p>
    <w:p w:rsidR="00452154" w:rsidRDefault="00452154" w:rsidP="00A9590C">
      <w:pPr>
        <w:pStyle w:val="Standard"/>
        <w:ind w:firstLine="709"/>
        <w:rPr>
          <w:rFonts w:eastAsia="Calibri"/>
          <w:color w:val="auto"/>
          <w:sz w:val="28"/>
          <w:szCs w:val="28"/>
        </w:rPr>
      </w:pPr>
    </w:p>
    <w:p w:rsidR="00452154" w:rsidRPr="007C3D19" w:rsidRDefault="00452154" w:rsidP="00A9590C">
      <w:pPr>
        <w:pStyle w:val="Standard"/>
        <w:ind w:firstLine="709"/>
        <w:jc w:val="center"/>
        <w:rPr>
          <w:rFonts w:ascii="Times New Roman CYR" w:hAnsi="Times New Roman CYR" w:cs="Times New Roman CYR"/>
          <w:bCs/>
          <w:sz w:val="28"/>
          <w:szCs w:val="28"/>
        </w:rPr>
      </w:pPr>
      <w:r w:rsidRPr="007C3D19">
        <w:rPr>
          <w:rFonts w:ascii="Times New Roman CYR" w:hAnsi="Times New Roman CYR" w:cs="Times New Roman CYR"/>
          <w:bCs/>
          <w:sz w:val="28"/>
          <w:szCs w:val="28"/>
        </w:rPr>
        <w:t>АДМИНИСТРАТИВН</w:t>
      </w:r>
      <w:r>
        <w:rPr>
          <w:rFonts w:ascii="Times New Roman CYR" w:hAnsi="Times New Roman CYR" w:cs="Times New Roman CYR"/>
          <w:bCs/>
          <w:sz w:val="28"/>
          <w:szCs w:val="28"/>
        </w:rPr>
        <w:t xml:space="preserve">ЫЙ </w:t>
      </w:r>
      <w:r w:rsidRPr="007C3D19">
        <w:rPr>
          <w:rFonts w:ascii="Times New Roman CYR" w:hAnsi="Times New Roman CYR" w:cs="Times New Roman CYR"/>
          <w:bCs/>
          <w:sz w:val="28"/>
          <w:szCs w:val="28"/>
        </w:rPr>
        <w:t xml:space="preserve">РЕГЛАМЕНТ </w:t>
      </w:r>
    </w:p>
    <w:p w:rsidR="00452154" w:rsidRDefault="00452154" w:rsidP="00A9590C">
      <w:pPr>
        <w:jc w:val="center"/>
        <w:rPr>
          <w:sz w:val="28"/>
          <w:szCs w:val="28"/>
          <w:shd w:val="clear" w:color="auto" w:fill="FFFFFF"/>
        </w:rPr>
      </w:pPr>
      <w:r w:rsidRPr="007C3D19">
        <w:rPr>
          <w:sz w:val="28"/>
          <w:szCs w:val="28"/>
          <w:shd w:val="clear" w:color="auto" w:fill="FFFFFF"/>
        </w:rPr>
        <w:t>по предоставлению администраци</w:t>
      </w:r>
      <w:r w:rsidR="009D6532">
        <w:rPr>
          <w:sz w:val="28"/>
          <w:szCs w:val="28"/>
          <w:shd w:val="clear" w:color="auto" w:fill="FFFFFF"/>
        </w:rPr>
        <w:t>ей</w:t>
      </w:r>
      <w:r w:rsidRPr="007C3D19">
        <w:rPr>
          <w:sz w:val="28"/>
          <w:szCs w:val="28"/>
          <w:shd w:val="clear" w:color="auto" w:fill="FFFFFF"/>
        </w:rPr>
        <w:t xml:space="preserve"> Кореновского городского поселения Кореновского района муниципальной услуги</w:t>
      </w:r>
    </w:p>
    <w:p w:rsidR="00020BAD" w:rsidRPr="00CE385B" w:rsidRDefault="00452154" w:rsidP="00A9590C">
      <w:pPr>
        <w:jc w:val="center"/>
        <w:rPr>
          <w:bCs/>
          <w:sz w:val="28"/>
          <w:szCs w:val="28"/>
          <w:lang w:eastAsia="ar-SA"/>
        </w:rPr>
      </w:pPr>
      <w:r w:rsidRPr="007C3D19">
        <w:rPr>
          <w:sz w:val="28"/>
          <w:szCs w:val="28"/>
          <w:shd w:val="clear" w:color="auto" w:fill="FFFFFF"/>
        </w:rPr>
        <w:t xml:space="preserve"> </w:t>
      </w:r>
      <w:r w:rsidRPr="00452154">
        <w:rPr>
          <w:b/>
          <w:bCs/>
          <w:sz w:val="28"/>
          <w:szCs w:val="28"/>
          <w:lang w:eastAsia="ar-SA"/>
        </w:rPr>
        <w:t>«</w:t>
      </w:r>
      <w:r w:rsidR="009D6532">
        <w:rPr>
          <w:b/>
          <w:bCs/>
          <w:sz w:val="28"/>
          <w:szCs w:val="28"/>
          <w:lang w:eastAsia="ar-SA"/>
        </w:rPr>
        <w:t>С</w:t>
      </w:r>
      <w:r w:rsidRPr="00452154">
        <w:rPr>
          <w:rStyle w:val="FontStyle30"/>
          <w:b w:val="0"/>
          <w:sz w:val="28"/>
          <w:szCs w:val="28"/>
        </w:rPr>
        <w:t>огласование схемы движения транспорта и пешеходов на период проведения работ на проезжей части</w:t>
      </w:r>
      <w:r w:rsidRPr="00452154">
        <w:rPr>
          <w:b/>
          <w:bCs/>
          <w:sz w:val="28"/>
          <w:szCs w:val="28"/>
          <w:lang w:eastAsia="ar-SA"/>
        </w:rPr>
        <w:t>»</w:t>
      </w:r>
    </w:p>
    <w:p w:rsidR="00020BAD" w:rsidRDefault="00020BAD" w:rsidP="00A9590C">
      <w:pPr>
        <w:pStyle w:val="13"/>
        <w:spacing w:after="0" w:line="240" w:lineRule="auto"/>
        <w:jc w:val="center"/>
      </w:pPr>
    </w:p>
    <w:p w:rsidR="00452154" w:rsidRPr="00B42FCD" w:rsidRDefault="00452154" w:rsidP="00A9590C">
      <w:pPr>
        <w:pStyle w:val="Standard"/>
        <w:ind w:firstLine="709"/>
        <w:jc w:val="center"/>
        <w:rPr>
          <w:caps/>
        </w:rPr>
      </w:pPr>
      <w:r w:rsidRPr="00B42FCD">
        <w:rPr>
          <w:caps/>
          <w:color w:val="auto"/>
          <w:sz w:val="28"/>
          <w:szCs w:val="28"/>
        </w:rPr>
        <w:t>I. О</w:t>
      </w:r>
      <w:r w:rsidRPr="00B42FCD">
        <w:rPr>
          <w:color w:val="auto"/>
          <w:sz w:val="28"/>
          <w:szCs w:val="28"/>
        </w:rPr>
        <w:t>бщие положения</w:t>
      </w:r>
    </w:p>
    <w:p w:rsidR="00452154" w:rsidRPr="0034509E" w:rsidRDefault="00452154" w:rsidP="00A9590C">
      <w:pPr>
        <w:pStyle w:val="Standard"/>
        <w:ind w:firstLine="709"/>
        <w:rPr>
          <w:rFonts w:eastAsia="Calibri"/>
          <w:color w:val="auto"/>
          <w:sz w:val="28"/>
          <w:szCs w:val="28"/>
        </w:rPr>
      </w:pPr>
    </w:p>
    <w:p w:rsidR="00020BAD" w:rsidRDefault="00452154" w:rsidP="00BF0C24">
      <w:pPr>
        <w:pStyle w:val="Standard"/>
        <w:ind w:firstLine="709"/>
        <w:jc w:val="center"/>
        <w:rPr>
          <w:color w:val="auto"/>
          <w:sz w:val="28"/>
          <w:szCs w:val="28"/>
        </w:rPr>
      </w:pPr>
      <w:r w:rsidRPr="0034509E">
        <w:rPr>
          <w:color w:val="auto"/>
          <w:sz w:val="28"/>
          <w:szCs w:val="28"/>
        </w:rPr>
        <w:t xml:space="preserve">1.1. </w:t>
      </w:r>
      <w:r>
        <w:rPr>
          <w:color w:val="auto"/>
          <w:sz w:val="28"/>
          <w:szCs w:val="28"/>
        </w:rPr>
        <w:t xml:space="preserve">Предмет регулирования </w:t>
      </w:r>
      <w:r w:rsidRPr="0034509E">
        <w:rPr>
          <w:color w:val="auto"/>
          <w:sz w:val="28"/>
          <w:szCs w:val="28"/>
        </w:rPr>
        <w:t>административного регламента</w:t>
      </w:r>
    </w:p>
    <w:p w:rsidR="00BF0C24" w:rsidRPr="00452154" w:rsidRDefault="00BF0C24" w:rsidP="00BF0C24">
      <w:pPr>
        <w:pStyle w:val="Standard"/>
        <w:ind w:firstLine="709"/>
        <w:jc w:val="center"/>
        <w:rPr>
          <w:caps/>
          <w:color w:val="auto"/>
          <w:sz w:val="28"/>
          <w:szCs w:val="28"/>
        </w:rPr>
      </w:pPr>
    </w:p>
    <w:p w:rsidR="00020BAD" w:rsidRPr="00BF0C24" w:rsidRDefault="00020BAD" w:rsidP="00A9590C">
      <w:pPr>
        <w:pStyle w:val="13"/>
        <w:spacing w:after="0" w:line="240" w:lineRule="auto"/>
        <w:rPr>
          <w:rFonts w:ascii="Times New Roman" w:eastAsia="Times New Roman" w:hAnsi="Times New Roman" w:cs="Times New Roman"/>
          <w:sz w:val="28"/>
          <w:szCs w:val="28"/>
          <w:lang w:eastAsia="ru-RU"/>
        </w:rPr>
      </w:pPr>
      <w:r w:rsidRPr="009E0D1F">
        <w:rPr>
          <w:rFonts w:ascii="Times New Roman" w:hAnsi="Times New Roman" w:cs="Times New Roman"/>
          <w:sz w:val="28"/>
          <w:szCs w:val="28"/>
        </w:rPr>
        <w:t xml:space="preserve">Административный регламент </w:t>
      </w:r>
      <w:r w:rsidRPr="009E0D1F">
        <w:rPr>
          <w:rFonts w:ascii="Times New Roman" w:hAnsi="Times New Roman" w:cs="Times New Roman"/>
          <w:bCs/>
          <w:sz w:val="28"/>
          <w:szCs w:val="28"/>
          <w:lang w:eastAsia="ar-SA"/>
        </w:rPr>
        <w:t>администрации</w:t>
      </w:r>
      <w:r w:rsidR="007935E7">
        <w:rPr>
          <w:rFonts w:ascii="Times New Roman" w:hAnsi="Times New Roman" w:cs="Times New Roman"/>
          <w:bCs/>
          <w:sz w:val="28"/>
          <w:szCs w:val="28"/>
          <w:lang w:eastAsia="ar-SA"/>
        </w:rPr>
        <w:t xml:space="preserve"> Кореновского городского поселения Кореновского района</w:t>
      </w:r>
      <w:r w:rsidRPr="009E0D1F">
        <w:rPr>
          <w:rFonts w:ascii="Times New Roman" w:hAnsi="Times New Roman" w:cs="Times New Roman"/>
          <w:bCs/>
          <w:sz w:val="28"/>
          <w:szCs w:val="28"/>
          <w:lang w:eastAsia="ar-SA"/>
        </w:rPr>
        <w:t xml:space="preserve"> по предоставлению </w:t>
      </w:r>
      <w:r w:rsidRPr="009E0D1F">
        <w:rPr>
          <w:rFonts w:ascii="Times New Roman" w:hAnsi="Times New Roman" w:cs="Times New Roman"/>
          <w:sz w:val="28"/>
          <w:szCs w:val="28"/>
          <w:lang w:eastAsia="ar-SA"/>
        </w:rPr>
        <w:t>муниципальной</w:t>
      </w:r>
      <w:r w:rsidRPr="009E0D1F">
        <w:rPr>
          <w:rFonts w:ascii="Times New Roman" w:hAnsi="Times New Roman" w:cs="Times New Roman"/>
          <w:sz w:val="28"/>
          <w:szCs w:val="28"/>
        </w:rPr>
        <w:t xml:space="preserve"> услуги </w:t>
      </w:r>
      <w:r w:rsidRPr="009E0D1F">
        <w:rPr>
          <w:rFonts w:ascii="Times New Roman" w:hAnsi="Times New Roman" w:cs="Times New Roman"/>
          <w:bCs/>
          <w:sz w:val="28"/>
          <w:szCs w:val="28"/>
          <w:lang w:eastAsia="ar-SA"/>
        </w:rPr>
        <w:t>«</w:t>
      </w:r>
      <w:r w:rsidRPr="009E0D1F">
        <w:rPr>
          <w:rStyle w:val="FontStyle30"/>
          <w:b w:val="0"/>
          <w:sz w:val="28"/>
          <w:szCs w:val="28"/>
        </w:rPr>
        <w:t xml:space="preserve">Согласование схемы движения </w:t>
      </w:r>
      <w:r w:rsidRPr="00BF0C24">
        <w:rPr>
          <w:rStyle w:val="FontStyle30"/>
          <w:b w:val="0"/>
          <w:sz w:val="28"/>
          <w:szCs w:val="28"/>
        </w:rPr>
        <w:t>транспорта и пешеходов на период проведения работ на проезжей части</w:t>
      </w:r>
      <w:r w:rsidRPr="00BF0C24">
        <w:rPr>
          <w:rFonts w:ascii="Times New Roman" w:hAnsi="Times New Roman" w:cs="Times New Roman"/>
          <w:bCs/>
          <w:sz w:val="28"/>
          <w:szCs w:val="28"/>
          <w:lang w:eastAsia="ar-SA"/>
        </w:rPr>
        <w:t>»</w:t>
      </w:r>
      <w:r w:rsidRPr="00BF0C24">
        <w:rPr>
          <w:rFonts w:ascii="Times New Roman" w:hAnsi="Times New Roman" w:cs="Times New Roman"/>
          <w:sz w:val="28"/>
          <w:szCs w:val="28"/>
        </w:rPr>
        <w:t xml:space="preserve"> (далее – Регламент) </w:t>
      </w:r>
      <w:r w:rsidRPr="00BF0C24">
        <w:rPr>
          <w:rFonts w:ascii="Times New Roman" w:hAnsi="Times New Roman" w:cs="Times New Roman"/>
          <w:color w:val="000000"/>
          <w:sz w:val="28"/>
          <w:szCs w:val="28"/>
        </w:rPr>
        <w:t xml:space="preserve">определяет </w:t>
      </w:r>
      <w:r w:rsidR="00BF0C24" w:rsidRPr="00BF0C24">
        <w:rPr>
          <w:rFonts w:ascii="Times New Roman" w:hAnsi="Times New Roman" w:cs="Times New Roman"/>
          <w:sz w:val="28"/>
          <w:szCs w:val="28"/>
        </w:rPr>
        <w:t xml:space="preserve">стандарты, сроки и последовательность административных процедур (действий) по предоставлению администрацией Кореновского городского поселения Кореновского района муниципальной услуги </w:t>
      </w:r>
      <w:r w:rsidRPr="00BF0C24">
        <w:rPr>
          <w:rFonts w:ascii="Times New Roman" w:hAnsi="Times New Roman" w:cs="Times New Roman"/>
          <w:sz w:val="28"/>
          <w:szCs w:val="28"/>
        </w:rPr>
        <w:t>«</w:t>
      </w:r>
      <w:r w:rsidRPr="00BF0C24">
        <w:rPr>
          <w:rStyle w:val="FontStyle30"/>
          <w:b w:val="0"/>
          <w:sz w:val="28"/>
          <w:szCs w:val="28"/>
        </w:rPr>
        <w:t>Согласование схемы движения транспорта и пешеходов на период проведения работ на проезжей части</w:t>
      </w:r>
      <w:r w:rsidRPr="00BF0C24">
        <w:rPr>
          <w:rFonts w:ascii="Times New Roman" w:hAnsi="Times New Roman" w:cs="Times New Roman"/>
          <w:sz w:val="28"/>
          <w:szCs w:val="28"/>
        </w:rPr>
        <w:t xml:space="preserve">» </w:t>
      </w:r>
      <w:r w:rsidRPr="00BF0C24">
        <w:rPr>
          <w:rFonts w:ascii="Times New Roman" w:hAnsi="Times New Roman" w:cs="Times New Roman"/>
          <w:color w:val="000000"/>
          <w:sz w:val="28"/>
          <w:szCs w:val="28"/>
        </w:rPr>
        <w:t>(далее – муниципальная услуга).</w:t>
      </w:r>
    </w:p>
    <w:p w:rsidR="00BF0C24" w:rsidRDefault="00BF0C24" w:rsidP="00A9590C">
      <w:pPr>
        <w:pStyle w:val="Standard"/>
        <w:ind w:firstLine="709"/>
        <w:jc w:val="both"/>
        <w:rPr>
          <w:color w:val="auto"/>
          <w:sz w:val="28"/>
          <w:szCs w:val="28"/>
        </w:rPr>
      </w:pPr>
    </w:p>
    <w:p w:rsidR="00452154" w:rsidRDefault="00452154" w:rsidP="00BF0C24">
      <w:pPr>
        <w:pStyle w:val="Standard"/>
        <w:ind w:firstLine="709"/>
        <w:jc w:val="center"/>
        <w:rPr>
          <w:color w:val="auto"/>
          <w:sz w:val="28"/>
          <w:szCs w:val="28"/>
        </w:rPr>
      </w:pPr>
      <w:r w:rsidRPr="00BF0C24">
        <w:rPr>
          <w:color w:val="auto"/>
          <w:sz w:val="28"/>
          <w:szCs w:val="28"/>
        </w:rPr>
        <w:t>1.2. Круг заявителей</w:t>
      </w:r>
    </w:p>
    <w:p w:rsidR="00BF0C24" w:rsidRPr="00BF0C24" w:rsidRDefault="00BF0C24" w:rsidP="00BF0C24">
      <w:pPr>
        <w:pStyle w:val="Standard"/>
        <w:ind w:firstLine="709"/>
        <w:jc w:val="center"/>
      </w:pPr>
    </w:p>
    <w:p w:rsidR="00452154" w:rsidRPr="00B42FCD" w:rsidRDefault="00452154" w:rsidP="00A9590C">
      <w:pPr>
        <w:pStyle w:val="ac"/>
        <w:jc w:val="both"/>
      </w:pPr>
      <w:r>
        <w:rPr>
          <w:sz w:val="28"/>
          <w:szCs w:val="28"/>
        </w:rPr>
        <w:t xml:space="preserve">Заявителями на получение муниципальной услуги (далее – заявители) являются </w:t>
      </w:r>
      <w:r>
        <w:rPr>
          <w:rFonts w:eastAsia="Calibri"/>
          <w:sz w:val="28"/>
          <w:szCs w:val="28"/>
        </w:rPr>
        <w:t xml:space="preserve">участники процесса строительства (государственный заказчик, заказчик, генеральный подрядчик, субподрядная организация), осуществляющий перемещение отходов строительства сноса и грунтов (далее – </w:t>
      </w:r>
      <w:proofErr w:type="spellStart"/>
      <w:r>
        <w:rPr>
          <w:rFonts w:eastAsia="Calibri"/>
          <w:sz w:val="28"/>
          <w:szCs w:val="28"/>
        </w:rPr>
        <w:t>ОССиГ</w:t>
      </w:r>
      <w:proofErr w:type="spellEnd"/>
      <w:r>
        <w:rPr>
          <w:rFonts w:eastAsia="Calibri"/>
          <w:sz w:val="28"/>
          <w:szCs w:val="28"/>
        </w:rPr>
        <w:t xml:space="preserve">), </w:t>
      </w:r>
      <w:r>
        <w:rPr>
          <w:sz w:val="28"/>
          <w:szCs w:val="28"/>
        </w:rPr>
        <w:t>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BF0C24" w:rsidRDefault="00BF0C24" w:rsidP="00A9590C">
      <w:pPr>
        <w:pStyle w:val="Standard"/>
        <w:ind w:firstLine="709"/>
        <w:jc w:val="both"/>
        <w:rPr>
          <w:color w:val="auto"/>
          <w:sz w:val="28"/>
          <w:szCs w:val="28"/>
        </w:rPr>
      </w:pPr>
    </w:p>
    <w:p w:rsidR="00452154" w:rsidRDefault="00452154" w:rsidP="00BF0C24">
      <w:pPr>
        <w:pStyle w:val="Standard"/>
        <w:ind w:firstLine="709"/>
        <w:jc w:val="center"/>
        <w:rPr>
          <w:color w:val="auto"/>
          <w:sz w:val="28"/>
          <w:szCs w:val="28"/>
        </w:rPr>
      </w:pPr>
      <w:r w:rsidRPr="00B42FCD">
        <w:rPr>
          <w:color w:val="auto"/>
          <w:sz w:val="28"/>
          <w:szCs w:val="28"/>
        </w:rPr>
        <w:t xml:space="preserve">1.3. </w:t>
      </w:r>
      <w:r>
        <w:rPr>
          <w:color w:val="auto"/>
          <w:sz w:val="28"/>
          <w:szCs w:val="28"/>
        </w:rPr>
        <w:t>Т</w:t>
      </w:r>
      <w:r w:rsidRPr="00B42FCD">
        <w:rPr>
          <w:color w:val="auto"/>
          <w:sz w:val="28"/>
          <w:szCs w:val="28"/>
        </w:rPr>
        <w:t>ребование к порядку информирования о порядке предоставления муниципальной услуги</w:t>
      </w:r>
    </w:p>
    <w:p w:rsidR="00BF0C24" w:rsidRPr="00B42FCD" w:rsidRDefault="00BF0C24" w:rsidP="00BF0C24">
      <w:pPr>
        <w:pStyle w:val="Standard"/>
        <w:ind w:firstLine="709"/>
        <w:jc w:val="center"/>
      </w:pPr>
    </w:p>
    <w:p w:rsidR="00BF0C24" w:rsidRPr="00FD6503" w:rsidRDefault="00BF0C24" w:rsidP="00BF0C24">
      <w:pPr>
        <w:pStyle w:val="Standard"/>
        <w:ind w:firstLine="708"/>
        <w:jc w:val="both"/>
        <w:rPr>
          <w:sz w:val="28"/>
          <w:szCs w:val="28"/>
        </w:rPr>
      </w:pPr>
      <w:r w:rsidRPr="00FD6503">
        <w:rPr>
          <w:sz w:val="28"/>
          <w:szCs w:val="28"/>
        </w:rPr>
        <w:t>1.3.1. Информирование о предоставлении муниципальной услуги осуществляется:</w:t>
      </w:r>
    </w:p>
    <w:p w:rsidR="00BF0C24" w:rsidRPr="00FD6503" w:rsidRDefault="00BF0C24" w:rsidP="00BF0C24">
      <w:pPr>
        <w:pStyle w:val="Standard"/>
        <w:jc w:val="both"/>
        <w:rPr>
          <w:color w:val="auto"/>
          <w:sz w:val="28"/>
          <w:szCs w:val="28"/>
        </w:rPr>
      </w:pPr>
      <w:r>
        <w:rPr>
          <w:color w:val="auto"/>
          <w:sz w:val="28"/>
          <w:szCs w:val="28"/>
        </w:rPr>
        <w:tab/>
      </w:r>
      <w:r w:rsidRPr="00FD6503">
        <w:rPr>
          <w:color w:val="auto"/>
          <w:sz w:val="28"/>
          <w:szCs w:val="28"/>
        </w:rPr>
        <w:t xml:space="preserve">1.3.1.1. В администрации </w:t>
      </w:r>
      <w:r w:rsidRPr="00FD6503">
        <w:rPr>
          <w:spacing w:val="-2"/>
          <w:sz w:val="28"/>
          <w:szCs w:val="28"/>
        </w:rPr>
        <w:t>Кореновского городского поселения Кореновского района</w:t>
      </w:r>
      <w:r w:rsidRPr="00FD6503">
        <w:rPr>
          <w:color w:val="auto"/>
          <w:sz w:val="28"/>
          <w:szCs w:val="28"/>
        </w:rPr>
        <w:t xml:space="preserve"> (далее также – Уполномоченный орган):</w:t>
      </w:r>
    </w:p>
    <w:p w:rsidR="00BF0C24" w:rsidRPr="00FD6503" w:rsidRDefault="00BF0C24" w:rsidP="00BF0C24">
      <w:pPr>
        <w:pStyle w:val="Standard"/>
        <w:tabs>
          <w:tab w:val="left" w:pos="0"/>
        </w:tabs>
        <w:jc w:val="both"/>
        <w:rPr>
          <w:color w:val="auto"/>
          <w:sz w:val="28"/>
          <w:szCs w:val="28"/>
        </w:rPr>
      </w:pPr>
      <w:r>
        <w:rPr>
          <w:color w:val="auto"/>
          <w:sz w:val="28"/>
          <w:szCs w:val="28"/>
        </w:rPr>
        <w:tab/>
      </w:r>
      <w:r w:rsidRPr="00FD6503">
        <w:rPr>
          <w:color w:val="auto"/>
          <w:sz w:val="28"/>
          <w:szCs w:val="28"/>
        </w:rPr>
        <w:t>в устной форме при личном обращении;</w:t>
      </w:r>
    </w:p>
    <w:p w:rsidR="00BF0C24" w:rsidRPr="00FD6503" w:rsidRDefault="00BF0C24" w:rsidP="00BF0C24">
      <w:pPr>
        <w:pStyle w:val="Standard"/>
        <w:tabs>
          <w:tab w:val="left" w:pos="709"/>
        </w:tabs>
        <w:jc w:val="both"/>
        <w:rPr>
          <w:color w:val="auto"/>
          <w:sz w:val="28"/>
          <w:szCs w:val="28"/>
        </w:rPr>
      </w:pPr>
      <w:r>
        <w:rPr>
          <w:color w:val="auto"/>
          <w:sz w:val="28"/>
          <w:szCs w:val="28"/>
        </w:rPr>
        <w:lastRenderedPageBreak/>
        <w:tab/>
      </w:r>
      <w:r w:rsidRPr="00FD6503">
        <w:rPr>
          <w:color w:val="auto"/>
          <w:sz w:val="28"/>
          <w:szCs w:val="28"/>
        </w:rPr>
        <w:t>с использованием телефонной связи;</w:t>
      </w:r>
    </w:p>
    <w:p w:rsidR="00BF0C24" w:rsidRPr="00FD6503" w:rsidRDefault="00BF0C24" w:rsidP="00BF0C24">
      <w:pPr>
        <w:pStyle w:val="Standard"/>
        <w:tabs>
          <w:tab w:val="left" w:pos="709"/>
        </w:tabs>
        <w:jc w:val="both"/>
        <w:rPr>
          <w:color w:val="auto"/>
          <w:sz w:val="28"/>
          <w:szCs w:val="28"/>
        </w:rPr>
      </w:pPr>
      <w:r>
        <w:rPr>
          <w:color w:val="auto"/>
          <w:sz w:val="28"/>
          <w:szCs w:val="28"/>
        </w:rPr>
        <w:tab/>
      </w:r>
      <w:r w:rsidRPr="00FD6503">
        <w:rPr>
          <w:color w:val="auto"/>
          <w:sz w:val="28"/>
          <w:szCs w:val="28"/>
        </w:rPr>
        <w:t>в форме электронного документа посредством направления на адрес электронной почты;</w:t>
      </w:r>
    </w:p>
    <w:p w:rsidR="00BF0C24" w:rsidRPr="00FD6503" w:rsidRDefault="00BF0C24" w:rsidP="00BF0C24">
      <w:pPr>
        <w:pStyle w:val="Standard"/>
        <w:tabs>
          <w:tab w:val="left" w:pos="2842"/>
        </w:tabs>
        <w:jc w:val="both"/>
        <w:rPr>
          <w:color w:val="auto"/>
          <w:sz w:val="28"/>
          <w:szCs w:val="28"/>
        </w:rPr>
      </w:pPr>
      <w:r w:rsidRPr="00FD6503">
        <w:rPr>
          <w:color w:val="auto"/>
          <w:sz w:val="28"/>
          <w:szCs w:val="28"/>
        </w:rPr>
        <w:t>по письменным обращениям.</w:t>
      </w:r>
    </w:p>
    <w:p w:rsidR="00BF0C24" w:rsidRPr="00FD6503" w:rsidRDefault="00BF0C24" w:rsidP="00BF0C24">
      <w:pPr>
        <w:pStyle w:val="Standard"/>
        <w:ind w:firstLine="708"/>
        <w:jc w:val="both"/>
        <w:rPr>
          <w:sz w:val="28"/>
          <w:szCs w:val="28"/>
          <w:shd w:val="clear" w:color="auto" w:fill="FFFFFF"/>
        </w:rPr>
      </w:pPr>
      <w:r w:rsidRPr="00FD6503">
        <w:rPr>
          <w:sz w:val="28"/>
          <w:szCs w:val="28"/>
          <w:shd w:val="clear" w:color="auto" w:fill="FFFFFF"/>
        </w:rPr>
        <w:t>1.3.1.2. В многофункциональном центре предоставления государственных и муниципальных услуг Краснодарского края:</w:t>
      </w:r>
    </w:p>
    <w:p w:rsidR="00BF0C24" w:rsidRPr="00FD6503" w:rsidRDefault="00BF0C24" w:rsidP="00BF0C24">
      <w:pPr>
        <w:pStyle w:val="Standard"/>
        <w:ind w:firstLine="708"/>
        <w:jc w:val="both"/>
        <w:rPr>
          <w:sz w:val="28"/>
          <w:szCs w:val="28"/>
          <w:shd w:val="clear" w:color="auto" w:fill="FFFFFF"/>
        </w:rPr>
      </w:pPr>
      <w:r w:rsidRPr="00FD6503">
        <w:rPr>
          <w:sz w:val="28"/>
          <w:szCs w:val="28"/>
          <w:shd w:val="clear" w:color="auto" w:fill="FFFFFF"/>
        </w:rPr>
        <w:t>при личном обращении;</w:t>
      </w:r>
    </w:p>
    <w:p w:rsidR="00BF0C24" w:rsidRPr="00FD6503" w:rsidRDefault="00BF0C24" w:rsidP="00BF0C24">
      <w:pPr>
        <w:pStyle w:val="Standard"/>
        <w:ind w:firstLine="708"/>
        <w:jc w:val="both"/>
      </w:pPr>
      <w:r w:rsidRPr="00FD6503">
        <w:rPr>
          <w:sz w:val="28"/>
          <w:szCs w:val="28"/>
          <w:shd w:val="clear" w:color="auto" w:fill="FFFFFF"/>
        </w:rPr>
        <w:t xml:space="preserve">посредством интернет-сайта </w:t>
      </w:r>
      <w:r w:rsidRPr="00846C36">
        <w:rPr>
          <w:sz w:val="28"/>
          <w:szCs w:val="28"/>
          <w:shd w:val="clear" w:color="auto" w:fill="FFFFFF"/>
        </w:rPr>
        <w:t xml:space="preserve">– </w:t>
      </w:r>
      <w:r w:rsidRPr="00846C36">
        <w:rPr>
          <w:sz w:val="28"/>
          <w:szCs w:val="28"/>
        </w:rPr>
        <w:t>http://mfc.korenovsk.ru</w:t>
      </w:r>
      <w:r w:rsidRPr="00846C36">
        <w:rPr>
          <w:sz w:val="28"/>
          <w:szCs w:val="28"/>
          <w:shd w:val="clear" w:color="auto" w:fill="FFFFFF"/>
        </w:rPr>
        <w:t xml:space="preserve"> –</w:t>
      </w:r>
      <w:r w:rsidRPr="00FD6503">
        <w:rPr>
          <w:sz w:val="28"/>
          <w:szCs w:val="28"/>
          <w:shd w:val="clear" w:color="auto" w:fill="FFFFFF"/>
        </w:rPr>
        <w:t xml:space="preserve"> «</w:t>
      </w:r>
      <w:proofErr w:type="spellStart"/>
      <w:r w:rsidRPr="00FD6503">
        <w:rPr>
          <w:sz w:val="28"/>
          <w:szCs w:val="28"/>
          <w:shd w:val="clear" w:color="auto" w:fill="FFFFFF"/>
        </w:rPr>
        <w:t>Online</w:t>
      </w:r>
      <w:proofErr w:type="spellEnd"/>
      <w:r w:rsidRPr="00FD6503">
        <w:rPr>
          <w:sz w:val="28"/>
          <w:szCs w:val="28"/>
          <w:shd w:val="clear" w:color="auto" w:fill="FFFFFF"/>
        </w:rPr>
        <w:t>-консультант», «Электронный консультант», «Виртуальная приемная».</w:t>
      </w:r>
    </w:p>
    <w:p w:rsidR="00BF0C24" w:rsidRPr="00FD6503" w:rsidRDefault="00BF0C24" w:rsidP="00BF0C24">
      <w:pPr>
        <w:pStyle w:val="Standard"/>
        <w:ind w:firstLine="708"/>
        <w:jc w:val="both"/>
      </w:pPr>
      <w:r w:rsidRPr="00FD6503">
        <w:rPr>
          <w:sz w:val="28"/>
          <w:szCs w:val="28"/>
          <w:shd w:val="clear" w:color="auto" w:fill="FFFFFF"/>
        </w:rPr>
        <w:t xml:space="preserve">1.3.1.3. Посредством размещения информации на официальном интернет-сайте администрации </w:t>
      </w:r>
      <w:r>
        <w:rPr>
          <w:sz w:val="28"/>
          <w:szCs w:val="28"/>
          <w:shd w:val="clear" w:color="auto" w:fill="FFFFFF"/>
        </w:rPr>
        <w:t>Кореновского городского поселения Кореновского района</w:t>
      </w:r>
      <w:r w:rsidRPr="00FD6503">
        <w:rPr>
          <w:sz w:val="28"/>
          <w:szCs w:val="28"/>
          <w:shd w:val="clear" w:color="auto" w:fill="FFFFFF"/>
        </w:rPr>
        <w:t>, адрес официального сайта http: //www.</w:t>
      </w:r>
      <w:r>
        <w:rPr>
          <w:sz w:val="28"/>
          <w:szCs w:val="28"/>
          <w:shd w:val="clear" w:color="auto" w:fill="FFFFFF"/>
        </w:rPr>
        <w:t>korenovsk</w:t>
      </w:r>
      <w:r w:rsidRPr="00C57CAD">
        <w:rPr>
          <w:sz w:val="28"/>
          <w:szCs w:val="28"/>
          <w:shd w:val="clear" w:color="auto" w:fill="FFFFFF"/>
        </w:rPr>
        <w:t>-</w:t>
      </w:r>
      <w:r>
        <w:rPr>
          <w:sz w:val="28"/>
          <w:szCs w:val="28"/>
          <w:shd w:val="clear" w:color="auto" w:fill="FFFFFF"/>
        </w:rPr>
        <w:t>gorod</w:t>
      </w:r>
      <w:r w:rsidRPr="00FD6503">
        <w:rPr>
          <w:sz w:val="28"/>
          <w:szCs w:val="28"/>
          <w:shd w:val="clear" w:color="auto" w:fill="FFFFFF"/>
        </w:rPr>
        <w:t>.ru.</w:t>
      </w:r>
    </w:p>
    <w:p w:rsidR="00BF0C24" w:rsidRPr="00FD6503" w:rsidRDefault="00BF0C24" w:rsidP="00BF0C24">
      <w:pPr>
        <w:pStyle w:val="Standard"/>
        <w:ind w:firstLine="708"/>
        <w:jc w:val="both"/>
      </w:pPr>
      <w:r w:rsidRPr="00FD6503">
        <w:rPr>
          <w:sz w:val="28"/>
          <w:szCs w:val="28"/>
          <w:shd w:val="clear" w:color="auto" w:fill="FFFFFF"/>
        </w:rPr>
        <w:t>1.3.1.4. Посредством размещения информации на едином портале государственных и муниципальных услуг (</w:t>
      </w:r>
      <w:hyperlink r:id="rId7" w:history="1">
        <w:r w:rsidRPr="00FD6503">
          <w:rPr>
            <w:sz w:val="28"/>
            <w:szCs w:val="28"/>
            <w:shd w:val="clear" w:color="auto" w:fill="FFFFFF"/>
          </w:rPr>
          <w:t>www.gosuslugi.ru</w:t>
        </w:r>
      </w:hyperlink>
      <w:r w:rsidRPr="00FD6503">
        <w:rPr>
          <w:sz w:val="28"/>
          <w:szCs w:val="28"/>
          <w:shd w:val="clear" w:color="auto" w:fill="FFFFFF"/>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w:t>
      </w:r>
      <w:hyperlink r:id="rId8" w:history="1">
        <w:r w:rsidRPr="00FD6503">
          <w:rPr>
            <w:sz w:val="28"/>
            <w:szCs w:val="28"/>
            <w:shd w:val="clear" w:color="auto" w:fill="FFFFFF"/>
          </w:rPr>
          <w:t>http://pgu.krasnodar.ru</w:t>
        </w:r>
      </w:hyperlink>
      <w:r w:rsidRPr="00FD6503">
        <w:rPr>
          <w:sz w:val="28"/>
          <w:szCs w:val="28"/>
          <w:shd w:val="clear" w:color="auto" w:fill="FFFFFF"/>
        </w:rPr>
        <w:t xml:space="preserve"> (далее – Порталы).</w:t>
      </w:r>
    </w:p>
    <w:p w:rsidR="00BF0C24" w:rsidRPr="00D426F0" w:rsidRDefault="00BF0C24" w:rsidP="00BF0C24">
      <w:pPr>
        <w:jc w:val="both"/>
        <w:rPr>
          <w:sz w:val="28"/>
          <w:szCs w:val="28"/>
        </w:rPr>
      </w:pPr>
      <w:r w:rsidRPr="00FD6503">
        <w:rPr>
          <w:sz w:val="28"/>
          <w:szCs w:val="28"/>
          <w:shd w:val="clear" w:color="auto" w:fill="FFFFFF"/>
        </w:rPr>
        <w:t xml:space="preserve">1.3.1.5. </w:t>
      </w:r>
      <w:r w:rsidRPr="00D426F0">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F0C24" w:rsidRPr="00FD6503" w:rsidRDefault="00BF0C24" w:rsidP="00BF0C24">
      <w:pPr>
        <w:pStyle w:val="Standard"/>
        <w:ind w:firstLine="708"/>
        <w:jc w:val="both"/>
      </w:pPr>
      <w:r w:rsidRPr="00FD6503">
        <w:rPr>
          <w:sz w:val="28"/>
          <w:szCs w:val="28"/>
          <w:shd w:val="clear" w:color="auto" w:fill="FFFFFF"/>
        </w:rPr>
        <w:t xml:space="preserve">1.3.1.6. Посредством телефонной связи </w:t>
      </w:r>
      <w:proofErr w:type="spellStart"/>
      <w:r w:rsidRPr="00FD6503">
        <w:rPr>
          <w:sz w:val="28"/>
          <w:szCs w:val="28"/>
          <w:shd w:val="clear" w:color="auto" w:fill="FFFFFF"/>
        </w:rPr>
        <w:t>Call</w:t>
      </w:r>
      <w:proofErr w:type="spellEnd"/>
      <w:r w:rsidRPr="00FD6503">
        <w:rPr>
          <w:sz w:val="28"/>
          <w:szCs w:val="28"/>
          <w:shd w:val="clear" w:color="auto" w:fill="FFFFFF"/>
        </w:rPr>
        <w:t>-центра (горячая линия): 8-800-1000-900.</w:t>
      </w:r>
    </w:p>
    <w:p w:rsidR="00BF0C24" w:rsidRPr="00FD6503" w:rsidRDefault="00BF0C24" w:rsidP="00BF0C24">
      <w:pPr>
        <w:pStyle w:val="Standard"/>
        <w:ind w:firstLine="708"/>
        <w:jc w:val="both"/>
        <w:rPr>
          <w:sz w:val="28"/>
          <w:szCs w:val="28"/>
        </w:rPr>
      </w:pPr>
      <w:r w:rsidRPr="00FD6503">
        <w:rPr>
          <w:sz w:val="28"/>
          <w:szCs w:val="28"/>
        </w:rPr>
        <w:t>1.3.2. Консультирование по вопросам предоставления муниципальной услуги осуществляется бесплатно.</w:t>
      </w:r>
    </w:p>
    <w:p w:rsidR="00BF0C24" w:rsidRPr="00FD6503" w:rsidRDefault="00BF0C24" w:rsidP="00BF0C24">
      <w:pPr>
        <w:pStyle w:val="Standard"/>
        <w:ind w:firstLine="708"/>
        <w:jc w:val="both"/>
        <w:rPr>
          <w:sz w:val="28"/>
          <w:szCs w:val="28"/>
        </w:rPr>
      </w:pPr>
      <w:r w:rsidRPr="00FD6503">
        <w:rPr>
          <w:sz w:val="28"/>
          <w:szCs w:val="28"/>
        </w:rPr>
        <w:t>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относиться к заявителям.</w:t>
      </w:r>
    </w:p>
    <w:p w:rsidR="00BF0C24" w:rsidRPr="00FD6503" w:rsidRDefault="00BF0C24" w:rsidP="00BF0C24">
      <w:pPr>
        <w:pStyle w:val="Standard"/>
        <w:ind w:firstLine="708"/>
        <w:jc w:val="both"/>
        <w:rPr>
          <w:sz w:val="28"/>
          <w:szCs w:val="28"/>
        </w:rPr>
      </w:pPr>
      <w:r w:rsidRPr="00FD650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F0C24" w:rsidRPr="00FD6503" w:rsidRDefault="00BF0C24" w:rsidP="00BF0C24">
      <w:pPr>
        <w:pStyle w:val="Standard"/>
        <w:ind w:firstLine="708"/>
        <w:jc w:val="both"/>
        <w:rPr>
          <w:sz w:val="28"/>
          <w:szCs w:val="28"/>
        </w:rPr>
      </w:pPr>
      <w:r w:rsidRPr="00FD650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0C24" w:rsidRPr="00FD6503" w:rsidRDefault="00BF0C24" w:rsidP="00BF0C24">
      <w:pPr>
        <w:pStyle w:val="Standard"/>
        <w:ind w:firstLine="708"/>
        <w:jc w:val="both"/>
        <w:rPr>
          <w:sz w:val="28"/>
          <w:szCs w:val="28"/>
        </w:rPr>
      </w:pPr>
      <w:r w:rsidRPr="00FD6503">
        <w:rPr>
          <w:sz w:val="28"/>
          <w:szCs w:val="28"/>
        </w:rPr>
        <w:t>Рекомендуемое время для телефонного разговора – не более 10 минут, личного устного информирования – не более 15 минут.</w:t>
      </w:r>
    </w:p>
    <w:p w:rsidR="00BF0C24" w:rsidRPr="00FD6503" w:rsidRDefault="00BF0C24" w:rsidP="00BF0C24">
      <w:pPr>
        <w:pStyle w:val="Standard"/>
        <w:ind w:firstLine="708"/>
        <w:jc w:val="both"/>
        <w:rPr>
          <w:sz w:val="28"/>
          <w:szCs w:val="28"/>
        </w:rPr>
      </w:pPr>
      <w:r w:rsidRPr="00FD650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0C24" w:rsidRPr="00FD6503" w:rsidRDefault="00BF0C24" w:rsidP="00BF0C24">
      <w:pPr>
        <w:pStyle w:val="Standard"/>
        <w:ind w:firstLine="708"/>
        <w:jc w:val="both"/>
        <w:rPr>
          <w:sz w:val="28"/>
          <w:szCs w:val="28"/>
        </w:rPr>
      </w:pPr>
      <w:r w:rsidRPr="00FD6503">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F0C24" w:rsidRPr="00FD6503" w:rsidRDefault="00BF0C24" w:rsidP="00BF0C24">
      <w:pPr>
        <w:pStyle w:val="Standard"/>
        <w:ind w:firstLine="708"/>
        <w:jc w:val="both"/>
        <w:rPr>
          <w:sz w:val="28"/>
          <w:szCs w:val="28"/>
        </w:rPr>
      </w:pPr>
      <w:r w:rsidRPr="00FD6503">
        <w:rPr>
          <w:sz w:val="28"/>
          <w:szCs w:val="28"/>
        </w:rPr>
        <w:t>1.3.3. Информационные стенды, размещенные в МФЦ и Уполномоченном органе должны содержать:</w:t>
      </w:r>
    </w:p>
    <w:p w:rsidR="00BF0C24" w:rsidRPr="00FD6503" w:rsidRDefault="00BF0C24" w:rsidP="00BF0C24">
      <w:pPr>
        <w:pStyle w:val="Standard"/>
        <w:ind w:firstLine="708"/>
        <w:jc w:val="both"/>
        <w:rPr>
          <w:sz w:val="28"/>
          <w:szCs w:val="28"/>
        </w:rPr>
      </w:pPr>
      <w:r w:rsidRPr="00FD6503">
        <w:rPr>
          <w:sz w:val="28"/>
          <w:szCs w:val="28"/>
        </w:rPr>
        <w:lastRenderedPageBreak/>
        <w:t>режим работы, адреса МФЦ, Уполномоченного органа, предоставляющего муниципальную услугу;</w:t>
      </w:r>
    </w:p>
    <w:p w:rsidR="00BF0C24" w:rsidRPr="00FD6503" w:rsidRDefault="00BF0C24" w:rsidP="00BF0C24">
      <w:pPr>
        <w:pStyle w:val="Standard"/>
        <w:ind w:firstLine="708"/>
        <w:jc w:val="both"/>
        <w:rPr>
          <w:sz w:val="28"/>
          <w:szCs w:val="28"/>
        </w:rPr>
      </w:pPr>
      <w:r w:rsidRPr="00FD6503">
        <w:rPr>
          <w:sz w:val="28"/>
          <w:szCs w:val="28"/>
        </w:rPr>
        <w:t xml:space="preserve">адрес официального Интернет-портала администрации </w:t>
      </w:r>
      <w:r w:rsidRPr="00FD6503">
        <w:rPr>
          <w:spacing w:val="-2"/>
          <w:sz w:val="28"/>
          <w:szCs w:val="28"/>
        </w:rPr>
        <w:t>Кореновского городского поселения Кореновского района</w:t>
      </w:r>
      <w:r w:rsidRPr="00FD6503">
        <w:rPr>
          <w:sz w:val="28"/>
          <w:szCs w:val="28"/>
        </w:rPr>
        <w:t>, адрес электронной почты уполномоченного органа, предоставляющего муниципальную услугу;</w:t>
      </w:r>
    </w:p>
    <w:p w:rsidR="00BF0C24" w:rsidRPr="00FD6503" w:rsidRDefault="00BF0C24" w:rsidP="00BF0C24">
      <w:pPr>
        <w:pStyle w:val="Standard"/>
        <w:ind w:firstLine="708"/>
        <w:jc w:val="both"/>
        <w:rPr>
          <w:sz w:val="28"/>
          <w:szCs w:val="28"/>
        </w:rPr>
      </w:pPr>
      <w:r w:rsidRPr="00FD6503">
        <w:rPr>
          <w:sz w:val="28"/>
          <w:szCs w:val="28"/>
        </w:rPr>
        <w:t>почтовые адреса, телефоны, фамилии руководителей МФЦ и уполномоченного органа, предоставляющего муниципальную услугу;</w:t>
      </w:r>
    </w:p>
    <w:p w:rsidR="00BF0C24" w:rsidRPr="00FD6503" w:rsidRDefault="00BF0C24" w:rsidP="00BF0C24">
      <w:pPr>
        <w:pStyle w:val="Standard"/>
        <w:ind w:firstLine="708"/>
        <w:jc w:val="both"/>
        <w:rPr>
          <w:sz w:val="28"/>
          <w:szCs w:val="28"/>
        </w:rPr>
      </w:pPr>
      <w:r w:rsidRPr="00FD6503">
        <w:rPr>
          <w:sz w:val="28"/>
          <w:szCs w:val="28"/>
        </w:rPr>
        <w:t>порядок получения консультаций о предоставлении муниципальной услуги;</w:t>
      </w:r>
    </w:p>
    <w:p w:rsidR="00BF0C24" w:rsidRPr="00FD6503" w:rsidRDefault="00BF0C24" w:rsidP="00BF0C24">
      <w:pPr>
        <w:pStyle w:val="Standard"/>
        <w:ind w:firstLine="708"/>
        <w:jc w:val="both"/>
        <w:rPr>
          <w:sz w:val="28"/>
          <w:szCs w:val="28"/>
        </w:rPr>
      </w:pPr>
      <w:r w:rsidRPr="00FD6503">
        <w:rPr>
          <w:sz w:val="28"/>
          <w:szCs w:val="28"/>
        </w:rPr>
        <w:t>порядок получения информации по вопросу предоставления услуг, которые являются необходимыми и обязательными для получения муниципальной услуги;</w:t>
      </w:r>
    </w:p>
    <w:p w:rsidR="00BF0C24" w:rsidRPr="00FD6503" w:rsidRDefault="00BF0C24" w:rsidP="00BF0C24">
      <w:pPr>
        <w:pStyle w:val="Standard"/>
        <w:ind w:firstLine="708"/>
        <w:jc w:val="both"/>
        <w:rPr>
          <w:sz w:val="28"/>
          <w:szCs w:val="28"/>
        </w:rPr>
      </w:pPr>
      <w:r w:rsidRPr="00FD6503">
        <w:rPr>
          <w:sz w:val="28"/>
          <w:szCs w:val="28"/>
        </w:rPr>
        <w:t>порядок и сроки предоставления муниципальной услуги;</w:t>
      </w:r>
    </w:p>
    <w:p w:rsidR="00BF0C24" w:rsidRPr="00FD6503" w:rsidRDefault="00BF0C24" w:rsidP="00BF0C24">
      <w:pPr>
        <w:pStyle w:val="Standard"/>
        <w:ind w:firstLine="708"/>
        <w:jc w:val="both"/>
        <w:rPr>
          <w:sz w:val="28"/>
          <w:szCs w:val="28"/>
        </w:rPr>
      </w:pPr>
      <w:r w:rsidRPr="00FD6503">
        <w:rPr>
          <w:sz w:val="28"/>
          <w:szCs w:val="28"/>
        </w:rPr>
        <w:t>основание для отказа в приеме документов о предоставлении муниципальной услуги, в предоставлении муниципальной услуги;</w:t>
      </w:r>
    </w:p>
    <w:p w:rsidR="00BF0C24" w:rsidRPr="00FD6503" w:rsidRDefault="00BF0C24" w:rsidP="00BF0C24">
      <w:pPr>
        <w:pStyle w:val="Standard"/>
        <w:ind w:firstLine="708"/>
        <w:jc w:val="both"/>
        <w:rPr>
          <w:sz w:val="28"/>
          <w:szCs w:val="28"/>
        </w:rPr>
      </w:pPr>
      <w:r w:rsidRPr="00FD6503">
        <w:rPr>
          <w:sz w:val="28"/>
          <w:szCs w:val="28"/>
        </w:rPr>
        <w:t>образцы запросов (заполненные), перечень документов, необходимых для предоставления муниципальной услуги;</w:t>
      </w:r>
    </w:p>
    <w:p w:rsidR="00BF0C24" w:rsidRPr="00FD6503" w:rsidRDefault="00BF0C24" w:rsidP="00BF0C24">
      <w:pPr>
        <w:pStyle w:val="Standard"/>
        <w:ind w:firstLine="708"/>
        <w:jc w:val="both"/>
        <w:rPr>
          <w:sz w:val="28"/>
          <w:szCs w:val="28"/>
        </w:rPr>
      </w:pPr>
      <w:r w:rsidRPr="00FD6503">
        <w:rPr>
          <w:sz w:val="28"/>
          <w:szCs w:val="28"/>
        </w:rPr>
        <w:t>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и муниципальных служащих;</w:t>
      </w:r>
    </w:p>
    <w:p w:rsidR="00BF0C24" w:rsidRPr="00FD6503" w:rsidRDefault="00BF0C24" w:rsidP="00BF0C24">
      <w:pPr>
        <w:pStyle w:val="Standard"/>
        <w:ind w:firstLine="708"/>
        <w:jc w:val="both"/>
        <w:rPr>
          <w:sz w:val="28"/>
          <w:szCs w:val="28"/>
        </w:rPr>
      </w:pPr>
      <w:r w:rsidRPr="00FD6503">
        <w:rPr>
          <w:sz w:val="28"/>
          <w:szCs w:val="28"/>
        </w:rPr>
        <w:t>иную информацию, необходимую для получения муниципальной услуги.</w:t>
      </w:r>
    </w:p>
    <w:p w:rsidR="00BF0C24" w:rsidRPr="00FD6503" w:rsidRDefault="00BF0C24" w:rsidP="00BF0C24">
      <w:pPr>
        <w:pStyle w:val="Standard"/>
        <w:ind w:firstLine="708"/>
        <w:jc w:val="both"/>
      </w:pPr>
      <w:r w:rsidRPr="00FD6503">
        <w:rPr>
          <w:sz w:val="28"/>
          <w:szCs w:val="28"/>
        </w:rPr>
        <w:t xml:space="preserve">Такая же информация размещается на </w:t>
      </w:r>
      <w:r w:rsidRPr="00FD6503">
        <w:rPr>
          <w:color w:val="auto"/>
          <w:sz w:val="28"/>
          <w:szCs w:val="28"/>
        </w:rPr>
        <w:t xml:space="preserve">официальном Интернет-портале </w:t>
      </w:r>
      <w:r w:rsidRPr="00FD6503">
        <w:rPr>
          <w:sz w:val="28"/>
          <w:szCs w:val="28"/>
        </w:rPr>
        <w:t xml:space="preserve">администрации </w:t>
      </w:r>
      <w:r w:rsidRPr="00FD6503">
        <w:rPr>
          <w:spacing w:val="-2"/>
          <w:sz w:val="28"/>
          <w:szCs w:val="28"/>
        </w:rPr>
        <w:t>Кореновского городского поселения Кореновского района</w:t>
      </w:r>
      <w:r w:rsidRPr="00FD6503">
        <w:rPr>
          <w:sz w:val="28"/>
          <w:szCs w:val="28"/>
        </w:rPr>
        <w:t xml:space="preserve"> и сайте МФЦ.</w:t>
      </w:r>
    </w:p>
    <w:p w:rsidR="00BF0C24" w:rsidRPr="00FD6503" w:rsidRDefault="00BF0C24" w:rsidP="00BF0C24">
      <w:pPr>
        <w:pStyle w:val="Standard"/>
        <w:ind w:firstLine="708"/>
        <w:jc w:val="both"/>
        <w:rPr>
          <w:sz w:val="28"/>
          <w:szCs w:val="28"/>
        </w:rPr>
      </w:pPr>
      <w:r w:rsidRPr="00FD6503">
        <w:rPr>
          <w:sz w:val="28"/>
          <w:szCs w:val="28"/>
        </w:rPr>
        <w:t>1.3.4. Информация о местонахождении и графике работы, справочных телефонах уполномоченного органа, МФЦ:</w:t>
      </w:r>
    </w:p>
    <w:p w:rsidR="00BF0C24" w:rsidRPr="00E252A2" w:rsidRDefault="00BF0C24" w:rsidP="00BF0C24">
      <w:pPr>
        <w:pStyle w:val="Standard"/>
        <w:ind w:firstLine="708"/>
        <w:jc w:val="both"/>
        <w:rPr>
          <w:sz w:val="28"/>
          <w:szCs w:val="28"/>
          <w:shd w:val="clear" w:color="auto" w:fill="FFFFFF"/>
        </w:rPr>
      </w:pPr>
      <w:r w:rsidRPr="00FD6503">
        <w:rPr>
          <w:sz w:val="28"/>
          <w:szCs w:val="28"/>
          <w:shd w:val="clear" w:color="auto" w:fill="FFFFFF"/>
        </w:rPr>
        <w:t>1.3.4.1. Уполномоченный орган расположен по адресу: Краснодарский край, Кореновский район,</w:t>
      </w:r>
      <w:r>
        <w:rPr>
          <w:sz w:val="28"/>
          <w:szCs w:val="28"/>
          <w:shd w:val="clear" w:color="auto" w:fill="FFFFFF"/>
        </w:rPr>
        <w:t xml:space="preserve"> г. Кореновск, ул. Красная, 41.</w:t>
      </w:r>
    </w:p>
    <w:p w:rsidR="00BF0C24" w:rsidRPr="00FD6503" w:rsidRDefault="00BF0C24" w:rsidP="00BF0C24">
      <w:pPr>
        <w:pStyle w:val="Standard"/>
        <w:ind w:firstLine="708"/>
        <w:jc w:val="both"/>
      </w:pPr>
      <w:r w:rsidRPr="00FD6503">
        <w:rPr>
          <w:sz w:val="28"/>
          <w:szCs w:val="28"/>
          <w:shd w:val="clear" w:color="auto" w:fill="FFFFFF"/>
        </w:rPr>
        <w:t xml:space="preserve">электронный адрес: </w:t>
      </w:r>
      <w:r>
        <w:rPr>
          <w:sz w:val="28"/>
          <w:szCs w:val="28"/>
          <w:shd w:val="clear" w:color="auto" w:fill="FFFFFF"/>
        </w:rPr>
        <w:t>korenovsk</w:t>
      </w:r>
      <w:r w:rsidRPr="00C57CAD">
        <w:rPr>
          <w:sz w:val="28"/>
          <w:szCs w:val="28"/>
          <w:shd w:val="clear" w:color="auto" w:fill="FFFFFF"/>
        </w:rPr>
        <w:t>-</w:t>
      </w:r>
      <w:r>
        <w:rPr>
          <w:sz w:val="28"/>
          <w:szCs w:val="28"/>
          <w:shd w:val="clear" w:color="auto" w:fill="FFFFFF"/>
        </w:rPr>
        <w:t>gorod</w:t>
      </w:r>
      <w:r w:rsidRPr="00C57CAD">
        <w:rPr>
          <w:sz w:val="28"/>
          <w:szCs w:val="28"/>
          <w:shd w:val="clear" w:color="auto" w:fill="FFFFFF"/>
        </w:rPr>
        <w:t>@</w:t>
      </w:r>
      <w:r>
        <w:rPr>
          <w:sz w:val="28"/>
          <w:szCs w:val="28"/>
          <w:shd w:val="clear" w:color="auto" w:fill="FFFFFF"/>
        </w:rPr>
        <w:t>mail</w:t>
      </w:r>
      <w:r w:rsidRPr="00C57CAD">
        <w:rPr>
          <w:sz w:val="28"/>
          <w:szCs w:val="28"/>
          <w:shd w:val="clear" w:color="auto" w:fill="FFFFFF"/>
        </w:rPr>
        <w:t>.</w:t>
      </w:r>
      <w:r>
        <w:rPr>
          <w:sz w:val="28"/>
          <w:szCs w:val="28"/>
          <w:shd w:val="clear" w:color="auto" w:fill="FFFFFF"/>
        </w:rPr>
        <w:t>ru</w:t>
      </w:r>
    </w:p>
    <w:p w:rsidR="00BF0C24" w:rsidRPr="00E252A2" w:rsidRDefault="00BF0C24" w:rsidP="00BF0C24">
      <w:pPr>
        <w:pStyle w:val="Standard"/>
        <w:ind w:firstLine="708"/>
        <w:jc w:val="both"/>
        <w:rPr>
          <w:sz w:val="28"/>
          <w:szCs w:val="28"/>
          <w:shd w:val="clear" w:color="auto" w:fill="FFFFFF"/>
        </w:rPr>
      </w:pPr>
      <w:r w:rsidRPr="00FD6503">
        <w:rPr>
          <w:sz w:val="28"/>
          <w:szCs w:val="28"/>
          <w:shd w:val="clear" w:color="auto" w:fill="FFFFFF"/>
        </w:rPr>
        <w:t>Справочные телефоны уполномоченного органа: 8(86142) 4-</w:t>
      </w:r>
      <w:r>
        <w:rPr>
          <w:sz w:val="28"/>
          <w:szCs w:val="28"/>
          <w:shd w:val="clear" w:color="auto" w:fill="FFFFFF"/>
        </w:rPr>
        <w:t>5</w:t>
      </w:r>
      <w:r w:rsidRPr="00E252A2">
        <w:rPr>
          <w:sz w:val="28"/>
          <w:szCs w:val="28"/>
          <w:shd w:val="clear" w:color="auto" w:fill="FFFFFF"/>
        </w:rPr>
        <w:t>7</w:t>
      </w:r>
      <w:r w:rsidRPr="00FD6503">
        <w:rPr>
          <w:sz w:val="28"/>
          <w:szCs w:val="28"/>
          <w:shd w:val="clear" w:color="auto" w:fill="FFFFFF"/>
        </w:rPr>
        <w:t>-</w:t>
      </w:r>
      <w:r>
        <w:rPr>
          <w:sz w:val="28"/>
          <w:szCs w:val="28"/>
          <w:shd w:val="clear" w:color="auto" w:fill="FFFFFF"/>
        </w:rPr>
        <w:t>70</w:t>
      </w:r>
    </w:p>
    <w:p w:rsidR="00BF0C24" w:rsidRPr="00FD6503" w:rsidRDefault="00BF0C24" w:rsidP="00BF0C24">
      <w:pPr>
        <w:pStyle w:val="Standard"/>
        <w:ind w:firstLine="708"/>
        <w:jc w:val="both"/>
        <w:rPr>
          <w:sz w:val="28"/>
          <w:szCs w:val="28"/>
          <w:shd w:val="clear" w:color="auto" w:fill="FFFFFF"/>
        </w:rPr>
      </w:pPr>
      <w:r w:rsidRPr="00FD6503">
        <w:rPr>
          <w:sz w:val="28"/>
          <w:szCs w:val="28"/>
          <w:shd w:val="clear" w:color="auto" w:fill="FFFFFF"/>
        </w:rPr>
        <w:t>График работы уполномоченного органа: понедельник – четверг с 09:00 до 18:</w:t>
      </w:r>
      <w:r>
        <w:rPr>
          <w:sz w:val="28"/>
          <w:szCs w:val="28"/>
          <w:shd w:val="clear" w:color="auto" w:fill="FFFFFF"/>
        </w:rPr>
        <w:t>12</w:t>
      </w:r>
      <w:r w:rsidRPr="00FD6503">
        <w:rPr>
          <w:sz w:val="28"/>
          <w:szCs w:val="28"/>
          <w:shd w:val="clear" w:color="auto" w:fill="FFFFFF"/>
        </w:rPr>
        <w:t>, перерыв с 13:00 до 14:00, пятница с 09:00 до 17:</w:t>
      </w:r>
      <w:r>
        <w:rPr>
          <w:sz w:val="28"/>
          <w:szCs w:val="28"/>
          <w:shd w:val="clear" w:color="auto" w:fill="FFFFFF"/>
        </w:rPr>
        <w:t>12</w:t>
      </w:r>
      <w:r w:rsidRPr="00FD6503">
        <w:rPr>
          <w:sz w:val="28"/>
          <w:szCs w:val="28"/>
          <w:shd w:val="clear" w:color="auto" w:fill="FFFFFF"/>
        </w:rPr>
        <w:t>, перерыв с 13:00 до 14:00, суббота и воскресенье – выходные.</w:t>
      </w:r>
    </w:p>
    <w:p w:rsidR="00BF0C24" w:rsidRPr="00FD6503" w:rsidRDefault="00BF0C24" w:rsidP="00BF0C24">
      <w:pPr>
        <w:pStyle w:val="Standard"/>
        <w:ind w:firstLine="708"/>
        <w:jc w:val="both"/>
      </w:pPr>
      <w:r w:rsidRPr="00FD6503">
        <w:rPr>
          <w:sz w:val="28"/>
          <w:szCs w:val="28"/>
          <w:shd w:val="clear" w:color="auto" w:fill="FFFFFF"/>
        </w:rPr>
        <w:t>Адрес сайта – http: //www.</w:t>
      </w:r>
      <w:r>
        <w:rPr>
          <w:sz w:val="28"/>
          <w:szCs w:val="28"/>
          <w:shd w:val="clear" w:color="auto" w:fill="FFFFFF"/>
        </w:rPr>
        <w:t>korenovsk</w:t>
      </w:r>
      <w:r w:rsidRPr="00C57CAD">
        <w:rPr>
          <w:sz w:val="28"/>
          <w:szCs w:val="28"/>
          <w:shd w:val="clear" w:color="auto" w:fill="FFFFFF"/>
        </w:rPr>
        <w:t>-</w:t>
      </w:r>
      <w:r>
        <w:rPr>
          <w:sz w:val="28"/>
          <w:szCs w:val="28"/>
          <w:shd w:val="clear" w:color="auto" w:fill="FFFFFF"/>
        </w:rPr>
        <w:t>gorod</w:t>
      </w:r>
      <w:r w:rsidRPr="00FD6503">
        <w:rPr>
          <w:sz w:val="28"/>
          <w:szCs w:val="28"/>
          <w:shd w:val="clear" w:color="auto" w:fill="FFFFFF"/>
        </w:rPr>
        <w:t>.ru.</w:t>
      </w:r>
    </w:p>
    <w:p w:rsidR="00BF0C24" w:rsidRPr="00FD6503" w:rsidRDefault="00BF0C24" w:rsidP="00BF0C24">
      <w:pPr>
        <w:pStyle w:val="Standard"/>
        <w:ind w:right="6" w:firstLine="708"/>
        <w:jc w:val="both"/>
        <w:rPr>
          <w:sz w:val="28"/>
          <w:szCs w:val="28"/>
          <w:shd w:val="clear" w:color="auto" w:fill="FFFFFF"/>
        </w:rPr>
      </w:pPr>
      <w:r>
        <w:rPr>
          <w:sz w:val="28"/>
          <w:szCs w:val="28"/>
          <w:shd w:val="clear" w:color="auto" w:fill="FFFFFF"/>
        </w:rPr>
        <w:t xml:space="preserve">В случае изменения указанных графиков, а </w:t>
      </w:r>
      <w:proofErr w:type="gramStart"/>
      <w:r>
        <w:rPr>
          <w:sz w:val="28"/>
          <w:szCs w:val="28"/>
          <w:shd w:val="clear" w:color="auto" w:fill="FFFFFF"/>
        </w:rPr>
        <w:t>так же</w:t>
      </w:r>
      <w:proofErr w:type="gramEnd"/>
      <w:r>
        <w:rPr>
          <w:sz w:val="28"/>
          <w:szCs w:val="28"/>
          <w:shd w:val="clear" w:color="auto" w:fill="FFFFFF"/>
        </w:rPr>
        <w:t xml:space="preserve">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BF0C24" w:rsidRPr="00813ED5" w:rsidRDefault="00BF0C24" w:rsidP="00BF0C24">
      <w:pPr>
        <w:pStyle w:val="Standard"/>
        <w:ind w:firstLine="708"/>
        <w:jc w:val="both"/>
      </w:pPr>
      <w:r w:rsidRPr="00FD6503">
        <w:rPr>
          <w:sz w:val="28"/>
          <w:szCs w:val="28"/>
          <w:shd w:val="clear" w:color="auto" w:fill="FFFFFF"/>
        </w:rPr>
        <w:t xml:space="preserve">1.3.4.2. Информация о местонахождении и графике работы, справочных телефонах, официальном сайте МФЦ размещаются на </w:t>
      </w:r>
      <w:r>
        <w:rPr>
          <w:sz w:val="28"/>
          <w:szCs w:val="28"/>
          <w:shd w:val="clear" w:color="auto" w:fill="FFFFFF"/>
        </w:rPr>
        <w:t xml:space="preserve">Едином портале многофункциональных центров предоставления государственных и </w:t>
      </w:r>
      <w:r>
        <w:rPr>
          <w:sz w:val="28"/>
          <w:szCs w:val="28"/>
          <w:shd w:val="clear" w:color="auto" w:fill="FFFFFF"/>
        </w:rPr>
        <w:lastRenderedPageBreak/>
        <w:t>муниципальных услуг Краснодарского края</w:t>
      </w:r>
      <w:r w:rsidRPr="00FD6503">
        <w:rPr>
          <w:sz w:val="28"/>
          <w:szCs w:val="28"/>
          <w:shd w:val="clear" w:color="auto" w:fill="FFFFFF"/>
        </w:rPr>
        <w:t xml:space="preserve"> </w:t>
      </w:r>
      <w:r>
        <w:rPr>
          <w:sz w:val="28"/>
          <w:szCs w:val="28"/>
          <w:shd w:val="clear" w:color="auto" w:fill="FFFFFF"/>
        </w:rPr>
        <w:t xml:space="preserve">в информационно-телекоммуникационной сети </w:t>
      </w:r>
      <w:r w:rsidRPr="00FD6503">
        <w:rPr>
          <w:sz w:val="28"/>
          <w:szCs w:val="28"/>
          <w:shd w:val="clear" w:color="auto" w:fill="FFFFFF"/>
        </w:rPr>
        <w:t xml:space="preserve">«Интернет» – </w:t>
      </w:r>
      <w:hyperlink r:id="rId9" w:history="1">
        <w:r w:rsidRPr="00FD6503">
          <w:rPr>
            <w:sz w:val="28"/>
            <w:szCs w:val="28"/>
            <w:shd w:val="clear" w:color="auto" w:fill="FFFFFF"/>
          </w:rPr>
          <w:t>http://www.e-mfc.ru</w:t>
        </w:r>
      </w:hyperlink>
      <w:r>
        <w:rPr>
          <w:sz w:val="28"/>
          <w:szCs w:val="28"/>
          <w:shd w:val="clear" w:color="auto" w:fill="FFFFFF"/>
        </w:rPr>
        <w:t>.</w:t>
      </w:r>
    </w:p>
    <w:p w:rsidR="00452154" w:rsidRPr="00D7618B" w:rsidRDefault="00452154" w:rsidP="00A9590C">
      <w:pPr>
        <w:pStyle w:val="Standard"/>
        <w:ind w:firstLine="709"/>
        <w:rPr>
          <w:rFonts w:eastAsia="Calibri"/>
          <w:color w:val="auto"/>
          <w:sz w:val="32"/>
          <w:szCs w:val="28"/>
        </w:rPr>
      </w:pPr>
    </w:p>
    <w:p w:rsidR="00020BAD" w:rsidRDefault="00452154" w:rsidP="00A9590C">
      <w:pPr>
        <w:pStyle w:val="Standard"/>
        <w:ind w:firstLine="709"/>
        <w:jc w:val="center"/>
        <w:rPr>
          <w:color w:val="auto"/>
          <w:sz w:val="28"/>
          <w:szCs w:val="28"/>
        </w:rPr>
      </w:pPr>
      <w:r w:rsidRPr="00D7618B">
        <w:rPr>
          <w:color w:val="auto"/>
          <w:sz w:val="28"/>
          <w:szCs w:val="28"/>
        </w:rPr>
        <w:t xml:space="preserve">II. </w:t>
      </w:r>
      <w:proofErr w:type="spellStart"/>
      <w:r w:rsidRPr="00D7618B">
        <w:rPr>
          <w:color w:val="auto"/>
          <w:sz w:val="28"/>
          <w:szCs w:val="28"/>
        </w:rPr>
        <w:t>Cтандарт</w:t>
      </w:r>
      <w:proofErr w:type="spellEnd"/>
      <w:r w:rsidRPr="00D7618B">
        <w:rPr>
          <w:color w:val="auto"/>
          <w:sz w:val="28"/>
          <w:szCs w:val="28"/>
        </w:rPr>
        <w:t xml:space="preserve"> предоставления муниципальной услуги</w:t>
      </w:r>
    </w:p>
    <w:p w:rsidR="00452154" w:rsidRPr="00452154" w:rsidRDefault="00452154" w:rsidP="00A9590C">
      <w:pPr>
        <w:pStyle w:val="Standard"/>
        <w:ind w:firstLine="709"/>
        <w:jc w:val="center"/>
        <w:rPr>
          <w:sz w:val="28"/>
        </w:rPr>
      </w:pPr>
    </w:p>
    <w:p w:rsidR="00020BAD" w:rsidRDefault="00452154" w:rsidP="0021761D">
      <w:pPr>
        <w:jc w:val="center"/>
        <w:outlineLvl w:val="2"/>
        <w:rPr>
          <w:color w:val="000000"/>
          <w:sz w:val="28"/>
          <w:szCs w:val="28"/>
        </w:rPr>
      </w:pPr>
      <w:bookmarkStart w:id="1" w:name="Par146"/>
      <w:bookmarkEnd w:id="1"/>
      <w:r w:rsidRPr="00452154">
        <w:rPr>
          <w:color w:val="000000"/>
          <w:sz w:val="28"/>
          <w:szCs w:val="28"/>
        </w:rPr>
        <w:t xml:space="preserve">2.1. </w:t>
      </w:r>
      <w:r w:rsidR="0021761D">
        <w:rPr>
          <w:color w:val="000000"/>
          <w:sz w:val="28"/>
          <w:szCs w:val="28"/>
        </w:rPr>
        <w:t>Н</w:t>
      </w:r>
      <w:r w:rsidRPr="00452154">
        <w:rPr>
          <w:color w:val="000000"/>
          <w:sz w:val="28"/>
          <w:szCs w:val="28"/>
        </w:rPr>
        <w:t>аименование муниципальной услуги</w:t>
      </w:r>
    </w:p>
    <w:p w:rsidR="0021761D" w:rsidRPr="00452154" w:rsidRDefault="0021761D" w:rsidP="0021761D">
      <w:pPr>
        <w:jc w:val="center"/>
        <w:outlineLvl w:val="2"/>
        <w:rPr>
          <w:color w:val="000000"/>
          <w:sz w:val="28"/>
          <w:szCs w:val="28"/>
        </w:rPr>
      </w:pPr>
    </w:p>
    <w:p w:rsidR="00020BAD" w:rsidRDefault="00020BAD" w:rsidP="00A9590C">
      <w:pPr>
        <w:jc w:val="both"/>
        <w:rPr>
          <w:color w:val="000000"/>
          <w:sz w:val="28"/>
          <w:szCs w:val="28"/>
        </w:rPr>
      </w:pPr>
      <w:r>
        <w:rPr>
          <w:color w:val="000000"/>
          <w:sz w:val="28"/>
          <w:szCs w:val="28"/>
        </w:rPr>
        <w:t>«</w:t>
      </w:r>
      <w:r w:rsidRPr="00322C5F">
        <w:rPr>
          <w:rStyle w:val="FontStyle30"/>
          <w:b w:val="0"/>
          <w:sz w:val="28"/>
          <w:szCs w:val="28"/>
        </w:rPr>
        <w:t>Согласование схемы движения транспорта и пешеходов на период проведения работ на проезжей части</w:t>
      </w:r>
      <w:r>
        <w:rPr>
          <w:color w:val="000000"/>
          <w:sz w:val="28"/>
          <w:szCs w:val="28"/>
        </w:rPr>
        <w:t>».</w:t>
      </w:r>
    </w:p>
    <w:p w:rsidR="0021761D" w:rsidRDefault="0021761D" w:rsidP="00A9590C">
      <w:pPr>
        <w:jc w:val="both"/>
        <w:rPr>
          <w:color w:val="000000"/>
          <w:sz w:val="28"/>
          <w:szCs w:val="28"/>
        </w:rPr>
      </w:pPr>
    </w:p>
    <w:p w:rsidR="00865FA7" w:rsidRDefault="00865FA7" w:rsidP="0021761D">
      <w:pPr>
        <w:pStyle w:val="Standard"/>
        <w:ind w:firstLine="709"/>
        <w:jc w:val="center"/>
        <w:rPr>
          <w:color w:val="auto"/>
          <w:sz w:val="28"/>
          <w:szCs w:val="28"/>
        </w:rPr>
      </w:pPr>
      <w:r>
        <w:rPr>
          <w:caps/>
          <w:color w:val="auto"/>
          <w:sz w:val="28"/>
          <w:szCs w:val="28"/>
        </w:rPr>
        <w:t xml:space="preserve">2.2. </w:t>
      </w:r>
      <w:r>
        <w:rPr>
          <w:color w:val="auto"/>
          <w:sz w:val="28"/>
          <w:szCs w:val="28"/>
        </w:rPr>
        <w:t>Наименование органа, предоставляющего муниципальную услугу</w:t>
      </w:r>
    </w:p>
    <w:p w:rsidR="0021761D" w:rsidRPr="00D7618B" w:rsidRDefault="0021761D" w:rsidP="00A9590C">
      <w:pPr>
        <w:pStyle w:val="Standard"/>
        <w:ind w:firstLine="709"/>
        <w:rPr>
          <w:caps/>
          <w:color w:val="auto"/>
          <w:sz w:val="28"/>
          <w:szCs w:val="28"/>
        </w:rPr>
      </w:pPr>
    </w:p>
    <w:p w:rsidR="00865FA7" w:rsidRDefault="00865FA7" w:rsidP="0021761D">
      <w:pPr>
        <w:pStyle w:val="ac"/>
        <w:tabs>
          <w:tab w:val="left" w:pos="2842"/>
        </w:tabs>
        <w:jc w:val="both"/>
        <w:rPr>
          <w:sz w:val="28"/>
          <w:szCs w:val="28"/>
        </w:rPr>
      </w:pPr>
      <w:r>
        <w:rPr>
          <w:sz w:val="28"/>
          <w:szCs w:val="28"/>
        </w:rPr>
        <w:t>2.2.1. Предоставление муниципальной услуги осуществляется уполномоченным органом.</w:t>
      </w:r>
    </w:p>
    <w:p w:rsidR="00865FA7" w:rsidRDefault="00865FA7" w:rsidP="0021761D">
      <w:pPr>
        <w:pStyle w:val="ac"/>
        <w:tabs>
          <w:tab w:val="left" w:pos="2842"/>
        </w:tabs>
        <w:jc w:val="both"/>
        <w:rPr>
          <w:sz w:val="28"/>
          <w:szCs w:val="28"/>
        </w:rPr>
      </w:pPr>
      <w:r>
        <w:rPr>
          <w:sz w:val="28"/>
          <w:szCs w:val="28"/>
        </w:rPr>
        <w:t>2.2.2. В предоставлении муниципальной услуги участвуют:</w:t>
      </w:r>
    </w:p>
    <w:p w:rsidR="00865FA7" w:rsidRDefault="00865FA7" w:rsidP="0021761D">
      <w:pPr>
        <w:pStyle w:val="ac"/>
        <w:tabs>
          <w:tab w:val="left" w:pos="2842"/>
        </w:tabs>
        <w:jc w:val="both"/>
        <w:rPr>
          <w:sz w:val="28"/>
          <w:szCs w:val="28"/>
        </w:rPr>
      </w:pPr>
      <w:r>
        <w:rPr>
          <w:sz w:val="28"/>
          <w:szCs w:val="28"/>
        </w:rPr>
        <w:t>1) Уполномоченный орган, который предоставляет муниципальную услугу через отраслевой (функциональный) орган – отдел строительства администрации Кореновского городского поселения Кореновского района (далее - Отдел).</w:t>
      </w:r>
    </w:p>
    <w:p w:rsidR="00865FA7" w:rsidRDefault="00865FA7" w:rsidP="0021761D">
      <w:pPr>
        <w:pStyle w:val="ac"/>
        <w:tabs>
          <w:tab w:val="left" w:pos="2842"/>
        </w:tabs>
        <w:jc w:val="both"/>
        <w:rPr>
          <w:sz w:val="28"/>
          <w:szCs w:val="28"/>
        </w:rPr>
      </w:pPr>
      <w:r>
        <w:rPr>
          <w:sz w:val="28"/>
          <w:szCs w:val="28"/>
        </w:rPr>
        <w:t>2) МФЦ</w:t>
      </w:r>
    </w:p>
    <w:p w:rsidR="00865FA7" w:rsidRDefault="00865FA7" w:rsidP="0021761D">
      <w:pPr>
        <w:pStyle w:val="Standard"/>
        <w:tabs>
          <w:tab w:val="left" w:pos="2842"/>
        </w:tabs>
        <w:ind w:firstLine="709"/>
        <w:jc w:val="both"/>
        <w:rPr>
          <w:color w:val="auto"/>
          <w:sz w:val="28"/>
          <w:szCs w:val="28"/>
        </w:rPr>
      </w:pPr>
      <w:r>
        <w:rPr>
          <w:color w:val="auto"/>
          <w:sz w:val="28"/>
          <w:szCs w:val="28"/>
        </w:rPr>
        <w:t>2.2.3. В процессе предоставления муниципальной услуги Уполномоченный орган взаимодействует с:</w:t>
      </w:r>
    </w:p>
    <w:p w:rsidR="00865FA7" w:rsidRDefault="00865FA7" w:rsidP="0021761D">
      <w:pPr>
        <w:pStyle w:val="Standard"/>
        <w:tabs>
          <w:tab w:val="left" w:pos="2842"/>
        </w:tabs>
        <w:ind w:firstLine="709"/>
        <w:jc w:val="both"/>
        <w:rPr>
          <w:sz w:val="28"/>
          <w:szCs w:val="28"/>
          <w:shd w:val="clear" w:color="auto" w:fill="FFFFFF"/>
        </w:rPr>
      </w:pPr>
      <w:r>
        <w:rPr>
          <w:sz w:val="28"/>
          <w:szCs w:val="28"/>
          <w:shd w:val="clear" w:color="auto" w:fill="FFFFFF"/>
        </w:rPr>
        <w:t>межрайонной инспекцией ФНС России № 14 по Краснодарскому краю.</w:t>
      </w:r>
    </w:p>
    <w:p w:rsidR="00865FA7" w:rsidRDefault="00865FA7" w:rsidP="0021761D">
      <w:pPr>
        <w:widowControl w:val="0"/>
        <w:autoSpaceDE w:val="0"/>
        <w:adjustRightInd w:val="0"/>
        <w:jc w:val="both"/>
        <w:rPr>
          <w:color w:val="000000"/>
          <w:sz w:val="28"/>
          <w:szCs w:val="28"/>
        </w:rPr>
      </w:pPr>
      <w:r>
        <w:rPr>
          <w:color w:val="000000"/>
          <w:sz w:val="28"/>
          <w:szCs w:val="28"/>
        </w:rPr>
        <w:t>2.2.</w:t>
      </w:r>
      <w:r w:rsidRPr="00F26651">
        <w:rPr>
          <w:color w:val="000000"/>
          <w:sz w:val="28"/>
          <w:szCs w:val="28"/>
        </w:rPr>
        <w:t>4</w:t>
      </w:r>
      <w:r w:rsidRPr="00FD6503">
        <w:rPr>
          <w:color w:val="000000"/>
          <w:sz w:val="28"/>
          <w:szCs w:val="28"/>
        </w:rPr>
        <w:t>.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F2543" w:rsidRPr="00FD6503" w:rsidRDefault="008F2543" w:rsidP="0021761D">
      <w:pPr>
        <w:widowControl w:val="0"/>
        <w:autoSpaceDE w:val="0"/>
        <w:adjustRightInd w:val="0"/>
        <w:jc w:val="both"/>
        <w:rPr>
          <w:color w:val="000000"/>
          <w:sz w:val="28"/>
          <w:szCs w:val="28"/>
        </w:rPr>
      </w:pPr>
    </w:p>
    <w:p w:rsidR="00865FA7" w:rsidRPr="0028609A" w:rsidRDefault="00865FA7" w:rsidP="008F2543">
      <w:pPr>
        <w:pStyle w:val="Standard"/>
        <w:ind w:firstLine="709"/>
        <w:jc w:val="center"/>
      </w:pPr>
      <w:r w:rsidRPr="0028609A">
        <w:rPr>
          <w:color w:val="auto"/>
          <w:sz w:val="28"/>
          <w:szCs w:val="28"/>
        </w:rPr>
        <w:t xml:space="preserve">2.3. </w:t>
      </w:r>
      <w:r w:rsidR="008F2543">
        <w:rPr>
          <w:color w:val="auto"/>
          <w:sz w:val="28"/>
          <w:szCs w:val="28"/>
        </w:rPr>
        <w:t>О</w:t>
      </w:r>
      <w:r w:rsidRPr="0028609A">
        <w:rPr>
          <w:color w:val="auto"/>
          <w:sz w:val="28"/>
          <w:szCs w:val="28"/>
        </w:rPr>
        <w:t>писание результата предоставления муниципальной услуги</w:t>
      </w:r>
    </w:p>
    <w:p w:rsidR="008F2543" w:rsidRDefault="008F2543" w:rsidP="0021761D">
      <w:pPr>
        <w:pStyle w:val="Standard"/>
        <w:ind w:firstLine="709"/>
        <w:jc w:val="both"/>
        <w:rPr>
          <w:sz w:val="28"/>
          <w:szCs w:val="28"/>
        </w:rPr>
      </w:pPr>
    </w:p>
    <w:p w:rsidR="00865FA7" w:rsidRPr="00E01F7D" w:rsidRDefault="00865FA7" w:rsidP="0021761D">
      <w:pPr>
        <w:pStyle w:val="Standard"/>
        <w:ind w:firstLine="709"/>
        <w:jc w:val="both"/>
        <w:rPr>
          <w:sz w:val="28"/>
          <w:szCs w:val="28"/>
        </w:rPr>
      </w:pPr>
      <w:r>
        <w:rPr>
          <w:sz w:val="28"/>
          <w:szCs w:val="28"/>
        </w:rPr>
        <w:t>Результатом предоставления муниципальной услуги является:</w:t>
      </w:r>
    </w:p>
    <w:p w:rsidR="008F2543" w:rsidRDefault="00865FA7" w:rsidP="008F2543">
      <w:pPr>
        <w:pStyle w:val="ConsPlusNormal"/>
        <w:ind w:firstLine="709"/>
        <w:jc w:val="both"/>
        <w:rPr>
          <w:rStyle w:val="FontStyle30"/>
          <w:b w:val="0"/>
          <w:sz w:val="28"/>
          <w:szCs w:val="28"/>
        </w:rPr>
      </w:pPr>
      <w:r>
        <w:rPr>
          <w:rFonts w:ascii="Times New Roman" w:hAnsi="Times New Roman" w:cs="Times New Roman"/>
          <w:sz w:val="28"/>
          <w:szCs w:val="28"/>
        </w:rPr>
        <w:t>1)</w:t>
      </w:r>
      <w:r w:rsidR="008F2543">
        <w:rPr>
          <w:rFonts w:ascii="Times New Roman" w:hAnsi="Times New Roman" w:cs="Times New Roman"/>
          <w:sz w:val="28"/>
          <w:szCs w:val="28"/>
        </w:rPr>
        <w:t xml:space="preserve"> выдача согласованной схемы движения </w:t>
      </w:r>
      <w:r w:rsidR="008F2543" w:rsidRPr="00322C5F">
        <w:rPr>
          <w:rStyle w:val="FontStyle30"/>
          <w:b w:val="0"/>
          <w:sz w:val="28"/>
          <w:szCs w:val="28"/>
        </w:rPr>
        <w:t>транспорта и пешеходов на период проведения работ на проезжей части</w:t>
      </w:r>
      <w:r w:rsidR="008F2543">
        <w:rPr>
          <w:rStyle w:val="FontStyle30"/>
          <w:b w:val="0"/>
          <w:sz w:val="28"/>
          <w:szCs w:val="28"/>
        </w:rPr>
        <w:t>;</w:t>
      </w:r>
    </w:p>
    <w:p w:rsidR="00865FA7" w:rsidRDefault="008F2543" w:rsidP="008F2543">
      <w:pPr>
        <w:pStyle w:val="ConsPlusNormal"/>
        <w:ind w:firstLine="709"/>
        <w:jc w:val="both"/>
        <w:rPr>
          <w:sz w:val="28"/>
          <w:szCs w:val="28"/>
        </w:rPr>
      </w:pPr>
      <w:r>
        <w:rPr>
          <w:rStyle w:val="FontStyle30"/>
          <w:b w:val="0"/>
          <w:sz w:val="28"/>
          <w:szCs w:val="28"/>
        </w:rPr>
        <w:t>2) письменный отказ в предоставлении муниципальной услуги</w:t>
      </w:r>
      <w:r w:rsidR="00865FA7">
        <w:rPr>
          <w:sz w:val="28"/>
          <w:szCs w:val="28"/>
        </w:rPr>
        <w:t>.</w:t>
      </w:r>
    </w:p>
    <w:p w:rsidR="008F2543" w:rsidRPr="00813ED5" w:rsidRDefault="008F2543" w:rsidP="008F2543">
      <w:pPr>
        <w:pStyle w:val="ConsPlusNormal"/>
        <w:ind w:firstLine="709"/>
        <w:jc w:val="both"/>
      </w:pPr>
    </w:p>
    <w:p w:rsidR="00865FA7" w:rsidRDefault="00865FA7" w:rsidP="008F2543">
      <w:pPr>
        <w:pStyle w:val="Standard"/>
        <w:ind w:firstLine="709"/>
        <w:jc w:val="center"/>
        <w:rPr>
          <w:color w:val="auto"/>
          <w:sz w:val="28"/>
          <w:szCs w:val="28"/>
        </w:rPr>
      </w:pPr>
      <w:r w:rsidRPr="0028609A">
        <w:rPr>
          <w:color w:val="auto"/>
          <w:sz w:val="28"/>
          <w:szCs w:val="28"/>
        </w:rPr>
        <w:t xml:space="preserve">2.4. </w:t>
      </w:r>
      <w:r>
        <w:rPr>
          <w:color w:val="auto"/>
          <w:sz w:val="28"/>
          <w:szCs w:val="28"/>
        </w:rPr>
        <w:t>С</w:t>
      </w:r>
      <w:r w:rsidRPr="0028609A">
        <w:rPr>
          <w:color w:val="auto"/>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65FA7" w:rsidRPr="00813ED5" w:rsidRDefault="00865FA7" w:rsidP="0021761D">
      <w:pPr>
        <w:pStyle w:val="Standard"/>
        <w:ind w:firstLine="709"/>
        <w:jc w:val="both"/>
      </w:pPr>
      <w:r w:rsidRPr="00435F5D">
        <w:rPr>
          <w:sz w:val="28"/>
          <w:szCs w:val="28"/>
        </w:rPr>
        <w:lastRenderedPageBreak/>
        <w:t xml:space="preserve">2.4.1. </w:t>
      </w:r>
      <w:r>
        <w:rPr>
          <w:sz w:val="28"/>
          <w:szCs w:val="28"/>
        </w:rPr>
        <w:t xml:space="preserve">Срок предоставления </w:t>
      </w:r>
      <w:r>
        <w:rPr>
          <w:sz w:val="28"/>
          <w:szCs w:val="28"/>
          <w:shd w:val="clear" w:color="auto" w:fill="FFFFFF"/>
        </w:rPr>
        <w:t>муниципальная услуги (получение итоговых документов) не должен превышать 30 дней со дня получения заявления и прилагаемых к нему документов.</w:t>
      </w:r>
    </w:p>
    <w:p w:rsidR="00865FA7" w:rsidRDefault="00865FA7" w:rsidP="0021761D">
      <w:pPr>
        <w:widowControl w:val="0"/>
        <w:autoSpaceDE w:val="0"/>
        <w:adjustRightInd w:val="0"/>
        <w:jc w:val="both"/>
        <w:rPr>
          <w:rFonts w:ascii="Times New Roman CYR" w:hAnsi="Times New Roman CYR" w:cs="Times New Roman CYR"/>
          <w:color w:val="000000"/>
          <w:sz w:val="28"/>
          <w:szCs w:val="28"/>
        </w:rPr>
      </w:pPr>
      <w:r w:rsidRPr="00B15DB2">
        <w:rPr>
          <w:color w:val="000000"/>
          <w:sz w:val="28"/>
          <w:szCs w:val="28"/>
        </w:rPr>
        <w:t xml:space="preserve">2.4.2. </w:t>
      </w:r>
      <w:r>
        <w:rPr>
          <w:rFonts w:ascii="Times New Roman CYR" w:hAnsi="Times New Roman CYR" w:cs="Times New Roman CYR"/>
          <w:color w:val="000000"/>
          <w:sz w:val="28"/>
          <w:szCs w:val="28"/>
        </w:rPr>
        <w:t>Срок приостановления предоставления муниципальной услуги законодательством не предусмотрен.</w:t>
      </w:r>
    </w:p>
    <w:p w:rsidR="00983613" w:rsidRDefault="00983613" w:rsidP="0021761D">
      <w:pPr>
        <w:widowControl w:val="0"/>
        <w:autoSpaceDE w:val="0"/>
        <w:adjustRightInd w:val="0"/>
        <w:jc w:val="both"/>
        <w:rPr>
          <w:rFonts w:ascii="Times New Roman CYR" w:hAnsi="Times New Roman CYR" w:cs="Times New Roman CYR"/>
          <w:color w:val="000000"/>
          <w:sz w:val="28"/>
          <w:szCs w:val="28"/>
        </w:rPr>
      </w:pPr>
    </w:p>
    <w:p w:rsidR="00865FA7" w:rsidRDefault="00865FA7" w:rsidP="00983613">
      <w:pPr>
        <w:pStyle w:val="Standard"/>
        <w:ind w:firstLine="709"/>
        <w:jc w:val="center"/>
        <w:rPr>
          <w:color w:val="auto"/>
          <w:sz w:val="28"/>
          <w:szCs w:val="28"/>
        </w:rPr>
      </w:pPr>
      <w:r w:rsidRPr="0028609A">
        <w:rPr>
          <w:color w:val="auto"/>
          <w:sz w:val="28"/>
          <w:szCs w:val="28"/>
        </w:rPr>
        <w:t xml:space="preserve">2.5. </w:t>
      </w:r>
      <w:r>
        <w:rPr>
          <w:color w:val="auto"/>
          <w:sz w:val="28"/>
          <w:szCs w:val="28"/>
        </w:rPr>
        <w:t>П</w:t>
      </w:r>
      <w:r w:rsidRPr="0028609A">
        <w:rPr>
          <w:color w:val="auto"/>
          <w:sz w:val="28"/>
          <w:szCs w:val="28"/>
        </w:rPr>
        <w:t>еречень нормативных правовых</w:t>
      </w:r>
      <w:r>
        <w:rPr>
          <w:color w:val="auto"/>
          <w:sz w:val="28"/>
          <w:szCs w:val="28"/>
        </w:rPr>
        <w:t xml:space="preserve"> актов, регулирующих отношения, </w:t>
      </w:r>
      <w:r w:rsidRPr="0028609A">
        <w:rPr>
          <w:color w:val="auto"/>
          <w:sz w:val="28"/>
          <w:szCs w:val="28"/>
        </w:rPr>
        <w:t>возникающие в связи с предоставлением муниципальной услуги</w:t>
      </w:r>
    </w:p>
    <w:p w:rsidR="00983613" w:rsidRDefault="00983613" w:rsidP="00983613">
      <w:pPr>
        <w:pStyle w:val="Standard"/>
        <w:ind w:firstLine="709"/>
        <w:jc w:val="center"/>
        <w:rPr>
          <w:color w:val="auto"/>
          <w:sz w:val="28"/>
          <w:szCs w:val="28"/>
        </w:rPr>
      </w:pPr>
    </w:p>
    <w:p w:rsidR="00865FA7" w:rsidRPr="008C07ED" w:rsidRDefault="00865FA7" w:rsidP="0021761D">
      <w:pPr>
        <w:pStyle w:val="Standard"/>
        <w:ind w:firstLine="709"/>
        <w:jc w:val="both"/>
      </w:pPr>
      <w:r>
        <w:rPr>
          <w:color w:val="auto"/>
          <w:sz w:val="28"/>
          <w:szCs w:val="28"/>
        </w:rPr>
        <w:t>Предоставление муниципальной услуги осуществляется в соответствии с:</w:t>
      </w:r>
    </w:p>
    <w:p w:rsidR="00020BAD" w:rsidRDefault="00020BAD" w:rsidP="0021761D">
      <w:pPr>
        <w:jc w:val="both"/>
        <w:rPr>
          <w:sz w:val="28"/>
          <w:szCs w:val="28"/>
          <w:highlight w:val="white"/>
        </w:rPr>
      </w:pPr>
      <w:r>
        <w:rPr>
          <w:sz w:val="28"/>
          <w:szCs w:val="28"/>
          <w:shd w:val="clear" w:color="auto" w:fill="FFFFFF"/>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020BAD" w:rsidRDefault="00020BAD" w:rsidP="0021761D">
      <w:pPr>
        <w:pStyle w:val="13"/>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Федеральным законом от 7 октября 2003 года № 131-ФЗ «Об общих принципах организации местного самоуправления в Российской Федерации» (</w:t>
      </w:r>
      <w:r>
        <w:rPr>
          <w:rFonts w:ascii="Times New Roman" w:eastAsia="DejaVu Sans" w:hAnsi="Times New Roman"/>
          <w:bCs/>
          <w:color w:val="000000"/>
          <w:sz w:val="28"/>
          <w:szCs w:val="28"/>
          <w:shd w:val="clear" w:color="auto" w:fill="FFFFFF"/>
          <w:lang w:eastAsia="ar-SA"/>
        </w:rPr>
        <w:t>Текст опубликован в</w:t>
      </w:r>
      <w:r>
        <w:rPr>
          <w:rFonts w:ascii="Times New Roman" w:hAnsi="Times New Roman" w:cs="Times New Roman"/>
          <w:sz w:val="28"/>
          <w:szCs w:val="28"/>
        </w:rPr>
        <w:t xml:space="preserve"> «Собрании законодательства РФ», 6</w:t>
      </w:r>
      <w:r w:rsidR="00865FA7">
        <w:rPr>
          <w:rFonts w:ascii="Times New Roman" w:hAnsi="Times New Roman" w:cs="Times New Roman"/>
          <w:sz w:val="28"/>
          <w:szCs w:val="28"/>
        </w:rPr>
        <w:t xml:space="preserve"> октября </w:t>
      </w:r>
      <w:r>
        <w:rPr>
          <w:rFonts w:ascii="Times New Roman" w:hAnsi="Times New Roman" w:cs="Times New Roman"/>
          <w:sz w:val="28"/>
          <w:szCs w:val="28"/>
        </w:rPr>
        <w:t>2003</w:t>
      </w:r>
      <w:r w:rsidR="00865FA7">
        <w:rPr>
          <w:rFonts w:ascii="Times New Roman" w:hAnsi="Times New Roman" w:cs="Times New Roman"/>
          <w:sz w:val="28"/>
          <w:szCs w:val="28"/>
        </w:rPr>
        <w:t xml:space="preserve"> года</w:t>
      </w:r>
      <w:r>
        <w:rPr>
          <w:rFonts w:ascii="Times New Roman" w:hAnsi="Times New Roman" w:cs="Times New Roman"/>
          <w:sz w:val="28"/>
          <w:szCs w:val="28"/>
        </w:rPr>
        <w:t>, № 40, ст. 3822; «Парламентская газета», № 186, 8</w:t>
      </w:r>
      <w:r w:rsidR="00865FA7">
        <w:rPr>
          <w:rFonts w:ascii="Times New Roman" w:hAnsi="Times New Roman" w:cs="Times New Roman"/>
          <w:sz w:val="28"/>
          <w:szCs w:val="28"/>
        </w:rPr>
        <w:t xml:space="preserve"> октября </w:t>
      </w:r>
      <w:r>
        <w:rPr>
          <w:rFonts w:ascii="Times New Roman" w:hAnsi="Times New Roman" w:cs="Times New Roman"/>
          <w:sz w:val="28"/>
          <w:szCs w:val="28"/>
        </w:rPr>
        <w:t>200</w:t>
      </w:r>
      <w:r w:rsidR="00865FA7">
        <w:rPr>
          <w:rFonts w:ascii="Times New Roman" w:hAnsi="Times New Roman" w:cs="Times New Roman"/>
          <w:sz w:val="28"/>
          <w:szCs w:val="28"/>
        </w:rPr>
        <w:t>3 года</w:t>
      </w:r>
      <w:r>
        <w:rPr>
          <w:rFonts w:ascii="Times New Roman" w:hAnsi="Times New Roman" w:cs="Times New Roman"/>
          <w:sz w:val="28"/>
          <w:szCs w:val="28"/>
        </w:rPr>
        <w:t xml:space="preserve">; «Российская газета», № 202, </w:t>
      </w:r>
      <w:r w:rsidR="00865FA7">
        <w:rPr>
          <w:rFonts w:ascii="Times New Roman" w:hAnsi="Times New Roman" w:cs="Times New Roman"/>
          <w:sz w:val="28"/>
          <w:szCs w:val="28"/>
        </w:rPr>
        <w:t>8 октября 2003 года</w:t>
      </w:r>
      <w:r>
        <w:rPr>
          <w:rFonts w:ascii="Times New Roman" w:hAnsi="Times New Roman" w:cs="Times New Roman"/>
          <w:sz w:val="28"/>
          <w:szCs w:val="28"/>
        </w:rPr>
        <w:t>);</w:t>
      </w:r>
    </w:p>
    <w:p w:rsidR="00020BAD" w:rsidRDefault="00020BAD" w:rsidP="00A9590C">
      <w:pPr>
        <w:pStyle w:val="13"/>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w:t>
      </w:r>
      <w:r>
        <w:rPr>
          <w:rFonts w:ascii="Times New Roman" w:eastAsia="DejaVu Sans" w:hAnsi="Times New Roman"/>
          <w:bCs/>
          <w:color w:val="000000"/>
          <w:sz w:val="28"/>
          <w:szCs w:val="28"/>
          <w:shd w:val="clear" w:color="auto" w:fill="FFFFFF"/>
          <w:lang w:eastAsia="ar-SA"/>
        </w:rPr>
        <w:t>Текст опубликован в</w:t>
      </w:r>
      <w:r>
        <w:rPr>
          <w:rFonts w:ascii="Times New Roman" w:hAnsi="Times New Roman" w:cs="Times New Roman"/>
          <w:sz w:val="28"/>
          <w:szCs w:val="28"/>
        </w:rPr>
        <w:t xml:space="preserve"> «Российской газете», № 168, 30</w:t>
      </w:r>
      <w:r w:rsidR="0024197B">
        <w:rPr>
          <w:rFonts w:ascii="Times New Roman" w:hAnsi="Times New Roman" w:cs="Times New Roman"/>
          <w:sz w:val="28"/>
          <w:szCs w:val="28"/>
        </w:rPr>
        <w:t xml:space="preserve"> июля 2010 года</w:t>
      </w:r>
      <w:r>
        <w:rPr>
          <w:rFonts w:ascii="Times New Roman" w:hAnsi="Times New Roman" w:cs="Times New Roman"/>
          <w:sz w:val="28"/>
          <w:szCs w:val="28"/>
        </w:rPr>
        <w:t>; «Собрание законодательства РФ», 2</w:t>
      </w:r>
      <w:r w:rsidR="0024197B">
        <w:rPr>
          <w:rFonts w:ascii="Times New Roman" w:hAnsi="Times New Roman" w:cs="Times New Roman"/>
          <w:sz w:val="28"/>
          <w:szCs w:val="28"/>
        </w:rPr>
        <w:t xml:space="preserve"> августа </w:t>
      </w:r>
      <w:r>
        <w:rPr>
          <w:rFonts w:ascii="Times New Roman" w:hAnsi="Times New Roman" w:cs="Times New Roman"/>
          <w:sz w:val="28"/>
          <w:szCs w:val="28"/>
        </w:rPr>
        <w:t>2010</w:t>
      </w:r>
      <w:r w:rsidR="0024197B">
        <w:rPr>
          <w:rFonts w:ascii="Times New Roman" w:hAnsi="Times New Roman" w:cs="Times New Roman"/>
          <w:sz w:val="28"/>
          <w:szCs w:val="28"/>
        </w:rPr>
        <w:t xml:space="preserve"> года</w:t>
      </w:r>
      <w:r>
        <w:rPr>
          <w:rFonts w:ascii="Times New Roman" w:hAnsi="Times New Roman" w:cs="Times New Roman"/>
          <w:sz w:val="28"/>
          <w:szCs w:val="28"/>
        </w:rPr>
        <w:t>, № 31, ст. 4179);</w:t>
      </w:r>
    </w:p>
    <w:p w:rsidR="00020BAD" w:rsidRDefault="00020BAD" w:rsidP="00A9590C">
      <w:pPr>
        <w:pStyle w:val="13"/>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6 апреля 2011 года № 63-ФЗ «Об электронной подписи» («Парламентская газета», № 17, 08-14.04.2011; «Российская газета», № 75, </w:t>
      </w:r>
      <w:r w:rsidR="0024197B">
        <w:rPr>
          <w:rFonts w:ascii="Times New Roman" w:hAnsi="Times New Roman" w:cs="Times New Roman"/>
          <w:sz w:val="28"/>
          <w:szCs w:val="28"/>
        </w:rPr>
        <w:t xml:space="preserve">8 апреля </w:t>
      </w:r>
      <w:r>
        <w:rPr>
          <w:rFonts w:ascii="Times New Roman" w:hAnsi="Times New Roman" w:cs="Times New Roman"/>
          <w:sz w:val="28"/>
          <w:szCs w:val="28"/>
        </w:rPr>
        <w:t>2011</w:t>
      </w:r>
      <w:r w:rsidR="0024197B">
        <w:rPr>
          <w:rFonts w:ascii="Times New Roman" w:hAnsi="Times New Roman" w:cs="Times New Roman"/>
          <w:sz w:val="28"/>
          <w:szCs w:val="28"/>
        </w:rPr>
        <w:t xml:space="preserve"> года</w:t>
      </w:r>
      <w:r>
        <w:rPr>
          <w:rFonts w:ascii="Times New Roman" w:hAnsi="Times New Roman" w:cs="Times New Roman"/>
          <w:sz w:val="28"/>
          <w:szCs w:val="28"/>
        </w:rPr>
        <w:t>; «Собрание законодательства РФ», 11</w:t>
      </w:r>
      <w:r w:rsidR="0024197B">
        <w:rPr>
          <w:rFonts w:ascii="Times New Roman" w:hAnsi="Times New Roman" w:cs="Times New Roman"/>
          <w:sz w:val="28"/>
          <w:szCs w:val="28"/>
        </w:rPr>
        <w:t xml:space="preserve"> апреля </w:t>
      </w:r>
      <w:r>
        <w:rPr>
          <w:rFonts w:ascii="Times New Roman" w:hAnsi="Times New Roman" w:cs="Times New Roman"/>
          <w:sz w:val="28"/>
          <w:szCs w:val="28"/>
        </w:rPr>
        <w:t>2011, № 15, ст. 2036);</w:t>
      </w:r>
    </w:p>
    <w:p w:rsidR="00020BAD" w:rsidRDefault="00020BAD" w:rsidP="00A9590C">
      <w:pPr>
        <w:pStyle w:val="13"/>
        <w:spacing w:after="0" w:line="240" w:lineRule="auto"/>
        <w:rPr>
          <w:rFonts w:ascii="Times New Roman" w:hAnsi="Times New Roman" w:cs="Times New Roman"/>
          <w:sz w:val="28"/>
          <w:szCs w:val="28"/>
        </w:rPr>
      </w:pPr>
      <w:r w:rsidRPr="00826217">
        <w:rPr>
          <w:rStyle w:val="FontStyle44"/>
          <w:sz w:val="28"/>
          <w:szCs w:val="28"/>
        </w:rPr>
        <w:t>Федеральным законом от 8</w:t>
      </w:r>
      <w:r w:rsidR="0024197B">
        <w:rPr>
          <w:rStyle w:val="FontStyle44"/>
          <w:sz w:val="28"/>
          <w:szCs w:val="28"/>
        </w:rPr>
        <w:t xml:space="preserve"> ноября </w:t>
      </w:r>
      <w:r w:rsidRPr="00826217">
        <w:rPr>
          <w:rStyle w:val="FontStyle44"/>
          <w:sz w:val="28"/>
          <w:szCs w:val="28"/>
        </w:rPr>
        <w:t>2007 № 257-ФЗ «Об</w:t>
      </w:r>
      <w:r w:rsidRPr="00826217">
        <w:rPr>
          <w:rStyle w:val="FontStyle44"/>
          <w:sz w:val="28"/>
          <w:szCs w:val="28"/>
        </w:rPr>
        <w:br/>
        <w:t>автомобильных дорогах и о дорожной деятельности в Российской Федерации</w:t>
      </w:r>
      <w:r w:rsidRPr="00826217">
        <w:rPr>
          <w:rStyle w:val="FontStyle44"/>
          <w:sz w:val="28"/>
          <w:szCs w:val="28"/>
        </w:rPr>
        <w:br/>
        <w:t>и о внесении изменений в отдельные законодательные акты Российской</w:t>
      </w:r>
      <w:r w:rsidRPr="00826217">
        <w:rPr>
          <w:rStyle w:val="FontStyle44"/>
          <w:sz w:val="28"/>
          <w:szCs w:val="28"/>
        </w:rPr>
        <w:br/>
        <w:t>Федерации»</w:t>
      </w:r>
      <w:r>
        <w:rPr>
          <w:rFonts w:ascii="Times New Roman" w:eastAsia="DejaVu Sans" w:hAnsi="Times New Roman"/>
          <w:bCs/>
          <w:color w:val="000000"/>
          <w:sz w:val="28"/>
          <w:szCs w:val="28"/>
          <w:shd w:val="clear" w:color="auto" w:fill="FFFFFF"/>
          <w:lang w:eastAsia="ar-SA"/>
        </w:rPr>
        <w:t>;</w:t>
      </w:r>
    </w:p>
    <w:p w:rsidR="00020BAD" w:rsidRDefault="00020BAD" w:rsidP="00A9590C">
      <w:pPr>
        <w:pStyle w:val="13"/>
        <w:spacing w:after="0" w:line="240" w:lineRule="auto"/>
      </w:pPr>
      <w:r>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hAnsi="Times New Roman" w:cs="Times New Roman"/>
          <w:bCs/>
          <w:sz w:val="28"/>
          <w:szCs w:val="28"/>
        </w:rPr>
        <w:t>Собрание законодательства РФ», 7 мая 2012 года, № 19, ст. 2338; о</w:t>
      </w:r>
      <w:r>
        <w:rPr>
          <w:rFonts w:ascii="Times New Roman" w:hAnsi="Times New Roman" w:cs="Times New Roman"/>
          <w:sz w:val="28"/>
          <w:szCs w:val="28"/>
        </w:rPr>
        <w:t xml:space="preserve">фициальный интернет-портал правовой информации: </w:t>
      </w:r>
      <w:hyperlink r:id="rId10">
        <w:r w:rsidRPr="00865FA7">
          <w:rPr>
            <w:rStyle w:val="-"/>
            <w:rFonts w:ascii="Times New Roman" w:hAnsi="Times New Roman" w:cs="Times New Roman"/>
            <w:color w:val="000000" w:themeColor="text1"/>
            <w:sz w:val="28"/>
            <w:szCs w:val="28"/>
            <w:u w:val="none"/>
          </w:rPr>
          <w:t>www.pravo.gov.ru</w:t>
        </w:r>
      </w:hyperlink>
      <w:r>
        <w:rPr>
          <w:rFonts w:ascii="Times New Roman" w:hAnsi="Times New Roman" w:cs="Times New Roman"/>
          <w:sz w:val="28"/>
          <w:szCs w:val="28"/>
        </w:rPr>
        <w:t>);</w:t>
      </w:r>
    </w:p>
    <w:p w:rsidR="00020BAD" w:rsidRDefault="00020BAD" w:rsidP="00A9590C">
      <w:pPr>
        <w:pStyle w:val="13"/>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w:t>
      </w:r>
      <w:r w:rsidR="0024197B">
        <w:rPr>
          <w:rFonts w:ascii="Times New Roman" w:hAnsi="Times New Roman" w:cs="Times New Roman"/>
          <w:sz w:val="28"/>
          <w:szCs w:val="28"/>
        </w:rPr>
        <w:t xml:space="preserve"> июля </w:t>
      </w:r>
      <w:r>
        <w:rPr>
          <w:rFonts w:ascii="Times New Roman" w:hAnsi="Times New Roman" w:cs="Times New Roman"/>
          <w:sz w:val="28"/>
          <w:szCs w:val="28"/>
        </w:rPr>
        <w:t>2012</w:t>
      </w:r>
      <w:r w:rsidR="0024197B">
        <w:rPr>
          <w:rFonts w:ascii="Times New Roman" w:hAnsi="Times New Roman" w:cs="Times New Roman"/>
          <w:sz w:val="28"/>
          <w:szCs w:val="28"/>
        </w:rPr>
        <w:t xml:space="preserve"> года</w:t>
      </w:r>
      <w:r>
        <w:rPr>
          <w:rFonts w:ascii="Times New Roman" w:hAnsi="Times New Roman" w:cs="Times New Roman"/>
          <w:sz w:val="28"/>
          <w:szCs w:val="28"/>
        </w:rPr>
        <w:t xml:space="preserve">, «Собрание законодательства РФ», </w:t>
      </w:r>
      <w:r w:rsidR="0024197B">
        <w:rPr>
          <w:rFonts w:ascii="Times New Roman" w:hAnsi="Times New Roman" w:cs="Times New Roman"/>
          <w:sz w:val="28"/>
          <w:szCs w:val="28"/>
        </w:rPr>
        <w:t>2 июля 2012 года</w:t>
      </w:r>
      <w:r>
        <w:rPr>
          <w:rFonts w:ascii="Times New Roman" w:hAnsi="Times New Roman" w:cs="Times New Roman"/>
          <w:sz w:val="28"/>
          <w:szCs w:val="28"/>
        </w:rPr>
        <w:t>, № 27, ст. 3744);</w:t>
      </w:r>
    </w:p>
    <w:p w:rsidR="00020BAD" w:rsidRDefault="00020BAD" w:rsidP="00A9590C">
      <w:pPr>
        <w:pStyle w:val="13"/>
        <w:spacing w:after="0" w:line="240" w:lineRule="auto"/>
        <w:rPr>
          <w:rFonts w:ascii="Times New Roman" w:hAnsi="Times New Roman" w:cs="Times New Roman"/>
          <w:sz w:val="28"/>
          <w:szCs w:val="28"/>
        </w:rPr>
      </w:pPr>
      <w:r>
        <w:rPr>
          <w:rStyle w:val="link"/>
          <w:rFonts w:ascii="Times New Roman" w:hAnsi="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Pr>
          <w:rFonts w:ascii="Times New Roman" w:hAnsi="Times New Roman" w:cs="Times New Roman"/>
          <w:sz w:val="28"/>
          <w:szCs w:val="28"/>
        </w:rPr>
        <w:lastRenderedPageBreak/>
        <w:t xml:space="preserve">государственных услуг» («Собрание законодательства РФ», </w:t>
      </w:r>
      <w:r w:rsidR="0024197B">
        <w:rPr>
          <w:rFonts w:ascii="Times New Roman" w:hAnsi="Times New Roman" w:cs="Times New Roman"/>
          <w:sz w:val="28"/>
          <w:szCs w:val="28"/>
        </w:rPr>
        <w:t xml:space="preserve">3 сентября </w:t>
      </w:r>
      <w:r>
        <w:rPr>
          <w:rFonts w:ascii="Times New Roman" w:hAnsi="Times New Roman" w:cs="Times New Roman"/>
          <w:sz w:val="28"/>
          <w:szCs w:val="28"/>
        </w:rPr>
        <w:t>2012</w:t>
      </w:r>
      <w:r w:rsidR="0024197B">
        <w:rPr>
          <w:rFonts w:ascii="Times New Roman" w:hAnsi="Times New Roman" w:cs="Times New Roman"/>
          <w:sz w:val="28"/>
          <w:szCs w:val="28"/>
        </w:rPr>
        <w:t xml:space="preserve"> года</w:t>
      </w:r>
      <w:r>
        <w:rPr>
          <w:rFonts w:ascii="Times New Roman" w:hAnsi="Times New Roman" w:cs="Times New Roman"/>
          <w:sz w:val="28"/>
          <w:szCs w:val="28"/>
        </w:rPr>
        <w:t xml:space="preserve">, № 36, ст. 4903, «Российская газета», № 200, </w:t>
      </w:r>
      <w:r w:rsidR="0024197B">
        <w:rPr>
          <w:rFonts w:ascii="Times New Roman" w:hAnsi="Times New Roman" w:cs="Times New Roman"/>
          <w:sz w:val="28"/>
          <w:szCs w:val="28"/>
        </w:rPr>
        <w:t xml:space="preserve">31 августа </w:t>
      </w:r>
      <w:r>
        <w:rPr>
          <w:rFonts w:ascii="Times New Roman" w:hAnsi="Times New Roman" w:cs="Times New Roman"/>
          <w:sz w:val="28"/>
          <w:szCs w:val="28"/>
        </w:rPr>
        <w:t>2012);</w:t>
      </w:r>
    </w:p>
    <w:p w:rsidR="00020BAD" w:rsidRDefault="00E968C4" w:rsidP="00A9590C">
      <w:pPr>
        <w:jc w:val="both"/>
      </w:pPr>
      <w:hyperlink r:id="rId11">
        <w:r w:rsidR="00020BAD" w:rsidRPr="00865FA7">
          <w:rPr>
            <w:rStyle w:val="-"/>
            <w:color w:val="000000" w:themeColor="text1"/>
            <w:sz w:val="28"/>
            <w:szCs w:val="28"/>
            <w:u w:val="none"/>
          </w:rPr>
          <w:t>Постановление</w:t>
        </w:r>
      </w:hyperlink>
      <w:r w:rsidR="00020BAD" w:rsidRPr="00865FA7">
        <w:rPr>
          <w:color w:val="000000" w:themeColor="text1"/>
          <w:sz w:val="28"/>
          <w:szCs w:val="28"/>
        </w:rPr>
        <w:t>м</w:t>
      </w:r>
      <w:r w:rsidR="00020BAD">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020BAD" w:rsidRDefault="00020BAD" w:rsidP="00A9590C">
      <w:pPr>
        <w:pStyle w:val="13"/>
        <w:spacing w:after="0" w:line="240" w:lineRule="auto"/>
        <w:rPr>
          <w:rFonts w:ascii="Times New Roman" w:hAnsi="Times New Roman" w:cs="Times New Roman"/>
          <w:sz w:val="28"/>
          <w:szCs w:val="28"/>
        </w:rPr>
      </w:pPr>
      <w:r>
        <w:rPr>
          <w:rStyle w:val="link"/>
          <w:rFonts w:ascii="Times New Roman" w:hAnsi="Times New Roman"/>
          <w:sz w:val="28"/>
          <w:szCs w:val="28"/>
        </w:rPr>
        <w:t xml:space="preserve">Постановлением </w:t>
      </w:r>
      <w:r>
        <w:rPr>
          <w:rFonts w:ascii="Times New Roman" w:hAnsi="Times New Roman" w:cs="Times New Roman"/>
          <w:sz w:val="28"/>
          <w:szCs w:val="28"/>
        </w:rPr>
        <w:t>Правительства Российской Федерации от 26 марта 2016 года № 236 «О требованиях к предоставлению в электронной форме государственных и муниципальных услуг» («Российская газета» от 8 апреля 2016 года №75, в Собрании законодательства РФ от 11 апреля 2016 года № 15 ст. 2084);</w:t>
      </w:r>
    </w:p>
    <w:p w:rsidR="00020BAD" w:rsidRDefault="00020BAD" w:rsidP="00A9590C">
      <w:pPr>
        <w:pStyle w:val="13"/>
        <w:spacing w:after="0" w:line="240" w:lineRule="auto"/>
      </w:pPr>
      <w:r>
        <w:rPr>
          <w:rStyle w:val="link"/>
          <w:rFonts w:ascii="Times New Roman" w:hAnsi="Times New Roman"/>
          <w:sz w:val="28"/>
          <w:szCs w:val="28"/>
        </w:rPr>
        <w:t xml:space="preserve">Постановлением </w:t>
      </w:r>
      <w:r>
        <w:rPr>
          <w:rFonts w:ascii="Times New Roman" w:hAnsi="Times New Roman" w:cs="Times New Roman"/>
          <w:sz w:val="28"/>
          <w:szCs w:val="28"/>
        </w:rPr>
        <w:t>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 осуществляющими в соответствии  с федеральными законами отдельные публичные полномочия» («Российская газета» от 24 июня 2016 г</w:t>
      </w:r>
      <w:r w:rsidR="0024197B">
        <w:rPr>
          <w:rFonts w:ascii="Times New Roman" w:hAnsi="Times New Roman" w:cs="Times New Roman"/>
          <w:sz w:val="28"/>
          <w:szCs w:val="28"/>
        </w:rPr>
        <w:t>ода</w:t>
      </w:r>
      <w:r>
        <w:rPr>
          <w:rFonts w:ascii="Times New Roman" w:hAnsi="Times New Roman" w:cs="Times New Roman"/>
          <w:sz w:val="28"/>
          <w:szCs w:val="28"/>
        </w:rPr>
        <w:t xml:space="preserve"> № 137) </w:t>
      </w:r>
      <w:r>
        <w:rPr>
          <w:rFonts w:ascii="Times New Roman" w:hAnsi="Times New Roman" w:cs="Times New Roman"/>
          <w:bCs/>
          <w:sz w:val="28"/>
          <w:szCs w:val="28"/>
          <w:lang w:eastAsia="ru-RU"/>
        </w:rPr>
        <w:t xml:space="preserve">текст опубликован на «Официальном интернет- портале правовой информации» ( </w:t>
      </w:r>
      <w:hyperlink r:id="rId12">
        <w:r w:rsidRPr="00865FA7">
          <w:rPr>
            <w:rStyle w:val="-"/>
            <w:rFonts w:ascii="Times New Roman" w:hAnsi="Times New Roman" w:cs="Times New Roman"/>
            <w:bCs/>
            <w:color w:val="auto"/>
            <w:sz w:val="28"/>
            <w:szCs w:val="28"/>
            <w:u w:val="none"/>
            <w:lang w:val="en-US"/>
          </w:rPr>
          <w:t>www</w:t>
        </w:r>
        <w:r w:rsidRPr="00865FA7">
          <w:rPr>
            <w:rStyle w:val="-"/>
            <w:rFonts w:ascii="Times New Roman" w:hAnsi="Times New Roman" w:cs="Times New Roman"/>
            <w:bCs/>
            <w:color w:val="auto"/>
            <w:sz w:val="28"/>
            <w:szCs w:val="28"/>
            <w:u w:val="none"/>
          </w:rPr>
          <w:t>.</w:t>
        </w:r>
        <w:proofErr w:type="spellStart"/>
        <w:r w:rsidRPr="00865FA7">
          <w:rPr>
            <w:rStyle w:val="-"/>
            <w:rFonts w:ascii="Times New Roman" w:hAnsi="Times New Roman" w:cs="Times New Roman"/>
            <w:bCs/>
            <w:color w:val="auto"/>
            <w:sz w:val="28"/>
            <w:szCs w:val="28"/>
            <w:u w:val="none"/>
            <w:lang w:val="en-US"/>
          </w:rPr>
          <w:t>pravo</w:t>
        </w:r>
        <w:proofErr w:type="spellEnd"/>
        <w:r w:rsidRPr="00865FA7">
          <w:rPr>
            <w:rStyle w:val="-"/>
            <w:rFonts w:ascii="Times New Roman" w:hAnsi="Times New Roman" w:cs="Times New Roman"/>
            <w:bCs/>
            <w:color w:val="auto"/>
            <w:sz w:val="28"/>
            <w:szCs w:val="28"/>
            <w:u w:val="none"/>
          </w:rPr>
          <w:t>.</w:t>
        </w:r>
        <w:proofErr w:type="spellStart"/>
        <w:r w:rsidRPr="00865FA7">
          <w:rPr>
            <w:rStyle w:val="-"/>
            <w:rFonts w:ascii="Times New Roman" w:hAnsi="Times New Roman" w:cs="Times New Roman"/>
            <w:bCs/>
            <w:color w:val="auto"/>
            <w:sz w:val="28"/>
            <w:szCs w:val="28"/>
            <w:u w:val="none"/>
            <w:lang w:val="en-US"/>
          </w:rPr>
          <w:t>gov</w:t>
        </w:r>
        <w:proofErr w:type="spellEnd"/>
        <w:r w:rsidRPr="00865FA7">
          <w:rPr>
            <w:rStyle w:val="-"/>
            <w:rFonts w:ascii="Times New Roman" w:hAnsi="Times New Roman" w:cs="Times New Roman"/>
            <w:bCs/>
            <w:color w:val="auto"/>
            <w:sz w:val="28"/>
            <w:szCs w:val="28"/>
            <w:u w:val="none"/>
          </w:rPr>
          <w:t>.</w:t>
        </w:r>
        <w:proofErr w:type="spellStart"/>
        <w:r w:rsidRPr="00865FA7">
          <w:rPr>
            <w:rStyle w:val="-"/>
            <w:rFonts w:ascii="Times New Roman" w:hAnsi="Times New Roman" w:cs="Times New Roman"/>
            <w:bCs/>
            <w:color w:val="auto"/>
            <w:sz w:val="28"/>
            <w:szCs w:val="28"/>
            <w:u w:val="none"/>
            <w:lang w:val="en-US"/>
          </w:rPr>
          <w:t>ru</w:t>
        </w:r>
        <w:proofErr w:type="spellEnd"/>
      </w:hyperlink>
      <w:r>
        <w:rPr>
          <w:rFonts w:ascii="Times New Roman" w:hAnsi="Times New Roman" w:cs="Times New Roman"/>
          <w:bCs/>
          <w:sz w:val="28"/>
          <w:szCs w:val="28"/>
          <w:lang w:eastAsia="ru-RU"/>
        </w:rPr>
        <w:t>) 14 июня 2016 г</w:t>
      </w:r>
      <w:r w:rsidR="0024197B">
        <w:rPr>
          <w:rFonts w:ascii="Times New Roman" w:hAnsi="Times New Roman" w:cs="Times New Roman"/>
          <w:bCs/>
          <w:sz w:val="28"/>
          <w:szCs w:val="28"/>
          <w:lang w:eastAsia="ru-RU"/>
        </w:rPr>
        <w:t>ода</w:t>
      </w:r>
      <w:r>
        <w:rPr>
          <w:rFonts w:ascii="Times New Roman" w:hAnsi="Times New Roman" w:cs="Times New Roman"/>
          <w:bCs/>
          <w:sz w:val="28"/>
          <w:szCs w:val="28"/>
          <w:lang w:eastAsia="ru-RU"/>
        </w:rPr>
        <w:t xml:space="preserve">, в </w:t>
      </w:r>
      <w:r>
        <w:rPr>
          <w:rFonts w:ascii="Times New Roman" w:hAnsi="Times New Roman" w:cs="Times New Roman"/>
          <w:sz w:val="28"/>
          <w:szCs w:val="28"/>
        </w:rPr>
        <w:t>Собрании законодательства РФ от 20 июня 2016 г</w:t>
      </w:r>
      <w:r w:rsidR="00865FA7">
        <w:rPr>
          <w:rFonts w:ascii="Times New Roman" w:hAnsi="Times New Roman" w:cs="Times New Roman"/>
          <w:sz w:val="28"/>
          <w:szCs w:val="28"/>
        </w:rPr>
        <w:t>ода</w:t>
      </w:r>
      <w:r>
        <w:rPr>
          <w:rFonts w:ascii="Times New Roman" w:hAnsi="Times New Roman" w:cs="Times New Roman"/>
          <w:sz w:val="28"/>
          <w:szCs w:val="28"/>
        </w:rPr>
        <w:t>, № 25 ст. 3803);</w:t>
      </w:r>
    </w:p>
    <w:p w:rsidR="00020BAD" w:rsidRDefault="00020BAD" w:rsidP="00A9590C">
      <w:pPr>
        <w:pStyle w:val="13"/>
        <w:spacing w:after="0" w:line="240" w:lineRule="auto"/>
      </w:pPr>
      <w:r w:rsidRPr="00865FA7">
        <w:rPr>
          <w:rStyle w:val="a3"/>
          <w:rFonts w:ascii="Times New Roman" w:hAnsi="Times New Roman" w:cs="Times New Roman"/>
          <w:b w:val="0"/>
          <w:color w:val="auto"/>
          <w:sz w:val="28"/>
          <w:szCs w:val="28"/>
        </w:rPr>
        <w:t>Постановлением</w:t>
      </w:r>
      <w:r w:rsidRPr="00826217">
        <w:rPr>
          <w:rFonts w:ascii="Times New Roman" w:hAnsi="Times New Roman" w:cs="Times New Roman"/>
          <w:sz w:val="28"/>
          <w:szCs w:val="28"/>
        </w:rPr>
        <w:t xml:space="preserve"> Правительства Российской Федерации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Pr>
          <w:rFonts w:ascii="Times New Roman" w:hAnsi="Times New Roman" w:cs="Times New Roman"/>
          <w:sz w:val="28"/>
          <w:szCs w:val="28"/>
        </w:rPr>
        <w:t xml:space="preserve"> (Текст опубликован на «Официальном интернет-портале правовой информации» (</w:t>
      </w:r>
      <w:hyperlink r:id="rId13">
        <w:r w:rsidRPr="00865FA7">
          <w:rPr>
            <w:rStyle w:val="-"/>
            <w:rFonts w:ascii="Times New Roman" w:hAnsi="Times New Roman" w:cs="Times New Roman"/>
            <w:bCs/>
            <w:color w:val="auto"/>
            <w:sz w:val="28"/>
            <w:szCs w:val="28"/>
            <w:u w:val="none"/>
            <w:lang w:val="en-US"/>
          </w:rPr>
          <w:t>www</w:t>
        </w:r>
        <w:r w:rsidRPr="00865FA7">
          <w:rPr>
            <w:rStyle w:val="-"/>
            <w:rFonts w:ascii="Times New Roman" w:hAnsi="Times New Roman" w:cs="Times New Roman"/>
            <w:bCs/>
            <w:color w:val="auto"/>
            <w:sz w:val="28"/>
            <w:szCs w:val="28"/>
            <w:u w:val="none"/>
          </w:rPr>
          <w:t>.</w:t>
        </w:r>
        <w:proofErr w:type="spellStart"/>
        <w:r w:rsidRPr="00865FA7">
          <w:rPr>
            <w:rStyle w:val="-"/>
            <w:rFonts w:ascii="Times New Roman" w:hAnsi="Times New Roman" w:cs="Times New Roman"/>
            <w:bCs/>
            <w:color w:val="auto"/>
            <w:sz w:val="28"/>
            <w:szCs w:val="28"/>
            <w:u w:val="none"/>
            <w:lang w:val="en-US"/>
          </w:rPr>
          <w:t>pravo</w:t>
        </w:r>
        <w:proofErr w:type="spellEnd"/>
        <w:r w:rsidRPr="00865FA7">
          <w:rPr>
            <w:rStyle w:val="-"/>
            <w:rFonts w:ascii="Times New Roman" w:hAnsi="Times New Roman" w:cs="Times New Roman"/>
            <w:bCs/>
            <w:color w:val="auto"/>
            <w:sz w:val="28"/>
            <w:szCs w:val="28"/>
            <w:u w:val="none"/>
          </w:rPr>
          <w:t>.</w:t>
        </w:r>
        <w:proofErr w:type="spellStart"/>
        <w:r w:rsidRPr="00865FA7">
          <w:rPr>
            <w:rStyle w:val="-"/>
            <w:rFonts w:ascii="Times New Roman" w:hAnsi="Times New Roman" w:cs="Times New Roman"/>
            <w:bCs/>
            <w:color w:val="auto"/>
            <w:sz w:val="28"/>
            <w:szCs w:val="28"/>
            <w:u w:val="none"/>
            <w:lang w:val="en-US"/>
          </w:rPr>
          <w:t>gov</w:t>
        </w:r>
        <w:proofErr w:type="spellEnd"/>
        <w:r w:rsidRPr="00865FA7">
          <w:rPr>
            <w:rStyle w:val="-"/>
            <w:rFonts w:ascii="Times New Roman" w:hAnsi="Times New Roman" w:cs="Times New Roman"/>
            <w:bCs/>
            <w:color w:val="auto"/>
            <w:sz w:val="28"/>
            <w:szCs w:val="28"/>
            <w:u w:val="none"/>
          </w:rPr>
          <w:t>.</w:t>
        </w:r>
        <w:proofErr w:type="spellStart"/>
        <w:r w:rsidRPr="00865FA7">
          <w:rPr>
            <w:rStyle w:val="-"/>
            <w:rFonts w:ascii="Times New Roman" w:hAnsi="Times New Roman" w:cs="Times New Roman"/>
            <w:bCs/>
            <w:color w:val="auto"/>
            <w:sz w:val="28"/>
            <w:szCs w:val="28"/>
            <w:u w:val="none"/>
            <w:lang w:val="en-US"/>
          </w:rPr>
          <w:t>ru</w:t>
        </w:r>
        <w:proofErr w:type="spellEnd"/>
      </w:hyperlink>
      <w:r w:rsidR="00865FA7">
        <w:rPr>
          <w:rStyle w:val="-"/>
          <w:rFonts w:ascii="Times New Roman" w:hAnsi="Times New Roman" w:cs="Times New Roman"/>
          <w:bCs/>
          <w:sz w:val="28"/>
          <w:szCs w:val="28"/>
        </w:rPr>
        <w:t>)</w:t>
      </w:r>
      <w:r>
        <w:rPr>
          <w:rFonts w:ascii="Times New Roman" w:hAnsi="Times New Roman" w:cs="Times New Roman"/>
          <w:sz w:val="28"/>
          <w:szCs w:val="28"/>
        </w:rPr>
        <w:t>;</w:t>
      </w:r>
    </w:p>
    <w:p w:rsidR="00020BAD" w:rsidRDefault="00C37A5A" w:rsidP="00C37A5A">
      <w:pPr>
        <w:pStyle w:val="Style22"/>
        <w:widowControl/>
        <w:ind w:firstLine="709"/>
      </w:pPr>
      <w:r w:rsidRPr="0024197B">
        <w:rPr>
          <w:color w:val="000000"/>
          <w:sz w:val="28"/>
          <w:szCs w:val="28"/>
        </w:rPr>
        <w:t xml:space="preserve">Решение Совета Кореновского городского поселения Кореновского района </w:t>
      </w:r>
      <w:r>
        <w:rPr>
          <w:color w:val="000000"/>
          <w:sz w:val="28"/>
          <w:szCs w:val="28"/>
        </w:rPr>
        <w:t xml:space="preserve">от 00.00.2017 № 00 </w:t>
      </w:r>
      <w:r w:rsidRPr="0024197B">
        <w:rPr>
          <w:color w:val="000000"/>
          <w:sz w:val="28"/>
          <w:szCs w:val="28"/>
        </w:rPr>
        <w:t xml:space="preserve">«Об </w:t>
      </w:r>
      <w:r>
        <w:rPr>
          <w:color w:val="000000"/>
          <w:sz w:val="28"/>
          <w:szCs w:val="28"/>
        </w:rPr>
        <w:t>утверждении Правил благоустройства территории Кореновского городского поселения Кореновского района</w:t>
      </w:r>
      <w:r w:rsidRPr="0024197B">
        <w:rPr>
          <w:color w:val="000000"/>
          <w:sz w:val="28"/>
          <w:szCs w:val="28"/>
        </w:rPr>
        <w:t>»</w:t>
      </w:r>
      <w:r>
        <w:rPr>
          <w:color w:val="000000"/>
          <w:sz w:val="28"/>
          <w:szCs w:val="28"/>
        </w:rPr>
        <w:t>;</w:t>
      </w:r>
      <w:r>
        <w:rPr>
          <w:sz w:val="28"/>
          <w:szCs w:val="28"/>
        </w:rPr>
        <w:t xml:space="preserve"> </w:t>
      </w:r>
    </w:p>
    <w:p w:rsidR="00020BAD" w:rsidRDefault="00020BAD" w:rsidP="00A9590C">
      <w:pPr>
        <w:pStyle w:val="13"/>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Уставом</w:t>
      </w:r>
      <w:r w:rsidR="0024197B">
        <w:rPr>
          <w:rFonts w:ascii="Times New Roman" w:hAnsi="Times New Roman" w:cs="Times New Roman"/>
          <w:sz w:val="28"/>
          <w:szCs w:val="28"/>
          <w:lang w:eastAsia="ru-RU"/>
        </w:rPr>
        <w:t xml:space="preserve"> Кореновского городского поселения Кореновского района</w:t>
      </w:r>
      <w:r w:rsidR="002D0F95">
        <w:rPr>
          <w:rFonts w:ascii="Times New Roman" w:hAnsi="Times New Roman" w:cs="Times New Roman"/>
          <w:sz w:val="28"/>
          <w:szCs w:val="28"/>
          <w:lang w:eastAsia="ru-RU"/>
        </w:rPr>
        <w:t>.</w:t>
      </w:r>
    </w:p>
    <w:p w:rsidR="002D0F95" w:rsidRDefault="002D0F95" w:rsidP="00A9590C">
      <w:pPr>
        <w:pStyle w:val="13"/>
        <w:spacing w:after="0" w:line="240" w:lineRule="auto"/>
        <w:rPr>
          <w:rFonts w:ascii="Times New Roman" w:hAnsi="Times New Roman" w:cs="Times New Roman"/>
          <w:sz w:val="28"/>
          <w:szCs w:val="28"/>
          <w:lang w:eastAsia="ru-RU"/>
        </w:rPr>
      </w:pPr>
    </w:p>
    <w:p w:rsidR="001343DE" w:rsidRDefault="001343DE" w:rsidP="002D0F95">
      <w:pPr>
        <w:pStyle w:val="Standard"/>
        <w:ind w:firstLine="709"/>
        <w:jc w:val="center"/>
        <w:rPr>
          <w:color w:val="auto"/>
          <w:sz w:val="28"/>
          <w:szCs w:val="28"/>
        </w:rPr>
      </w:pPr>
      <w:r>
        <w:rPr>
          <w:color w:val="auto"/>
          <w:sz w:val="28"/>
          <w:szCs w:val="28"/>
        </w:rPr>
        <w:t>2.6. И</w:t>
      </w:r>
      <w:r w:rsidRPr="0028609A">
        <w:rPr>
          <w:color w:val="auto"/>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r>
        <w:rPr>
          <w:caps/>
          <w:color w:val="auto"/>
          <w:sz w:val="28"/>
          <w:szCs w:val="28"/>
        </w:rPr>
        <w:t xml:space="preserve"> </w:t>
      </w:r>
      <w:r w:rsidRPr="0028609A">
        <w:rPr>
          <w:color w:val="auto"/>
          <w:sz w:val="28"/>
          <w:szCs w:val="28"/>
        </w:rPr>
        <w:t>являются необходимыми и о</w:t>
      </w:r>
      <w:r>
        <w:rPr>
          <w:color w:val="auto"/>
          <w:sz w:val="28"/>
          <w:szCs w:val="28"/>
        </w:rPr>
        <w:t xml:space="preserve">бязательными для предоставления </w:t>
      </w:r>
      <w:r w:rsidRPr="0028609A">
        <w:rPr>
          <w:color w:val="auto"/>
          <w:sz w:val="28"/>
          <w:szCs w:val="28"/>
        </w:rPr>
        <w:t>муниципальной услуги,</w:t>
      </w:r>
      <w:r>
        <w:rPr>
          <w:caps/>
          <w:color w:val="auto"/>
          <w:sz w:val="28"/>
          <w:szCs w:val="28"/>
        </w:rPr>
        <w:t xml:space="preserve"> </w:t>
      </w:r>
      <w:r w:rsidRPr="0028609A">
        <w:rPr>
          <w:color w:val="auto"/>
          <w:sz w:val="28"/>
          <w:szCs w:val="28"/>
        </w:rPr>
        <w:t>подлежащих представлению заявителем</w:t>
      </w:r>
      <w:r>
        <w:rPr>
          <w:color w:val="auto"/>
          <w:sz w:val="28"/>
          <w:szCs w:val="28"/>
        </w:rPr>
        <w:t>, способы их получения заявителем</w:t>
      </w:r>
    </w:p>
    <w:p w:rsidR="002D0F95" w:rsidRDefault="002D0F95" w:rsidP="002D0F95">
      <w:pPr>
        <w:pStyle w:val="Standard"/>
        <w:ind w:firstLine="709"/>
        <w:jc w:val="center"/>
        <w:rPr>
          <w:color w:val="auto"/>
          <w:sz w:val="28"/>
          <w:szCs w:val="28"/>
        </w:rPr>
      </w:pPr>
    </w:p>
    <w:p w:rsidR="001343DE" w:rsidRDefault="001343DE" w:rsidP="00A9590C">
      <w:pPr>
        <w:jc w:val="both"/>
        <w:rPr>
          <w:color w:val="000000" w:themeColor="text1"/>
          <w:sz w:val="28"/>
          <w:szCs w:val="28"/>
        </w:rPr>
      </w:pPr>
      <w:r>
        <w:rPr>
          <w:color w:val="000000" w:themeColor="text1"/>
          <w:sz w:val="28"/>
          <w:szCs w:val="28"/>
        </w:rPr>
        <w:t>2.6.1. Для получения муниципальной услуги заявителем представляются следующие документы:</w:t>
      </w:r>
    </w:p>
    <w:p w:rsidR="001343DE" w:rsidRDefault="001343DE" w:rsidP="00A9590C">
      <w:pPr>
        <w:jc w:val="both"/>
        <w:rPr>
          <w:sz w:val="28"/>
          <w:szCs w:val="28"/>
        </w:rPr>
      </w:pPr>
      <w:r>
        <w:rPr>
          <w:color w:val="000000" w:themeColor="text1"/>
          <w:sz w:val="28"/>
          <w:szCs w:val="28"/>
        </w:rPr>
        <w:lastRenderedPageBreak/>
        <w:t xml:space="preserve">1) Заявление о </w:t>
      </w:r>
      <w:r>
        <w:rPr>
          <w:rStyle w:val="FontStyle30"/>
          <w:b w:val="0"/>
          <w:sz w:val="28"/>
          <w:szCs w:val="28"/>
        </w:rPr>
        <w:t>с</w:t>
      </w:r>
      <w:r w:rsidRPr="00322C5F">
        <w:rPr>
          <w:rStyle w:val="FontStyle30"/>
          <w:b w:val="0"/>
          <w:sz w:val="28"/>
          <w:szCs w:val="28"/>
        </w:rPr>
        <w:t>огласовани</w:t>
      </w:r>
      <w:r w:rsidR="002D0F95">
        <w:rPr>
          <w:rStyle w:val="FontStyle30"/>
          <w:b w:val="0"/>
          <w:sz w:val="28"/>
          <w:szCs w:val="28"/>
        </w:rPr>
        <w:t>и</w:t>
      </w:r>
      <w:r w:rsidRPr="00322C5F">
        <w:rPr>
          <w:rStyle w:val="FontStyle30"/>
          <w:b w:val="0"/>
          <w:sz w:val="28"/>
          <w:szCs w:val="28"/>
        </w:rPr>
        <w:t xml:space="preserve"> схемы движения транспорта и пешеходов на период проведения работ на проезжей части</w:t>
      </w:r>
      <w:r>
        <w:rPr>
          <w:sz w:val="28"/>
          <w:szCs w:val="28"/>
        </w:rPr>
        <w:t xml:space="preserve">, которое оформляется по форме согласно приложению № 1 к настоящему </w:t>
      </w:r>
      <w:r w:rsidR="002D0F95">
        <w:rPr>
          <w:sz w:val="28"/>
          <w:szCs w:val="28"/>
        </w:rPr>
        <w:t>Р</w:t>
      </w:r>
      <w:r>
        <w:rPr>
          <w:sz w:val="28"/>
          <w:szCs w:val="28"/>
        </w:rPr>
        <w:t>егламенту.</w:t>
      </w:r>
    </w:p>
    <w:p w:rsidR="001343DE" w:rsidRPr="001343DE" w:rsidRDefault="001343DE" w:rsidP="00A9590C">
      <w:pPr>
        <w:pStyle w:val="Standard"/>
        <w:autoSpaceDE w:val="0"/>
        <w:ind w:firstLine="709"/>
        <w:jc w:val="both"/>
        <w:rPr>
          <w:sz w:val="28"/>
          <w:szCs w:val="28"/>
        </w:rPr>
      </w:pPr>
      <w:r>
        <w:rPr>
          <w:sz w:val="28"/>
          <w:szCs w:val="28"/>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как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1343DE" w:rsidRDefault="001343DE" w:rsidP="00A9590C">
      <w:pPr>
        <w:widowControl w:val="0"/>
        <w:autoSpaceDE w:val="0"/>
        <w:adjustRightInd w:val="0"/>
        <w:jc w:val="both"/>
        <w:rPr>
          <w:color w:val="000000"/>
          <w:sz w:val="28"/>
          <w:szCs w:val="28"/>
        </w:rPr>
      </w:pPr>
      <w:r>
        <w:rPr>
          <w:color w:val="000000"/>
          <w:sz w:val="28"/>
          <w:szCs w:val="28"/>
        </w:rPr>
        <w:t xml:space="preserve">2) </w:t>
      </w:r>
      <w:r>
        <w:rPr>
          <w:sz w:val="28"/>
          <w:szCs w:val="28"/>
        </w:rPr>
        <w:t>документ, удостоверяющ</w:t>
      </w:r>
      <w:r w:rsidR="002D0F95">
        <w:rPr>
          <w:sz w:val="28"/>
          <w:szCs w:val="28"/>
        </w:rPr>
        <w:t>ий</w:t>
      </w:r>
      <w:r>
        <w:rPr>
          <w:sz w:val="28"/>
          <w:szCs w:val="28"/>
        </w:rPr>
        <w:t xml:space="preserve"> личность </w:t>
      </w:r>
      <w:r w:rsidR="002D0F95">
        <w:rPr>
          <w:sz w:val="28"/>
          <w:szCs w:val="28"/>
        </w:rPr>
        <w:t>заявителя</w:t>
      </w:r>
      <w:r>
        <w:rPr>
          <w:sz w:val="28"/>
          <w:szCs w:val="28"/>
        </w:rPr>
        <w:t>;</w:t>
      </w:r>
    </w:p>
    <w:p w:rsidR="00C5338E" w:rsidRDefault="001343DE" w:rsidP="00A9590C">
      <w:pPr>
        <w:widowControl w:val="0"/>
        <w:autoSpaceDE w:val="0"/>
        <w:adjustRightInd w:val="0"/>
        <w:jc w:val="both"/>
        <w:rPr>
          <w:sz w:val="28"/>
          <w:szCs w:val="28"/>
        </w:rPr>
      </w:pPr>
      <w:r>
        <w:rPr>
          <w:sz w:val="28"/>
          <w:szCs w:val="28"/>
        </w:rPr>
        <w:t xml:space="preserve">3) документ, удостоверяющего права (полномочия) представителя </w:t>
      </w:r>
      <w:r w:rsidR="002D0F95">
        <w:rPr>
          <w:sz w:val="28"/>
          <w:szCs w:val="28"/>
        </w:rPr>
        <w:t>з</w:t>
      </w:r>
      <w:r>
        <w:rPr>
          <w:sz w:val="28"/>
          <w:szCs w:val="28"/>
        </w:rPr>
        <w:t>аявителя;</w:t>
      </w:r>
    </w:p>
    <w:p w:rsidR="00020BAD" w:rsidRDefault="00C5338E" w:rsidP="002D0F95">
      <w:pPr>
        <w:widowControl w:val="0"/>
        <w:autoSpaceDE w:val="0"/>
        <w:adjustRightInd w:val="0"/>
        <w:jc w:val="both"/>
        <w:rPr>
          <w:sz w:val="28"/>
          <w:szCs w:val="28"/>
        </w:rPr>
      </w:pPr>
      <w:r>
        <w:rPr>
          <w:sz w:val="28"/>
          <w:szCs w:val="28"/>
        </w:rPr>
        <w:t>4</w:t>
      </w:r>
      <w:r w:rsidR="001343DE">
        <w:rPr>
          <w:sz w:val="28"/>
          <w:szCs w:val="28"/>
        </w:rPr>
        <w:t xml:space="preserve">) схема организации </w:t>
      </w:r>
      <w:r w:rsidR="001343DE">
        <w:rPr>
          <w:sz w:val="28"/>
          <w:szCs w:val="28"/>
          <w:highlight w:val="white"/>
        </w:rPr>
        <w:t xml:space="preserve">движения </w:t>
      </w:r>
      <w:r w:rsidR="001343DE">
        <w:rPr>
          <w:sz w:val="28"/>
          <w:szCs w:val="28"/>
        </w:rPr>
        <w:t>транспорта и пешеходов на период проведения работ на проезжей части</w:t>
      </w:r>
      <w:r w:rsidR="00020BAD" w:rsidRPr="00E258C5">
        <w:rPr>
          <w:sz w:val="28"/>
          <w:szCs w:val="28"/>
        </w:rPr>
        <w:t>.</w:t>
      </w:r>
    </w:p>
    <w:p w:rsidR="00F70BFD" w:rsidRDefault="00F70BFD" w:rsidP="002D0F95">
      <w:pPr>
        <w:widowControl w:val="0"/>
        <w:autoSpaceDE w:val="0"/>
        <w:adjustRightInd w:val="0"/>
        <w:jc w:val="both"/>
        <w:rPr>
          <w:sz w:val="28"/>
          <w:szCs w:val="28"/>
        </w:rPr>
      </w:pPr>
    </w:p>
    <w:p w:rsidR="00B03FCD" w:rsidRDefault="00B03FCD" w:rsidP="00F70BFD">
      <w:pPr>
        <w:pStyle w:val="Standard"/>
        <w:ind w:firstLine="709"/>
        <w:jc w:val="center"/>
        <w:rPr>
          <w:color w:val="auto"/>
          <w:sz w:val="28"/>
          <w:szCs w:val="28"/>
        </w:rPr>
      </w:pPr>
      <w:r>
        <w:rPr>
          <w:color w:val="auto"/>
          <w:sz w:val="28"/>
          <w:szCs w:val="28"/>
        </w:rPr>
        <w:t>2.7. И</w:t>
      </w:r>
      <w:r w:rsidRPr="0028609A">
        <w:rPr>
          <w:color w:val="auto"/>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96687" w:rsidRPr="003100F8" w:rsidRDefault="00996687" w:rsidP="00F70BFD">
      <w:pPr>
        <w:pStyle w:val="Standard"/>
        <w:ind w:firstLine="709"/>
        <w:jc w:val="center"/>
        <w:rPr>
          <w:caps/>
        </w:rPr>
      </w:pPr>
    </w:p>
    <w:p w:rsidR="00B03FCD" w:rsidRDefault="00B03FCD" w:rsidP="00A9590C">
      <w:pPr>
        <w:pStyle w:val="Standard"/>
        <w:ind w:firstLine="709"/>
        <w:jc w:val="both"/>
        <w:rPr>
          <w:color w:val="auto"/>
          <w:sz w:val="28"/>
          <w:szCs w:val="28"/>
        </w:rPr>
      </w:pPr>
      <w:r>
        <w:rPr>
          <w:color w:val="auto"/>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B03FCD" w:rsidRDefault="00996687" w:rsidP="00A9590C">
      <w:pPr>
        <w:pStyle w:val="Standard"/>
        <w:ind w:firstLine="709"/>
        <w:jc w:val="both"/>
        <w:rPr>
          <w:color w:val="auto"/>
          <w:sz w:val="28"/>
          <w:szCs w:val="28"/>
        </w:rPr>
      </w:pPr>
      <w:r>
        <w:rPr>
          <w:color w:val="auto"/>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996687" w:rsidRDefault="00996687" w:rsidP="00A9590C">
      <w:pPr>
        <w:pStyle w:val="Standard"/>
        <w:ind w:firstLine="709"/>
        <w:jc w:val="both"/>
        <w:rPr>
          <w:sz w:val="28"/>
          <w:szCs w:val="28"/>
          <w:shd w:val="clear" w:color="auto" w:fill="FFFFFF"/>
        </w:rPr>
      </w:pPr>
    </w:p>
    <w:p w:rsidR="00B03FCD" w:rsidRDefault="00B03FCD" w:rsidP="00996687">
      <w:pPr>
        <w:pStyle w:val="Standard"/>
        <w:ind w:firstLine="709"/>
        <w:jc w:val="center"/>
        <w:rPr>
          <w:sz w:val="28"/>
          <w:szCs w:val="28"/>
          <w:shd w:val="clear" w:color="auto" w:fill="FFFFFF"/>
        </w:rPr>
      </w:pPr>
      <w:r w:rsidRPr="0028609A">
        <w:rPr>
          <w:sz w:val="28"/>
          <w:szCs w:val="28"/>
          <w:shd w:val="clear" w:color="auto" w:fill="FFFFFF"/>
        </w:rPr>
        <w:t xml:space="preserve">2.8. </w:t>
      </w:r>
      <w:r>
        <w:rPr>
          <w:sz w:val="28"/>
          <w:szCs w:val="28"/>
          <w:shd w:val="clear" w:color="auto" w:fill="FFFFFF"/>
        </w:rPr>
        <w:t>У</w:t>
      </w:r>
      <w:r w:rsidRPr="0028609A">
        <w:rPr>
          <w:sz w:val="28"/>
          <w:szCs w:val="28"/>
          <w:shd w:val="clear" w:color="auto" w:fill="FFFFFF"/>
        </w:rPr>
        <w:t>казание на запрет требовать от заявителя</w:t>
      </w:r>
    </w:p>
    <w:p w:rsidR="00996687" w:rsidRPr="00041FBE" w:rsidRDefault="00996687" w:rsidP="00996687">
      <w:pPr>
        <w:pStyle w:val="Standard"/>
        <w:ind w:firstLine="709"/>
        <w:jc w:val="center"/>
        <w:rPr>
          <w:caps/>
          <w:sz w:val="28"/>
          <w:szCs w:val="28"/>
          <w:shd w:val="clear" w:color="auto" w:fill="FFFFFF"/>
        </w:rPr>
      </w:pPr>
    </w:p>
    <w:p w:rsidR="00B03FCD" w:rsidRDefault="00B03FCD" w:rsidP="00A9590C">
      <w:pPr>
        <w:pStyle w:val="Standard"/>
        <w:ind w:firstLine="709"/>
        <w:jc w:val="both"/>
        <w:rPr>
          <w:sz w:val="28"/>
          <w:szCs w:val="28"/>
          <w:shd w:val="clear" w:color="auto" w:fill="FFFFFF"/>
        </w:rPr>
      </w:pPr>
      <w:r>
        <w:rPr>
          <w:sz w:val="28"/>
          <w:szCs w:val="28"/>
          <w:shd w:val="clear" w:color="auto" w:fill="FFFFFF"/>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03FCD" w:rsidRDefault="00B03FCD" w:rsidP="00A9590C">
      <w:pPr>
        <w:pStyle w:val="Standard"/>
        <w:ind w:firstLine="709"/>
        <w:jc w:val="both"/>
        <w:rPr>
          <w:sz w:val="28"/>
          <w:szCs w:val="28"/>
          <w:shd w:val="clear" w:color="auto" w:fill="FFFFFF"/>
        </w:rPr>
      </w:pPr>
      <w:r>
        <w:rPr>
          <w:sz w:val="28"/>
          <w:szCs w:val="28"/>
          <w:shd w:val="clear" w:color="auto" w:fill="FFFFFF"/>
        </w:rPr>
        <w:t xml:space="preserve">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за исключением </w:t>
      </w:r>
      <w:r>
        <w:rPr>
          <w:sz w:val="28"/>
          <w:szCs w:val="28"/>
          <w:shd w:val="clear" w:color="auto" w:fill="FFFFFF"/>
        </w:rPr>
        <w:lastRenderedPageBreak/>
        <w:t>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996687" w:rsidRPr="00041FBE" w:rsidRDefault="00996687" w:rsidP="00A9590C">
      <w:pPr>
        <w:pStyle w:val="Standard"/>
        <w:ind w:firstLine="709"/>
        <w:jc w:val="both"/>
        <w:rPr>
          <w:sz w:val="28"/>
          <w:szCs w:val="28"/>
          <w:shd w:val="clear" w:color="auto" w:fill="FFFFFF"/>
        </w:rPr>
      </w:pPr>
    </w:p>
    <w:p w:rsidR="00B03FCD" w:rsidRDefault="00B03FCD" w:rsidP="00996687">
      <w:pPr>
        <w:pStyle w:val="Standard"/>
        <w:ind w:firstLine="709"/>
        <w:jc w:val="center"/>
        <w:rPr>
          <w:color w:val="auto"/>
          <w:sz w:val="28"/>
          <w:szCs w:val="28"/>
        </w:rPr>
      </w:pPr>
      <w:r w:rsidRPr="0028609A">
        <w:rPr>
          <w:color w:val="auto"/>
          <w:sz w:val="28"/>
          <w:szCs w:val="28"/>
        </w:rPr>
        <w:t xml:space="preserve">2.9. </w:t>
      </w:r>
      <w:r>
        <w:rPr>
          <w:color w:val="auto"/>
          <w:sz w:val="28"/>
          <w:szCs w:val="28"/>
        </w:rPr>
        <w:t>И</w:t>
      </w:r>
      <w:r w:rsidRPr="0028609A">
        <w:rPr>
          <w:color w:val="auto"/>
          <w:sz w:val="28"/>
          <w:szCs w:val="28"/>
        </w:rPr>
        <w:t xml:space="preserve">счерпывающий перечень оснований </w:t>
      </w:r>
      <w:r>
        <w:rPr>
          <w:color w:val="auto"/>
          <w:sz w:val="28"/>
          <w:szCs w:val="28"/>
        </w:rPr>
        <w:t xml:space="preserve">для отказа в приеме документов, </w:t>
      </w:r>
      <w:r w:rsidRPr="0028609A">
        <w:rPr>
          <w:color w:val="auto"/>
          <w:sz w:val="28"/>
          <w:szCs w:val="28"/>
        </w:rPr>
        <w:t>необходимых для предоставления муниципальной услуги</w:t>
      </w:r>
    </w:p>
    <w:p w:rsidR="00996687" w:rsidRPr="00041FBE" w:rsidRDefault="00996687" w:rsidP="00996687">
      <w:pPr>
        <w:pStyle w:val="Standard"/>
        <w:ind w:firstLine="709"/>
        <w:jc w:val="center"/>
      </w:pPr>
    </w:p>
    <w:p w:rsidR="00B03FCD" w:rsidRPr="00FD6503" w:rsidRDefault="00B03FCD" w:rsidP="00A9590C">
      <w:pPr>
        <w:widowControl w:val="0"/>
        <w:autoSpaceDE w:val="0"/>
        <w:adjustRightInd w:val="0"/>
        <w:jc w:val="both"/>
        <w:rPr>
          <w:color w:val="000000"/>
          <w:sz w:val="28"/>
          <w:szCs w:val="28"/>
        </w:rPr>
      </w:pPr>
      <w:r w:rsidRPr="00FD6503">
        <w:rPr>
          <w:color w:val="000000"/>
          <w:sz w:val="28"/>
          <w:szCs w:val="28"/>
          <w:highlight w:val="white"/>
        </w:rPr>
        <w:t>2.9.1. Основанием для отказа в приеме документов, необходимых для предоставления муниципальной услуги, является:</w:t>
      </w:r>
    </w:p>
    <w:p w:rsidR="00B03FCD" w:rsidRPr="00FD6503" w:rsidRDefault="00B03FCD" w:rsidP="00A9590C">
      <w:pPr>
        <w:widowControl w:val="0"/>
        <w:autoSpaceDE w:val="0"/>
        <w:adjustRightInd w:val="0"/>
        <w:jc w:val="both"/>
        <w:rPr>
          <w:color w:val="000000"/>
          <w:sz w:val="28"/>
          <w:szCs w:val="28"/>
        </w:rPr>
      </w:pPr>
      <w:r>
        <w:rPr>
          <w:color w:val="000000"/>
          <w:sz w:val="28"/>
          <w:szCs w:val="28"/>
          <w:highlight w:val="white"/>
        </w:rPr>
        <w:t xml:space="preserve">1) </w:t>
      </w:r>
      <w:r w:rsidRPr="00FD6503">
        <w:rPr>
          <w:color w:val="000000"/>
          <w:sz w:val="28"/>
          <w:szCs w:val="28"/>
          <w:highlight w:val="white"/>
        </w:rPr>
        <w:t>предоставление не в полном объеме документов, указанных в п</w:t>
      </w:r>
      <w:r w:rsidR="00996687">
        <w:rPr>
          <w:color w:val="000000"/>
          <w:sz w:val="28"/>
          <w:szCs w:val="28"/>
          <w:highlight w:val="white"/>
        </w:rPr>
        <w:t>ункте</w:t>
      </w:r>
      <w:r w:rsidRPr="00FD6503">
        <w:rPr>
          <w:color w:val="000000"/>
          <w:sz w:val="28"/>
          <w:szCs w:val="28"/>
          <w:highlight w:val="white"/>
        </w:rPr>
        <w:t xml:space="preserve"> 2.6.1. </w:t>
      </w:r>
      <w:r>
        <w:rPr>
          <w:color w:val="000000"/>
          <w:sz w:val="28"/>
          <w:szCs w:val="28"/>
          <w:highlight w:val="white"/>
        </w:rPr>
        <w:t xml:space="preserve">подраздела 2.6 раздела </w:t>
      </w:r>
      <w:r>
        <w:rPr>
          <w:color w:val="000000"/>
          <w:sz w:val="28"/>
          <w:szCs w:val="28"/>
          <w:highlight w:val="white"/>
          <w:lang w:val="en-US"/>
        </w:rPr>
        <w:t>II</w:t>
      </w:r>
      <w:r w:rsidRPr="00041FBE">
        <w:rPr>
          <w:color w:val="000000"/>
          <w:sz w:val="28"/>
          <w:szCs w:val="28"/>
          <w:highlight w:val="white"/>
        </w:rPr>
        <w:t xml:space="preserve"> </w:t>
      </w:r>
      <w:r w:rsidRPr="00FD6503">
        <w:rPr>
          <w:color w:val="000000"/>
          <w:sz w:val="28"/>
          <w:szCs w:val="28"/>
          <w:highlight w:val="white"/>
        </w:rPr>
        <w:t>Регламента;</w:t>
      </w:r>
    </w:p>
    <w:p w:rsidR="00B03FCD" w:rsidRPr="00FD6503" w:rsidRDefault="00B03FCD" w:rsidP="00A9590C">
      <w:pPr>
        <w:widowControl w:val="0"/>
        <w:autoSpaceDE w:val="0"/>
        <w:adjustRightInd w:val="0"/>
        <w:jc w:val="both"/>
        <w:rPr>
          <w:color w:val="000000"/>
          <w:sz w:val="28"/>
          <w:szCs w:val="28"/>
        </w:rPr>
      </w:pPr>
      <w:r>
        <w:rPr>
          <w:color w:val="000000"/>
          <w:sz w:val="28"/>
          <w:szCs w:val="28"/>
          <w:highlight w:val="white"/>
        </w:rPr>
        <w:t xml:space="preserve">2) </w:t>
      </w:r>
      <w:r w:rsidRPr="00FD6503">
        <w:rPr>
          <w:color w:val="000000"/>
          <w:sz w:val="28"/>
          <w:szCs w:val="28"/>
          <w:highlight w:val="white"/>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03FCD" w:rsidRPr="00FD6503" w:rsidRDefault="00B03FCD" w:rsidP="00996687">
      <w:pPr>
        <w:widowControl w:val="0"/>
        <w:autoSpaceDE w:val="0"/>
        <w:adjustRightInd w:val="0"/>
        <w:jc w:val="both"/>
        <w:rPr>
          <w:color w:val="000000"/>
          <w:sz w:val="28"/>
          <w:szCs w:val="28"/>
        </w:rPr>
      </w:pPr>
      <w:r>
        <w:rPr>
          <w:sz w:val="28"/>
          <w:szCs w:val="28"/>
          <w:highlight w:val="white"/>
        </w:rPr>
        <w:t xml:space="preserve">3) </w:t>
      </w:r>
      <w:r w:rsidRPr="00FD6503">
        <w:rPr>
          <w:color w:val="000000"/>
          <w:sz w:val="28"/>
          <w:szCs w:val="28"/>
          <w:highlight w:val="white"/>
        </w:rPr>
        <w:t xml:space="preserve">несоблюдение установленных законом условий признания действительности электронной подписи. </w:t>
      </w:r>
    </w:p>
    <w:p w:rsidR="00B03FCD" w:rsidRPr="00FD6503" w:rsidRDefault="00B03FCD" w:rsidP="00A9590C">
      <w:pPr>
        <w:widowControl w:val="0"/>
        <w:autoSpaceDE w:val="0"/>
        <w:adjustRightInd w:val="0"/>
        <w:jc w:val="both"/>
        <w:rPr>
          <w:color w:val="000000"/>
          <w:sz w:val="28"/>
          <w:szCs w:val="28"/>
        </w:rPr>
      </w:pPr>
      <w:r w:rsidRPr="00FD6503">
        <w:rPr>
          <w:color w:val="000000"/>
          <w:sz w:val="28"/>
          <w:szCs w:val="28"/>
          <w:highlight w:val="white"/>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03FCD" w:rsidRPr="00FD6503" w:rsidRDefault="00B03FCD" w:rsidP="00A9590C">
      <w:pPr>
        <w:widowControl w:val="0"/>
        <w:autoSpaceDE w:val="0"/>
        <w:adjustRightInd w:val="0"/>
        <w:jc w:val="both"/>
        <w:rPr>
          <w:color w:val="000000"/>
          <w:sz w:val="28"/>
          <w:szCs w:val="28"/>
        </w:rPr>
      </w:pPr>
      <w:r w:rsidRPr="00FD6503">
        <w:rPr>
          <w:color w:val="000000"/>
          <w:sz w:val="28"/>
          <w:szCs w:val="28"/>
          <w:highlight w:val="white"/>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03FCD" w:rsidRPr="00FD6503" w:rsidRDefault="00B03FCD" w:rsidP="00A9590C">
      <w:pPr>
        <w:widowControl w:val="0"/>
        <w:autoSpaceDE w:val="0"/>
        <w:adjustRightInd w:val="0"/>
        <w:jc w:val="both"/>
        <w:rPr>
          <w:color w:val="000000"/>
          <w:sz w:val="28"/>
          <w:szCs w:val="28"/>
        </w:rPr>
      </w:pPr>
      <w:r w:rsidRPr="00FD6503">
        <w:rPr>
          <w:color w:val="000000"/>
          <w:sz w:val="28"/>
          <w:szCs w:val="28"/>
          <w:highlight w:val="white"/>
        </w:rPr>
        <w:t>Не может быть отказано заявителю в приеме дополнительных документов при наличии намерения их сдать.</w:t>
      </w:r>
    </w:p>
    <w:p w:rsidR="00B03FCD" w:rsidRPr="00FD6503" w:rsidRDefault="00B03FCD" w:rsidP="00A9590C">
      <w:pPr>
        <w:widowControl w:val="0"/>
        <w:autoSpaceDE w:val="0"/>
        <w:adjustRightInd w:val="0"/>
        <w:jc w:val="both"/>
        <w:rPr>
          <w:color w:val="000000"/>
          <w:sz w:val="28"/>
          <w:szCs w:val="28"/>
        </w:rPr>
      </w:pPr>
      <w:r w:rsidRPr="00FD6503">
        <w:rPr>
          <w:color w:val="000000"/>
          <w:sz w:val="28"/>
          <w:szCs w:val="28"/>
          <w:highlight w:val="white"/>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03FCD" w:rsidRDefault="00B03FCD" w:rsidP="00A9590C">
      <w:pPr>
        <w:pStyle w:val="Standard"/>
        <w:ind w:firstLine="709"/>
        <w:jc w:val="both"/>
        <w:rPr>
          <w:sz w:val="28"/>
          <w:szCs w:val="28"/>
        </w:rPr>
      </w:pPr>
      <w:r w:rsidRPr="00305C3E">
        <w:rPr>
          <w:sz w:val="28"/>
          <w:szCs w:val="28"/>
          <w:highlight w:val="white"/>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2275A" w:rsidRPr="00041FBE" w:rsidRDefault="0012275A" w:rsidP="00A9590C">
      <w:pPr>
        <w:pStyle w:val="Standard"/>
        <w:ind w:firstLine="709"/>
        <w:jc w:val="both"/>
        <w:rPr>
          <w:sz w:val="28"/>
          <w:szCs w:val="28"/>
        </w:rPr>
      </w:pPr>
    </w:p>
    <w:p w:rsidR="00B03FCD" w:rsidRDefault="00B03FCD" w:rsidP="0012275A">
      <w:pPr>
        <w:pStyle w:val="Standard"/>
        <w:ind w:firstLine="709"/>
        <w:jc w:val="center"/>
        <w:rPr>
          <w:color w:val="auto"/>
          <w:sz w:val="28"/>
          <w:szCs w:val="28"/>
        </w:rPr>
      </w:pPr>
      <w:r w:rsidRPr="0028609A">
        <w:rPr>
          <w:color w:val="auto"/>
          <w:sz w:val="28"/>
          <w:szCs w:val="28"/>
        </w:rPr>
        <w:t xml:space="preserve">2.10. </w:t>
      </w:r>
      <w:r>
        <w:rPr>
          <w:color w:val="auto"/>
          <w:sz w:val="28"/>
          <w:szCs w:val="28"/>
        </w:rPr>
        <w:t>И</w:t>
      </w:r>
      <w:r w:rsidRPr="0028609A">
        <w:rPr>
          <w:color w:val="auto"/>
          <w:sz w:val="28"/>
          <w:szCs w:val="28"/>
        </w:rPr>
        <w:t>счерпывающий перечень оснований для приостановления или отказа в предоставлении муниципальной услуги</w:t>
      </w:r>
    </w:p>
    <w:p w:rsidR="0012275A" w:rsidRPr="00041FBE" w:rsidRDefault="0012275A" w:rsidP="0012275A">
      <w:pPr>
        <w:pStyle w:val="Standard"/>
        <w:ind w:firstLine="709"/>
        <w:jc w:val="center"/>
      </w:pPr>
    </w:p>
    <w:p w:rsidR="00B03FCD" w:rsidRDefault="00B03FCD" w:rsidP="00A9590C">
      <w:pPr>
        <w:jc w:val="both"/>
        <w:rPr>
          <w:color w:val="000000"/>
          <w:sz w:val="28"/>
          <w:szCs w:val="28"/>
        </w:rPr>
      </w:pPr>
      <w:r>
        <w:rPr>
          <w:color w:val="000000"/>
          <w:sz w:val="28"/>
          <w:szCs w:val="28"/>
          <w:highlight w:val="white"/>
        </w:rPr>
        <w:t>2.10.1. Оснований для приостановления предоставления муниципальной услуги законодательством Российской Федерации не предусмотрено.</w:t>
      </w:r>
    </w:p>
    <w:p w:rsidR="00B03FCD" w:rsidRDefault="00B03FCD" w:rsidP="00A9590C">
      <w:pPr>
        <w:pStyle w:val="21"/>
        <w:ind w:firstLine="709"/>
      </w:pPr>
      <w:r>
        <w:rPr>
          <w:szCs w:val="28"/>
          <w:highlight w:val="white"/>
        </w:rPr>
        <w:t xml:space="preserve">2.10.2. Основанием для отказа в </w:t>
      </w:r>
      <w:r>
        <w:rPr>
          <w:highlight w:val="white"/>
        </w:rPr>
        <w:t>предоставлении муниципальной услуги являются:</w:t>
      </w:r>
    </w:p>
    <w:p w:rsidR="00B03FCD" w:rsidRDefault="00B03FCD" w:rsidP="00A9590C">
      <w:pPr>
        <w:tabs>
          <w:tab w:val="left" w:pos="1260"/>
          <w:tab w:val="left" w:pos="1440"/>
        </w:tabs>
        <w:jc w:val="both"/>
        <w:rPr>
          <w:color w:val="000000"/>
          <w:sz w:val="28"/>
          <w:szCs w:val="28"/>
        </w:rPr>
      </w:pPr>
      <w:r>
        <w:rPr>
          <w:color w:val="000000"/>
          <w:sz w:val="28"/>
          <w:szCs w:val="28"/>
          <w:highlight w:val="white"/>
        </w:rPr>
        <w:t xml:space="preserve">1) отсутствие у заявителя права на </w:t>
      </w:r>
      <w:r w:rsidR="0012275A">
        <w:rPr>
          <w:color w:val="000000"/>
          <w:sz w:val="28"/>
          <w:szCs w:val="28"/>
          <w:highlight w:val="white"/>
        </w:rPr>
        <w:t>получение муниципальной услуги</w:t>
      </w:r>
      <w:r>
        <w:rPr>
          <w:color w:val="000000"/>
          <w:sz w:val="28"/>
          <w:szCs w:val="28"/>
          <w:highlight w:val="white"/>
        </w:rPr>
        <w:t>;</w:t>
      </w:r>
    </w:p>
    <w:p w:rsidR="00B03FCD" w:rsidRDefault="00B03FCD" w:rsidP="0070618C">
      <w:pPr>
        <w:widowControl w:val="0"/>
        <w:autoSpaceDE w:val="0"/>
        <w:adjustRightInd w:val="0"/>
        <w:jc w:val="both"/>
        <w:rPr>
          <w:color w:val="000000"/>
          <w:sz w:val="28"/>
          <w:szCs w:val="28"/>
        </w:rPr>
      </w:pPr>
      <w:r>
        <w:rPr>
          <w:sz w:val="28"/>
          <w:szCs w:val="28"/>
          <w:highlight w:val="white"/>
        </w:rPr>
        <w:lastRenderedPageBreak/>
        <w:t>2)</w:t>
      </w:r>
      <w:r w:rsidRPr="0072549E">
        <w:rPr>
          <w:sz w:val="28"/>
          <w:szCs w:val="28"/>
          <w:highlight w:val="white"/>
        </w:rPr>
        <w:t xml:space="preserve"> </w:t>
      </w:r>
      <w:r>
        <w:rPr>
          <w:color w:val="000000"/>
          <w:sz w:val="28"/>
          <w:szCs w:val="28"/>
          <w:highlight w:val="white"/>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03FCD" w:rsidRDefault="0070618C" w:rsidP="0070618C">
      <w:pPr>
        <w:tabs>
          <w:tab w:val="left" w:pos="1260"/>
          <w:tab w:val="left" w:pos="1440"/>
        </w:tabs>
        <w:jc w:val="both"/>
        <w:rPr>
          <w:color w:val="000000"/>
          <w:sz w:val="28"/>
          <w:szCs w:val="28"/>
        </w:rPr>
      </w:pPr>
      <w:r>
        <w:rPr>
          <w:color w:val="000000"/>
          <w:sz w:val="28"/>
          <w:szCs w:val="28"/>
          <w:highlight w:val="white"/>
        </w:rPr>
        <w:t>3</w:t>
      </w:r>
      <w:r w:rsidR="00B03FCD">
        <w:rPr>
          <w:color w:val="000000"/>
          <w:sz w:val="28"/>
          <w:szCs w:val="28"/>
          <w:highlight w:val="white"/>
        </w:rPr>
        <w:t>) обращение (в письменном виде) заявителя с просьбой о прекращении муниципальной услуги;</w:t>
      </w:r>
    </w:p>
    <w:p w:rsidR="009D6BCD" w:rsidRDefault="0070618C" w:rsidP="00A9590C">
      <w:pPr>
        <w:tabs>
          <w:tab w:val="left" w:pos="1260"/>
          <w:tab w:val="left" w:pos="1440"/>
        </w:tabs>
        <w:jc w:val="both"/>
        <w:rPr>
          <w:color w:val="000000"/>
          <w:sz w:val="28"/>
          <w:szCs w:val="28"/>
          <w:highlight w:val="white"/>
        </w:rPr>
      </w:pPr>
      <w:bookmarkStart w:id="2" w:name="P160"/>
      <w:bookmarkEnd w:id="2"/>
      <w:r>
        <w:rPr>
          <w:color w:val="000000"/>
          <w:sz w:val="28"/>
          <w:szCs w:val="28"/>
          <w:highlight w:val="white"/>
        </w:rPr>
        <w:t>4</w:t>
      </w:r>
      <w:r w:rsidR="00B03FCD">
        <w:rPr>
          <w:color w:val="000000"/>
          <w:sz w:val="28"/>
          <w:szCs w:val="28"/>
          <w:highlight w:val="white"/>
        </w:rPr>
        <w:t xml:space="preserve">) отсутствие одного или нескольких документов, необходимых для </w:t>
      </w:r>
      <w:r w:rsidR="009D6BCD">
        <w:rPr>
          <w:color w:val="000000"/>
          <w:sz w:val="28"/>
          <w:szCs w:val="28"/>
          <w:highlight w:val="white"/>
        </w:rPr>
        <w:t>получения муниципальной услуги;</w:t>
      </w:r>
    </w:p>
    <w:p w:rsidR="00B03FCD" w:rsidRDefault="009D6BCD" w:rsidP="00A9590C">
      <w:pPr>
        <w:tabs>
          <w:tab w:val="left" w:pos="1260"/>
          <w:tab w:val="left" w:pos="1440"/>
        </w:tabs>
        <w:jc w:val="both"/>
        <w:rPr>
          <w:color w:val="000000"/>
          <w:sz w:val="28"/>
          <w:szCs w:val="28"/>
        </w:rPr>
      </w:pPr>
      <w:r>
        <w:rPr>
          <w:color w:val="000000"/>
          <w:sz w:val="28"/>
          <w:szCs w:val="28"/>
          <w:highlight w:val="white"/>
        </w:rPr>
        <w:t>5) в заявлении указано на необходимость согласования схемы на период проведения работ на проезжей части автомобильной дороги, которая не относится к автомобильн</w:t>
      </w:r>
      <w:r w:rsidR="007E61FE">
        <w:rPr>
          <w:color w:val="000000"/>
          <w:sz w:val="28"/>
          <w:szCs w:val="28"/>
          <w:highlight w:val="white"/>
        </w:rPr>
        <w:t>ым</w:t>
      </w:r>
      <w:r>
        <w:rPr>
          <w:color w:val="000000"/>
          <w:sz w:val="28"/>
          <w:szCs w:val="28"/>
          <w:highlight w:val="white"/>
        </w:rPr>
        <w:t xml:space="preserve"> дорог</w:t>
      </w:r>
      <w:r w:rsidR="007E61FE">
        <w:rPr>
          <w:color w:val="000000"/>
          <w:sz w:val="28"/>
          <w:szCs w:val="28"/>
          <w:highlight w:val="white"/>
        </w:rPr>
        <w:t>ам</w:t>
      </w:r>
      <w:r>
        <w:rPr>
          <w:color w:val="000000"/>
          <w:sz w:val="28"/>
          <w:szCs w:val="28"/>
          <w:highlight w:val="white"/>
        </w:rPr>
        <w:t xml:space="preserve"> местного значения</w:t>
      </w:r>
      <w:r w:rsidR="007E61FE">
        <w:rPr>
          <w:color w:val="000000"/>
          <w:sz w:val="28"/>
          <w:szCs w:val="28"/>
          <w:highlight w:val="white"/>
        </w:rPr>
        <w:t xml:space="preserve"> Кореновского городского поселения Кореновского района</w:t>
      </w:r>
      <w:r w:rsidR="00B03FCD">
        <w:rPr>
          <w:color w:val="000000"/>
          <w:sz w:val="28"/>
          <w:szCs w:val="28"/>
          <w:highlight w:val="white"/>
        </w:rPr>
        <w:t>.</w:t>
      </w:r>
    </w:p>
    <w:p w:rsidR="00B03FCD" w:rsidRDefault="00B03FCD" w:rsidP="00A9590C">
      <w:pPr>
        <w:jc w:val="both"/>
        <w:rPr>
          <w:color w:val="000000"/>
          <w:sz w:val="28"/>
          <w:szCs w:val="28"/>
        </w:rPr>
      </w:pPr>
      <w:r>
        <w:rPr>
          <w:color w:val="000000"/>
          <w:sz w:val="28"/>
          <w:szCs w:val="28"/>
          <w:highlight w:val="white"/>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03FCD" w:rsidRDefault="00B03FCD" w:rsidP="00A9590C">
      <w:pPr>
        <w:jc w:val="both"/>
        <w:rPr>
          <w:color w:val="000000"/>
          <w:sz w:val="28"/>
          <w:szCs w:val="28"/>
        </w:rPr>
      </w:pPr>
      <w:r>
        <w:rPr>
          <w:color w:val="000000"/>
          <w:sz w:val="28"/>
          <w:szCs w:val="28"/>
          <w:highlight w:val="white"/>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618C" w:rsidRPr="00C84059" w:rsidRDefault="0070618C" w:rsidP="00A9590C">
      <w:pPr>
        <w:jc w:val="both"/>
        <w:rPr>
          <w:color w:val="000000"/>
          <w:sz w:val="28"/>
          <w:szCs w:val="28"/>
        </w:rPr>
      </w:pPr>
    </w:p>
    <w:p w:rsidR="00B03FCD" w:rsidRDefault="00B03FCD" w:rsidP="0070618C">
      <w:pPr>
        <w:pStyle w:val="Standard"/>
        <w:ind w:firstLine="709"/>
        <w:jc w:val="center"/>
        <w:rPr>
          <w:color w:val="auto"/>
          <w:sz w:val="28"/>
          <w:szCs w:val="28"/>
        </w:rPr>
      </w:pPr>
      <w:r w:rsidRPr="0028609A">
        <w:rPr>
          <w:color w:val="auto"/>
          <w:sz w:val="28"/>
          <w:szCs w:val="28"/>
        </w:rPr>
        <w:t xml:space="preserve">2.11. </w:t>
      </w:r>
      <w:r>
        <w:rPr>
          <w:color w:val="auto"/>
          <w:sz w:val="28"/>
          <w:szCs w:val="28"/>
        </w:rPr>
        <w:t>П</w:t>
      </w:r>
      <w:r w:rsidRPr="0028609A">
        <w:rPr>
          <w:color w:val="auto"/>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618C" w:rsidRPr="00C84059" w:rsidRDefault="0070618C" w:rsidP="0070618C">
      <w:pPr>
        <w:pStyle w:val="Standard"/>
        <w:ind w:firstLine="709"/>
        <w:jc w:val="center"/>
      </w:pPr>
    </w:p>
    <w:p w:rsidR="0070618C" w:rsidRDefault="0070618C" w:rsidP="00A9590C">
      <w:pPr>
        <w:pStyle w:val="Standard"/>
        <w:ind w:firstLine="709"/>
        <w:jc w:val="both"/>
        <w:rPr>
          <w:color w:val="auto"/>
          <w:sz w:val="28"/>
          <w:szCs w:val="28"/>
        </w:rPr>
      </w:pPr>
      <w:r>
        <w:rPr>
          <w:color w:val="auto"/>
          <w:sz w:val="28"/>
          <w:szCs w:val="28"/>
        </w:rPr>
        <w:t>У</w:t>
      </w:r>
      <w:r w:rsidRPr="0028609A">
        <w:rPr>
          <w:color w:val="auto"/>
          <w:sz w:val="28"/>
          <w:szCs w:val="28"/>
        </w:rPr>
        <w:t>слуг</w:t>
      </w:r>
      <w:r>
        <w:rPr>
          <w:color w:val="auto"/>
          <w:sz w:val="28"/>
          <w:szCs w:val="28"/>
        </w:rPr>
        <w:t>и</w:t>
      </w:r>
      <w:r w:rsidRPr="0028609A">
        <w:rPr>
          <w:color w:val="auto"/>
          <w:sz w:val="28"/>
          <w:szCs w:val="28"/>
        </w:rPr>
        <w:t>, которые являются необходимыми и обязательными для предоставления муниципальной услуги</w:t>
      </w:r>
      <w:r>
        <w:rPr>
          <w:color w:val="auto"/>
          <w:sz w:val="28"/>
          <w:szCs w:val="28"/>
        </w:rPr>
        <w:t xml:space="preserve">, отсутствуют. </w:t>
      </w:r>
    </w:p>
    <w:p w:rsidR="00B03FCD" w:rsidRPr="00813ED5" w:rsidRDefault="0070618C" w:rsidP="00A9590C">
      <w:pPr>
        <w:pStyle w:val="Standard"/>
        <w:ind w:firstLine="709"/>
        <w:jc w:val="both"/>
      </w:pPr>
      <w:r>
        <w:rPr>
          <w:sz w:val="28"/>
          <w:szCs w:val="28"/>
        </w:rPr>
        <w:t xml:space="preserve"> </w:t>
      </w:r>
    </w:p>
    <w:p w:rsidR="00B03FCD" w:rsidRDefault="00B03FCD" w:rsidP="0070618C">
      <w:pPr>
        <w:pStyle w:val="Standard"/>
        <w:ind w:firstLine="709"/>
        <w:jc w:val="center"/>
        <w:rPr>
          <w:color w:val="auto"/>
          <w:sz w:val="28"/>
          <w:szCs w:val="28"/>
        </w:rPr>
      </w:pPr>
      <w:r w:rsidRPr="0028609A">
        <w:rPr>
          <w:color w:val="auto"/>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0618C" w:rsidRPr="001C1F53" w:rsidRDefault="0070618C" w:rsidP="0070618C">
      <w:pPr>
        <w:pStyle w:val="Standard"/>
        <w:ind w:firstLine="709"/>
        <w:jc w:val="center"/>
      </w:pPr>
    </w:p>
    <w:p w:rsidR="00B03FCD" w:rsidRPr="001C1F53" w:rsidRDefault="00B03FCD" w:rsidP="00A9590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0618C" w:rsidRDefault="0070618C" w:rsidP="00A9590C">
      <w:pPr>
        <w:pStyle w:val="Standard"/>
        <w:ind w:firstLine="709"/>
        <w:jc w:val="both"/>
        <w:rPr>
          <w:color w:val="auto"/>
          <w:sz w:val="28"/>
          <w:szCs w:val="28"/>
        </w:rPr>
      </w:pPr>
    </w:p>
    <w:p w:rsidR="00B03FCD" w:rsidRDefault="00B03FCD" w:rsidP="0070618C">
      <w:pPr>
        <w:pStyle w:val="Standard"/>
        <w:ind w:firstLine="709"/>
        <w:jc w:val="center"/>
        <w:rPr>
          <w:color w:val="auto"/>
          <w:sz w:val="28"/>
          <w:szCs w:val="28"/>
        </w:rPr>
      </w:pPr>
      <w:r w:rsidRPr="0028609A">
        <w:rPr>
          <w:color w:val="auto"/>
          <w:sz w:val="28"/>
          <w:szCs w:val="28"/>
        </w:rPr>
        <w:t xml:space="preserve">2.13. </w:t>
      </w:r>
      <w:r w:rsidR="009D6BCD">
        <w:rPr>
          <w:color w:val="auto"/>
          <w:sz w:val="28"/>
          <w:szCs w:val="28"/>
        </w:rPr>
        <w:t>П</w:t>
      </w:r>
      <w:r w:rsidRPr="0028609A">
        <w:rPr>
          <w:color w:val="auto"/>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618C" w:rsidRPr="001C1F53" w:rsidRDefault="0070618C" w:rsidP="0070618C">
      <w:pPr>
        <w:pStyle w:val="Standard"/>
        <w:ind w:firstLine="709"/>
        <w:jc w:val="center"/>
        <w:rPr>
          <w:caps/>
        </w:rPr>
      </w:pPr>
    </w:p>
    <w:p w:rsidR="00B03FCD" w:rsidRDefault="00B03FCD" w:rsidP="00A9590C">
      <w:pPr>
        <w:autoSpaceDE w:val="0"/>
        <w:jc w:val="both"/>
        <w:rPr>
          <w:sz w:val="28"/>
          <w:szCs w:val="28"/>
        </w:rPr>
      </w:pPr>
      <w:r>
        <w:rPr>
          <w:sz w:val="28"/>
          <w:szCs w:val="28"/>
        </w:rPr>
        <w:t>2.13.1. За предоставление услуг, необходимых и обязательных для предоставления муниципальной услуги, оказываемых юридическими лицами,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B03FCD" w:rsidRDefault="00B03FCD" w:rsidP="00A9590C">
      <w:pPr>
        <w:pStyle w:val="Standard"/>
        <w:ind w:firstLine="709"/>
        <w:jc w:val="both"/>
        <w:rPr>
          <w:sz w:val="28"/>
          <w:szCs w:val="28"/>
        </w:rPr>
      </w:pPr>
      <w:r>
        <w:rPr>
          <w:sz w:val="28"/>
          <w:szCs w:val="28"/>
        </w:rPr>
        <w:t>Указанные документы выдаются за счёт средств заявителя организациями, участвующими в предоставлении муниципальной услуги.</w:t>
      </w:r>
    </w:p>
    <w:p w:rsidR="003659CF" w:rsidRPr="009B60BE" w:rsidRDefault="003659CF" w:rsidP="00A9590C">
      <w:pPr>
        <w:pStyle w:val="Standard"/>
        <w:ind w:firstLine="709"/>
        <w:jc w:val="both"/>
        <w:rPr>
          <w:rFonts w:eastAsia="Segoe UI"/>
          <w:color w:val="000000"/>
          <w:sz w:val="28"/>
          <w:szCs w:val="28"/>
        </w:rPr>
      </w:pPr>
    </w:p>
    <w:p w:rsidR="00B03FCD" w:rsidRPr="001C1F53" w:rsidRDefault="00B03FCD" w:rsidP="003659CF">
      <w:pPr>
        <w:pStyle w:val="Standard"/>
        <w:ind w:firstLine="709"/>
        <w:jc w:val="center"/>
      </w:pPr>
      <w:r w:rsidRPr="0028609A">
        <w:rPr>
          <w:color w:val="auto"/>
          <w:sz w:val="28"/>
          <w:szCs w:val="28"/>
        </w:rPr>
        <w:lastRenderedPageBreak/>
        <w:t xml:space="preserve">2.14. </w:t>
      </w:r>
      <w:r>
        <w:rPr>
          <w:color w:val="auto"/>
          <w:sz w:val="28"/>
          <w:szCs w:val="28"/>
        </w:rPr>
        <w:t>М</w:t>
      </w:r>
      <w:r w:rsidRPr="0028609A">
        <w:rPr>
          <w:color w:val="auto"/>
          <w:sz w:val="28"/>
          <w:szCs w:val="28"/>
        </w:rPr>
        <w:t>аксимальный срок ожидания в очереди при подаче запроса о предоставлении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CD" w:rsidRDefault="00B03FCD" w:rsidP="00A9590C">
      <w:pPr>
        <w:autoSpaceDE w:val="0"/>
        <w:jc w:val="both"/>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659CF" w:rsidRDefault="003659CF" w:rsidP="00A9590C">
      <w:pPr>
        <w:autoSpaceDE w:val="0"/>
        <w:jc w:val="both"/>
        <w:rPr>
          <w:sz w:val="28"/>
          <w:szCs w:val="28"/>
        </w:rPr>
      </w:pPr>
    </w:p>
    <w:p w:rsidR="00B03FCD" w:rsidRDefault="00B03FCD" w:rsidP="003659CF">
      <w:pPr>
        <w:pStyle w:val="Standard"/>
        <w:ind w:firstLine="709"/>
        <w:jc w:val="center"/>
        <w:rPr>
          <w:color w:val="auto"/>
          <w:sz w:val="28"/>
          <w:szCs w:val="28"/>
        </w:rPr>
      </w:pPr>
      <w:r w:rsidRPr="0028609A">
        <w:rPr>
          <w:color w:val="auto"/>
          <w:sz w:val="28"/>
          <w:szCs w:val="28"/>
        </w:rPr>
        <w:t xml:space="preserve">2.15. </w:t>
      </w:r>
      <w:r>
        <w:rPr>
          <w:color w:val="auto"/>
          <w:sz w:val="28"/>
          <w:szCs w:val="28"/>
        </w:rPr>
        <w:t>С</w:t>
      </w:r>
      <w:r w:rsidRPr="0028609A">
        <w:rPr>
          <w:color w:val="auto"/>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659CF" w:rsidRPr="001C1F53" w:rsidRDefault="003659CF" w:rsidP="003659CF">
      <w:pPr>
        <w:pStyle w:val="Standard"/>
        <w:ind w:firstLine="709"/>
        <w:jc w:val="center"/>
      </w:pPr>
    </w:p>
    <w:p w:rsidR="00B03FCD" w:rsidRDefault="00B03FCD" w:rsidP="00A9590C">
      <w:pPr>
        <w:widowControl w:val="0"/>
        <w:autoSpaceDE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highlight w:val="white"/>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03FCD" w:rsidRDefault="00B03FCD" w:rsidP="00A9590C">
      <w:pPr>
        <w:widowControl w:val="0"/>
        <w:autoSpaceDE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highlight w:val="white"/>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в том числе в электронной форме, осуществляется в первый за ним.</w:t>
      </w:r>
    </w:p>
    <w:p w:rsidR="00B03FCD" w:rsidRDefault="00B03FCD" w:rsidP="00A9590C">
      <w:pPr>
        <w:widowControl w:val="0"/>
        <w:autoSpaceDE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highlight w:val="white"/>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BF228A">
        <w:rPr>
          <w:rFonts w:ascii="Times New Roman CYR" w:hAnsi="Times New Roman CYR" w:cs="Times New Roman CYR"/>
          <w:color w:val="000000"/>
          <w:sz w:val="28"/>
          <w:szCs w:val="28"/>
          <w:highlight w:val="white"/>
        </w:rPr>
        <w:t>15</w:t>
      </w:r>
      <w:r>
        <w:rPr>
          <w:rFonts w:ascii="Times New Roman CYR" w:hAnsi="Times New Roman CYR" w:cs="Times New Roman CYR"/>
          <w:color w:val="000000"/>
          <w:sz w:val="28"/>
          <w:szCs w:val="28"/>
          <w:highlight w:val="white"/>
        </w:rPr>
        <w:t xml:space="preserve"> минут. </w:t>
      </w:r>
    </w:p>
    <w:p w:rsidR="00BF228A" w:rsidRDefault="00BF228A" w:rsidP="00A9590C">
      <w:pPr>
        <w:widowControl w:val="0"/>
        <w:autoSpaceDE w:val="0"/>
        <w:adjustRightInd w:val="0"/>
        <w:jc w:val="both"/>
        <w:rPr>
          <w:rFonts w:ascii="Times New Roman CYR" w:hAnsi="Times New Roman CYR" w:cs="Times New Roman CYR"/>
          <w:color w:val="000000"/>
          <w:sz w:val="28"/>
          <w:szCs w:val="28"/>
        </w:rPr>
      </w:pPr>
    </w:p>
    <w:p w:rsidR="00B03FCD" w:rsidRDefault="00B03FCD" w:rsidP="00BF228A">
      <w:pPr>
        <w:pStyle w:val="Standard"/>
        <w:ind w:firstLine="709"/>
        <w:jc w:val="center"/>
        <w:rPr>
          <w:color w:val="auto"/>
          <w:sz w:val="28"/>
          <w:szCs w:val="28"/>
        </w:rPr>
      </w:pPr>
      <w:r w:rsidRPr="0028609A">
        <w:rPr>
          <w:color w:val="auto"/>
          <w:sz w:val="28"/>
          <w:szCs w:val="28"/>
        </w:rPr>
        <w:t xml:space="preserve">2.16. </w:t>
      </w:r>
      <w:r>
        <w:rPr>
          <w:color w:val="auto"/>
          <w:sz w:val="28"/>
          <w:szCs w:val="28"/>
        </w:rPr>
        <w:t>Т</w:t>
      </w:r>
      <w:r w:rsidRPr="0028609A">
        <w:rPr>
          <w:color w:val="auto"/>
          <w:sz w:val="28"/>
          <w:szCs w:val="28"/>
        </w:rPr>
        <w:t>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228A" w:rsidRPr="001C1F53" w:rsidRDefault="00BF228A" w:rsidP="00A9590C">
      <w:pPr>
        <w:pStyle w:val="Standard"/>
        <w:ind w:firstLine="709"/>
        <w:jc w:val="both"/>
      </w:pPr>
    </w:p>
    <w:p w:rsidR="00B03FCD" w:rsidRDefault="00B03FCD" w:rsidP="00A9590C">
      <w:pPr>
        <w:pStyle w:val="Standard"/>
        <w:ind w:firstLine="709"/>
        <w:jc w:val="both"/>
        <w:rPr>
          <w:color w:val="auto"/>
          <w:sz w:val="28"/>
          <w:szCs w:val="28"/>
        </w:rPr>
      </w:pPr>
      <w:r>
        <w:rPr>
          <w:color w:val="auto"/>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03FCD" w:rsidRDefault="00B03FCD" w:rsidP="00A9590C">
      <w:pPr>
        <w:pStyle w:val="Standard"/>
        <w:ind w:firstLine="709"/>
        <w:jc w:val="both"/>
        <w:rPr>
          <w:color w:val="auto"/>
          <w:sz w:val="28"/>
          <w:szCs w:val="28"/>
        </w:rPr>
      </w:pPr>
      <w:r>
        <w:rPr>
          <w:color w:val="auto"/>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03FCD" w:rsidRDefault="00B03FCD" w:rsidP="00A9590C">
      <w:pPr>
        <w:pStyle w:val="Standard"/>
        <w:ind w:firstLine="709"/>
        <w:jc w:val="both"/>
        <w:rPr>
          <w:color w:val="auto"/>
          <w:sz w:val="28"/>
          <w:szCs w:val="28"/>
        </w:rPr>
      </w:pPr>
      <w:r>
        <w:rPr>
          <w:color w:val="auto"/>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03FCD" w:rsidRDefault="00B03FCD" w:rsidP="00A9590C">
      <w:pPr>
        <w:pStyle w:val="Standard"/>
        <w:ind w:firstLine="709"/>
        <w:jc w:val="both"/>
        <w:rPr>
          <w:color w:val="auto"/>
          <w:sz w:val="28"/>
          <w:szCs w:val="28"/>
        </w:rPr>
      </w:pPr>
      <w:r>
        <w:rPr>
          <w:color w:val="auto"/>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03FCD" w:rsidRDefault="00B03FCD" w:rsidP="00A9590C">
      <w:pPr>
        <w:pStyle w:val="Standard"/>
        <w:ind w:firstLine="709"/>
        <w:jc w:val="both"/>
        <w:rPr>
          <w:color w:val="auto"/>
          <w:sz w:val="28"/>
          <w:szCs w:val="28"/>
        </w:rPr>
      </w:pPr>
      <w:r>
        <w:rPr>
          <w:color w:val="auto"/>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03FCD" w:rsidRDefault="00B03FCD" w:rsidP="00A9590C">
      <w:pPr>
        <w:pStyle w:val="Standard"/>
        <w:ind w:firstLine="709"/>
        <w:jc w:val="both"/>
        <w:rPr>
          <w:color w:val="auto"/>
          <w:sz w:val="28"/>
          <w:szCs w:val="28"/>
        </w:rPr>
      </w:pPr>
      <w:r>
        <w:rPr>
          <w:color w:val="auto"/>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3FCD" w:rsidRDefault="00B03FCD" w:rsidP="00A9590C">
      <w:pPr>
        <w:pStyle w:val="Standard"/>
        <w:ind w:firstLine="709"/>
        <w:jc w:val="both"/>
        <w:rPr>
          <w:color w:val="auto"/>
          <w:sz w:val="28"/>
          <w:szCs w:val="28"/>
        </w:rPr>
      </w:pPr>
      <w:r>
        <w:rPr>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03FCD" w:rsidRDefault="00B03FCD" w:rsidP="00A9590C">
      <w:pPr>
        <w:pStyle w:val="Standard"/>
        <w:ind w:firstLine="709"/>
        <w:jc w:val="both"/>
        <w:rPr>
          <w:color w:val="auto"/>
          <w:sz w:val="28"/>
          <w:szCs w:val="28"/>
        </w:rPr>
      </w:pPr>
      <w:r>
        <w:rPr>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3FCD" w:rsidRDefault="00B03FCD" w:rsidP="00A9590C">
      <w:pPr>
        <w:pStyle w:val="Standard"/>
        <w:ind w:firstLine="709"/>
        <w:jc w:val="both"/>
        <w:rPr>
          <w:color w:val="auto"/>
          <w:sz w:val="28"/>
          <w:szCs w:val="28"/>
        </w:rPr>
      </w:pPr>
      <w:r>
        <w:rPr>
          <w:color w:val="auto"/>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auto"/>
          <w:sz w:val="28"/>
          <w:szCs w:val="28"/>
        </w:rPr>
        <w:t>сурдопереводчика</w:t>
      </w:r>
      <w:proofErr w:type="spellEnd"/>
      <w:r>
        <w:rPr>
          <w:color w:val="auto"/>
          <w:sz w:val="28"/>
          <w:szCs w:val="28"/>
        </w:rPr>
        <w:t xml:space="preserve"> и </w:t>
      </w:r>
      <w:proofErr w:type="spellStart"/>
      <w:r>
        <w:rPr>
          <w:color w:val="auto"/>
          <w:sz w:val="28"/>
          <w:szCs w:val="28"/>
        </w:rPr>
        <w:t>тифлосурдопереводчика</w:t>
      </w:r>
      <w:proofErr w:type="spellEnd"/>
      <w:r>
        <w:rPr>
          <w:color w:val="auto"/>
          <w:sz w:val="28"/>
          <w:szCs w:val="28"/>
        </w:rPr>
        <w:t>;</w:t>
      </w:r>
    </w:p>
    <w:p w:rsidR="00B03FCD" w:rsidRDefault="00B03FCD" w:rsidP="00A9590C">
      <w:pPr>
        <w:pStyle w:val="Standard"/>
        <w:ind w:firstLine="709"/>
        <w:jc w:val="both"/>
        <w:rPr>
          <w:color w:val="auto"/>
          <w:sz w:val="28"/>
          <w:szCs w:val="28"/>
        </w:rPr>
      </w:pPr>
      <w:r>
        <w:rPr>
          <w:color w:val="auto"/>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3FCD" w:rsidRDefault="00B03FCD" w:rsidP="00A9590C">
      <w:pPr>
        <w:pStyle w:val="Standard"/>
        <w:ind w:firstLine="709"/>
        <w:jc w:val="both"/>
        <w:rPr>
          <w:color w:val="auto"/>
          <w:sz w:val="28"/>
          <w:szCs w:val="28"/>
        </w:rPr>
      </w:pPr>
      <w:r>
        <w:rPr>
          <w:color w:val="auto"/>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03FCD" w:rsidRDefault="00B03FCD" w:rsidP="00A9590C">
      <w:pPr>
        <w:pStyle w:val="Standard"/>
        <w:ind w:firstLine="709"/>
        <w:jc w:val="both"/>
        <w:rPr>
          <w:color w:val="auto"/>
          <w:sz w:val="28"/>
          <w:szCs w:val="28"/>
        </w:rPr>
      </w:pPr>
      <w:r>
        <w:rPr>
          <w:color w:val="auto"/>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210BD" w:rsidRPr="00D426F0" w:rsidRDefault="00B210BD" w:rsidP="00B210BD">
      <w:pPr>
        <w:autoSpaceDE w:val="0"/>
        <w:jc w:val="both"/>
      </w:pPr>
      <w:r w:rsidRPr="00D426F0">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426F0">
        <w:rPr>
          <w:sz w:val="28"/>
          <w:szCs w:val="28"/>
        </w:rPr>
        <w:t>Порядок использования электронной системы управления предусмотрен Регламентом, утвержденным приказом директора МФЦ.</w:t>
      </w:r>
    </w:p>
    <w:p w:rsidR="00B03FCD" w:rsidRDefault="00B03FCD" w:rsidP="00A9590C">
      <w:pPr>
        <w:pStyle w:val="Standard"/>
        <w:ind w:firstLine="709"/>
        <w:jc w:val="both"/>
        <w:rPr>
          <w:color w:val="auto"/>
          <w:sz w:val="28"/>
          <w:szCs w:val="28"/>
        </w:rPr>
      </w:pPr>
      <w:r>
        <w:rPr>
          <w:color w:val="auto"/>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03FCD" w:rsidRDefault="00B03FCD" w:rsidP="00A9590C">
      <w:pPr>
        <w:pStyle w:val="Standard"/>
        <w:ind w:firstLine="709"/>
        <w:jc w:val="both"/>
        <w:rPr>
          <w:color w:val="auto"/>
          <w:sz w:val="28"/>
          <w:szCs w:val="28"/>
        </w:rPr>
      </w:pPr>
      <w:r>
        <w:rPr>
          <w:color w:val="auto"/>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03FCD" w:rsidRDefault="00B03FCD" w:rsidP="00A9590C">
      <w:pPr>
        <w:pStyle w:val="Standard"/>
        <w:ind w:firstLine="709"/>
        <w:jc w:val="both"/>
        <w:rPr>
          <w:color w:val="auto"/>
          <w:sz w:val="28"/>
          <w:szCs w:val="28"/>
        </w:rPr>
      </w:pPr>
      <w:r>
        <w:rPr>
          <w:color w:val="auto"/>
          <w:sz w:val="28"/>
          <w:szCs w:val="28"/>
        </w:rPr>
        <w:t>Информационные стенды размещаются на видном, доступном месте.</w:t>
      </w:r>
    </w:p>
    <w:p w:rsidR="00B03FCD" w:rsidRPr="00813ED5" w:rsidRDefault="00B03FCD" w:rsidP="00A9590C">
      <w:pPr>
        <w:pStyle w:val="Standard"/>
        <w:ind w:firstLine="709"/>
        <w:jc w:val="both"/>
      </w:pPr>
      <w:r>
        <w:rPr>
          <w:color w:val="auto"/>
          <w:sz w:val="28"/>
          <w:szCs w:val="28"/>
        </w:rPr>
        <w:t xml:space="preserve">Оформление информационных листов осуществляется удобным для чтения шрифтом – </w:t>
      </w:r>
      <w:proofErr w:type="spellStart"/>
      <w:r>
        <w:rPr>
          <w:color w:val="auto"/>
          <w:sz w:val="28"/>
          <w:szCs w:val="28"/>
        </w:rPr>
        <w:t>Times</w:t>
      </w:r>
      <w:proofErr w:type="spellEnd"/>
      <w:r>
        <w:rPr>
          <w:color w:val="auto"/>
          <w:sz w:val="28"/>
          <w:szCs w:val="28"/>
        </w:rPr>
        <w:t xml:space="preserve"> </w:t>
      </w:r>
      <w:proofErr w:type="spellStart"/>
      <w:r>
        <w:rPr>
          <w:color w:val="auto"/>
          <w:sz w:val="28"/>
          <w:szCs w:val="28"/>
        </w:rPr>
        <w:t>New</w:t>
      </w:r>
      <w:proofErr w:type="spellEnd"/>
      <w:r>
        <w:rPr>
          <w:color w:val="auto"/>
          <w:sz w:val="28"/>
          <w:szCs w:val="28"/>
        </w:rPr>
        <w:t xml:space="preserve"> </w:t>
      </w:r>
      <w:proofErr w:type="spellStart"/>
      <w:r>
        <w:rPr>
          <w:color w:val="auto"/>
          <w:sz w:val="28"/>
          <w:szCs w:val="28"/>
        </w:rPr>
        <w:t>Roman</w:t>
      </w:r>
      <w:proofErr w:type="spellEnd"/>
      <w:r>
        <w:rPr>
          <w:color w:val="auto"/>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03FCD" w:rsidRDefault="00B03FCD" w:rsidP="00A9590C">
      <w:pPr>
        <w:pStyle w:val="Standard"/>
        <w:ind w:firstLine="709"/>
        <w:jc w:val="both"/>
        <w:rPr>
          <w:color w:val="auto"/>
          <w:sz w:val="28"/>
          <w:szCs w:val="28"/>
        </w:rPr>
      </w:pPr>
      <w:r>
        <w:rPr>
          <w:color w:val="auto"/>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03FCD" w:rsidRDefault="00B03FCD" w:rsidP="00A9590C">
      <w:pPr>
        <w:pStyle w:val="Standard"/>
        <w:ind w:firstLine="709"/>
        <w:jc w:val="both"/>
        <w:rPr>
          <w:color w:val="auto"/>
          <w:sz w:val="28"/>
          <w:szCs w:val="28"/>
        </w:rPr>
      </w:pPr>
      <w:r>
        <w:rPr>
          <w:color w:val="auto"/>
          <w:sz w:val="28"/>
          <w:szCs w:val="28"/>
        </w:rPr>
        <w:t>комфортное расположение заявителя и должностного лица уполномоченного органа;</w:t>
      </w:r>
    </w:p>
    <w:p w:rsidR="00B03FCD" w:rsidRDefault="00B03FCD" w:rsidP="00A9590C">
      <w:pPr>
        <w:pStyle w:val="Standard"/>
        <w:ind w:firstLine="709"/>
        <w:jc w:val="both"/>
        <w:rPr>
          <w:color w:val="auto"/>
          <w:sz w:val="28"/>
          <w:szCs w:val="28"/>
        </w:rPr>
      </w:pPr>
      <w:r>
        <w:rPr>
          <w:color w:val="auto"/>
          <w:sz w:val="28"/>
          <w:szCs w:val="28"/>
        </w:rPr>
        <w:t>возможность и удобство оформления заявителем письменного обращения;</w:t>
      </w:r>
    </w:p>
    <w:p w:rsidR="00B03FCD" w:rsidRDefault="00B03FCD" w:rsidP="00A9590C">
      <w:pPr>
        <w:pStyle w:val="Standard"/>
        <w:ind w:firstLine="709"/>
        <w:jc w:val="both"/>
        <w:rPr>
          <w:color w:val="auto"/>
          <w:sz w:val="28"/>
          <w:szCs w:val="28"/>
        </w:rPr>
      </w:pPr>
      <w:r>
        <w:rPr>
          <w:color w:val="auto"/>
          <w:sz w:val="28"/>
          <w:szCs w:val="28"/>
        </w:rPr>
        <w:t>телефонную связь;</w:t>
      </w:r>
    </w:p>
    <w:p w:rsidR="00B03FCD" w:rsidRDefault="00B03FCD" w:rsidP="00A9590C">
      <w:pPr>
        <w:pStyle w:val="Standard"/>
        <w:ind w:firstLine="709"/>
        <w:jc w:val="both"/>
        <w:rPr>
          <w:color w:val="auto"/>
          <w:sz w:val="28"/>
          <w:szCs w:val="28"/>
        </w:rPr>
      </w:pPr>
      <w:r>
        <w:rPr>
          <w:color w:val="auto"/>
          <w:sz w:val="28"/>
          <w:szCs w:val="28"/>
        </w:rPr>
        <w:t>возможность копирования документов;</w:t>
      </w:r>
    </w:p>
    <w:p w:rsidR="00B03FCD" w:rsidRDefault="00B03FCD" w:rsidP="00A9590C">
      <w:pPr>
        <w:pStyle w:val="Standard"/>
        <w:ind w:firstLine="709"/>
        <w:jc w:val="both"/>
        <w:rPr>
          <w:color w:val="auto"/>
          <w:sz w:val="28"/>
          <w:szCs w:val="28"/>
        </w:rPr>
      </w:pPr>
      <w:r>
        <w:rPr>
          <w:color w:val="auto"/>
          <w:sz w:val="28"/>
          <w:szCs w:val="28"/>
        </w:rPr>
        <w:t>доступ к нормативным правовым актам, регулирующим предоставление муниципальной услуги;</w:t>
      </w:r>
    </w:p>
    <w:p w:rsidR="00B03FCD" w:rsidRPr="00813ED5" w:rsidRDefault="00B03FCD" w:rsidP="00A9590C">
      <w:pPr>
        <w:pStyle w:val="Standard"/>
        <w:ind w:firstLine="709"/>
        <w:jc w:val="both"/>
      </w:pPr>
      <w:r>
        <w:rPr>
          <w:color w:val="auto"/>
          <w:sz w:val="28"/>
          <w:szCs w:val="28"/>
        </w:rPr>
        <w:t>наличие письменных принадлежностей и бумаги формата A4.</w:t>
      </w:r>
    </w:p>
    <w:p w:rsidR="00B03FCD" w:rsidRDefault="00B03FCD" w:rsidP="00A9590C">
      <w:pPr>
        <w:pStyle w:val="Standard"/>
        <w:ind w:firstLine="709"/>
        <w:jc w:val="both"/>
        <w:rPr>
          <w:color w:val="auto"/>
          <w:sz w:val="28"/>
          <w:szCs w:val="28"/>
        </w:rPr>
      </w:pPr>
      <w:r>
        <w:rPr>
          <w:color w:val="auto"/>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03FCD" w:rsidRDefault="00B03FCD" w:rsidP="00A9590C">
      <w:pPr>
        <w:pStyle w:val="Standard"/>
        <w:ind w:firstLine="709"/>
        <w:jc w:val="both"/>
        <w:rPr>
          <w:color w:val="auto"/>
          <w:sz w:val="28"/>
          <w:szCs w:val="28"/>
        </w:rPr>
      </w:pPr>
      <w:r>
        <w:rPr>
          <w:color w:val="auto"/>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03FCD" w:rsidRDefault="00B03FCD" w:rsidP="00A9590C">
      <w:pPr>
        <w:pStyle w:val="Standard"/>
        <w:ind w:firstLine="709"/>
        <w:jc w:val="both"/>
        <w:rPr>
          <w:color w:val="auto"/>
          <w:sz w:val="28"/>
          <w:szCs w:val="28"/>
        </w:rPr>
      </w:pPr>
      <w:r>
        <w:rPr>
          <w:color w:val="auto"/>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03FCD" w:rsidRDefault="00B03FCD" w:rsidP="00A9590C">
      <w:pPr>
        <w:pStyle w:val="Standard"/>
        <w:ind w:firstLine="709"/>
        <w:jc w:val="both"/>
        <w:rPr>
          <w:color w:val="auto"/>
          <w:sz w:val="28"/>
          <w:szCs w:val="28"/>
        </w:rPr>
      </w:pPr>
      <w:r>
        <w:rPr>
          <w:color w:val="auto"/>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03FCD" w:rsidRDefault="00B03FCD" w:rsidP="00A9590C">
      <w:pPr>
        <w:pStyle w:val="Standard"/>
        <w:ind w:firstLine="709"/>
        <w:jc w:val="both"/>
        <w:rPr>
          <w:color w:val="auto"/>
          <w:sz w:val="28"/>
          <w:szCs w:val="28"/>
        </w:rPr>
      </w:pPr>
      <w:r>
        <w:rPr>
          <w:color w:val="auto"/>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auto"/>
          <w:sz w:val="28"/>
          <w:szCs w:val="28"/>
        </w:rPr>
        <w:t>бэйджами</w:t>
      </w:r>
      <w:proofErr w:type="spellEnd"/>
      <w:r>
        <w:rPr>
          <w:color w:val="auto"/>
          <w:sz w:val="28"/>
          <w:szCs w:val="28"/>
        </w:rPr>
        <w:t>) и (или) настольными табличками.</w:t>
      </w:r>
    </w:p>
    <w:p w:rsidR="00B03FCD" w:rsidRPr="00466FDD" w:rsidRDefault="00B03FCD" w:rsidP="00A9590C">
      <w:pPr>
        <w:pStyle w:val="Standard"/>
        <w:ind w:firstLine="709"/>
        <w:jc w:val="both"/>
        <w:rPr>
          <w:caps/>
        </w:rPr>
      </w:pPr>
      <w:r w:rsidRPr="0028609A">
        <w:rPr>
          <w:color w:val="auto"/>
          <w:sz w:val="28"/>
          <w:szCs w:val="28"/>
        </w:rPr>
        <w:lastRenderedPageBreak/>
        <w:t xml:space="preserve">2.17. </w:t>
      </w:r>
      <w:r>
        <w:rPr>
          <w:color w:val="auto"/>
          <w:sz w:val="28"/>
          <w:szCs w:val="28"/>
        </w:rPr>
        <w:t>П</w:t>
      </w:r>
      <w:r w:rsidRPr="0028609A">
        <w:rPr>
          <w:color w:val="auto"/>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proofErr w:type="spellStart"/>
      <w:r w:rsidRPr="0028609A">
        <w:rPr>
          <w:color w:val="auto"/>
          <w:sz w:val="28"/>
          <w:szCs w:val="28"/>
        </w:rPr>
        <w:t>мфц</w:t>
      </w:r>
      <w:proofErr w:type="spellEnd"/>
      <w:r w:rsidRPr="0028609A">
        <w:rPr>
          <w:color w:val="auto"/>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color w:val="auto"/>
          <w:sz w:val="28"/>
          <w:szCs w:val="28"/>
        </w:rPr>
        <w:t>.</w:t>
      </w:r>
    </w:p>
    <w:p w:rsidR="00B03FCD" w:rsidRDefault="00B03FCD" w:rsidP="00A9590C">
      <w:pPr>
        <w:pStyle w:val="Standard"/>
        <w:ind w:firstLine="709"/>
        <w:jc w:val="both"/>
        <w:rPr>
          <w:color w:val="auto"/>
          <w:sz w:val="28"/>
          <w:szCs w:val="28"/>
        </w:rPr>
      </w:pPr>
      <w:r>
        <w:rPr>
          <w:color w:val="auto"/>
          <w:sz w:val="28"/>
          <w:szCs w:val="28"/>
        </w:rPr>
        <w:t>Основными показателями доступности и качества муниципальной услуги являются:</w:t>
      </w:r>
    </w:p>
    <w:p w:rsidR="00B03FCD" w:rsidRDefault="00B03FCD" w:rsidP="00A9590C">
      <w:pPr>
        <w:pStyle w:val="Standard"/>
        <w:tabs>
          <w:tab w:val="left" w:pos="0"/>
          <w:tab w:val="left" w:pos="720"/>
          <w:tab w:val="left" w:pos="1260"/>
        </w:tabs>
        <w:ind w:firstLine="709"/>
        <w:jc w:val="both"/>
        <w:rPr>
          <w:color w:val="auto"/>
          <w:sz w:val="28"/>
          <w:szCs w:val="28"/>
        </w:rPr>
      </w:pPr>
      <w:r>
        <w:rPr>
          <w:color w:val="auto"/>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03FCD" w:rsidRDefault="00B03FCD" w:rsidP="00A9590C">
      <w:pPr>
        <w:pStyle w:val="Standard"/>
        <w:ind w:firstLine="709"/>
        <w:jc w:val="both"/>
        <w:rPr>
          <w:color w:val="auto"/>
          <w:sz w:val="28"/>
          <w:szCs w:val="28"/>
        </w:rPr>
      </w:pPr>
      <w:r>
        <w:rPr>
          <w:color w:val="auto"/>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03FCD" w:rsidRDefault="00B03FCD" w:rsidP="00A9590C">
      <w:pPr>
        <w:pStyle w:val="Standard"/>
        <w:ind w:firstLine="709"/>
        <w:jc w:val="both"/>
        <w:rPr>
          <w:color w:val="auto"/>
          <w:sz w:val="28"/>
          <w:szCs w:val="28"/>
        </w:rPr>
      </w:pPr>
      <w:r>
        <w:rPr>
          <w:color w:val="auto"/>
          <w:sz w:val="28"/>
          <w:szCs w:val="28"/>
        </w:rPr>
        <w:t>возможность получения информации о ходе предоставления муниципальной услуги, в том числе с использованием Портала;</w:t>
      </w:r>
    </w:p>
    <w:p w:rsidR="00B03FCD" w:rsidRDefault="00B03FCD" w:rsidP="00A9590C">
      <w:pPr>
        <w:pStyle w:val="Standard"/>
        <w:ind w:firstLine="709"/>
        <w:jc w:val="both"/>
        <w:rPr>
          <w:color w:val="auto"/>
          <w:sz w:val="28"/>
          <w:szCs w:val="28"/>
        </w:rPr>
      </w:pPr>
      <w:r>
        <w:rPr>
          <w:color w:val="auto"/>
          <w:sz w:val="28"/>
          <w:szCs w:val="28"/>
        </w:rPr>
        <w:t>установление должностных лиц, ответственных за предоставление муниципальной услуги;</w:t>
      </w:r>
    </w:p>
    <w:p w:rsidR="00B03FCD" w:rsidRDefault="00B03FCD" w:rsidP="00A9590C">
      <w:pPr>
        <w:pStyle w:val="Standard"/>
        <w:ind w:firstLine="709"/>
        <w:jc w:val="both"/>
        <w:rPr>
          <w:color w:val="auto"/>
          <w:sz w:val="28"/>
          <w:szCs w:val="28"/>
        </w:rPr>
      </w:pPr>
      <w:r>
        <w:rPr>
          <w:color w:val="auto"/>
          <w:sz w:val="28"/>
          <w:szCs w:val="28"/>
        </w:rPr>
        <w:t>установление и соблюдение требований к помещениям, в которых предоставляется услуга;</w:t>
      </w:r>
    </w:p>
    <w:p w:rsidR="00B03FCD" w:rsidRDefault="00B03FCD" w:rsidP="00A9590C">
      <w:pPr>
        <w:pStyle w:val="Standard"/>
        <w:ind w:firstLine="709"/>
        <w:jc w:val="both"/>
        <w:rPr>
          <w:color w:val="auto"/>
          <w:sz w:val="28"/>
          <w:szCs w:val="28"/>
        </w:rPr>
      </w:pPr>
      <w:r>
        <w:rPr>
          <w:color w:val="auto"/>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3FCD" w:rsidRDefault="00B03FCD" w:rsidP="00A9590C">
      <w:pPr>
        <w:pStyle w:val="Standard"/>
        <w:ind w:firstLine="709"/>
        <w:jc w:val="both"/>
        <w:rPr>
          <w:sz w:val="28"/>
          <w:szCs w:val="28"/>
          <w:shd w:val="clear" w:color="auto" w:fill="FFFFFF"/>
        </w:rPr>
      </w:pPr>
      <w:r>
        <w:rPr>
          <w:sz w:val="28"/>
          <w:szCs w:val="28"/>
          <w:shd w:val="clear" w:color="auto" w:fill="FFFFFF"/>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549C7" w:rsidRDefault="009549C7" w:rsidP="00A9590C">
      <w:pPr>
        <w:pStyle w:val="Standard"/>
        <w:ind w:firstLine="709"/>
        <w:jc w:val="both"/>
        <w:rPr>
          <w:sz w:val="28"/>
          <w:szCs w:val="28"/>
          <w:shd w:val="clear" w:color="auto" w:fill="FFFFFF"/>
        </w:rPr>
      </w:pPr>
    </w:p>
    <w:p w:rsidR="00B03FCD" w:rsidRDefault="00B03FCD" w:rsidP="009549C7">
      <w:pPr>
        <w:pStyle w:val="Standard"/>
        <w:ind w:firstLine="709"/>
        <w:jc w:val="center"/>
        <w:rPr>
          <w:color w:val="auto"/>
          <w:sz w:val="28"/>
          <w:szCs w:val="28"/>
          <w:shd w:val="clear" w:color="auto" w:fill="FFFFFF"/>
        </w:rPr>
      </w:pPr>
      <w:r w:rsidRPr="0028609A">
        <w:rPr>
          <w:color w:val="auto"/>
          <w:sz w:val="28"/>
          <w:szCs w:val="28"/>
          <w:shd w:val="clear" w:color="auto" w:fill="FFFFFF"/>
        </w:rPr>
        <w:t xml:space="preserve">2.18. </w:t>
      </w:r>
      <w:r w:rsidR="009549C7">
        <w:rPr>
          <w:color w:val="auto"/>
          <w:sz w:val="28"/>
          <w:szCs w:val="28"/>
          <w:shd w:val="clear" w:color="auto" w:fill="FFFFFF"/>
        </w:rPr>
        <w:t>И</w:t>
      </w:r>
      <w:r w:rsidRPr="0028609A">
        <w:rPr>
          <w:color w:val="auto"/>
          <w:sz w:val="28"/>
          <w:szCs w:val="28"/>
          <w:shd w:val="clear" w:color="auto" w:fill="FFFFFF"/>
        </w:rPr>
        <w:t xml:space="preserve">ные требования, в том числе учитывающие особенности предоставления муниципальных услуг в </w:t>
      </w:r>
      <w:r w:rsidR="00E5187C">
        <w:rPr>
          <w:color w:val="auto"/>
          <w:sz w:val="28"/>
          <w:szCs w:val="28"/>
          <w:shd w:val="clear" w:color="auto" w:fill="FFFFFF"/>
        </w:rPr>
        <w:t xml:space="preserve">МФЦ </w:t>
      </w:r>
      <w:r w:rsidRPr="0028609A">
        <w:rPr>
          <w:color w:val="auto"/>
          <w:sz w:val="28"/>
          <w:szCs w:val="28"/>
          <w:shd w:val="clear" w:color="auto" w:fill="FFFFFF"/>
        </w:rPr>
        <w:t>и особенности предоставления муниципальных услуг в электронной форме</w:t>
      </w:r>
    </w:p>
    <w:p w:rsidR="009549C7" w:rsidRPr="003B7A9A" w:rsidRDefault="009549C7" w:rsidP="009549C7">
      <w:pPr>
        <w:pStyle w:val="Standard"/>
        <w:ind w:firstLine="709"/>
        <w:jc w:val="center"/>
        <w:rPr>
          <w:caps/>
          <w:color w:val="auto"/>
          <w:sz w:val="28"/>
          <w:szCs w:val="28"/>
          <w:shd w:val="clear" w:color="auto" w:fill="FFFFFF"/>
        </w:rPr>
      </w:pPr>
    </w:p>
    <w:p w:rsidR="00B03FCD" w:rsidRDefault="00B03FCD" w:rsidP="00A9590C">
      <w:pPr>
        <w:pStyle w:val="Standard"/>
        <w:ind w:firstLine="709"/>
        <w:jc w:val="both"/>
        <w:rPr>
          <w:color w:val="auto"/>
          <w:sz w:val="28"/>
          <w:szCs w:val="28"/>
        </w:rPr>
      </w:pPr>
      <w:r>
        <w:rPr>
          <w:color w:val="auto"/>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3FCD" w:rsidRDefault="00B03FCD" w:rsidP="00A9590C">
      <w:pPr>
        <w:pStyle w:val="Standard"/>
        <w:ind w:firstLine="709"/>
        <w:jc w:val="both"/>
        <w:rPr>
          <w:color w:val="auto"/>
          <w:sz w:val="28"/>
          <w:szCs w:val="28"/>
        </w:rPr>
      </w:pPr>
      <w:r>
        <w:rPr>
          <w:color w:val="auto"/>
          <w:sz w:val="28"/>
          <w:szCs w:val="28"/>
        </w:rPr>
        <w:t>в Уполномоченный орган;</w:t>
      </w:r>
    </w:p>
    <w:p w:rsidR="00B03FCD" w:rsidRDefault="00B03FCD" w:rsidP="00A9590C">
      <w:pPr>
        <w:pStyle w:val="Standard"/>
        <w:ind w:firstLine="709"/>
        <w:jc w:val="both"/>
        <w:rPr>
          <w:color w:val="auto"/>
          <w:sz w:val="28"/>
          <w:szCs w:val="28"/>
        </w:rPr>
      </w:pPr>
      <w:r>
        <w:rPr>
          <w:color w:val="auto"/>
          <w:sz w:val="28"/>
          <w:szCs w:val="28"/>
        </w:rPr>
        <w:t>через МФЦ в Уполномоченный орган;</w:t>
      </w:r>
    </w:p>
    <w:p w:rsidR="00B03FCD" w:rsidRDefault="00B03FCD" w:rsidP="00A9590C">
      <w:pPr>
        <w:pStyle w:val="Standard"/>
        <w:ind w:firstLine="709"/>
        <w:jc w:val="both"/>
        <w:rPr>
          <w:color w:val="auto"/>
          <w:sz w:val="28"/>
          <w:szCs w:val="28"/>
        </w:rPr>
      </w:pPr>
      <w:r>
        <w:rPr>
          <w:color w:val="auto"/>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3FCD" w:rsidRDefault="00B03FCD" w:rsidP="00A9590C">
      <w:pPr>
        <w:pStyle w:val="Standard"/>
        <w:ind w:firstLine="709"/>
        <w:jc w:val="both"/>
        <w:rPr>
          <w:color w:val="auto"/>
          <w:sz w:val="28"/>
          <w:szCs w:val="28"/>
        </w:rPr>
      </w:pPr>
      <w:r>
        <w:rPr>
          <w:color w:val="auto"/>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03FCD" w:rsidRDefault="00B03FCD" w:rsidP="00A9590C">
      <w:pPr>
        <w:pStyle w:val="Standard"/>
        <w:ind w:firstLine="709"/>
        <w:jc w:val="both"/>
        <w:rPr>
          <w:color w:val="auto"/>
          <w:sz w:val="28"/>
          <w:szCs w:val="28"/>
        </w:rPr>
      </w:pPr>
      <w:r>
        <w:rPr>
          <w:color w:val="auto"/>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03FCD" w:rsidRDefault="00B03FCD" w:rsidP="00A9590C">
      <w:pPr>
        <w:pStyle w:val="Standard"/>
        <w:ind w:firstLine="709"/>
        <w:jc w:val="both"/>
        <w:rPr>
          <w:color w:val="auto"/>
          <w:sz w:val="28"/>
          <w:szCs w:val="28"/>
        </w:rPr>
      </w:pPr>
      <w:r>
        <w:rPr>
          <w:color w:val="auto"/>
          <w:sz w:val="28"/>
          <w:szCs w:val="28"/>
        </w:rPr>
        <w:t>2.18.2. Заявителям обеспечивается возможность получения информации о предоставляемой муниципальной услуге на Портале.</w:t>
      </w:r>
    </w:p>
    <w:p w:rsidR="00B03FCD" w:rsidRDefault="00B03FCD" w:rsidP="00A9590C">
      <w:pPr>
        <w:pStyle w:val="Standard"/>
        <w:ind w:firstLine="709"/>
        <w:jc w:val="both"/>
        <w:rPr>
          <w:color w:val="auto"/>
          <w:sz w:val="28"/>
          <w:szCs w:val="28"/>
        </w:rPr>
      </w:pPr>
      <w:r>
        <w:rPr>
          <w:color w:val="auto"/>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w:t>
      </w:r>
    </w:p>
    <w:p w:rsidR="00B03FCD" w:rsidRDefault="00B03FCD" w:rsidP="00A9590C">
      <w:pPr>
        <w:pStyle w:val="Standard"/>
        <w:ind w:firstLine="709"/>
        <w:jc w:val="both"/>
        <w:rPr>
          <w:color w:val="auto"/>
          <w:sz w:val="28"/>
          <w:szCs w:val="28"/>
        </w:rPr>
      </w:pPr>
      <w:r>
        <w:rPr>
          <w:color w:val="auto"/>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03FCD" w:rsidRDefault="00B03FCD" w:rsidP="00A9590C">
      <w:pPr>
        <w:pStyle w:val="Standard"/>
        <w:ind w:firstLine="709"/>
        <w:jc w:val="both"/>
        <w:rPr>
          <w:color w:val="auto"/>
          <w:sz w:val="28"/>
          <w:szCs w:val="28"/>
        </w:rPr>
      </w:pPr>
      <w:r>
        <w:rPr>
          <w:color w:val="auto"/>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03FCD" w:rsidRDefault="00B03FCD" w:rsidP="00A9590C">
      <w:pPr>
        <w:pStyle w:val="Standard"/>
        <w:ind w:firstLine="709"/>
        <w:jc w:val="both"/>
        <w:rPr>
          <w:color w:val="auto"/>
          <w:sz w:val="28"/>
          <w:szCs w:val="28"/>
        </w:rPr>
      </w:pPr>
      <w:r>
        <w:rPr>
          <w:color w:val="auto"/>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03FCD" w:rsidRDefault="00B03FCD" w:rsidP="00A9590C">
      <w:pPr>
        <w:pStyle w:val="Standard"/>
        <w:ind w:firstLine="709"/>
        <w:jc w:val="both"/>
        <w:rPr>
          <w:color w:val="auto"/>
          <w:sz w:val="28"/>
          <w:szCs w:val="28"/>
        </w:rPr>
      </w:pPr>
      <w:r>
        <w:rPr>
          <w:color w:val="auto"/>
          <w:sz w:val="28"/>
          <w:szCs w:val="28"/>
        </w:rPr>
        <w:t>для оформления документов посредством сети «Интернет» заявителю необходимо пройти процедуру авторизации на Портале;</w:t>
      </w:r>
    </w:p>
    <w:p w:rsidR="00B03FCD" w:rsidRDefault="00B03FCD" w:rsidP="00A9590C">
      <w:pPr>
        <w:pStyle w:val="Standard"/>
        <w:ind w:firstLine="709"/>
        <w:jc w:val="both"/>
        <w:rPr>
          <w:color w:val="auto"/>
          <w:sz w:val="28"/>
          <w:szCs w:val="28"/>
        </w:rPr>
      </w:pPr>
      <w:r>
        <w:rPr>
          <w:color w:val="auto"/>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03FCD" w:rsidRDefault="00B03FCD" w:rsidP="00A9590C">
      <w:pPr>
        <w:pStyle w:val="Standard"/>
        <w:ind w:firstLine="709"/>
        <w:jc w:val="both"/>
        <w:rPr>
          <w:color w:val="auto"/>
          <w:sz w:val="28"/>
          <w:szCs w:val="28"/>
        </w:rPr>
      </w:pPr>
      <w:r>
        <w:rPr>
          <w:color w:val="auto"/>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03FCD" w:rsidRDefault="00B03FCD" w:rsidP="00A9590C">
      <w:pPr>
        <w:pStyle w:val="Standard"/>
        <w:ind w:firstLine="709"/>
        <w:jc w:val="both"/>
        <w:rPr>
          <w:color w:val="auto"/>
          <w:sz w:val="28"/>
          <w:szCs w:val="28"/>
        </w:rPr>
      </w:pPr>
      <w:r>
        <w:rPr>
          <w:color w:val="auto"/>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(СМЭВ).</w:t>
      </w:r>
    </w:p>
    <w:p w:rsidR="00B03FCD" w:rsidRDefault="00B03FCD" w:rsidP="00A9590C">
      <w:pPr>
        <w:pStyle w:val="Standard"/>
        <w:ind w:firstLine="709"/>
        <w:jc w:val="both"/>
        <w:rPr>
          <w:color w:val="auto"/>
          <w:sz w:val="28"/>
          <w:szCs w:val="28"/>
        </w:rPr>
      </w:pPr>
      <w:r>
        <w:rPr>
          <w:color w:val="auto"/>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03FCD" w:rsidRDefault="00B03FCD" w:rsidP="00A9590C">
      <w:pPr>
        <w:pStyle w:val="Standard"/>
        <w:ind w:firstLine="709"/>
        <w:jc w:val="both"/>
        <w:rPr>
          <w:color w:val="auto"/>
          <w:sz w:val="28"/>
          <w:szCs w:val="28"/>
        </w:rPr>
      </w:pPr>
      <w:r>
        <w:rPr>
          <w:color w:val="auto"/>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03FCD" w:rsidRDefault="00B03FCD" w:rsidP="00A9590C">
      <w:pPr>
        <w:pStyle w:val="Standard"/>
        <w:ind w:firstLine="709"/>
        <w:jc w:val="both"/>
        <w:rPr>
          <w:color w:val="auto"/>
          <w:sz w:val="28"/>
          <w:szCs w:val="28"/>
        </w:rPr>
      </w:pPr>
      <w:r>
        <w:rPr>
          <w:color w:val="auto"/>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03FCD" w:rsidRDefault="00B03FCD" w:rsidP="00A9590C">
      <w:pPr>
        <w:pStyle w:val="Standard"/>
        <w:ind w:firstLine="709"/>
        <w:jc w:val="both"/>
        <w:rPr>
          <w:color w:val="auto"/>
          <w:sz w:val="28"/>
          <w:szCs w:val="28"/>
        </w:rPr>
      </w:pPr>
      <w:r>
        <w:rPr>
          <w:color w:val="auto"/>
          <w:sz w:val="28"/>
          <w:szCs w:val="28"/>
        </w:rPr>
        <w:t xml:space="preserve">2.18.5. При обращении в МФЦ муниципальная услуга предоставляется </w:t>
      </w:r>
      <w:r>
        <w:rPr>
          <w:color w:val="auto"/>
          <w:sz w:val="28"/>
          <w:szCs w:val="28"/>
        </w:rPr>
        <w:b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03FCD" w:rsidRDefault="00B03FCD" w:rsidP="00A9590C">
      <w:pPr>
        <w:pStyle w:val="Standard"/>
        <w:ind w:firstLine="709"/>
        <w:jc w:val="both"/>
        <w:rPr>
          <w:color w:val="auto"/>
          <w:sz w:val="28"/>
          <w:szCs w:val="28"/>
          <w:shd w:val="clear" w:color="auto" w:fill="FFFFFF"/>
        </w:rPr>
      </w:pPr>
      <w:r>
        <w:rPr>
          <w:color w:val="auto"/>
          <w:sz w:val="28"/>
          <w:szCs w:val="28"/>
          <w:shd w:val="clear" w:color="auto" w:fill="FFFFFF"/>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20BAD" w:rsidRDefault="00020BAD" w:rsidP="00A9590C">
      <w:pPr>
        <w:jc w:val="both"/>
        <w:rPr>
          <w:color w:val="000000"/>
          <w:sz w:val="28"/>
          <w:szCs w:val="28"/>
        </w:rPr>
      </w:pPr>
    </w:p>
    <w:p w:rsidR="00B03FCD" w:rsidRPr="003B7A9A" w:rsidRDefault="00B03FCD" w:rsidP="00A9590C">
      <w:pPr>
        <w:pStyle w:val="Standard"/>
        <w:ind w:firstLine="709"/>
        <w:jc w:val="center"/>
        <w:rPr>
          <w:caps/>
        </w:rPr>
      </w:pPr>
      <w:r>
        <w:rPr>
          <w:color w:val="auto"/>
          <w:sz w:val="28"/>
          <w:szCs w:val="28"/>
        </w:rPr>
        <w:t>III</w:t>
      </w:r>
      <w:r w:rsidRPr="0028609A">
        <w:rPr>
          <w:color w:val="auto"/>
          <w:sz w:val="28"/>
          <w:szCs w:val="28"/>
        </w:rPr>
        <w:t xml:space="preserve">. </w:t>
      </w:r>
      <w:proofErr w:type="spellStart"/>
      <w:r>
        <w:rPr>
          <w:color w:val="auto"/>
          <w:sz w:val="28"/>
          <w:szCs w:val="28"/>
        </w:rPr>
        <w:t>C</w:t>
      </w:r>
      <w:r w:rsidRPr="0028609A">
        <w:rPr>
          <w:color w:val="auto"/>
          <w:sz w:val="28"/>
          <w:szCs w:val="28"/>
        </w:rPr>
        <w:t>остав</w:t>
      </w:r>
      <w:proofErr w:type="spellEnd"/>
      <w:r w:rsidRPr="0028609A">
        <w:rPr>
          <w:color w:val="auto"/>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w:t>
      </w:r>
      <w:r>
        <w:rPr>
          <w:color w:val="auto"/>
          <w:sz w:val="28"/>
          <w:szCs w:val="28"/>
        </w:rPr>
        <w:t>ногофункциональных центрах предоставления государственных и муниципальных услуг.</w:t>
      </w:r>
    </w:p>
    <w:p w:rsidR="00B03FCD" w:rsidRPr="0028609A" w:rsidRDefault="00B03FCD" w:rsidP="00A9590C">
      <w:pPr>
        <w:pStyle w:val="Standard"/>
        <w:ind w:firstLine="709"/>
        <w:jc w:val="both"/>
        <w:rPr>
          <w:rFonts w:eastAsia="Calibri"/>
          <w:color w:val="auto"/>
          <w:sz w:val="28"/>
          <w:szCs w:val="28"/>
        </w:rPr>
      </w:pPr>
    </w:p>
    <w:p w:rsidR="00B03FCD" w:rsidRDefault="00B03FCD" w:rsidP="00E5187C">
      <w:pPr>
        <w:pStyle w:val="Standard"/>
        <w:ind w:firstLine="709"/>
        <w:jc w:val="center"/>
        <w:rPr>
          <w:color w:val="auto"/>
          <w:sz w:val="28"/>
          <w:szCs w:val="28"/>
        </w:rPr>
      </w:pPr>
      <w:r w:rsidRPr="0028609A">
        <w:rPr>
          <w:color w:val="auto"/>
          <w:sz w:val="28"/>
          <w:szCs w:val="28"/>
        </w:rPr>
        <w:t>3</w:t>
      </w:r>
      <w:r w:rsidRPr="00E5187C">
        <w:rPr>
          <w:color w:val="auto"/>
          <w:sz w:val="28"/>
          <w:szCs w:val="28"/>
        </w:rPr>
        <w:t>.1. Состав и последовательность административных процедур</w:t>
      </w:r>
    </w:p>
    <w:p w:rsidR="00E5187C" w:rsidRPr="003B7A9A" w:rsidRDefault="00E5187C" w:rsidP="00E5187C">
      <w:pPr>
        <w:pStyle w:val="Standard"/>
        <w:ind w:firstLine="709"/>
        <w:jc w:val="center"/>
      </w:pPr>
    </w:p>
    <w:p w:rsidR="00B03FCD" w:rsidRPr="00FD6503" w:rsidRDefault="00B03FCD" w:rsidP="00A9590C">
      <w:pPr>
        <w:widowControl w:val="0"/>
        <w:autoSpaceDE w:val="0"/>
        <w:adjustRightInd w:val="0"/>
        <w:jc w:val="both"/>
        <w:rPr>
          <w:color w:val="000000"/>
          <w:sz w:val="28"/>
          <w:szCs w:val="28"/>
        </w:rPr>
      </w:pPr>
      <w:r w:rsidRPr="00FD6503">
        <w:rPr>
          <w:color w:val="000000"/>
          <w:sz w:val="28"/>
          <w:szCs w:val="28"/>
          <w:highlight w:val="white"/>
        </w:rPr>
        <w:t>Предоставление муниципальной услуги включает в себя следующие административные процедуры:</w:t>
      </w:r>
    </w:p>
    <w:p w:rsidR="00B03FCD" w:rsidRPr="00FD6503" w:rsidRDefault="00B03FCD" w:rsidP="00A9590C">
      <w:pPr>
        <w:widowControl w:val="0"/>
        <w:autoSpaceDE w:val="0"/>
        <w:adjustRightInd w:val="0"/>
        <w:jc w:val="both"/>
        <w:rPr>
          <w:color w:val="000000"/>
          <w:sz w:val="28"/>
          <w:szCs w:val="28"/>
        </w:rPr>
      </w:pPr>
      <w:r>
        <w:rPr>
          <w:color w:val="000000"/>
          <w:sz w:val="28"/>
          <w:szCs w:val="28"/>
          <w:highlight w:val="white"/>
        </w:rPr>
        <w:t xml:space="preserve">1) </w:t>
      </w:r>
      <w:r w:rsidRPr="00FD6503">
        <w:rPr>
          <w:color w:val="000000"/>
          <w:sz w:val="28"/>
          <w:szCs w:val="28"/>
          <w:highlight w:val="white"/>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03FCD" w:rsidRPr="00FD6503" w:rsidRDefault="00B03FCD" w:rsidP="00A9590C">
      <w:pPr>
        <w:widowControl w:val="0"/>
        <w:autoSpaceDE w:val="0"/>
        <w:adjustRightInd w:val="0"/>
        <w:jc w:val="both"/>
        <w:rPr>
          <w:color w:val="000000"/>
          <w:sz w:val="28"/>
          <w:szCs w:val="28"/>
        </w:rPr>
      </w:pPr>
      <w:r>
        <w:rPr>
          <w:color w:val="000000"/>
          <w:sz w:val="28"/>
          <w:szCs w:val="28"/>
          <w:highlight w:val="white"/>
        </w:rPr>
        <w:t xml:space="preserve">2) </w:t>
      </w:r>
      <w:r w:rsidRPr="00FD6503">
        <w:rPr>
          <w:color w:val="000000"/>
          <w:sz w:val="28"/>
          <w:szCs w:val="28"/>
          <w:highlight w:val="white"/>
        </w:rPr>
        <w:t>передача курьером пакета документов из МФЦ в уполномоченный орган;</w:t>
      </w:r>
    </w:p>
    <w:p w:rsidR="00B03FCD" w:rsidRPr="00FD6503" w:rsidRDefault="00B03FCD" w:rsidP="00A9590C">
      <w:pPr>
        <w:widowControl w:val="0"/>
        <w:autoSpaceDE w:val="0"/>
        <w:adjustRightInd w:val="0"/>
        <w:jc w:val="both"/>
        <w:rPr>
          <w:color w:val="000000"/>
          <w:sz w:val="28"/>
          <w:szCs w:val="28"/>
        </w:rPr>
      </w:pPr>
      <w:r>
        <w:rPr>
          <w:color w:val="000000"/>
          <w:sz w:val="28"/>
          <w:szCs w:val="28"/>
          <w:highlight w:val="white"/>
        </w:rPr>
        <w:t xml:space="preserve">3) </w:t>
      </w:r>
      <w:r w:rsidRPr="00FD6503">
        <w:rPr>
          <w:color w:val="000000"/>
          <w:sz w:val="28"/>
          <w:szCs w:val="28"/>
          <w:highlight w:val="white"/>
        </w:rPr>
        <w:t>рассмотрения заявления и документов уполномоченным органом;</w:t>
      </w:r>
    </w:p>
    <w:p w:rsidR="00B03FCD" w:rsidRPr="00FD6503" w:rsidRDefault="00B03FCD" w:rsidP="00A9590C">
      <w:pPr>
        <w:widowControl w:val="0"/>
        <w:autoSpaceDE w:val="0"/>
        <w:adjustRightInd w:val="0"/>
        <w:jc w:val="both"/>
        <w:rPr>
          <w:color w:val="000000"/>
          <w:sz w:val="28"/>
          <w:szCs w:val="28"/>
        </w:rPr>
      </w:pPr>
      <w:r>
        <w:rPr>
          <w:color w:val="000000"/>
          <w:sz w:val="28"/>
          <w:szCs w:val="28"/>
          <w:highlight w:val="white"/>
        </w:rPr>
        <w:t xml:space="preserve">4) </w:t>
      </w:r>
      <w:r w:rsidRPr="00FD6503">
        <w:rPr>
          <w:color w:val="000000"/>
          <w:sz w:val="28"/>
          <w:szCs w:val="28"/>
          <w:highlight w:val="white"/>
        </w:rPr>
        <w:t>передача уполномоченным органом результата предоставления муниципальной услуги в МФЦ;</w:t>
      </w:r>
    </w:p>
    <w:p w:rsidR="00B03FCD" w:rsidRPr="00FD6503" w:rsidRDefault="00B03FCD" w:rsidP="00A9590C">
      <w:pPr>
        <w:widowControl w:val="0"/>
        <w:autoSpaceDE w:val="0"/>
        <w:adjustRightInd w:val="0"/>
        <w:jc w:val="both"/>
        <w:rPr>
          <w:color w:val="000000"/>
          <w:sz w:val="28"/>
          <w:szCs w:val="28"/>
        </w:rPr>
      </w:pPr>
      <w:r>
        <w:rPr>
          <w:color w:val="000000"/>
          <w:sz w:val="28"/>
          <w:szCs w:val="28"/>
          <w:highlight w:val="white"/>
        </w:rPr>
        <w:t xml:space="preserve">5) </w:t>
      </w:r>
      <w:r w:rsidRPr="00FD6503">
        <w:rPr>
          <w:color w:val="000000"/>
          <w:sz w:val="28"/>
          <w:szCs w:val="28"/>
          <w:highlight w:val="white"/>
        </w:rPr>
        <w:t>выдача (направление) заявителю результата предоставления муниципальной услуги.</w:t>
      </w:r>
    </w:p>
    <w:p w:rsidR="00B03FCD" w:rsidRPr="00FD6503" w:rsidRDefault="00B03FCD" w:rsidP="00A9590C">
      <w:pPr>
        <w:widowControl w:val="0"/>
        <w:autoSpaceDE w:val="0"/>
        <w:adjustRightInd w:val="0"/>
        <w:jc w:val="both"/>
        <w:rPr>
          <w:color w:val="000000"/>
          <w:sz w:val="28"/>
          <w:szCs w:val="28"/>
        </w:rPr>
      </w:pPr>
      <w:r w:rsidRPr="00FD6503">
        <w:rPr>
          <w:color w:val="000000"/>
          <w:sz w:val="28"/>
          <w:szCs w:val="28"/>
          <w:highlight w:val="white"/>
        </w:rPr>
        <w:t xml:space="preserve">Последовательность административных процедур при предоставлении </w:t>
      </w:r>
      <w:r w:rsidRPr="00FD6503">
        <w:rPr>
          <w:color w:val="000000"/>
          <w:sz w:val="28"/>
          <w:szCs w:val="28"/>
          <w:highlight w:val="white"/>
        </w:rPr>
        <w:lastRenderedPageBreak/>
        <w:t xml:space="preserve">муниципальной услуги отражена в блок-схеме (приложение № </w:t>
      </w:r>
      <w:r>
        <w:rPr>
          <w:color w:val="000000"/>
          <w:sz w:val="28"/>
          <w:szCs w:val="28"/>
          <w:highlight w:val="white"/>
        </w:rPr>
        <w:t>2</w:t>
      </w:r>
      <w:r w:rsidRPr="00FD6503">
        <w:rPr>
          <w:color w:val="000000"/>
          <w:sz w:val="28"/>
          <w:szCs w:val="28"/>
          <w:highlight w:val="white"/>
        </w:rPr>
        <w:t xml:space="preserve"> к Регламенту).</w:t>
      </w:r>
    </w:p>
    <w:p w:rsidR="00B03FCD" w:rsidRDefault="00B03FCD" w:rsidP="00A9590C">
      <w:pPr>
        <w:widowControl w:val="0"/>
        <w:autoSpaceDE w:val="0"/>
        <w:adjustRightInd w:val="0"/>
        <w:jc w:val="both"/>
        <w:rPr>
          <w:color w:val="000000"/>
          <w:sz w:val="28"/>
          <w:szCs w:val="28"/>
        </w:rPr>
      </w:pPr>
      <w:r w:rsidRPr="00FD6503">
        <w:rPr>
          <w:color w:val="000000"/>
          <w:sz w:val="28"/>
          <w:szCs w:val="28"/>
          <w:highlight w:val="white"/>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5187C" w:rsidRPr="00FD6503" w:rsidRDefault="00E5187C" w:rsidP="00A9590C">
      <w:pPr>
        <w:widowControl w:val="0"/>
        <w:autoSpaceDE w:val="0"/>
        <w:adjustRightInd w:val="0"/>
        <w:jc w:val="both"/>
        <w:rPr>
          <w:color w:val="000000"/>
          <w:sz w:val="28"/>
          <w:szCs w:val="28"/>
        </w:rPr>
      </w:pPr>
    </w:p>
    <w:p w:rsidR="00B03FCD" w:rsidRDefault="00B03FCD" w:rsidP="00E5187C">
      <w:pPr>
        <w:pStyle w:val="Standard"/>
        <w:ind w:firstLine="709"/>
        <w:jc w:val="center"/>
        <w:rPr>
          <w:color w:val="auto"/>
          <w:sz w:val="28"/>
          <w:szCs w:val="28"/>
        </w:rPr>
      </w:pPr>
      <w:r w:rsidRPr="0028609A">
        <w:rPr>
          <w:color w:val="auto"/>
          <w:sz w:val="28"/>
          <w:szCs w:val="28"/>
        </w:rPr>
        <w:t xml:space="preserve">3.2. </w:t>
      </w:r>
      <w:r>
        <w:rPr>
          <w:color w:val="auto"/>
          <w:sz w:val="28"/>
          <w:szCs w:val="28"/>
        </w:rPr>
        <w:t>П</w:t>
      </w:r>
      <w:r w:rsidRPr="0028609A">
        <w:rPr>
          <w:color w:val="auto"/>
          <w:sz w:val="28"/>
          <w:szCs w:val="28"/>
        </w:rPr>
        <w:t>оследовательность выполнения административных процедур</w:t>
      </w:r>
    </w:p>
    <w:p w:rsidR="00E5187C" w:rsidRPr="0028609A" w:rsidRDefault="00E5187C" w:rsidP="00E5187C">
      <w:pPr>
        <w:pStyle w:val="Standard"/>
        <w:ind w:firstLine="709"/>
        <w:jc w:val="center"/>
      </w:pPr>
    </w:p>
    <w:p w:rsidR="00B03FCD" w:rsidRDefault="00B03FCD" w:rsidP="00A9590C">
      <w:pPr>
        <w:jc w:val="both"/>
        <w:rPr>
          <w:sz w:val="28"/>
          <w:szCs w:val="28"/>
        </w:rPr>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03FCD" w:rsidRDefault="00B03FCD" w:rsidP="00A9590C">
      <w:pPr>
        <w:jc w:val="both"/>
        <w:rPr>
          <w:sz w:val="28"/>
          <w:szCs w:val="28"/>
        </w:rPr>
      </w:pPr>
      <w:r>
        <w:rPr>
          <w:sz w:val="28"/>
          <w:szCs w:val="28"/>
        </w:rPr>
        <w:t xml:space="preserve">Основанием для начала административной процедуры является обращение </w:t>
      </w:r>
      <w:r w:rsidR="00AE5A08">
        <w:rPr>
          <w:sz w:val="28"/>
          <w:szCs w:val="28"/>
        </w:rPr>
        <w:t>заявителя</w:t>
      </w:r>
      <w:r>
        <w:rPr>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03FCD" w:rsidRDefault="00B03FCD" w:rsidP="00A9590C">
      <w:pPr>
        <w:jc w:val="both"/>
        <w:rPr>
          <w:sz w:val="28"/>
          <w:szCs w:val="28"/>
        </w:rPr>
      </w:pPr>
      <w:r>
        <w:rPr>
          <w:sz w:val="28"/>
          <w:szCs w:val="28"/>
        </w:rPr>
        <w:t>3.2.1.1. Порядок приема документов в МФЦ:</w:t>
      </w:r>
    </w:p>
    <w:p w:rsidR="00B03FCD" w:rsidRDefault="00B03FCD" w:rsidP="00A9590C">
      <w:pPr>
        <w:jc w:val="both"/>
        <w:rPr>
          <w:sz w:val="28"/>
          <w:szCs w:val="28"/>
        </w:rPr>
      </w:pPr>
      <w:r>
        <w:rPr>
          <w:sz w:val="28"/>
          <w:szCs w:val="28"/>
        </w:rPr>
        <w:t>при приеме заявления и прилагаемых к нему документов работник МФЦ:</w:t>
      </w:r>
    </w:p>
    <w:p w:rsidR="00B03FCD" w:rsidRDefault="00B03FCD" w:rsidP="00A9590C">
      <w:pPr>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03FCD" w:rsidRDefault="00B03FCD" w:rsidP="00A9590C">
      <w:pPr>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3FCD" w:rsidRDefault="00B03FCD" w:rsidP="00A9590C">
      <w:pPr>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B03FCD" w:rsidRDefault="00B03FCD" w:rsidP="00A9590C">
      <w:pPr>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3FCD" w:rsidRDefault="00B03FCD" w:rsidP="00A9590C">
      <w:pPr>
        <w:jc w:val="both"/>
        <w:rPr>
          <w:sz w:val="28"/>
          <w:szCs w:val="28"/>
        </w:rPr>
      </w:pPr>
      <w:r>
        <w:rPr>
          <w:sz w:val="28"/>
          <w:szCs w:val="28"/>
        </w:rPr>
        <w:t>тексты документов написаны разборчиво;</w:t>
      </w:r>
    </w:p>
    <w:p w:rsidR="00B03FCD" w:rsidRDefault="00B03FCD" w:rsidP="00A9590C">
      <w:pPr>
        <w:jc w:val="both"/>
        <w:rPr>
          <w:sz w:val="28"/>
          <w:szCs w:val="28"/>
        </w:rPr>
      </w:pPr>
      <w:r>
        <w:rPr>
          <w:sz w:val="28"/>
          <w:szCs w:val="28"/>
        </w:rPr>
        <w:t>фамилии, имена и отчества физических лиц, адреса их мест жительства написаны полностью;</w:t>
      </w:r>
    </w:p>
    <w:p w:rsidR="00B03FCD" w:rsidRDefault="00B03FCD" w:rsidP="00A9590C">
      <w:pPr>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B03FCD" w:rsidRDefault="00B03FCD" w:rsidP="00A9590C">
      <w:pPr>
        <w:jc w:val="both"/>
        <w:rPr>
          <w:sz w:val="28"/>
          <w:szCs w:val="28"/>
        </w:rPr>
      </w:pPr>
      <w:r>
        <w:rPr>
          <w:sz w:val="28"/>
          <w:szCs w:val="28"/>
        </w:rPr>
        <w:t>документы не исполнены карандашом;</w:t>
      </w:r>
    </w:p>
    <w:p w:rsidR="00B03FCD" w:rsidRDefault="00B03FCD" w:rsidP="00A9590C">
      <w:pPr>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B03FCD" w:rsidRDefault="00B03FCD" w:rsidP="00A9590C">
      <w:pPr>
        <w:jc w:val="both"/>
        <w:rPr>
          <w:sz w:val="28"/>
          <w:szCs w:val="28"/>
        </w:rPr>
      </w:pPr>
      <w:r>
        <w:rPr>
          <w:sz w:val="28"/>
          <w:szCs w:val="28"/>
        </w:rPr>
        <w:t>срок действия документов не истек;</w:t>
      </w:r>
    </w:p>
    <w:p w:rsidR="00B03FCD" w:rsidRDefault="00B03FCD" w:rsidP="00A9590C">
      <w:pPr>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B03FCD" w:rsidRDefault="00B03FCD" w:rsidP="00A9590C">
      <w:pPr>
        <w:jc w:val="both"/>
        <w:rPr>
          <w:sz w:val="28"/>
          <w:szCs w:val="28"/>
        </w:rPr>
      </w:pPr>
      <w:r>
        <w:rPr>
          <w:sz w:val="28"/>
          <w:szCs w:val="28"/>
        </w:rPr>
        <w:t>документы представлены в полном объеме;</w:t>
      </w:r>
    </w:p>
    <w:p w:rsidR="00B03FCD" w:rsidRDefault="00B03FCD" w:rsidP="00A9590C">
      <w:pPr>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03FCD" w:rsidRDefault="00B03FCD" w:rsidP="00A9590C">
      <w:pPr>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03FCD" w:rsidRDefault="00B03FCD" w:rsidP="00A9590C">
      <w:pPr>
        <w:jc w:val="both"/>
        <w:rPr>
          <w:sz w:val="28"/>
          <w:szCs w:val="28"/>
        </w:rPr>
      </w:pPr>
      <w:r>
        <w:rPr>
          <w:sz w:val="28"/>
          <w:szCs w:val="28"/>
        </w:rPr>
        <w:lastRenderedPageBreak/>
        <w:t>о сроке предоставления муниципальной услуги;</w:t>
      </w:r>
    </w:p>
    <w:p w:rsidR="00B03FCD" w:rsidRDefault="00B03FCD" w:rsidP="00A9590C">
      <w:pPr>
        <w:jc w:val="both"/>
        <w:rPr>
          <w:sz w:val="28"/>
          <w:szCs w:val="28"/>
        </w:rPr>
      </w:pPr>
      <w:r>
        <w:rPr>
          <w:sz w:val="28"/>
          <w:szCs w:val="28"/>
        </w:rPr>
        <w:t>о возможности отказа в предоставлении муниципальной услуги.</w:t>
      </w:r>
    </w:p>
    <w:p w:rsidR="00B03FCD" w:rsidRDefault="00B03FCD" w:rsidP="00A9590C">
      <w:pPr>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03FCD" w:rsidRDefault="00B03FCD" w:rsidP="00A9590C">
      <w:pPr>
        <w:jc w:val="both"/>
        <w:rPr>
          <w:sz w:val="28"/>
          <w:szCs w:val="28"/>
        </w:rPr>
      </w:pPr>
      <w:r w:rsidRPr="00AC347C">
        <w:rPr>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AC347C">
        <w:rPr>
          <w:sz w:val="28"/>
          <w:szCs w:val="28"/>
          <w:lang w:val="en-US"/>
        </w:rPr>
        <w:t>II</w:t>
      </w:r>
      <w:r w:rsidRPr="00AC347C">
        <w:rPr>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w:t>
      </w:r>
      <w:r>
        <w:rPr>
          <w:sz w:val="28"/>
          <w:szCs w:val="28"/>
        </w:rPr>
        <w:t>олучением муниципальной услуги.</w:t>
      </w:r>
    </w:p>
    <w:p w:rsidR="00B03FCD" w:rsidRDefault="00B03FCD" w:rsidP="00A9590C">
      <w:pPr>
        <w:jc w:val="both"/>
      </w:pPr>
      <w:r>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sz w:val="28"/>
          <w:szCs w:val="28"/>
          <w:lang w:val="en-US"/>
        </w:rPr>
        <w:t>II</w:t>
      </w:r>
      <w:r>
        <w:rPr>
          <w:sz w:val="28"/>
          <w:szCs w:val="28"/>
        </w:rPr>
        <w:t xml:space="preserve"> Регламента, направляются в уполномоченный орган.</w:t>
      </w:r>
    </w:p>
    <w:p w:rsidR="00B03FCD" w:rsidRDefault="00B03FCD" w:rsidP="00A9590C">
      <w:pPr>
        <w:tabs>
          <w:tab w:val="left" w:pos="7560"/>
        </w:tabs>
        <w:ind w:right="-6"/>
        <w:jc w:val="both"/>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03FCD" w:rsidRDefault="00B03FCD" w:rsidP="00A9590C">
      <w:pPr>
        <w:jc w:val="both"/>
      </w:pPr>
      <w:r>
        <w:rPr>
          <w:sz w:val="28"/>
          <w:szCs w:val="28"/>
        </w:rPr>
        <w:t xml:space="preserve">В случае поступления заявления и документов, указанных в подразделе 2.6 раздела </w:t>
      </w:r>
      <w:r>
        <w:rPr>
          <w:sz w:val="28"/>
          <w:szCs w:val="28"/>
          <w:lang w:val="en-US"/>
        </w:rPr>
        <w:t>II</w:t>
      </w:r>
      <w:r>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3FCD" w:rsidRDefault="00B03FCD" w:rsidP="00A9590C">
      <w:pPr>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03FCD" w:rsidRDefault="00B03FCD" w:rsidP="00A9590C">
      <w:pPr>
        <w:jc w:val="both"/>
        <w:rPr>
          <w:color w:val="000000" w:themeColor="text1"/>
          <w:sz w:val="28"/>
          <w:szCs w:val="28"/>
        </w:rPr>
      </w:pPr>
      <w:r w:rsidRPr="00AC347C">
        <w:rPr>
          <w:color w:val="000000" w:themeColor="text1"/>
          <w:sz w:val="28"/>
          <w:szCs w:val="28"/>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E5187C" w:rsidRPr="00AC347C" w:rsidRDefault="00E5187C" w:rsidP="00A9590C">
      <w:pPr>
        <w:jc w:val="both"/>
        <w:rPr>
          <w:color w:val="000000" w:themeColor="text1"/>
          <w:sz w:val="28"/>
          <w:szCs w:val="28"/>
        </w:rPr>
      </w:pPr>
    </w:p>
    <w:p w:rsidR="00B03FCD" w:rsidRDefault="00B03FCD" w:rsidP="00E5187C">
      <w:pPr>
        <w:tabs>
          <w:tab w:val="left" w:pos="7560"/>
        </w:tabs>
        <w:ind w:right="-6"/>
        <w:jc w:val="center"/>
        <w:rPr>
          <w:sz w:val="28"/>
          <w:szCs w:val="28"/>
        </w:rPr>
      </w:pPr>
      <w:r>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5187C" w:rsidRDefault="00E5187C" w:rsidP="00E5187C">
      <w:pPr>
        <w:tabs>
          <w:tab w:val="left" w:pos="7560"/>
        </w:tabs>
        <w:ind w:right="-6"/>
        <w:jc w:val="center"/>
        <w:rPr>
          <w:sz w:val="28"/>
          <w:szCs w:val="28"/>
        </w:rPr>
      </w:pPr>
    </w:p>
    <w:p w:rsidR="00B03FCD" w:rsidRDefault="00B03FCD" w:rsidP="00A95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передачи курьером пакета документов в уполномоченный орган:</w:t>
      </w:r>
    </w:p>
    <w:p w:rsidR="00B03FCD" w:rsidRDefault="00B03FCD" w:rsidP="00A95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03FCD" w:rsidRDefault="00B03FCD" w:rsidP="00A95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03FCD" w:rsidRDefault="00B03FCD" w:rsidP="00A95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03FCD" w:rsidRPr="00DA2455" w:rsidRDefault="00B03FCD" w:rsidP="00A9590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w:t>
      </w:r>
      <w:r w:rsidRPr="00DA2455">
        <w:rPr>
          <w:rFonts w:ascii="Times New Roman" w:hAnsi="Times New Roman" w:cs="Times New Roman"/>
          <w:color w:val="000000" w:themeColor="text1"/>
          <w:sz w:val="28"/>
          <w:szCs w:val="28"/>
        </w:rPr>
        <w:t>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B03FCD" w:rsidRPr="00DA2455" w:rsidRDefault="00B03FCD" w:rsidP="00A9590C">
      <w:pPr>
        <w:jc w:val="both"/>
        <w:rPr>
          <w:color w:val="000000" w:themeColor="text1"/>
          <w:sz w:val="28"/>
          <w:szCs w:val="28"/>
        </w:rPr>
      </w:pPr>
      <w:r w:rsidRPr="00DA2455">
        <w:rPr>
          <w:color w:val="000000" w:themeColor="text1"/>
          <w:sz w:val="28"/>
          <w:szCs w:val="28"/>
        </w:rPr>
        <w:t xml:space="preserve">Результатом административной процедуры является передача заявления и прилагаемых к нему документов в Уполномоченный орган, регистрация заявления и передача на рассмотрение в Отдел.  </w:t>
      </w:r>
    </w:p>
    <w:p w:rsidR="00B03FCD" w:rsidRDefault="00B03FCD" w:rsidP="00A9590C">
      <w:pPr>
        <w:pStyle w:val="ConsPlusNormal"/>
        <w:ind w:firstLine="709"/>
        <w:jc w:val="both"/>
        <w:rPr>
          <w:rFonts w:ascii="Times New Roman" w:hAnsi="Times New Roman" w:cs="Times New Roman"/>
          <w:sz w:val="28"/>
          <w:szCs w:val="28"/>
        </w:rPr>
      </w:pPr>
    </w:p>
    <w:p w:rsidR="00B03FCD" w:rsidRDefault="00B03FCD" w:rsidP="00E5187C">
      <w:pPr>
        <w:widowControl w:val="0"/>
        <w:autoSpaceDE w:val="0"/>
        <w:adjustRightInd w:val="0"/>
        <w:jc w:val="center"/>
        <w:rPr>
          <w:color w:val="000000"/>
          <w:sz w:val="28"/>
          <w:szCs w:val="28"/>
          <w:highlight w:val="white"/>
        </w:rPr>
      </w:pPr>
      <w:r w:rsidRPr="0072549E">
        <w:rPr>
          <w:color w:val="000000"/>
          <w:sz w:val="28"/>
          <w:szCs w:val="28"/>
          <w:highlight w:val="white"/>
        </w:rPr>
        <w:t xml:space="preserve">3.2.3. </w:t>
      </w:r>
      <w:r>
        <w:rPr>
          <w:color w:val="000000"/>
          <w:sz w:val="28"/>
          <w:szCs w:val="28"/>
          <w:highlight w:val="white"/>
        </w:rPr>
        <w:t>Р</w:t>
      </w:r>
      <w:r w:rsidRPr="0072549E">
        <w:rPr>
          <w:color w:val="000000"/>
          <w:sz w:val="28"/>
          <w:szCs w:val="28"/>
          <w:highlight w:val="white"/>
        </w:rPr>
        <w:t>ассмотрени</w:t>
      </w:r>
      <w:r>
        <w:rPr>
          <w:color w:val="000000"/>
          <w:sz w:val="28"/>
          <w:szCs w:val="28"/>
          <w:highlight w:val="white"/>
        </w:rPr>
        <w:t>е</w:t>
      </w:r>
      <w:r w:rsidRPr="0072549E">
        <w:rPr>
          <w:color w:val="000000"/>
          <w:sz w:val="28"/>
          <w:szCs w:val="28"/>
          <w:highlight w:val="white"/>
        </w:rPr>
        <w:t xml:space="preserve"> заявления и документов уполномоченным органом</w:t>
      </w:r>
    </w:p>
    <w:p w:rsidR="00E5187C" w:rsidRDefault="00E5187C" w:rsidP="00E5187C">
      <w:pPr>
        <w:widowControl w:val="0"/>
        <w:autoSpaceDE w:val="0"/>
        <w:adjustRightInd w:val="0"/>
        <w:jc w:val="center"/>
        <w:rPr>
          <w:color w:val="000000"/>
          <w:sz w:val="28"/>
          <w:szCs w:val="28"/>
          <w:highlight w:val="white"/>
        </w:rPr>
      </w:pPr>
    </w:p>
    <w:p w:rsidR="00B03FCD" w:rsidRDefault="00B03FCD" w:rsidP="00A9590C">
      <w:pPr>
        <w:pStyle w:val="ConsPlusNormal"/>
        <w:ind w:firstLine="709"/>
        <w:jc w:val="both"/>
        <w:rPr>
          <w:rFonts w:ascii="Times New Roman" w:hAnsi="Times New Roman" w:cs="Times New Roman"/>
          <w:color w:val="000000" w:themeColor="text1"/>
          <w:sz w:val="28"/>
          <w:szCs w:val="28"/>
        </w:rPr>
      </w:pPr>
      <w:r w:rsidRPr="0017158B">
        <w:rPr>
          <w:rFonts w:ascii="Times New Roman" w:hAnsi="Times New Roman" w:cs="Times New Roman"/>
          <w:color w:val="000000" w:themeColor="text1"/>
          <w:sz w:val="28"/>
          <w:szCs w:val="28"/>
        </w:rPr>
        <w:t>Основанием для начала административной процедуры является</w:t>
      </w:r>
      <w:r>
        <w:rPr>
          <w:rFonts w:ascii="Times New Roman" w:hAnsi="Times New Roman" w:cs="Times New Roman"/>
          <w:color w:val="000000" w:themeColor="text1"/>
          <w:sz w:val="28"/>
          <w:szCs w:val="28"/>
        </w:rPr>
        <w:t xml:space="preserve"> получение начальником Отдела заявления с приложенными к нему документами.</w:t>
      </w:r>
    </w:p>
    <w:p w:rsidR="00B03FCD" w:rsidRPr="006543B6" w:rsidRDefault="00B03FCD" w:rsidP="00A9590C">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3.2.3.1. </w:t>
      </w:r>
      <w:r>
        <w:rPr>
          <w:rFonts w:ascii="Times New Roman" w:hAnsi="Times New Roman" w:cs="Times New Roman"/>
          <w:color w:val="000000" w:themeColor="text1"/>
          <w:sz w:val="28"/>
          <w:szCs w:val="28"/>
        </w:rPr>
        <w:t xml:space="preserve">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по </w:t>
      </w:r>
      <w:r w:rsidRPr="006543B6">
        <w:rPr>
          <w:rFonts w:ascii="Times New Roman" w:hAnsi="Times New Roman" w:cs="Times New Roman"/>
          <w:color w:val="000000" w:themeColor="text1"/>
          <w:sz w:val="28"/>
          <w:szCs w:val="28"/>
        </w:rPr>
        <w:t>поступившему заявлению.</w:t>
      </w:r>
    </w:p>
    <w:p w:rsidR="00B03FCD" w:rsidRPr="006543B6" w:rsidRDefault="00E61A1B" w:rsidP="00A9590C">
      <w:pPr>
        <w:jc w:val="both"/>
        <w:rPr>
          <w:sz w:val="28"/>
          <w:szCs w:val="28"/>
        </w:rPr>
      </w:pPr>
      <w:r>
        <w:rPr>
          <w:color w:val="000000" w:themeColor="text1"/>
          <w:sz w:val="28"/>
          <w:szCs w:val="28"/>
        </w:rPr>
        <w:t xml:space="preserve">При наличии оснований для принятия решения по поступившему заявлению возможен выезд специалиста на место проведения работ с целью определения правильности отражения движения транспорта и пешеходов в предлагаемой к утверждению схеме. </w:t>
      </w:r>
    </w:p>
    <w:p w:rsidR="00B03FCD" w:rsidRDefault="00B03FCD" w:rsidP="00A9590C">
      <w:pPr>
        <w:widowControl w:val="0"/>
        <w:autoSpaceDE w:val="0"/>
        <w:adjustRightInd w:val="0"/>
        <w:jc w:val="both"/>
        <w:rPr>
          <w:color w:val="000000"/>
          <w:sz w:val="28"/>
          <w:szCs w:val="28"/>
        </w:rPr>
      </w:pPr>
      <w:r w:rsidRPr="006543B6">
        <w:rPr>
          <w:color w:val="000000"/>
          <w:sz w:val="28"/>
          <w:szCs w:val="28"/>
          <w:highlight w:val="white"/>
        </w:rPr>
        <w:t xml:space="preserve">Должностное лицо </w:t>
      </w:r>
      <w:r>
        <w:rPr>
          <w:color w:val="000000"/>
          <w:sz w:val="28"/>
          <w:szCs w:val="28"/>
          <w:highlight w:val="white"/>
        </w:rPr>
        <w:t>Отдела</w:t>
      </w:r>
      <w:r w:rsidRPr="006543B6">
        <w:rPr>
          <w:color w:val="000000"/>
          <w:sz w:val="28"/>
          <w:szCs w:val="28"/>
          <w:highlight w:val="white"/>
        </w:rPr>
        <w:t xml:space="preserve"> после рассмотрения документов</w:t>
      </w:r>
      <w:r w:rsidR="00993CF2">
        <w:rPr>
          <w:color w:val="000000"/>
          <w:sz w:val="28"/>
          <w:szCs w:val="28"/>
          <w:highlight w:val="white"/>
        </w:rPr>
        <w:t xml:space="preserve"> при наличии </w:t>
      </w:r>
      <w:r w:rsidR="00993CF2">
        <w:rPr>
          <w:color w:val="000000"/>
          <w:sz w:val="28"/>
          <w:szCs w:val="28"/>
          <w:highlight w:val="white"/>
        </w:rPr>
        <w:lastRenderedPageBreak/>
        <w:t>оснований для предоставления муниципальной услуги</w:t>
      </w:r>
      <w:r w:rsidRPr="006543B6">
        <w:rPr>
          <w:color w:val="000000"/>
          <w:sz w:val="28"/>
          <w:szCs w:val="28"/>
          <w:highlight w:val="white"/>
        </w:rPr>
        <w:t xml:space="preserve"> в течение</w:t>
      </w:r>
      <w:r>
        <w:rPr>
          <w:color w:val="000000"/>
          <w:sz w:val="28"/>
          <w:szCs w:val="28"/>
          <w:highlight w:val="white"/>
        </w:rPr>
        <w:t xml:space="preserve"> </w:t>
      </w:r>
      <w:r w:rsidRPr="006543B6">
        <w:rPr>
          <w:color w:val="000000"/>
          <w:sz w:val="28"/>
          <w:szCs w:val="28"/>
          <w:highlight w:val="white"/>
        </w:rPr>
        <w:t xml:space="preserve">3 календарных дней </w:t>
      </w:r>
      <w:r w:rsidR="00993CF2">
        <w:rPr>
          <w:color w:val="000000"/>
          <w:sz w:val="28"/>
          <w:szCs w:val="28"/>
        </w:rPr>
        <w:t>направляет заместителю главы Кореновского городского поселения представлению Схему на согласование.</w:t>
      </w:r>
    </w:p>
    <w:p w:rsidR="00993CF2" w:rsidRDefault="00993CF2" w:rsidP="00A9590C">
      <w:pPr>
        <w:widowControl w:val="0"/>
        <w:autoSpaceDE w:val="0"/>
        <w:adjustRightInd w:val="0"/>
        <w:jc w:val="both"/>
        <w:rPr>
          <w:color w:val="000000"/>
          <w:sz w:val="28"/>
          <w:szCs w:val="28"/>
        </w:rPr>
      </w:pPr>
      <w:r>
        <w:rPr>
          <w:color w:val="000000"/>
          <w:sz w:val="28"/>
          <w:szCs w:val="28"/>
        </w:rPr>
        <w:t xml:space="preserve">При наличии оснований, указанных в подпункте 2.10.2 подраздела 2.10 раздела </w:t>
      </w:r>
      <w:r>
        <w:rPr>
          <w:color w:val="000000"/>
          <w:sz w:val="28"/>
          <w:szCs w:val="28"/>
          <w:lang w:val="en-US"/>
        </w:rPr>
        <w:t>II</w:t>
      </w:r>
      <w:r w:rsidRPr="00993CF2">
        <w:rPr>
          <w:color w:val="000000"/>
          <w:sz w:val="28"/>
          <w:szCs w:val="28"/>
        </w:rPr>
        <w:t xml:space="preserve"> </w:t>
      </w:r>
      <w:r>
        <w:rPr>
          <w:color w:val="000000"/>
          <w:sz w:val="28"/>
          <w:szCs w:val="28"/>
        </w:rPr>
        <w:t>настоящего Регламента. Специалист Отдела готовит письменный отказ в предоставлении муниципальной услуги с обоснованием причины такого отказа.</w:t>
      </w:r>
    </w:p>
    <w:p w:rsidR="003E0F36" w:rsidRPr="00993CF2" w:rsidRDefault="00993CF2" w:rsidP="00A9590C">
      <w:pPr>
        <w:widowControl w:val="0"/>
        <w:autoSpaceDE w:val="0"/>
        <w:adjustRightInd w:val="0"/>
        <w:jc w:val="both"/>
        <w:rPr>
          <w:color w:val="000000"/>
          <w:sz w:val="28"/>
          <w:szCs w:val="28"/>
        </w:rPr>
      </w:pPr>
      <w:r>
        <w:rPr>
          <w:color w:val="000000"/>
          <w:sz w:val="28"/>
          <w:szCs w:val="28"/>
        </w:rPr>
        <w:t>Письменный отказ</w:t>
      </w:r>
      <w:r w:rsidR="00AC2CC5">
        <w:rPr>
          <w:color w:val="000000"/>
          <w:sz w:val="28"/>
          <w:szCs w:val="28"/>
        </w:rPr>
        <w:t xml:space="preserve"> в предоставлении муниципальной услуги</w:t>
      </w:r>
      <w:r>
        <w:rPr>
          <w:color w:val="000000"/>
          <w:sz w:val="28"/>
          <w:szCs w:val="28"/>
        </w:rPr>
        <w:t xml:space="preserve"> направляется на подпись главе поселения.</w:t>
      </w:r>
      <w:r w:rsidR="00AC2CC5">
        <w:rPr>
          <w:color w:val="000000"/>
          <w:sz w:val="28"/>
          <w:szCs w:val="28"/>
        </w:rPr>
        <w:t xml:space="preserve"> После подписания главой поселения письменный отказ регистрируется в общем отделе администрации Кореновского городского поселения Кореновского района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w:t>
      </w:r>
    </w:p>
    <w:p w:rsidR="00E61A1B" w:rsidRDefault="00E61A1B" w:rsidP="00E61A1B">
      <w:pPr>
        <w:widowControl w:val="0"/>
        <w:autoSpaceDE w:val="0"/>
        <w:adjustRightInd w:val="0"/>
        <w:jc w:val="both"/>
        <w:rPr>
          <w:color w:val="000000"/>
          <w:sz w:val="28"/>
          <w:szCs w:val="28"/>
        </w:rPr>
      </w:pPr>
      <w:r w:rsidRPr="006543B6">
        <w:rPr>
          <w:color w:val="000000"/>
          <w:sz w:val="28"/>
          <w:szCs w:val="28"/>
          <w:highlight w:val="white"/>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03FCD" w:rsidRPr="006543B6" w:rsidRDefault="00B03FCD" w:rsidP="00A9590C">
      <w:pPr>
        <w:widowControl w:val="0"/>
        <w:autoSpaceDE w:val="0"/>
        <w:adjustRightInd w:val="0"/>
        <w:jc w:val="both"/>
        <w:rPr>
          <w:color w:val="000000"/>
          <w:sz w:val="28"/>
          <w:szCs w:val="28"/>
        </w:rPr>
      </w:pPr>
      <w:r>
        <w:rPr>
          <w:color w:val="000000" w:themeColor="text1"/>
          <w:sz w:val="28"/>
          <w:szCs w:val="28"/>
        </w:rPr>
        <w:t>Результатом административной процедуры является принятие уполномоченным органом решения по существу поданного заявления.</w:t>
      </w:r>
    </w:p>
    <w:p w:rsidR="00B03FCD" w:rsidRPr="006543B6" w:rsidRDefault="00B03FCD" w:rsidP="00A9590C">
      <w:pPr>
        <w:widowControl w:val="0"/>
        <w:autoSpaceDE w:val="0"/>
        <w:adjustRightInd w:val="0"/>
        <w:jc w:val="both"/>
        <w:rPr>
          <w:color w:val="000000"/>
          <w:sz w:val="28"/>
          <w:szCs w:val="28"/>
        </w:rPr>
      </w:pPr>
      <w:r w:rsidRPr="006543B6">
        <w:rPr>
          <w:color w:val="000000"/>
          <w:sz w:val="28"/>
          <w:szCs w:val="28"/>
          <w:highlight w:val="white"/>
        </w:rPr>
        <w:t>3.2.</w:t>
      </w:r>
      <w:r>
        <w:rPr>
          <w:color w:val="000000"/>
          <w:sz w:val="28"/>
          <w:szCs w:val="28"/>
          <w:highlight w:val="white"/>
        </w:rPr>
        <w:t>4</w:t>
      </w:r>
      <w:r w:rsidRPr="006543B6">
        <w:rPr>
          <w:color w:val="000000"/>
          <w:sz w:val="28"/>
          <w:szCs w:val="28"/>
          <w:highlight w:val="white"/>
        </w:rPr>
        <w:t xml:space="preserve">. </w:t>
      </w:r>
      <w:r>
        <w:rPr>
          <w:color w:val="000000"/>
          <w:sz w:val="28"/>
          <w:szCs w:val="28"/>
          <w:highlight w:val="white"/>
        </w:rPr>
        <w:t>П</w:t>
      </w:r>
      <w:r w:rsidRPr="0072549E">
        <w:rPr>
          <w:color w:val="000000"/>
          <w:sz w:val="28"/>
          <w:szCs w:val="28"/>
          <w:highlight w:val="white"/>
        </w:rPr>
        <w:t>ередача уполномоченным органом результата предоставления муниципальной услуги в МФЦ</w:t>
      </w:r>
      <w:r w:rsidRPr="006543B6">
        <w:rPr>
          <w:color w:val="000000"/>
          <w:sz w:val="28"/>
          <w:szCs w:val="28"/>
          <w:highlight w:val="white"/>
        </w:rPr>
        <w:t>.</w:t>
      </w:r>
    </w:p>
    <w:p w:rsidR="00B03FCD" w:rsidRPr="006543B6" w:rsidRDefault="00B03FCD" w:rsidP="00A9590C">
      <w:pPr>
        <w:widowControl w:val="0"/>
        <w:autoSpaceDE w:val="0"/>
        <w:adjustRightInd w:val="0"/>
        <w:jc w:val="both"/>
        <w:rPr>
          <w:color w:val="000000"/>
          <w:sz w:val="28"/>
          <w:szCs w:val="28"/>
        </w:rPr>
      </w:pPr>
      <w:r w:rsidRPr="006543B6">
        <w:rPr>
          <w:color w:val="000000"/>
          <w:sz w:val="28"/>
          <w:szCs w:val="28"/>
          <w:highlight w:val="white"/>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B03FCD" w:rsidRPr="0072549E" w:rsidRDefault="00B03FCD" w:rsidP="00A9590C">
      <w:pPr>
        <w:widowControl w:val="0"/>
        <w:autoSpaceDE w:val="0"/>
        <w:adjustRightInd w:val="0"/>
        <w:jc w:val="both"/>
        <w:rPr>
          <w:color w:val="000000"/>
          <w:sz w:val="28"/>
          <w:szCs w:val="28"/>
        </w:rPr>
      </w:pPr>
      <w:r w:rsidRPr="006543B6">
        <w:rPr>
          <w:color w:val="000000"/>
          <w:sz w:val="28"/>
          <w:szCs w:val="28"/>
          <w:highlight w:val="white"/>
        </w:rPr>
        <w:t>3.2.</w:t>
      </w:r>
      <w:r>
        <w:rPr>
          <w:color w:val="000000"/>
          <w:sz w:val="28"/>
          <w:szCs w:val="28"/>
          <w:highlight w:val="white"/>
        </w:rPr>
        <w:t>4.1</w:t>
      </w:r>
      <w:r w:rsidRPr="006543B6">
        <w:rPr>
          <w:color w:val="000000"/>
          <w:sz w:val="28"/>
          <w:szCs w:val="28"/>
          <w:highlight w:val="white"/>
        </w:rPr>
        <w:t>. Порядок передачи курьером пакета документов</w:t>
      </w:r>
      <w:r w:rsidRPr="0072549E">
        <w:rPr>
          <w:color w:val="000000"/>
          <w:sz w:val="28"/>
          <w:szCs w:val="28"/>
          <w:highlight w:val="white"/>
        </w:rPr>
        <w:t xml:space="preserve"> в МФЦ:</w:t>
      </w:r>
    </w:p>
    <w:p w:rsidR="00B03FCD" w:rsidRPr="0072549E" w:rsidRDefault="00B03FCD" w:rsidP="00A9590C">
      <w:pPr>
        <w:widowControl w:val="0"/>
        <w:autoSpaceDE w:val="0"/>
        <w:adjustRightInd w:val="0"/>
        <w:jc w:val="both"/>
        <w:rPr>
          <w:color w:val="000000"/>
          <w:sz w:val="28"/>
          <w:szCs w:val="28"/>
        </w:rPr>
      </w:pPr>
      <w:r w:rsidRPr="0072549E">
        <w:rPr>
          <w:color w:val="000000"/>
          <w:sz w:val="28"/>
          <w:szCs w:val="28"/>
          <w:highlight w:val="white"/>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B03FCD" w:rsidRPr="0072549E" w:rsidRDefault="00B03FCD" w:rsidP="00A9590C">
      <w:pPr>
        <w:widowControl w:val="0"/>
        <w:autoSpaceDE w:val="0"/>
        <w:adjustRightInd w:val="0"/>
        <w:jc w:val="both"/>
        <w:rPr>
          <w:color w:val="000000"/>
          <w:sz w:val="28"/>
          <w:szCs w:val="28"/>
        </w:rPr>
      </w:pPr>
      <w:r w:rsidRPr="0072549E">
        <w:rPr>
          <w:color w:val="000000"/>
          <w:sz w:val="28"/>
          <w:szCs w:val="28"/>
          <w:highlight w:val="white"/>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03FCD" w:rsidRPr="0072549E" w:rsidRDefault="00B03FCD" w:rsidP="00A9590C">
      <w:pPr>
        <w:widowControl w:val="0"/>
        <w:autoSpaceDE w:val="0"/>
        <w:adjustRightInd w:val="0"/>
        <w:jc w:val="both"/>
        <w:rPr>
          <w:color w:val="000000"/>
          <w:sz w:val="28"/>
          <w:szCs w:val="28"/>
        </w:rPr>
      </w:pPr>
      <w:r w:rsidRPr="0072549E">
        <w:rPr>
          <w:color w:val="000000"/>
          <w:sz w:val="28"/>
          <w:szCs w:val="28"/>
          <w:highlight w:val="white"/>
        </w:rPr>
        <w:t>3.2.</w:t>
      </w:r>
      <w:r>
        <w:rPr>
          <w:color w:val="000000"/>
          <w:sz w:val="28"/>
          <w:szCs w:val="28"/>
          <w:highlight w:val="white"/>
        </w:rPr>
        <w:t>4</w:t>
      </w:r>
      <w:r w:rsidRPr="0072549E">
        <w:rPr>
          <w:color w:val="000000"/>
          <w:sz w:val="28"/>
          <w:szCs w:val="28"/>
          <w:highlight w:val="white"/>
        </w:rPr>
        <w:t>.</w:t>
      </w:r>
      <w:r>
        <w:rPr>
          <w:color w:val="000000"/>
          <w:sz w:val="28"/>
          <w:szCs w:val="28"/>
          <w:highlight w:val="white"/>
        </w:rPr>
        <w:t>2.</w:t>
      </w:r>
      <w:r w:rsidRPr="0072549E">
        <w:rPr>
          <w:color w:val="000000"/>
          <w:sz w:val="28"/>
          <w:szCs w:val="28"/>
          <w:highlight w:val="white"/>
        </w:rPr>
        <w:t xml:space="preserve">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B03FCD" w:rsidRPr="0072549E" w:rsidRDefault="00B03FCD" w:rsidP="00A9590C">
      <w:pPr>
        <w:widowControl w:val="0"/>
        <w:autoSpaceDE w:val="0"/>
        <w:adjustRightInd w:val="0"/>
        <w:jc w:val="both"/>
        <w:rPr>
          <w:color w:val="000000"/>
          <w:sz w:val="28"/>
          <w:szCs w:val="28"/>
        </w:rPr>
      </w:pPr>
      <w:r w:rsidRPr="0072549E">
        <w:rPr>
          <w:color w:val="000000"/>
          <w:sz w:val="28"/>
          <w:szCs w:val="28"/>
          <w:highlight w:val="white"/>
        </w:rPr>
        <w:t>3.2.</w:t>
      </w:r>
      <w:r>
        <w:rPr>
          <w:color w:val="000000"/>
          <w:sz w:val="28"/>
          <w:szCs w:val="28"/>
          <w:highlight w:val="white"/>
        </w:rPr>
        <w:t>5</w:t>
      </w:r>
      <w:r w:rsidRPr="0072549E">
        <w:rPr>
          <w:color w:val="000000"/>
          <w:sz w:val="28"/>
          <w:szCs w:val="28"/>
          <w:highlight w:val="white"/>
        </w:rPr>
        <w:t>. Выдача заявителю результата предоставления муниципальной услуги.</w:t>
      </w:r>
    </w:p>
    <w:p w:rsidR="00B03FCD" w:rsidRPr="0072549E" w:rsidRDefault="00B03FCD" w:rsidP="00A9590C">
      <w:pPr>
        <w:widowControl w:val="0"/>
        <w:autoSpaceDE w:val="0"/>
        <w:adjustRightInd w:val="0"/>
        <w:jc w:val="both"/>
        <w:rPr>
          <w:color w:val="000000"/>
          <w:sz w:val="28"/>
          <w:szCs w:val="28"/>
        </w:rPr>
      </w:pPr>
      <w:r w:rsidRPr="0072549E">
        <w:rPr>
          <w:color w:val="000000"/>
          <w:sz w:val="28"/>
          <w:szCs w:val="28"/>
          <w:highlight w:val="white"/>
        </w:rPr>
        <w:t>3.2.</w:t>
      </w:r>
      <w:r>
        <w:rPr>
          <w:color w:val="000000"/>
          <w:sz w:val="28"/>
          <w:szCs w:val="28"/>
          <w:highlight w:val="white"/>
        </w:rPr>
        <w:t>5</w:t>
      </w:r>
      <w:r w:rsidRPr="0072549E">
        <w:rPr>
          <w:color w:val="000000"/>
          <w:sz w:val="28"/>
          <w:szCs w:val="28"/>
          <w:highlight w:val="white"/>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03FCD" w:rsidRPr="0072549E" w:rsidRDefault="00B03FCD" w:rsidP="00A9590C">
      <w:pPr>
        <w:widowControl w:val="0"/>
        <w:autoSpaceDE w:val="0"/>
        <w:adjustRightInd w:val="0"/>
        <w:jc w:val="both"/>
        <w:rPr>
          <w:color w:val="000000"/>
          <w:sz w:val="28"/>
          <w:szCs w:val="28"/>
        </w:rPr>
      </w:pPr>
      <w:r w:rsidRPr="0072549E">
        <w:rPr>
          <w:color w:val="000000"/>
          <w:sz w:val="28"/>
          <w:szCs w:val="28"/>
          <w:highlight w:val="white"/>
        </w:rPr>
        <w:t>Для получения документов заявитель прибывает в МФЦ лично с документом, удостоверяющим личность.</w:t>
      </w:r>
    </w:p>
    <w:p w:rsidR="00B03FCD" w:rsidRPr="0072549E" w:rsidRDefault="00B03FCD" w:rsidP="00A9590C">
      <w:pPr>
        <w:widowControl w:val="0"/>
        <w:autoSpaceDE w:val="0"/>
        <w:adjustRightInd w:val="0"/>
        <w:jc w:val="both"/>
        <w:rPr>
          <w:color w:val="000000"/>
          <w:sz w:val="28"/>
          <w:szCs w:val="28"/>
        </w:rPr>
      </w:pPr>
      <w:r w:rsidRPr="0072549E">
        <w:rPr>
          <w:color w:val="000000"/>
          <w:sz w:val="28"/>
          <w:szCs w:val="28"/>
          <w:highlight w:val="white"/>
        </w:rPr>
        <w:t>При выдаче документов должностное лицо МФЦ:</w:t>
      </w:r>
    </w:p>
    <w:p w:rsidR="00B03FCD" w:rsidRPr="0072549E" w:rsidRDefault="00B03FCD" w:rsidP="00A9590C">
      <w:pPr>
        <w:widowControl w:val="0"/>
        <w:autoSpaceDE w:val="0"/>
        <w:adjustRightInd w:val="0"/>
        <w:jc w:val="both"/>
        <w:rPr>
          <w:color w:val="000000"/>
          <w:sz w:val="28"/>
          <w:szCs w:val="28"/>
        </w:rPr>
      </w:pPr>
      <w:r w:rsidRPr="0072549E">
        <w:rPr>
          <w:color w:val="000000"/>
          <w:sz w:val="28"/>
          <w:szCs w:val="28"/>
          <w:highlight w:val="white"/>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03FCD" w:rsidRPr="0072549E" w:rsidRDefault="00B03FCD" w:rsidP="00A9590C">
      <w:pPr>
        <w:widowControl w:val="0"/>
        <w:autoSpaceDE w:val="0"/>
        <w:adjustRightInd w:val="0"/>
        <w:jc w:val="both"/>
        <w:rPr>
          <w:color w:val="000000"/>
          <w:sz w:val="28"/>
          <w:szCs w:val="28"/>
        </w:rPr>
      </w:pPr>
      <w:r w:rsidRPr="0072549E">
        <w:rPr>
          <w:color w:val="000000"/>
          <w:sz w:val="28"/>
          <w:szCs w:val="28"/>
          <w:highlight w:val="white"/>
        </w:rPr>
        <w:t>знакомит с содержанием документов и выдает их.</w:t>
      </w:r>
    </w:p>
    <w:p w:rsidR="00B03FCD" w:rsidRDefault="00B03FCD" w:rsidP="00A9590C">
      <w:pPr>
        <w:widowControl w:val="0"/>
        <w:autoSpaceDE w:val="0"/>
        <w:adjustRightInd w:val="0"/>
        <w:jc w:val="both"/>
        <w:rPr>
          <w:color w:val="000000"/>
          <w:sz w:val="28"/>
          <w:szCs w:val="28"/>
        </w:rPr>
      </w:pPr>
      <w:r>
        <w:rPr>
          <w:color w:val="000000"/>
          <w:sz w:val="28"/>
          <w:szCs w:val="28"/>
          <w:highlight w:val="white"/>
        </w:rPr>
        <w:t>3.2.5</w:t>
      </w:r>
      <w:r w:rsidRPr="0072549E">
        <w:rPr>
          <w:color w:val="000000"/>
          <w:sz w:val="28"/>
          <w:szCs w:val="28"/>
          <w:highlight w:val="white"/>
        </w:rPr>
        <w:t>.2.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B03FCD" w:rsidRPr="0072549E" w:rsidRDefault="00B03FCD" w:rsidP="00A9590C">
      <w:pPr>
        <w:widowControl w:val="0"/>
        <w:autoSpaceDE w:val="0"/>
        <w:adjustRightInd w:val="0"/>
        <w:jc w:val="both"/>
        <w:rPr>
          <w:color w:val="000000"/>
          <w:sz w:val="28"/>
          <w:szCs w:val="28"/>
        </w:rPr>
      </w:pPr>
      <w:r w:rsidRPr="0072549E">
        <w:rPr>
          <w:color w:val="000000"/>
          <w:sz w:val="28"/>
          <w:szCs w:val="28"/>
          <w:highlight w:val="white"/>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03FCD" w:rsidRPr="005D791A" w:rsidRDefault="00B03FCD" w:rsidP="00A9590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3.2.5.3.  </w:t>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w:t>
      </w:r>
      <w:r>
        <w:rPr>
          <w:rFonts w:ascii="Times New Roman" w:hAnsi="Times New Roman" w:cs="Times New Roman"/>
          <w:color w:val="000000" w:themeColor="text1"/>
          <w:sz w:val="28"/>
          <w:szCs w:val="28"/>
        </w:rPr>
        <w:t xml:space="preserve">в уполномоченный орган </w:t>
      </w:r>
      <w:r w:rsidRPr="005D791A">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уполномоченный орган</w:t>
      </w:r>
      <w:r w:rsidRPr="005D791A">
        <w:rPr>
          <w:rFonts w:ascii="Times New Roman" w:hAnsi="Times New Roman" w:cs="Times New Roman"/>
          <w:color w:val="000000" w:themeColor="text1"/>
          <w:sz w:val="28"/>
          <w:szCs w:val="28"/>
        </w:rPr>
        <w:t xml:space="preserve"> с документом, удостоверяющим личность.</w:t>
      </w:r>
    </w:p>
    <w:p w:rsidR="00B03FCD" w:rsidRPr="005D791A" w:rsidRDefault="00B03FCD" w:rsidP="00A9590C">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должностное лицо </w:t>
      </w:r>
      <w:r>
        <w:rPr>
          <w:rFonts w:ascii="Times New Roman" w:hAnsi="Times New Roman" w:cs="Times New Roman"/>
          <w:color w:val="000000" w:themeColor="text1"/>
          <w:sz w:val="28"/>
          <w:szCs w:val="28"/>
        </w:rPr>
        <w:t>Отдела</w:t>
      </w:r>
      <w:r w:rsidRPr="005D791A">
        <w:rPr>
          <w:rFonts w:ascii="Times New Roman" w:hAnsi="Times New Roman" w:cs="Times New Roman"/>
          <w:color w:val="000000" w:themeColor="text1"/>
          <w:sz w:val="28"/>
          <w:szCs w:val="28"/>
        </w:rPr>
        <w:t>:</w:t>
      </w:r>
    </w:p>
    <w:p w:rsidR="00B03FCD" w:rsidRPr="00C72845" w:rsidRDefault="00B03FCD" w:rsidP="00A9590C">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электронного комплекса один экземпляр расписки, на обратной стороне которой </w:t>
      </w:r>
      <w:r w:rsidRPr="00C72845">
        <w:rPr>
          <w:rFonts w:ascii="Times New Roman" w:hAnsi="Times New Roman" w:cs="Times New Roman"/>
          <w:color w:val="000000" w:themeColor="text1"/>
          <w:sz w:val="28"/>
          <w:szCs w:val="28"/>
        </w:rPr>
        <w:t>делает надпись «оригинал расписки утерян», ставит дату и подпись);</w:t>
      </w:r>
    </w:p>
    <w:p w:rsidR="00B03FCD" w:rsidRPr="00C72845" w:rsidRDefault="00B03FCD" w:rsidP="00A9590C">
      <w:pPr>
        <w:pStyle w:val="ConsPlusNormal"/>
        <w:ind w:firstLine="709"/>
        <w:jc w:val="both"/>
        <w:rPr>
          <w:rFonts w:ascii="Times New Roman" w:hAnsi="Times New Roman" w:cs="Times New Roman"/>
          <w:color w:val="000000" w:themeColor="text1"/>
          <w:sz w:val="28"/>
          <w:szCs w:val="28"/>
        </w:rPr>
      </w:pPr>
      <w:r w:rsidRPr="00C72845">
        <w:rPr>
          <w:rFonts w:ascii="Times New Roman" w:hAnsi="Times New Roman" w:cs="Times New Roman"/>
          <w:color w:val="000000" w:themeColor="text1"/>
          <w:sz w:val="28"/>
          <w:szCs w:val="28"/>
        </w:rPr>
        <w:t>знакомит с содержанием документов и выдает их.</w:t>
      </w:r>
    </w:p>
    <w:p w:rsidR="00B03FCD" w:rsidRPr="00C72845" w:rsidRDefault="00B03FCD" w:rsidP="00A9590C">
      <w:pPr>
        <w:jc w:val="both"/>
        <w:rPr>
          <w:color w:val="000000" w:themeColor="text1"/>
          <w:sz w:val="28"/>
          <w:szCs w:val="28"/>
        </w:rPr>
      </w:pPr>
      <w:r w:rsidRPr="00C72845">
        <w:rPr>
          <w:sz w:val="28"/>
          <w:szCs w:val="28"/>
        </w:rPr>
        <w:t>В случае неявки заявителя в назначенный день, результат предоставления муниципальной услуги высылается заказным почтовым отправлением.</w:t>
      </w:r>
    </w:p>
    <w:p w:rsidR="00B03FCD" w:rsidRPr="009B60BE" w:rsidRDefault="00B03FCD" w:rsidP="00A9590C">
      <w:pPr>
        <w:widowControl w:val="0"/>
        <w:autoSpaceDE w:val="0"/>
        <w:adjustRightInd w:val="0"/>
        <w:jc w:val="both"/>
        <w:rPr>
          <w:rFonts w:eastAsia="SimSun"/>
          <w:color w:val="000000"/>
          <w:sz w:val="28"/>
          <w:szCs w:val="28"/>
        </w:rPr>
      </w:pPr>
      <w:r w:rsidRPr="0072549E">
        <w:rPr>
          <w:color w:val="000000"/>
          <w:sz w:val="28"/>
          <w:szCs w:val="28"/>
          <w:highlight w:val="white"/>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B03FCD" w:rsidRDefault="00B03FCD" w:rsidP="00A9590C">
      <w:pPr>
        <w:pStyle w:val="Standard"/>
        <w:ind w:firstLine="709"/>
        <w:jc w:val="both"/>
        <w:rPr>
          <w:rFonts w:eastAsia="Calibri"/>
          <w:color w:val="auto"/>
          <w:sz w:val="28"/>
          <w:szCs w:val="28"/>
        </w:rPr>
      </w:pPr>
    </w:p>
    <w:p w:rsidR="00AC2CC5" w:rsidRPr="00D426F0" w:rsidRDefault="00AC2CC5" w:rsidP="00AC2CC5">
      <w:pPr>
        <w:autoSpaceDE w:val="0"/>
        <w:jc w:val="center"/>
        <w:rPr>
          <w:sz w:val="28"/>
          <w:szCs w:val="28"/>
        </w:rPr>
      </w:pPr>
      <w:r w:rsidRPr="00D426F0">
        <w:rPr>
          <w:sz w:val="28"/>
          <w:szCs w:val="28"/>
        </w:rPr>
        <w:t>Раздел IV. Формы контроля за предоставлением муниципальной услуги</w:t>
      </w:r>
    </w:p>
    <w:p w:rsidR="00AC2CC5" w:rsidRPr="00D426F0" w:rsidRDefault="00AC2CC5" w:rsidP="00AC2CC5">
      <w:pPr>
        <w:autoSpaceDE w:val="0"/>
        <w:jc w:val="center"/>
        <w:rPr>
          <w:sz w:val="28"/>
          <w:szCs w:val="28"/>
        </w:rPr>
      </w:pPr>
    </w:p>
    <w:p w:rsidR="00AC2CC5" w:rsidRDefault="00AC2CC5" w:rsidP="00AC2CC5">
      <w:pPr>
        <w:autoSpaceDE w:val="0"/>
        <w:jc w:val="center"/>
        <w:rPr>
          <w:sz w:val="28"/>
          <w:szCs w:val="28"/>
        </w:rPr>
      </w:pPr>
      <w:r w:rsidRPr="00D426F0">
        <w:rPr>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3" w:name="Par413"/>
      <w:bookmarkEnd w:id="3"/>
    </w:p>
    <w:p w:rsidR="00AC2CC5" w:rsidRPr="00D426F0" w:rsidRDefault="00AC2CC5" w:rsidP="00AC2CC5">
      <w:pPr>
        <w:autoSpaceDE w:val="0"/>
        <w:jc w:val="center"/>
        <w:rPr>
          <w:sz w:val="28"/>
          <w:szCs w:val="28"/>
        </w:rPr>
      </w:pPr>
    </w:p>
    <w:p w:rsidR="00AC2CC5" w:rsidRPr="00C9499B" w:rsidRDefault="00AC2CC5" w:rsidP="00AC2CC5">
      <w:pPr>
        <w:autoSpaceDE w:val="0"/>
        <w:jc w:val="both"/>
        <w:rPr>
          <w:sz w:val="28"/>
          <w:szCs w:val="28"/>
        </w:rPr>
      </w:pPr>
      <w:r w:rsidRPr="00C9499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C2CC5" w:rsidRPr="00C9499B" w:rsidRDefault="00AC2CC5" w:rsidP="00AC2CC5">
      <w:pPr>
        <w:autoSpaceDE w:val="0"/>
        <w:jc w:val="both"/>
        <w:rPr>
          <w:sz w:val="28"/>
          <w:szCs w:val="28"/>
        </w:rPr>
      </w:pPr>
      <w:r w:rsidRPr="00C9499B">
        <w:rPr>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C9499B">
        <w:rPr>
          <w:sz w:val="28"/>
          <w:szCs w:val="28"/>
        </w:rPr>
        <w:lastRenderedPageBreak/>
        <w:t>обязанности, ответственность, требования к знаниям и квалификации специалистов.</w:t>
      </w:r>
    </w:p>
    <w:p w:rsidR="00AC2CC5" w:rsidRPr="00C9499B" w:rsidRDefault="00AC2CC5" w:rsidP="00AC2CC5">
      <w:pPr>
        <w:autoSpaceDE w:val="0"/>
        <w:jc w:val="both"/>
        <w:rPr>
          <w:sz w:val="28"/>
          <w:szCs w:val="28"/>
        </w:rPr>
      </w:pPr>
      <w:r w:rsidRPr="00C9499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C2CC5" w:rsidRPr="00C9499B" w:rsidRDefault="00AC2CC5" w:rsidP="00AC2CC5">
      <w:pPr>
        <w:autoSpaceDE w:val="0"/>
        <w:jc w:val="both"/>
        <w:rPr>
          <w:sz w:val="28"/>
          <w:szCs w:val="28"/>
        </w:rPr>
      </w:pPr>
      <w:r w:rsidRPr="00C9499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C2CC5" w:rsidRPr="00D426F0" w:rsidRDefault="00AC2CC5" w:rsidP="00AC2CC5">
      <w:pPr>
        <w:autoSpaceDE w:val="0"/>
        <w:jc w:val="both"/>
        <w:rPr>
          <w:sz w:val="28"/>
          <w:szCs w:val="28"/>
        </w:rPr>
      </w:pPr>
      <w:r w:rsidRPr="00C9499B">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proofErr w:type="gramStart"/>
      <w:r w:rsidRPr="00C9499B">
        <w:rPr>
          <w:sz w:val="28"/>
          <w:szCs w:val="28"/>
        </w:rPr>
        <w:t xml:space="preserve">   (</w:t>
      </w:r>
      <w:proofErr w:type="gramEnd"/>
      <w:r w:rsidRPr="00C9499B">
        <w:rPr>
          <w:sz w:val="28"/>
          <w:szCs w:val="28"/>
        </w:rPr>
        <w:t>бездействие) и решения должностных лиц уполномоченного органа,                        ответственных за предоставление муниципальной услуги.</w:t>
      </w:r>
    </w:p>
    <w:p w:rsidR="00AC2CC5" w:rsidRDefault="00AC2CC5" w:rsidP="00AC2CC5">
      <w:pPr>
        <w:autoSpaceDE w:val="0"/>
        <w:jc w:val="center"/>
        <w:rPr>
          <w:sz w:val="28"/>
          <w:szCs w:val="28"/>
        </w:rPr>
      </w:pPr>
    </w:p>
    <w:p w:rsidR="00AC2CC5" w:rsidRPr="00D426F0" w:rsidRDefault="00AC2CC5" w:rsidP="00AC2CC5">
      <w:pPr>
        <w:autoSpaceDE w:val="0"/>
        <w:jc w:val="center"/>
        <w:rPr>
          <w:sz w:val="28"/>
          <w:szCs w:val="28"/>
        </w:rPr>
      </w:pPr>
      <w:r w:rsidRPr="00D426F0">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2CC5" w:rsidRPr="00D426F0" w:rsidRDefault="00AC2CC5" w:rsidP="00AC2CC5">
      <w:pPr>
        <w:autoSpaceDE w:val="0"/>
        <w:jc w:val="center"/>
        <w:rPr>
          <w:sz w:val="28"/>
          <w:szCs w:val="28"/>
        </w:rPr>
      </w:pPr>
    </w:p>
    <w:p w:rsidR="00AC2CC5" w:rsidRPr="00C9499B" w:rsidRDefault="00AC2CC5" w:rsidP="00AC2CC5">
      <w:pPr>
        <w:autoSpaceDE w:val="0"/>
        <w:jc w:val="both"/>
        <w:rPr>
          <w:sz w:val="28"/>
          <w:szCs w:val="28"/>
        </w:rPr>
      </w:pPr>
      <w:r w:rsidRPr="00C9499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C2CC5" w:rsidRPr="00C9499B" w:rsidRDefault="00AC2CC5" w:rsidP="00AC2CC5">
      <w:pPr>
        <w:autoSpaceDE w:val="0"/>
        <w:jc w:val="both"/>
        <w:rPr>
          <w:sz w:val="28"/>
          <w:szCs w:val="28"/>
        </w:rPr>
      </w:pPr>
      <w:r w:rsidRPr="00C9499B">
        <w:rPr>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архитектуры и градостроительства администрации Кореновского городского      поселения Кореновского района, через который предоставляется муниципальная услуга.</w:t>
      </w:r>
    </w:p>
    <w:p w:rsidR="00AC2CC5" w:rsidRPr="00C9499B" w:rsidRDefault="00AC2CC5" w:rsidP="00AC2CC5">
      <w:pPr>
        <w:autoSpaceDE w:val="0"/>
        <w:jc w:val="both"/>
        <w:rPr>
          <w:sz w:val="28"/>
          <w:szCs w:val="28"/>
        </w:rPr>
      </w:pPr>
      <w:r w:rsidRPr="00C9499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C2CC5" w:rsidRPr="00C9499B" w:rsidRDefault="00AC2CC5" w:rsidP="00AC2CC5">
      <w:pPr>
        <w:autoSpaceDE w:val="0"/>
        <w:jc w:val="both"/>
        <w:rPr>
          <w:sz w:val="28"/>
          <w:szCs w:val="28"/>
        </w:rPr>
      </w:pPr>
      <w:r w:rsidRPr="00C9499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C2CC5" w:rsidRPr="00C9499B" w:rsidRDefault="00AC2CC5" w:rsidP="00AC2CC5">
      <w:pPr>
        <w:autoSpaceDE w:val="0"/>
        <w:jc w:val="both"/>
        <w:rPr>
          <w:sz w:val="28"/>
          <w:szCs w:val="28"/>
        </w:rPr>
      </w:pPr>
      <w:r w:rsidRPr="00C9499B">
        <w:rPr>
          <w:sz w:val="28"/>
          <w:szCs w:val="28"/>
        </w:rPr>
        <w:t>В ходе плановых и внеплановых проверок:</w:t>
      </w:r>
    </w:p>
    <w:p w:rsidR="00AC2CC5" w:rsidRPr="00C9499B" w:rsidRDefault="00AC2CC5" w:rsidP="00AC2CC5">
      <w:pPr>
        <w:autoSpaceDE w:val="0"/>
        <w:jc w:val="both"/>
        <w:rPr>
          <w:sz w:val="28"/>
          <w:szCs w:val="28"/>
        </w:rPr>
      </w:pPr>
      <w:r w:rsidRPr="00C9499B">
        <w:rPr>
          <w:sz w:val="28"/>
          <w:szCs w:val="28"/>
        </w:rPr>
        <w:lastRenderedPageBreak/>
        <w:t xml:space="preserve">проверяется знание ответственными лицами требований настоящего                административного регламента, нормативных правовых </w:t>
      </w:r>
      <w:proofErr w:type="gramStart"/>
      <w:r w:rsidRPr="00C9499B">
        <w:rPr>
          <w:sz w:val="28"/>
          <w:szCs w:val="28"/>
        </w:rPr>
        <w:t xml:space="preserve">актов,   </w:t>
      </w:r>
      <w:proofErr w:type="gramEnd"/>
      <w:r w:rsidRPr="00C9499B">
        <w:rPr>
          <w:sz w:val="28"/>
          <w:szCs w:val="28"/>
        </w:rPr>
        <w:t xml:space="preserve">                                    устанавливающих требования к предоставлению муниципальной услуги;</w:t>
      </w:r>
    </w:p>
    <w:p w:rsidR="00AC2CC5" w:rsidRPr="00C9499B" w:rsidRDefault="00AC2CC5" w:rsidP="00AC2CC5">
      <w:pPr>
        <w:autoSpaceDE w:val="0"/>
        <w:jc w:val="both"/>
        <w:rPr>
          <w:sz w:val="28"/>
          <w:szCs w:val="28"/>
        </w:rPr>
      </w:pPr>
      <w:r w:rsidRPr="00C9499B">
        <w:rPr>
          <w:sz w:val="28"/>
          <w:szCs w:val="28"/>
        </w:rPr>
        <w:t>проверяется соблюдение сроков и последовательности исполнения                  административных процедур;</w:t>
      </w:r>
    </w:p>
    <w:p w:rsidR="00AC2CC5" w:rsidRPr="00D426F0" w:rsidRDefault="00AC2CC5" w:rsidP="00AC2CC5">
      <w:pPr>
        <w:autoSpaceDE w:val="0"/>
        <w:jc w:val="both"/>
        <w:rPr>
          <w:sz w:val="28"/>
          <w:szCs w:val="28"/>
        </w:rPr>
      </w:pPr>
      <w:r w:rsidRPr="00C9499B">
        <w:rPr>
          <w:sz w:val="28"/>
          <w:szCs w:val="28"/>
        </w:rPr>
        <w:t>выявляются нарушения прав заявителей, недостатки, допущенные в ходе предоставления муниципальной услуги.</w:t>
      </w:r>
    </w:p>
    <w:p w:rsidR="00AC2CC5" w:rsidRPr="00D426F0" w:rsidRDefault="00AC2CC5" w:rsidP="00AC2CC5">
      <w:pPr>
        <w:autoSpaceDE w:val="0"/>
        <w:jc w:val="both"/>
        <w:rPr>
          <w:sz w:val="28"/>
          <w:szCs w:val="28"/>
        </w:rPr>
      </w:pPr>
    </w:p>
    <w:p w:rsidR="00AC2CC5" w:rsidRPr="00D426F0" w:rsidRDefault="00AC2CC5" w:rsidP="00AC2CC5">
      <w:pPr>
        <w:autoSpaceDE w:val="0"/>
        <w:jc w:val="center"/>
        <w:rPr>
          <w:sz w:val="28"/>
          <w:szCs w:val="28"/>
        </w:rPr>
      </w:pPr>
      <w:r w:rsidRPr="00D426F0">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AC2CC5" w:rsidRPr="00D426F0" w:rsidRDefault="00AC2CC5" w:rsidP="00AC2CC5">
      <w:pPr>
        <w:autoSpaceDE w:val="0"/>
        <w:jc w:val="center"/>
        <w:rPr>
          <w:sz w:val="28"/>
          <w:szCs w:val="28"/>
        </w:rPr>
      </w:pPr>
    </w:p>
    <w:p w:rsidR="00AC2CC5" w:rsidRPr="00D426F0" w:rsidRDefault="00AC2CC5" w:rsidP="00AC2CC5">
      <w:pPr>
        <w:autoSpaceDE w:val="0"/>
        <w:jc w:val="both"/>
        <w:rPr>
          <w:sz w:val="28"/>
          <w:szCs w:val="28"/>
        </w:rPr>
      </w:pPr>
      <w:r w:rsidRPr="00D426F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C2CC5" w:rsidRPr="00D426F0" w:rsidRDefault="00AC2CC5" w:rsidP="00AC2CC5">
      <w:pPr>
        <w:autoSpaceDE w:val="0"/>
        <w:jc w:val="both"/>
        <w:rPr>
          <w:sz w:val="28"/>
          <w:szCs w:val="28"/>
        </w:rPr>
      </w:pPr>
      <w:r w:rsidRPr="00D426F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C2CC5" w:rsidRPr="00D426F0" w:rsidRDefault="00AC2CC5" w:rsidP="00AC2CC5">
      <w:pPr>
        <w:autoSpaceDE w:val="0"/>
        <w:jc w:val="both"/>
        <w:rPr>
          <w:sz w:val="28"/>
          <w:szCs w:val="28"/>
        </w:rPr>
      </w:pPr>
      <w:r w:rsidRPr="00D426F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C2CC5" w:rsidRPr="00D426F0" w:rsidRDefault="00AC2CC5" w:rsidP="00AC2CC5">
      <w:pPr>
        <w:autoSpaceDE w:val="0"/>
        <w:jc w:val="both"/>
        <w:rPr>
          <w:sz w:val="28"/>
          <w:szCs w:val="28"/>
        </w:rPr>
      </w:pPr>
    </w:p>
    <w:p w:rsidR="00AC2CC5" w:rsidRDefault="00AC2CC5" w:rsidP="00AC2CC5">
      <w:pPr>
        <w:autoSpaceDE w:val="0"/>
        <w:jc w:val="center"/>
        <w:rPr>
          <w:sz w:val="28"/>
          <w:szCs w:val="28"/>
        </w:rPr>
      </w:pPr>
      <w:r w:rsidRPr="00D426F0">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2CC5" w:rsidRPr="00D426F0" w:rsidRDefault="00AC2CC5" w:rsidP="00AC2CC5">
      <w:pPr>
        <w:autoSpaceDE w:val="0"/>
        <w:jc w:val="center"/>
        <w:rPr>
          <w:sz w:val="28"/>
          <w:szCs w:val="28"/>
        </w:rPr>
      </w:pPr>
    </w:p>
    <w:p w:rsidR="00AC2CC5" w:rsidRPr="00D426F0" w:rsidRDefault="00AC2CC5" w:rsidP="00AC2CC5">
      <w:pPr>
        <w:autoSpaceDE w:val="0"/>
        <w:jc w:val="both"/>
        <w:rPr>
          <w:sz w:val="28"/>
          <w:szCs w:val="28"/>
        </w:rPr>
      </w:pPr>
      <w:r w:rsidRPr="006C635A">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C2CC5" w:rsidRPr="00D426F0" w:rsidRDefault="00AC2CC5" w:rsidP="00AC2CC5">
      <w:pPr>
        <w:autoSpaceDE w:val="0"/>
        <w:jc w:val="both"/>
        <w:rPr>
          <w:sz w:val="28"/>
          <w:szCs w:val="28"/>
        </w:rPr>
      </w:pPr>
      <w:r w:rsidRPr="00D426F0">
        <w:rPr>
          <w:sz w:val="28"/>
          <w:szCs w:val="28"/>
        </w:rPr>
        <w:t>Проверка также может проводиться по конкретному обращению гражданина или организации.</w:t>
      </w:r>
    </w:p>
    <w:p w:rsidR="00AC2CC5" w:rsidRPr="00D426F0" w:rsidRDefault="00AC2CC5" w:rsidP="00AC2CC5">
      <w:pPr>
        <w:autoSpaceDE w:val="0"/>
        <w:jc w:val="both"/>
        <w:rPr>
          <w:sz w:val="28"/>
          <w:szCs w:val="28"/>
        </w:rPr>
      </w:pPr>
      <w:r w:rsidRPr="00D426F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C2CC5" w:rsidRPr="00D426F0" w:rsidRDefault="00AC2CC5" w:rsidP="00AC2CC5">
      <w:pPr>
        <w:autoSpaceDE w:val="0"/>
        <w:jc w:val="both"/>
        <w:rPr>
          <w:sz w:val="28"/>
          <w:szCs w:val="28"/>
        </w:rPr>
      </w:pPr>
      <w:r w:rsidRPr="00D426F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C2CC5" w:rsidRPr="00D426F0" w:rsidRDefault="00AC2CC5" w:rsidP="00AC2CC5">
      <w:pPr>
        <w:autoSpaceDE w:val="0"/>
        <w:jc w:val="center"/>
        <w:rPr>
          <w:sz w:val="28"/>
          <w:szCs w:val="28"/>
        </w:rPr>
      </w:pPr>
    </w:p>
    <w:p w:rsidR="00AC2CC5" w:rsidRPr="00D426F0" w:rsidRDefault="00AC2CC5" w:rsidP="00AC2CC5">
      <w:pPr>
        <w:autoSpaceDE w:val="0"/>
        <w:jc w:val="center"/>
        <w:rPr>
          <w:sz w:val="28"/>
          <w:szCs w:val="28"/>
        </w:rPr>
      </w:pPr>
      <w:r w:rsidRPr="00D426F0">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AC2CC5" w:rsidRPr="00D426F0" w:rsidRDefault="00AC2CC5" w:rsidP="00AC2CC5">
      <w:pPr>
        <w:autoSpaceDE w:val="0"/>
        <w:jc w:val="center"/>
        <w:rPr>
          <w:sz w:val="28"/>
          <w:szCs w:val="28"/>
        </w:rPr>
      </w:pPr>
    </w:p>
    <w:p w:rsidR="00AC2CC5" w:rsidRDefault="00AC2CC5" w:rsidP="00AC2CC5">
      <w:pPr>
        <w:autoSpaceDE w:val="0"/>
        <w:jc w:val="center"/>
        <w:rPr>
          <w:sz w:val="28"/>
          <w:szCs w:val="28"/>
        </w:rPr>
      </w:pPr>
      <w:r w:rsidRPr="00D426F0">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C2CC5" w:rsidRPr="00D426F0" w:rsidRDefault="00AC2CC5" w:rsidP="00AC2CC5">
      <w:pPr>
        <w:autoSpaceDE w:val="0"/>
        <w:jc w:val="center"/>
        <w:rPr>
          <w:sz w:val="28"/>
          <w:szCs w:val="28"/>
        </w:rPr>
      </w:pPr>
    </w:p>
    <w:p w:rsidR="00AC2CC5" w:rsidRPr="00D426F0" w:rsidRDefault="00AC2CC5" w:rsidP="00AC2CC5">
      <w:pPr>
        <w:autoSpaceDE w:val="0"/>
        <w:jc w:val="both"/>
        <w:rPr>
          <w:sz w:val="28"/>
          <w:szCs w:val="28"/>
        </w:rPr>
      </w:pPr>
      <w:r w:rsidRPr="006C635A">
        <w:rPr>
          <w:sz w:val="28"/>
          <w:szCs w:val="28"/>
        </w:rPr>
        <w:t>Заявитель имеет право на досудебное (внесудебное) обжалование                    действий (бездействия) и решений, принятых (</w:t>
      </w:r>
      <w:proofErr w:type="gramStart"/>
      <w:r w:rsidRPr="006C635A">
        <w:rPr>
          <w:sz w:val="28"/>
          <w:szCs w:val="28"/>
        </w:rPr>
        <w:t xml:space="preserve">осуществляемых)   </w:t>
      </w:r>
      <w:proofErr w:type="gramEnd"/>
      <w:r w:rsidRPr="006C635A">
        <w:rPr>
          <w:sz w:val="28"/>
          <w:szCs w:val="28"/>
        </w:rPr>
        <w:t xml:space="preserve">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C2CC5" w:rsidRPr="00D426F0" w:rsidRDefault="00AC2CC5" w:rsidP="00AC2CC5">
      <w:pPr>
        <w:autoSpaceDE w:val="0"/>
        <w:jc w:val="both"/>
        <w:rPr>
          <w:sz w:val="28"/>
          <w:szCs w:val="28"/>
        </w:rPr>
      </w:pPr>
    </w:p>
    <w:p w:rsidR="00AC2CC5" w:rsidRPr="00D426F0" w:rsidRDefault="00AC2CC5" w:rsidP="00AC2CC5">
      <w:pPr>
        <w:autoSpaceDE w:val="0"/>
        <w:jc w:val="center"/>
        <w:rPr>
          <w:sz w:val="28"/>
          <w:szCs w:val="28"/>
        </w:rPr>
      </w:pPr>
      <w:r w:rsidRPr="00D426F0">
        <w:rPr>
          <w:sz w:val="28"/>
          <w:szCs w:val="28"/>
        </w:rPr>
        <w:t>Подраздел 5.2. Предмет жалобы</w:t>
      </w:r>
    </w:p>
    <w:p w:rsidR="00AC2CC5" w:rsidRPr="00D426F0" w:rsidRDefault="00AC2CC5" w:rsidP="00AC2CC5">
      <w:pPr>
        <w:autoSpaceDE w:val="0"/>
        <w:jc w:val="center"/>
        <w:rPr>
          <w:sz w:val="28"/>
          <w:szCs w:val="28"/>
        </w:rPr>
      </w:pPr>
    </w:p>
    <w:p w:rsidR="00AC2CC5" w:rsidRPr="00D426F0" w:rsidRDefault="00AC2CC5" w:rsidP="00AC2CC5">
      <w:pPr>
        <w:autoSpaceDE w:val="0"/>
        <w:jc w:val="both"/>
        <w:rPr>
          <w:sz w:val="28"/>
          <w:szCs w:val="28"/>
        </w:rPr>
      </w:pPr>
      <w:r w:rsidRPr="00D426F0">
        <w:rPr>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C2CC5" w:rsidRPr="00D426F0" w:rsidRDefault="00AC2CC5" w:rsidP="00AC2CC5">
      <w:pPr>
        <w:autoSpaceDE w:val="0"/>
        <w:jc w:val="both"/>
      </w:pPr>
      <w:r w:rsidRPr="00D426F0">
        <w:rPr>
          <w:sz w:val="28"/>
          <w:szCs w:val="28"/>
        </w:rPr>
        <w:t>5.2.2. Заявитель может обратиться с жалобой, в том числе в следующих случаях:</w:t>
      </w:r>
    </w:p>
    <w:p w:rsidR="00AC2CC5" w:rsidRPr="00D426F0" w:rsidRDefault="00AC2CC5" w:rsidP="00AC2CC5">
      <w:pPr>
        <w:autoSpaceDE w:val="0"/>
        <w:jc w:val="both"/>
        <w:rPr>
          <w:rFonts w:eastAsia="Calibri"/>
          <w:sz w:val="28"/>
          <w:szCs w:val="28"/>
        </w:rPr>
      </w:pPr>
      <w:r w:rsidRPr="00D426F0">
        <w:rPr>
          <w:rFonts w:eastAsia="Calibri"/>
          <w:sz w:val="28"/>
          <w:szCs w:val="28"/>
        </w:rPr>
        <w:t>а) нарушение срока регистрации запроса заявителя о предоставлении муниципальной услуги;</w:t>
      </w:r>
    </w:p>
    <w:p w:rsidR="00AC2CC5" w:rsidRPr="00D426F0" w:rsidRDefault="00AC2CC5" w:rsidP="00AC2CC5">
      <w:pPr>
        <w:autoSpaceDE w:val="0"/>
        <w:jc w:val="both"/>
        <w:rPr>
          <w:rFonts w:eastAsia="Calibri"/>
          <w:sz w:val="28"/>
          <w:szCs w:val="28"/>
        </w:rPr>
      </w:pPr>
      <w:r w:rsidRPr="00D426F0">
        <w:rPr>
          <w:rFonts w:eastAsia="Calibri"/>
          <w:sz w:val="28"/>
          <w:szCs w:val="28"/>
        </w:rPr>
        <w:t>б) нарушение срока предоставления муниципальной услуги;</w:t>
      </w:r>
    </w:p>
    <w:p w:rsidR="00AC2CC5" w:rsidRPr="00D426F0" w:rsidRDefault="00AC2CC5" w:rsidP="00AC2CC5">
      <w:pPr>
        <w:autoSpaceDE w:val="0"/>
        <w:jc w:val="both"/>
        <w:rPr>
          <w:rFonts w:eastAsia="Calibri"/>
          <w:sz w:val="28"/>
          <w:szCs w:val="28"/>
        </w:rPr>
      </w:pPr>
      <w:r w:rsidRPr="00D426F0">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AC2CC5" w:rsidRPr="00D426F0" w:rsidRDefault="00AC2CC5" w:rsidP="00AC2CC5">
      <w:pPr>
        <w:autoSpaceDE w:val="0"/>
        <w:jc w:val="both"/>
        <w:rPr>
          <w:rFonts w:eastAsia="Calibri"/>
          <w:sz w:val="28"/>
          <w:szCs w:val="28"/>
        </w:rPr>
      </w:pPr>
      <w:r w:rsidRPr="00D426F0">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 у заявителя;</w:t>
      </w:r>
    </w:p>
    <w:p w:rsidR="00AC2CC5" w:rsidRPr="00D426F0" w:rsidRDefault="00AC2CC5" w:rsidP="00AC2CC5">
      <w:pPr>
        <w:autoSpaceDE w:val="0"/>
        <w:jc w:val="both"/>
        <w:rPr>
          <w:rFonts w:eastAsia="Calibri"/>
          <w:sz w:val="28"/>
          <w:szCs w:val="28"/>
        </w:rPr>
      </w:pPr>
      <w:r w:rsidRPr="00D426F0">
        <w:rPr>
          <w:rFonts w:eastAsia="Calibri"/>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AC2CC5" w:rsidRPr="00D426F0" w:rsidRDefault="00AC2CC5" w:rsidP="00AC2CC5">
      <w:pPr>
        <w:autoSpaceDE w:val="0"/>
        <w:jc w:val="both"/>
        <w:rPr>
          <w:rFonts w:eastAsia="Calibri"/>
          <w:sz w:val="28"/>
          <w:szCs w:val="28"/>
        </w:rPr>
      </w:pPr>
      <w:r w:rsidRPr="00D426F0">
        <w:rPr>
          <w:rFonts w:eastAsia="Calibri"/>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AC2CC5" w:rsidRPr="00D426F0" w:rsidRDefault="00AC2CC5" w:rsidP="00AC2CC5">
      <w:pPr>
        <w:autoSpaceDE w:val="0"/>
        <w:jc w:val="both"/>
        <w:rPr>
          <w:rFonts w:eastAsia="Calibri"/>
          <w:sz w:val="28"/>
          <w:szCs w:val="28"/>
        </w:rPr>
      </w:pPr>
      <w:r w:rsidRPr="00D426F0">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2CC5" w:rsidRPr="00D426F0" w:rsidRDefault="00AC2CC5" w:rsidP="00AC2CC5">
      <w:pPr>
        <w:autoSpaceDE w:val="0"/>
        <w:jc w:val="both"/>
        <w:rPr>
          <w:rFonts w:eastAsia="Calibri"/>
          <w:sz w:val="28"/>
          <w:szCs w:val="28"/>
        </w:rPr>
      </w:pPr>
    </w:p>
    <w:p w:rsidR="00AC2CC5" w:rsidRPr="00D426F0" w:rsidRDefault="00AC2CC5" w:rsidP="00AC2CC5">
      <w:pPr>
        <w:autoSpaceDE w:val="0"/>
        <w:jc w:val="center"/>
        <w:rPr>
          <w:sz w:val="28"/>
          <w:szCs w:val="28"/>
        </w:rPr>
      </w:pPr>
      <w:r w:rsidRPr="00D426F0">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C2CC5" w:rsidRPr="00D426F0" w:rsidRDefault="00AC2CC5" w:rsidP="00AC2CC5">
      <w:pPr>
        <w:autoSpaceDE w:val="0"/>
        <w:jc w:val="center"/>
        <w:rPr>
          <w:sz w:val="28"/>
          <w:szCs w:val="28"/>
        </w:rPr>
      </w:pPr>
    </w:p>
    <w:p w:rsidR="00AC2CC5" w:rsidRPr="00D426F0" w:rsidRDefault="00AC2CC5" w:rsidP="00AC2CC5">
      <w:pPr>
        <w:autoSpaceDE w:val="0"/>
        <w:jc w:val="both"/>
        <w:rPr>
          <w:rFonts w:eastAsia="Calibri"/>
          <w:sz w:val="28"/>
          <w:szCs w:val="28"/>
        </w:rPr>
      </w:pPr>
      <w:r w:rsidRPr="00D426F0">
        <w:rPr>
          <w:rFonts w:eastAsia="Calibri"/>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AC2CC5" w:rsidRPr="00D426F0" w:rsidRDefault="00AC2CC5" w:rsidP="00AC2CC5">
      <w:pPr>
        <w:autoSpaceDE w:val="0"/>
        <w:jc w:val="both"/>
      </w:pPr>
      <w:r w:rsidRPr="00D426F0">
        <w:rPr>
          <w:rFonts w:eastAsia="Calibri"/>
          <w:sz w:val="28"/>
          <w:szCs w:val="28"/>
        </w:rPr>
        <w:t xml:space="preserve">Жалоба на действия (бездействие) </w:t>
      </w:r>
      <w:r w:rsidRPr="00D426F0">
        <w:rPr>
          <w:sz w:val="28"/>
          <w:szCs w:val="28"/>
        </w:rPr>
        <w:t xml:space="preserve">Отдела </w:t>
      </w:r>
      <w:r w:rsidRPr="00D426F0">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AC2CC5" w:rsidRPr="00D426F0" w:rsidRDefault="00AC2CC5" w:rsidP="00AC2CC5">
      <w:pPr>
        <w:autoSpaceDE w:val="0"/>
        <w:jc w:val="both"/>
      </w:pPr>
      <w:r w:rsidRPr="00D426F0">
        <w:rPr>
          <w:rFonts w:eastAsia="Calibri"/>
          <w:sz w:val="28"/>
          <w:szCs w:val="28"/>
        </w:rPr>
        <w:t>Жалоба на действия (бездействие) должностных лиц, муниципальных служащих Отдела</w:t>
      </w:r>
      <w:r w:rsidRPr="00D426F0">
        <w:rPr>
          <w:sz w:val="28"/>
          <w:szCs w:val="28"/>
        </w:rPr>
        <w:t xml:space="preserve"> </w:t>
      </w:r>
      <w:r w:rsidRPr="00D426F0">
        <w:rPr>
          <w:rFonts w:eastAsia="Calibri"/>
          <w:sz w:val="28"/>
          <w:szCs w:val="28"/>
        </w:rPr>
        <w:t>подается начальнику соответствующего отдела.</w:t>
      </w:r>
    </w:p>
    <w:p w:rsidR="00AC2CC5" w:rsidRPr="00D426F0" w:rsidRDefault="00AC2CC5" w:rsidP="00AC2CC5">
      <w:pPr>
        <w:autoSpaceDE w:val="0"/>
        <w:jc w:val="both"/>
      </w:pPr>
      <w:r w:rsidRPr="00D426F0">
        <w:rPr>
          <w:rFonts w:eastAsia="Calibri"/>
          <w:sz w:val="28"/>
          <w:szCs w:val="28"/>
        </w:rPr>
        <w:t xml:space="preserve">Жалоба на </w:t>
      </w:r>
      <w:proofErr w:type="gramStart"/>
      <w:r w:rsidRPr="00D426F0">
        <w:rPr>
          <w:rFonts w:eastAsia="Calibri"/>
          <w:sz w:val="28"/>
          <w:szCs w:val="28"/>
        </w:rPr>
        <w:t>действия  заместителя</w:t>
      </w:r>
      <w:proofErr w:type="gramEnd"/>
      <w:r w:rsidRPr="00D426F0">
        <w:rPr>
          <w:rFonts w:eastAsia="Calibri"/>
          <w:sz w:val="28"/>
          <w:szCs w:val="28"/>
        </w:rPr>
        <w:t xml:space="preserve"> главы Кореновского городского поселения Кореновского района, курирующего Отдел</w:t>
      </w:r>
      <w:r w:rsidRPr="00D426F0">
        <w:rPr>
          <w:sz w:val="28"/>
          <w:szCs w:val="28"/>
        </w:rPr>
        <w:t xml:space="preserve">, </w:t>
      </w:r>
      <w:r w:rsidRPr="00D426F0">
        <w:rPr>
          <w:rFonts w:eastAsia="Calibri"/>
          <w:sz w:val="28"/>
          <w:szCs w:val="28"/>
        </w:rPr>
        <w:t>подается главе Кореновского городского поселения Кореновского района.</w:t>
      </w:r>
    </w:p>
    <w:p w:rsidR="00AC2CC5" w:rsidRPr="00D426F0" w:rsidRDefault="00AC2CC5" w:rsidP="00AC2CC5">
      <w:pPr>
        <w:rPr>
          <w:sz w:val="28"/>
          <w:szCs w:val="28"/>
        </w:rPr>
      </w:pPr>
    </w:p>
    <w:p w:rsidR="00AC2CC5" w:rsidRPr="00D426F0" w:rsidRDefault="00AC2CC5" w:rsidP="00AC2CC5">
      <w:pPr>
        <w:autoSpaceDE w:val="0"/>
        <w:jc w:val="center"/>
        <w:rPr>
          <w:sz w:val="28"/>
          <w:szCs w:val="28"/>
        </w:rPr>
      </w:pPr>
      <w:r w:rsidRPr="00D426F0">
        <w:rPr>
          <w:sz w:val="28"/>
          <w:szCs w:val="28"/>
        </w:rPr>
        <w:t>Подраздел 5.4. Порядок подачи и рассмотрения жалобы</w:t>
      </w:r>
    </w:p>
    <w:p w:rsidR="00AC2CC5" w:rsidRPr="00D426F0" w:rsidRDefault="00AC2CC5" w:rsidP="00AC2CC5">
      <w:pPr>
        <w:autoSpaceDE w:val="0"/>
        <w:jc w:val="center"/>
        <w:rPr>
          <w:sz w:val="28"/>
          <w:szCs w:val="28"/>
        </w:rPr>
      </w:pPr>
    </w:p>
    <w:p w:rsidR="00AC2CC5" w:rsidRPr="00D426F0" w:rsidRDefault="00AC2CC5" w:rsidP="00AC2CC5">
      <w:pPr>
        <w:autoSpaceDE w:val="0"/>
        <w:jc w:val="both"/>
        <w:rPr>
          <w:sz w:val="28"/>
          <w:szCs w:val="28"/>
        </w:rPr>
      </w:pPr>
      <w:r w:rsidRPr="00D426F0">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C2CC5" w:rsidRPr="00D426F0" w:rsidRDefault="00AC2CC5" w:rsidP="00AC2CC5">
      <w:pPr>
        <w:autoSpaceDE w:val="0"/>
        <w:jc w:val="both"/>
        <w:rPr>
          <w:sz w:val="28"/>
          <w:szCs w:val="28"/>
        </w:rPr>
      </w:pPr>
      <w:r w:rsidRPr="00D426F0">
        <w:rPr>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AC2CC5" w:rsidRPr="00D426F0" w:rsidRDefault="00AC2CC5" w:rsidP="00AC2CC5">
      <w:pPr>
        <w:autoSpaceDE w:val="0"/>
        <w:jc w:val="both"/>
        <w:rPr>
          <w:sz w:val="28"/>
          <w:szCs w:val="28"/>
        </w:rPr>
      </w:pPr>
      <w:bookmarkStart w:id="4" w:name="P304"/>
      <w:bookmarkEnd w:id="4"/>
      <w:r w:rsidRPr="00D426F0">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AC2CC5" w:rsidRPr="00D426F0" w:rsidRDefault="00AC2CC5" w:rsidP="00AC2CC5">
      <w:pPr>
        <w:autoSpaceDE w:val="0"/>
        <w:jc w:val="both"/>
      </w:pPr>
      <w:r w:rsidRPr="00D426F0">
        <w:rPr>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4" w:history="1">
        <w:r w:rsidRPr="00D426F0">
          <w:rPr>
            <w:sz w:val="28"/>
            <w:szCs w:val="28"/>
          </w:rPr>
          <w:t>статьей 11.2</w:t>
        </w:r>
      </w:hyperlink>
      <w:r w:rsidRPr="00D426F0">
        <w:rPr>
          <w:sz w:val="28"/>
          <w:szCs w:val="28"/>
        </w:rPr>
        <w:t xml:space="preserve"> Федерального закона</w:t>
      </w:r>
      <w:r w:rsidRPr="001B23D9">
        <w:rPr>
          <w:sz w:val="28"/>
          <w:szCs w:val="28"/>
        </w:rPr>
        <w:t xml:space="preserve"> </w:t>
      </w:r>
      <w:r>
        <w:rPr>
          <w:sz w:val="28"/>
          <w:szCs w:val="28"/>
        </w:rPr>
        <w:t>от 27 июля                  2010 года № 210-ФЗ</w:t>
      </w:r>
      <w:r w:rsidRPr="00D426F0">
        <w:rPr>
          <w:sz w:val="28"/>
          <w:szCs w:val="28"/>
        </w:rPr>
        <w:t xml:space="preserve"> «Об организации предоставления государственных и муниципальных услуг» и в </w:t>
      </w:r>
      <w:hyperlink r:id="rId15" w:history="1">
        <w:r w:rsidRPr="00D426F0">
          <w:rPr>
            <w:sz w:val="28"/>
            <w:szCs w:val="28"/>
          </w:rPr>
          <w:t>порядке</w:t>
        </w:r>
      </w:hyperlink>
      <w:r w:rsidRPr="00D426F0">
        <w:rPr>
          <w:sz w:val="28"/>
          <w:szCs w:val="28"/>
        </w:rPr>
        <w:t xml:space="preserve">, установленном </w:t>
      </w:r>
      <w:hyperlink r:id="rId16" w:history="1">
        <w:r w:rsidRPr="00D426F0">
          <w:rPr>
            <w:sz w:val="28"/>
            <w:szCs w:val="28"/>
          </w:rPr>
          <w:t>постановлением</w:t>
        </w:r>
      </w:hyperlink>
      <w:r w:rsidRPr="00D426F0">
        <w:rPr>
          <w:sz w:val="28"/>
          <w:szCs w:val="28"/>
        </w:rPr>
        <w:t xml:space="preserve"> </w:t>
      </w:r>
      <w:r w:rsidRPr="00D426F0">
        <w:rPr>
          <w:sz w:val="28"/>
          <w:szCs w:val="28"/>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2CC5" w:rsidRPr="00D426F0" w:rsidRDefault="00AC2CC5" w:rsidP="00AC2CC5">
      <w:pPr>
        <w:autoSpaceDE w:val="0"/>
        <w:jc w:val="both"/>
        <w:rPr>
          <w:sz w:val="28"/>
          <w:szCs w:val="28"/>
        </w:rPr>
      </w:pPr>
      <w:r w:rsidRPr="00D426F0">
        <w:rPr>
          <w:sz w:val="28"/>
          <w:szCs w:val="28"/>
        </w:rPr>
        <w:t>5.4.3. Жалоба должна содержать:</w:t>
      </w:r>
    </w:p>
    <w:p w:rsidR="00AC2CC5" w:rsidRPr="00D426F0" w:rsidRDefault="00AC2CC5" w:rsidP="00AC2CC5">
      <w:pPr>
        <w:autoSpaceDE w:val="0"/>
        <w:jc w:val="both"/>
        <w:rPr>
          <w:sz w:val="28"/>
          <w:szCs w:val="28"/>
        </w:rPr>
      </w:pPr>
      <w:r w:rsidRPr="00D426F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2CC5" w:rsidRPr="00D426F0" w:rsidRDefault="00AC2CC5" w:rsidP="00AC2CC5">
      <w:pPr>
        <w:autoSpaceDE w:val="0"/>
        <w:jc w:val="both"/>
        <w:rPr>
          <w:sz w:val="28"/>
          <w:szCs w:val="28"/>
        </w:rPr>
      </w:pPr>
      <w:r w:rsidRPr="00D426F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2CC5" w:rsidRPr="00D426F0" w:rsidRDefault="00AC2CC5" w:rsidP="00AC2CC5">
      <w:pPr>
        <w:autoSpaceDE w:val="0"/>
        <w:jc w:val="both"/>
        <w:rPr>
          <w:sz w:val="28"/>
          <w:szCs w:val="28"/>
        </w:rPr>
      </w:pPr>
      <w:r w:rsidRPr="00D426F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2CC5" w:rsidRPr="00D426F0" w:rsidRDefault="00AC2CC5" w:rsidP="00AC2CC5">
      <w:pPr>
        <w:autoSpaceDE w:val="0"/>
        <w:jc w:val="both"/>
        <w:rPr>
          <w:sz w:val="28"/>
          <w:szCs w:val="28"/>
        </w:rPr>
      </w:pPr>
      <w:r w:rsidRPr="00D426F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AC2CC5" w:rsidRPr="00D426F0" w:rsidRDefault="00AC2CC5" w:rsidP="00AC2CC5">
      <w:pPr>
        <w:autoSpaceDE w:val="0"/>
        <w:jc w:val="both"/>
        <w:rPr>
          <w:sz w:val="28"/>
          <w:szCs w:val="28"/>
        </w:rPr>
      </w:pPr>
      <w:r w:rsidRPr="00D426F0">
        <w:rPr>
          <w:sz w:val="28"/>
          <w:szCs w:val="28"/>
        </w:rPr>
        <w:t>Заявителем могут быть представлены документы (при наличии), подтверждающие доводы заявителя, либо их копии.</w:t>
      </w:r>
    </w:p>
    <w:p w:rsidR="00AC2CC5" w:rsidRPr="00D426F0" w:rsidRDefault="00AC2CC5" w:rsidP="00AC2CC5">
      <w:pPr>
        <w:autoSpaceDE w:val="0"/>
        <w:jc w:val="both"/>
        <w:rPr>
          <w:sz w:val="28"/>
          <w:szCs w:val="28"/>
        </w:rPr>
      </w:pPr>
    </w:p>
    <w:p w:rsidR="00AC2CC5" w:rsidRPr="00D426F0" w:rsidRDefault="00AC2CC5" w:rsidP="00AC2CC5">
      <w:pPr>
        <w:autoSpaceDE w:val="0"/>
        <w:jc w:val="center"/>
        <w:rPr>
          <w:sz w:val="28"/>
          <w:szCs w:val="28"/>
        </w:rPr>
      </w:pPr>
      <w:r w:rsidRPr="00D426F0">
        <w:rPr>
          <w:sz w:val="28"/>
          <w:szCs w:val="28"/>
        </w:rPr>
        <w:t>Подраздел 5.5. Сроки рассмотрения жалобы</w:t>
      </w:r>
    </w:p>
    <w:p w:rsidR="00AC2CC5" w:rsidRPr="00D426F0" w:rsidRDefault="00AC2CC5" w:rsidP="00AC2CC5">
      <w:pPr>
        <w:autoSpaceDE w:val="0"/>
        <w:jc w:val="center"/>
        <w:rPr>
          <w:sz w:val="28"/>
          <w:szCs w:val="28"/>
        </w:rPr>
      </w:pPr>
    </w:p>
    <w:p w:rsidR="00AC2CC5" w:rsidRPr="00D426F0" w:rsidRDefault="00AC2CC5" w:rsidP="00AC2CC5">
      <w:pPr>
        <w:autoSpaceDE w:val="0"/>
        <w:jc w:val="both"/>
        <w:rPr>
          <w:sz w:val="28"/>
          <w:szCs w:val="28"/>
        </w:rPr>
      </w:pPr>
      <w:r w:rsidRPr="00D426F0">
        <w:rPr>
          <w:sz w:val="28"/>
          <w:szCs w:val="28"/>
        </w:rPr>
        <w:t xml:space="preserve">Жалоба, поступившая в </w:t>
      </w:r>
      <w:r>
        <w:rPr>
          <w:sz w:val="28"/>
          <w:szCs w:val="28"/>
        </w:rPr>
        <w:t xml:space="preserve">уполномоченный </w:t>
      </w:r>
      <w:r w:rsidRPr="00D426F0">
        <w:rPr>
          <w:sz w:val="28"/>
          <w:szCs w:val="28"/>
        </w:rPr>
        <w:t xml:space="preserve">орган, подлежит рассмотрению руководителем органа, предоставляющего муниципальную услугу, в течение </w:t>
      </w:r>
      <w:r>
        <w:rPr>
          <w:sz w:val="28"/>
          <w:szCs w:val="28"/>
        </w:rPr>
        <w:t>пятнадцати</w:t>
      </w:r>
      <w:r w:rsidRPr="00D426F0">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2CC5" w:rsidRPr="00D426F0" w:rsidRDefault="00AC2CC5" w:rsidP="00AC2CC5">
      <w:pPr>
        <w:autoSpaceDE w:val="0"/>
        <w:jc w:val="both"/>
        <w:rPr>
          <w:sz w:val="28"/>
          <w:szCs w:val="28"/>
        </w:rPr>
      </w:pPr>
      <w:r w:rsidRPr="00D426F0">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Pr>
          <w:sz w:val="28"/>
          <w:szCs w:val="28"/>
        </w:rPr>
        <w:t>3</w:t>
      </w:r>
      <w:r w:rsidRPr="00D426F0">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C2CC5" w:rsidRPr="00D426F0" w:rsidRDefault="00AC2CC5" w:rsidP="00AC2CC5">
      <w:pPr>
        <w:autoSpaceDE w:val="0"/>
        <w:jc w:val="both"/>
        <w:rPr>
          <w:sz w:val="28"/>
          <w:szCs w:val="28"/>
        </w:rPr>
      </w:pPr>
      <w:r w:rsidRPr="00D426F0">
        <w:rPr>
          <w:sz w:val="28"/>
          <w:szCs w:val="28"/>
        </w:rPr>
        <w:t>При этом срок рассмотрения жалобы исчисляется со дня регистрации жалобы уполномоченным на ее рассмотрение лицом.</w:t>
      </w:r>
    </w:p>
    <w:p w:rsidR="00AC2CC5" w:rsidRPr="00D426F0" w:rsidRDefault="00AC2CC5" w:rsidP="00AC2CC5">
      <w:pPr>
        <w:jc w:val="both"/>
        <w:rPr>
          <w:sz w:val="28"/>
          <w:szCs w:val="28"/>
        </w:rPr>
      </w:pPr>
    </w:p>
    <w:p w:rsidR="00AC2CC5" w:rsidRPr="00D426F0" w:rsidRDefault="00AC2CC5" w:rsidP="00AC2CC5">
      <w:pPr>
        <w:autoSpaceDE w:val="0"/>
        <w:jc w:val="center"/>
        <w:rPr>
          <w:sz w:val="28"/>
          <w:szCs w:val="28"/>
        </w:rPr>
      </w:pPr>
      <w:r w:rsidRPr="00D426F0">
        <w:rPr>
          <w:sz w:val="28"/>
          <w:szCs w:val="28"/>
        </w:rPr>
        <w:t>Подраздел 5.7. Результат рассмотрения жалоб</w:t>
      </w:r>
    </w:p>
    <w:p w:rsidR="00AC2CC5" w:rsidRPr="00D426F0" w:rsidRDefault="00AC2CC5" w:rsidP="00AC2CC5">
      <w:pPr>
        <w:autoSpaceDE w:val="0"/>
        <w:ind w:firstLine="708"/>
        <w:rPr>
          <w:sz w:val="28"/>
          <w:szCs w:val="28"/>
        </w:rPr>
      </w:pPr>
    </w:p>
    <w:p w:rsidR="00AC2CC5" w:rsidRPr="00D426F0" w:rsidRDefault="00AC2CC5" w:rsidP="00AC2CC5">
      <w:pPr>
        <w:autoSpaceDE w:val="0"/>
        <w:jc w:val="both"/>
        <w:rPr>
          <w:sz w:val="28"/>
          <w:szCs w:val="28"/>
        </w:rPr>
      </w:pPr>
      <w:r w:rsidRPr="00D426F0">
        <w:rPr>
          <w:sz w:val="28"/>
          <w:szCs w:val="28"/>
        </w:rPr>
        <w:lastRenderedPageBreak/>
        <w:t xml:space="preserve">5.7.1. По результатам рассмотрения жалобы </w:t>
      </w:r>
      <w:r>
        <w:rPr>
          <w:sz w:val="28"/>
          <w:szCs w:val="28"/>
        </w:rPr>
        <w:t>уполномоченный орган,</w:t>
      </w:r>
      <w:r w:rsidRPr="00D426F0">
        <w:rPr>
          <w:sz w:val="28"/>
          <w:szCs w:val="28"/>
        </w:rPr>
        <w:t xml:space="preserve"> принимает одно из следующих решений:</w:t>
      </w:r>
    </w:p>
    <w:p w:rsidR="00AC2CC5" w:rsidRPr="00D426F0" w:rsidRDefault="00AC2CC5" w:rsidP="00AC2CC5">
      <w:pPr>
        <w:autoSpaceDE w:val="0"/>
        <w:jc w:val="both"/>
        <w:rPr>
          <w:sz w:val="28"/>
          <w:szCs w:val="28"/>
        </w:rPr>
      </w:pPr>
      <w:r w:rsidRPr="00D426F0">
        <w:rPr>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2CC5" w:rsidRPr="00D426F0" w:rsidRDefault="00AC2CC5" w:rsidP="00AC2CC5">
      <w:pPr>
        <w:autoSpaceDE w:val="0"/>
        <w:jc w:val="both"/>
        <w:rPr>
          <w:sz w:val="28"/>
          <w:szCs w:val="28"/>
        </w:rPr>
      </w:pPr>
      <w:r w:rsidRPr="00D426F0">
        <w:rPr>
          <w:sz w:val="28"/>
          <w:szCs w:val="28"/>
        </w:rPr>
        <w:t>2) отказывает в удовлетворении жалобы.</w:t>
      </w:r>
    </w:p>
    <w:p w:rsidR="00AC2CC5" w:rsidRPr="00D426F0" w:rsidRDefault="00AC2CC5" w:rsidP="00AC2CC5">
      <w:pPr>
        <w:autoSpaceDE w:val="0"/>
        <w:jc w:val="both"/>
      </w:pPr>
      <w:r w:rsidRPr="00D426F0">
        <w:rPr>
          <w:sz w:val="28"/>
          <w:szCs w:val="28"/>
        </w:rPr>
        <w:t xml:space="preserve">5.7.2. Не позднее дня, следующего за днем принятия решения, указанного </w:t>
      </w:r>
      <w:proofErr w:type="gramStart"/>
      <w:r w:rsidRPr="00D426F0">
        <w:rPr>
          <w:sz w:val="28"/>
          <w:szCs w:val="28"/>
        </w:rPr>
        <w:t>в под</w:t>
      </w:r>
      <w:proofErr w:type="gramEnd"/>
      <w:r>
        <w:fldChar w:fldCharType="begin"/>
      </w:r>
      <w:r>
        <w:instrText xml:space="preserve"> HYPERLINK \l "P316" </w:instrText>
      </w:r>
      <w:r>
        <w:fldChar w:fldCharType="separate"/>
      </w:r>
      <w:r w:rsidRPr="00D426F0">
        <w:rPr>
          <w:sz w:val="28"/>
          <w:szCs w:val="28"/>
        </w:rPr>
        <w:t>пункте 5.7.1</w:t>
      </w:r>
      <w:r>
        <w:rPr>
          <w:sz w:val="28"/>
          <w:szCs w:val="28"/>
        </w:rPr>
        <w:fldChar w:fldCharType="end"/>
      </w:r>
      <w:r w:rsidRPr="00D426F0">
        <w:rPr>
          <w:sz w:val="28"/>
          <w:szCs w:val="28"/>
        </w:rPr>
        <w:t xml:space="preserve"> подраздела 5.7 </w:t>
      </w:r>
      <w:r>
        <w:rPr>
          <w:sz w:val="28"/>
          <w:szCs w:val="28"/>
        </w:rPr>
        <w:t xml:space="preserve">настоящего </w:t>
      </w:r>
      <w:r w:rsidRPr="00D426F0">
        <w:rPr>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CC5" w:rsidRPr="00D426F0" w:rsidRDefault="00AC2CC5" w:rsidP="00AC2CC5">
      <w:pPr>
        <w:autoSpaceDE w:val="0"/>
        <w:jc w:val="both"/>
        <w:rPr>
          <w:sz w:val="28"/>
          <w:szCs w:val="28"/>
        </w:rPr>
      </w:pPr>
      <w:r w:rsidRPr="00D426F0">
        <w:rPr>
          <w:sz w:val="28"/>
          <w:szCs w:val="28"/>
        </w:rPr>
        <w:t>5.7.3. Основанием для отказа в удовлетворении жалобы являются:</w:t>
      </w:r>
    </w:p>
    <w:p w:rsidR="00AC2CC5" w:rsidRPr="00D426F0" w:rsidRDefault="00AC2CC5" w:rsidP="00AC2CC5">
      <w:pPr>
        <w:autoSpaceDE w:val="0"/>
        <w:jc w:val="both"/>
        <w:rPr>
          <w:sz w:val="28"/>
          <w:szCs w:val="28"/>
        </w:rPr>
      </w:pPr>
      <w:r w:rsidRPr="00D426F0">
        <w:rPr>
          <w:sz w:val="28"/>
          <w:szCs w:val="28"/>
        </w:rPr>
        <w:t>а) наличие вступившего в законную силу решения суда, арбитражного суда по жалобе о том же предмете и по тем же основаниям;</w:t>
      </w:r>
    </w:p>
    <w:p w:rsidR="00AC2CC5" w:rsidRPr="00D426F0" w:rsidRDefault="00AC2CC5" w:rsidP="00AC2CC5">
      <w:pPr>
        <w:autoSpaceDE w:val="0"/>
        <w:jc w:val="both"/>
        <w:rPr>
          <w:sz w:val="28"/>
          <w:szCs w:val="28"/>
        </w:rPr>
      </w:pPr>
      <w:r w:rsidRPr="00D426F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C2CC5" w:rsidRPr="00D426F0" w:rsidRDefault="00AC2CC5" w:rsidP="00AC2CC5">
      <w:pPr>
        <w:autoSpaceDE w:val="0"/>
        <w:jc w:val="both"/>
        <w:rPr>
          <w:sz w:val="28"/>
          <w:szCs w:val="28"/>
        </w:rPr>
      </w:pPr>
      <w:r w:rsidRPr="00D426F0">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C2CC5" w:rsidRPr="00D426F0" w:rsidRDefault="00AC2CC5" w:rsidP="00AC2CC5">
      <w:pPr>
        <w:autoSpaceDE w:val="0"/>
        <w:jc w:val="both"/>
        <w:rPr>
          <w:sz w:val="28"/>
          <w:szCs w:val="28"/>
        </w:rPr>
      </w:pPr>
      <w:r w:rsidRPr="00D426F0">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2CC5" w:rsidRPr="00D426F0" w:rsidRDefault="00AC2CC5" w:rsidP="00AC2CC5">
      <w:pPr>
        <w:jc w:val="both"/>
        <w:rPr>
          <w:sz w:val="28"/>
          <w:szCs w:val="28"/>
        </w:rPr>
      </w:pPr>
      <w:r w:rsidRPr="00D426F0">
        <w:rPr>
          <w:sz w:val="28"/>
          <w:szCs w:val="28"/>
        </w:rPr>
        <w:t>5.7.5. Жалоба остается без ответа в следующих случаях и порядке.</w:t>
      </w:r>
    </w:p>
    <w:p w:rsidR="00AC2CC5" w:rsidRPr="00D426F0" w:rsidRDefault="00AC2CC5" w:rsidP="00AC2CC5">
      <w:pPr>
        <w:jc w:val="both"/>
        <w:rPr>
          <w:sz w:val="28"/>
          <w:szCs w:val="28"/>
        </w:rPr>
      </w:pPr>
      <w:r w:rsidRPr="00D426F0">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AC2CC5" w:rsidRPr="00D426F0" w:rsidRDefault="00AC2CC5" w:rsidP="00AC2CC5">
      <w:pPr>
        <w:jc w:val="both"/>
        <w:rPr>
          <w:sz w:val="28"/>
          <w:szCs w:val="28"/>
        </w:rPr>
      </w:pPr>
      <w:r w:rsidRPr="00D426F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C2CC5" w:rsidRPr="00D426F0" w:rsidRDefault="00AC2CC5" w:rsidP="00AC2CC5">
      <w:pPr>
        <w:jc w:val="both"/>
        <w:rPr>
          <w:sz w:val="28"/>
          <w:szCs w:val="28"/>
        </w:rPr>
      </w:pPr>
      <w:bookmarkStart w:id="5" w:name="sub_1103"/>
      <w:r w:rsidRPr="00D426F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5"/>
    </w:p>
    <w:p w:rsidR="00AC2CC5" w:rsidRPr="00D426F0" w:rsidRDefault="00AC2CC5" w:rsidP="00AC2CC5">
      <w:pPr>
        <w:jc w:val="both"/>
        <w:rPr>
          <w:sz w:val="28"/>
          <w:szCs w:val="28"/>
        </w:rPr>
      </w:pPr>
      <w:r w:rsidRPr="00D426F0">
        <w:rPr>
          <w:sz w:val="28"/>
          <w:szCs w:val="28"/>
        </w:rPr>
        <w:lastRenderedPageBreak/>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w:t>
      </w:r>
      <w:r>
        <w:rPr>
          <w:sz w:val="28"/>
          <w:szCs w:val="28"/>
        </w:rPr>
        <w:t>семи</w:t>
      </w:r>
      <w:r w:rsidRPr="00D426F0">
        <w:rPr>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AC2CC5" w:rsidRPr="00D426F0" w:rsidRDefault="00AC2CC5" w:rsidP="00AC2CC5">
      <w:pPr>
        <w:jc w:val="both"/>
        <w:rPr>
          <w:sz w:val="28"/>
          <w:szCs w:val="28"/>
        </w:rPr>
      </w:pPr>
      <w:r w:rsidRPr="00D426F0">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C2CC5" w:rsidRPr="00D426F0" w:rsidRDefault="00AC2CC5" w:rsidP="00AC2CC5">
      <w:pPr>
        <w:jc w:val="both"/>
      </w:pPr>
      <w:bookmarkStart w:id="6" w:name="sub_1106"/>
      <w:r w:rsidRPr="00D426F0">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7" w:history="1">
        <w:r w:rsidRPr="00D426F0">
          <w:rPr>
            <w:sz w:val="28"/>
            <w:szCs w:val="28"/>
          </w:rPr>
          <w:t>государственную</w:t>
        </w:r>
      </w:hyperlink>
      <w:r w:rsidRPr="00D426F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C2CC5" w:rsidRPr="00D426F0" w:rsidRDefault="00AC2CC5" w:rsidP="00AC2CC5">
      <w:pPr>
        <w:jc w:val="both"/>
        <w:rPr>
          <w:sz w:val="28"/>
          <w:szCs w:val="28"/>
        </w:rPr>
      </w:pPr>
      <w:bookmarkStart w:id="7" w:name="sub_1107"/>
      <w:bookmarkEnd w:id="6"/>
      <w:r w:rsidRPr="00D426F0">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7"/>
    <w:p w:rsidR="00AC2CC5" w:rsidRPr="00D426F0" w:rsidRDefault="00AC2CC5" w:rsidP="00AC2CC5">
      <w:pPr>
        <w:autoSpaceDE w:val="0"/>
        <w:jc w:val="both"/>
        <w:rPr>
          <w:sz w:val="28"/>
          <w:szCs w:val="28"/>
        </w:rPr>
      </w:pPr>
    </w:p>
    <w:p w:rsidR="00AC2CC5" w:rsidRPr="00D426F0" w:rsidRDefault="00AC2CC5" w:rsidP="00AC2CC5">
      <w:pPr>
        <w:autoSpaceDE w:val="0"/>
        <w:jc w:val="center"/>
        <w:rPr>
          <w:sz w:val="28"/>
          <w:szCs w:val="28"/>
        </w:rPr>
      </w:pPr>
      <w:r w:rsidRPr="00D426F0">
        <w:rPr>
          <w:sz w:val="28"/>
          <w:szCs w:val="28"/>
        </w:rPr>
        <w:t>Подраздел 5.8. Порядок информирования заявителя о результатах рассмотрения жалобы</w:t>
      </w:r>
    </w:p>
    <w:p w:rsidR="00AC2CC5" w:rsidRPr="00D426F0" w:rsidRDefault="00AC2CC5" w:rsidP="00AC2CC5">
      <w:pPr>
        <w:autoSpaceDE w:val="0"/>
        <w:jc w:val="center"/>
        <w:rPr>
          <w:sz w:val="28"/>
          <w:szCs w:val="28"/>
        </w:rPr>
      </w:pPr>
    </w:p>
    <w:p w:rsidR="00AC2CC5" w:rsidRPr="00D426F0" w:rsidRDefault="00AC2CC5" w:rsidP="00AC2CC5">
      <w:pPr>
        <w:autoSpaceDE w:val="0"/>
        <w:jc w:val="both"/>
        <w:rPr>
          <w:sz w:val="28"/>
          <w:szCs w:val="28"/>
        </w:rPr>
      </w:pPr>
      <w:r w:rsidRPr="00D426F0">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C2CC5" w:rsidRPr="00D426F0" w:rsidRDefault="00AC2CC5" w:rsidP="00AC2CC5">
      <w:pPr>
        <w:ind w:firstLine="851"/>
        <w:jc w:val="center"/>
        <w:rPr>
          <w:sz w:val="28"/>
          <w:szCs w:val="28"/>
        </w:rPr>
      </w:pPr>
    </w:p>
    <w:p w:rsidR="00AC2CC5" w:rsidRPr="00D426F0" w:rsidRDefault="00AC2CC5" w:rsidP="00AC2CC5">
      <w:pPr>
        <w:autoSpaceDE w:val="0"/>
        <w:jc w:val="center"/>
        <w:rPr>
          <w:sz w:val="28"/>
          <w:szCs w:val="28"/>
        </w:rPr>
      </w:pPr>
      <w:r w:rsidRPr="00D426F0">
        <w:rPr>
          <w:sz w:val="28"/>
          <w:szCs w:val="28"/>
        </w:rPr>
        <w:t>Подраздел 5.9. Порядок обжалования решения по жалобе</w:t>
      </w:r>
    </w:p>
    <w:p w:rsidR="00AC2CC5" w:rsidRPr="00D426F0" w:rsidRDefault="00AC2CC5" w:rsidP="00AC2CC5">
      <w:pPr>
        <w:autoSpaceDE w:val="0"/>
        <w:jc w:val="both"/>
        <w:rPr>
          <w:sz w:val="28"/>
          <w:szCs w:val="28"/>
        </w:rPr>
      </w:pPr>
    </w:p>
    <w:p w:rsidR="00AC2CC5" w:rsidRPr="00D426F0" w:rsidRDefault="00AC2CC5" w:rsidP="00AC2CC5">
      <w:pPr>
        <w:autoSpaceDE w:val="0"/>
        <w:jc w:val="both"/>
      </w:pPr>
      <w:r w:rsidRPr="00D426F0">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AC2CC5" w:rsidRPr="00D426F0" w:rsidRDefault="00AC2CC5" w:rsidP="00AC2CC5">
      <w:pPr>
        <w:jc w:val="center"/>
        <w:rPr>
          <w:sz w:val="28"/>
          <w:szCs w:val="28"/>
        </w:rPr>
      </w:pPr>
    </w:p>
    <w:p w:rsidR="00AC2CC5" w:rsidRPr="00D426F0" w:rsidRDefault="00AC2CC5" w:rsidP="00AC2CC5">
      <w:pPr>
        <w:autoSpaceDE w:val="0"/>
        <w:jc w:val="center"/>
        <w:rPr>
          <w:sz w:val="28"/>
          <w:szCs w:val="28"/>
        </w:rPr>
      </w:pPr>
      <w:r w:rsidRPr="00D426F0">
        <w:rPr>
          <w:sz w:val="28"/>
          <w:szCs w:val="28"/>
        </w:rPr>
        <w:t>Подраздел 5.10. Право заявителя на получение информации и документов, необходимых для обоснования и рассмотрения жалобы</w:t>
      </w:r>
    </w:p>
    <w:p w:rsidR="00AC2CC5" w:rsidRPr="00D426F0" w:rsidRDefault="00AC2CC5" w:rsidP="00AC2CC5">
      <w:pPr>
        <w:autoSpaceDE w:val="0"/>
        <w:jc w:val="center"/>
        <w:rPr>
          <w:sz w:val="28"/>
          <w:szCs w:val="28"/>
        </w:rPr>
      </w:pPr>
    </w:p>
    <w:p w:rsidR="00AC2CC5" w:rsidRPr="00D426F0" w:rsidRDefault="00AC2CC5" w:rsidP="00AC2CC5">
      <w:pPr>
        <w:autoSpaceDE w:val="0"/>
        <w:jc w:val="both"/>
        <w:rPr>
          <w:sz w:val="28"/>
          <w:szCs w:val="28"/>
        </w:rPr>
      </w:pPr>
      <w:r w:rsidRPr="00D426F0">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C2CC5" w:rsidRPr="00D426F0" w:rsidRDefault="00AC2CC5" w:rsidP="00AC2CC5">
      <w:pPr>
        <w:autoSpaceDE w:val="0"/>
        <w:rPr>
          <w:sz w:val="28"/>
          <w:szCs w:val="28"/>
        </w:rPr>
      </w:pPr>
      <w:bookmarkStart w:id="8" w:name="P316"/>
      <w:bookmarkEnd w:id="8"/>
    </w:p>
    <w:p w:rsidR="00AC2CC5" w:rsidRPr="00D426F0" w:rsidRDefault="00AC2CC5" w:rsidP="00AC2CC5">
      <w:pPr>
        <w:autoSpaceDE w:val="0"/>
        <w:jc w:val="center"/>
        <w:rPr>
          <w:sz w:val="28"/>
          <w:szCs w:val="28"/>
        </w:rPr>
      </w:pPr>
      <w:r w:rsidRPr="00D426F0">
        <w:rPr>
          <w:sz w:val="28"/>
          <w:szCs w:val="28"/>
        </w:rPr>
        <w:t>Подраздел 5.11. Способы информирования заявителей о порядке подачи и рассмотрения жалобы</w:t>
      </w:r>
    </w:p>
    <w:p w:rsidR="00AC2CC5" w:rsidRPr="00D426F0" w:rsidRDefault="00AC2CC5" w:rsidP="00AC2CC5">
      <w:pPr>
        <w:autoSpaceDE w:val="0"/>
        <w:jc w:val="center"/>
        <w:rPr>
          <w:sz w:val="28"/>
          <w:szCs w:val="28"/>
        </w:rPr>
      </w:pPr>
    </w:p>
    <w:p w:rsidR="00AC2CC5" w:rsidRPr="00D426F0" w:rsidRDefault="00AC2CC5" w:rsidP="00AC2CC5">
      <w:pPr>
        <w:autoSpaceDE w:val="0"/>
        <w:jc w:val="both"/>
      </w:pPr>
      <w:r w:rsidRPr="00D426F0">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D426F0">
        <w:rPr>
          <w:sz w:val="28"/>
          <w:szCs w:val="28"/>
        </w:rPr>
        <w:t>а Портале.</w:t>
      </w:r>
    </w:p>
    <w:p w:rsidR="00AC2CC5" w:rsidRPr="00D426F0" w:rsidRDefault="00AC2CC5" w:rsidP="00AC2CC5">
      <w:pPr>
        <w:autoSpaceDE w:val="0"/>
        <w:rPr>
          <w:color w:val="000000"/>
          <w:sz w:val="28"/>
          <w:szCs w:val="28"/>
        </w:rPr>
      </w:pPr>
    </w:p>
    <w:p w:rsidR="00B03FCD" w:rsidRDefault="00B03FCD" w:rsidP="00A9590C">
      <w:pPr>
        <w:widowControl w:val="0"/>
        <w:autoSpaceDE w:val="0"/>
        <w:adjustRightInd w:val="0"/>
        <w:jc w:val="both"/>
        <w:rPr>
          <w:color w:val="000000"/>
          <w:sz w:val="28"/>
          <w:szCs w:val="28"/>
          <w:highlight w:val="white"/>
        </w:rPr>
      </w:pPr>
    </w:p>
    <w:p w:rsidR="00B03FCD" w:rsidRDefault="00B03FCD" w:rsidP="00AC2CC5">
      <w:pPr>
        <w:ind w:firstLine="0"/>
        <w:jc w:val="both"/>
        <w:rPr>
          <w:color w:val="000000" w:themeColor="text1"/>
          <w:sz w:val="28"/>
          <w:szCs w:val="28"/>
        </w:rPr>
      </w:pPr>
      <w:r w:rsidRPr="006A1BC5">
        <w:rPr>
          <w:color w:val="000000" w:themeColor="text1"/>
          <w:sz w:val="28"/>
          <w:szCs w:val="28"/>
        </w:rPr>
        <w:t>Начальник</w:t>
      </w:r>
    </w:p>
    <w:p w:rsidR="00B03FCD" w:rsidRDefault="00B03FCD" w:rsidP="00AC2CC5">
      <w:pPr>
        <w:ind w:firstLine="0"/>
        <w:jc w:val="both"/>
        <w:rPr>
          <w:color w:val="000000" w:themeColor="text1"/>
          <w:sz w:val="28"/>
          <w:szCs w:val="28"/>
        </w:rPr>
      </w:pPr>
      <w:r w:rsidRPr="006A1BC5">
        <w:rPr>
          <w:color w:val="000000" w:themeColor="text1"/>
          <w:sz w:val="28"/>
          <w:szCs w:val="28"/>
        </w:rPr>
        <w:t xml:space="preserve">отдела </w:t>
      </w:r>
      <w:r>
        <w:rPr>
          <w:color w:val="000000" w:themeColor="text1"/>
          <w:sz w:val="28"/>
          <w:szCs w:val="28"/>
        </w:rPr>
        <w:t>строительства</w:t>
      </w:r>
    </w:p>
    <w:p w:rsidR="00B03FCD" w:rsidRPr="006A1BC5" w:rsidRDefault="00B03FCD" w:rsidP="00AC2CC5">
      <w:pPr>
        <w:ind w:firstLine="0"/>
        <w:jc w:val="both"/>
        <w:rPr>
          <w:color w:val="000000" w:themeColor="text1"/>
          <w:sz w:val="28"/>
          <w:szCs w:val="28"/>
        </w:rPr>
      </w:pPr>
      <w:r w:rsidRPr="006A1BC5">
        <w:rPr>
          <w:color w:val="000000" w:themeColor="text1"/>
          <w:sz w:val="28"/>
          <w:szCs w:val="28"/>
        </w:rPr>
        <w:t xml:space="preserve">администрации </w:t>
      </w:r>
    </w:p>
    <w:p w:rsidR="00B03FCD" w:rsidRPr="006A1BC5" w:rsidRDefault="00B03FCD" w:rsidP="00AC2CC5">
      <w:pPr>
        <w:ind w:firstLine="0"/>
        <w:jc w:val="both"/>
        <w:rPr>
          <w:color w:val="000000" w:themeColor="text1"/>
          <w:sz w:val="28"/>
          <w:szCs w:val="28"/>
        </w:rPr>
      </w:pPr>
      <w:r w:rsidRPr="006A1BC5">
        <w:rPr>
          <w:color w:val="000000" w:themeColor="text1"/>
          <w:sz w:val="28"/>
          <w:szCs w:val="28"/>
        </w:rPr>
        <w:t xml:space="preserve">Кореновского городского поселения                </w:t>
      </w:r>
      <w:r>
        <w:rPr>
          <w:color w:val="000000" w:themeColor="text1"/>
          <w:sz w:val="28"/>
          <w:szCs w:val="28"/>
        </w:rPr>
        <w:t xml:space="preserve"> </w:t>
      </w:r>
      <w:r w:rsidRPr="006A1BC5">
        <w:rPr>
          <w:color w:val="000000" w:themeColor="text1"/>
          <w:sz w:val="28"/>
          <w:szCs w:val="28"/>
        </w:rPr>
        <w:t xml:space="preserve">                        </w:t>
      </w:r>
      <w:r>
        <w:rPr>
          <w:color w:val="000000" w:themeColor="text1"/>
          <w:sz w:val="28"/>
          <w:szCs w:val="28"/>
        </w:rPr>
        <w:t xml:space="preserve">       Е.А. </w:t>
      </w:r>
      <w:proofErr w:type="spellStart"/>
      <w:r>
        <w:rPr>
          <w:color w:val="000000" w:themeColor="text1"/>
          <w:sz w:val="28"/>
          <w:szCs w:val="28"/>
        </w:rPr>
        <w:t>Пшонкина</w:t>
      </w:r>
      <w:proofErr w:type="spellEnd"/>
    </w:p>
    <w:p w:rsidR="00020BAD" w:rsidRPr="00C96525" w:rsidRDefault="00020BAD" w:rsidP="00A9590C">
      <w:pPr>
        <w:jc w:val="center"/>
        <w:outlineLvl w:val="1"/>
        <w:rPr>
          <w:b/>
          <w:color w:val="000000"/>
          <w:sz w:val="28"/>
          <w:szCs w:val="28"/>
          <w:highlight w:val="white"/>
        </w:rPr>
      </w:pPr>
    </w:p>
    <w:p w:rsidR="00020BAD" w:rsidRDefault="00020BA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B03FCD" w:rsidRDefault="00B03FCD" w:rsidP="00A9590C">
      <w:pPr>
        <w:jc w:val="both"/>
        <w:outlineLvl w:val="0"/>
        <w:rPr>
          <w:b/>
          <w:color w:val="000000"/>
          <w:sz w:val="28"/>
          <w:szCs w:val="28"/>
          <w:highlight w:val="white"/>
        </w:rPr>
      </w:pPr>
    </w:p>
    <w:p w:rsidR="008F63F2" w:rsidRDefault="008F63F2" w:rsidP="00A9590C">
      <w:pPr>
        <w:jc w:val="both"/>
        <w:outlineLvl w:val="0"/>
        <w:rPr>
          <w:b/>
          <w:color w:val="000000"/>
          <w:sz w:val="28"/>
          <w:szCs w:val="28"/>
          <w:highlight w:val="white"/>
        </w:rPr>
      </w:pPr>
    </w:p>
    <w:p w:rsidR="008F63F2" w:rsidRDefault="008F63F2" w:rsidP="00A9590C">
      <w:pPr>
        <w:jc w:val="both"/>
        <w:outlineLvl w:val="0"/>
        <w:rPr>
          <w:b/>
          <w:color w:val="000000"/>
          <w:sz w:val="28"/>
          <w:szCs w:val="28"/>
          <w:highlight w:val="white"/>
        </w:rPr>
      </w:pPr>
    </w:p>
    <w:tbl>
      <w:tblPr>
        <w:tblW w:w="9750" w:type="dxa"/>
        <w:tblLook w:val="04A0" w:firstRow="1" w:lastRow="0" w:firstColumn="1" w:lastColumn="0" w:noHBand="0" w:noVBand="1"/>
      </w:tblPr>
      <w:tblGrid>
        <w:gridCol w:w="4857"/>
        <w:gridCol w:w="4893"/>
      </w:tblGrid>
      <w:tr w:rsidR="00020BAD" w:rsidTr="008A7D4B">
        <w:trPr>
          <w:trHeight w:val="2243"/>
        </w:trPr>
        <w:tc>
          <w:tcPr>
            <w:tcW w:w="4857" w:type="dxa"/>
            <w:shd w:val="clear" w:color="auto" w:fill="FFFFFF"/>
          </w:tcPr>
          <w:p w:rsidR="00020BAD" w:rsidRDefault="00020BAD" w:rsidP="00A9590C">
            <w:pPr>
              <w:ind w:right="360"/>
              <w:rPr>
                <w:sz w:val="28"/>
                <w:szCs w:val="28"/>
                <w:highlight w:val="white"/>
              </w:rPr>
            </w:pPr>
          </w:p>
        </w:tc>
        <w:tc>
          <w:tcPr>
            <w:tcW w:w="4893" w:type="dxa"/>
            <w:shd w:val="clear" w:color="auto" w:fill="FFFFFF"/>
          </w:tcPr>
          <w:p w:rsidR="00CD3F54" w:rsidRPr="0072549E" w:rsidRDefault="006B5DD1" w:rsidP="00A9590C">
            <w:pPr>
              <w:widowControl w:val="0"/>
              <w:autoSpaceDE w:val="0"/>
              <w:autoSpaceDN w:val="0"/>
              <w:adjustRightInd w:val="0"/>
              <w:rPr>
                <w:sz w:val="28"/>
                <w:szCs w:val="28"/>
              </w:rPr>
            </w:pPr>
            <w:r w:rsidRPr="0072549E">
              <w:rPr>
                <w:sz w:val="28"/>
                <w:szCs w:val="28"/>
                <w:highlight w:val="white"/>
              </w:rPr>
              <w:t>ПРИЛОЖЕНИЕ № 1</w:t>
            </w:r>
          </w:p>
          <w:p w:rsidR="006B5DD1" w:rsidRPr="0072549E" w:rsidRDefault="006B5DD1" w:rsidP="00A9590C">
            <w:pPr>
              <w:widowControl w:val="0"/>
              <w:autoSpaceDE w:val="0"/>
              <w:autoSpaceDN w:val="0"/>
              <w:adjustRightInd w:val="0"/>
              <w:jc w:val="both"/>
              <w:rPr>
                <w:sz w:val="28"/>
                <w:szCs w:val="28"/>
              </w:rPr>
            </w:pPr>
            <w:r w:rsidRPr="0072549E">
              <w:rPr>
                <w:sz w:val="28"/>
                <w:szCs w:val="28"/>
                <w:highlight w:val="white"/>
              </w:rPr>
              <w:t xml:space="preserve">к административному регламенту </w:t>
            </w:r>
            <w:r>
              <w:rPr>
                <w:sz w:val="28"/>
                <w:szCs w:val="28"/>
                <w:highlight w:val="white"/>
              </w:rPr>
              <w:t xml:space="preserve">по предоставлению администрацией Кореновского городского поселения Кореновского района муниципальной услуги </w:t>
            </w:r>
            <w:r w:rsidRPr="0072549E">
              <w:rPr>
                <w:sz w:val="28"/>
                <w:szCs w:val="28"/>
                <w:highlight w:val="white"/>
              </w:rPr>
              <w:t>«</w:t>
            </w:r>
            <w:r w:rsidR="00D67B10" w:rsidRPr="00322C5F">
              <w:rPr>
                <w:rStyle w:val="FontStyle30"/>
                <w:b w:val="0"/>
                <w:sz w:val="28"/>
                <w:szCs w:val="28"/>
              </w:rPr>
              <w:t>Согласование схемы движения транспорта и пешеходов на период проведения работ на проезжей части</w:t>
            </w:r>
            <w:r w:rsidRPr="0072549E">
              <w:rPr>
                <w:sz w:val="28"/>
                <w:szCs w:val="28"/>
                <w:highlight w:val="white"/>
              </w:rPr>
              <w:t>»</w:t>
            </w:r>
          </w:p>
          <w:p w:rsidR="00020BAD" w:rsidRDefault="00020BAD" w:rsidP="00A9590C">
            <w:pPr>
              <w:rPr>
                <w:sz w:val="28"/>
                <w:szCs w:val="28"/>
                <w:highlight w:val="white"/>
              </w:rPr>
            </w:pPr>
          </w:p>
        </w:tc>
      </w:tr>
    </w:tbl>
    <w:p w:rsidR="00020BAD" w:rsidRPr="00452154" w:rsidRDefault="00020BAD" w:rsidP="00A9590C">
      <w:pPr>
        <w:jc w:val="center"/>
        <w:rPr>
          <w:b/>
          <w:sz w:val="28"/>
          <w:szCs w:val="28"/>
        </w:rPr>
      </w:pPr>
      <w:r>
        <w:rPr>
          <w:b/>
          <w:sz w:val="28"/>
          <w:szCs w:val="28"/>
          <w:highlight w:val="white"/>
        </w:rPr>
        <w:t>ФОРМА ЗАЯВЛЕНИЯ</w:t>
      </w:r>
    </w:p>
    <w:p w:rsidR="008A7D4B" w:rsidRPr="00452154" w:rsidRDefault="008A7D4B" w:rsidP="00A9590C">
      <w:pPr>
        <w:jc w:val="center"/>
        <w:rPr>
          <w:b/>
          <w:sz w:val="28"/>
          <w:szCs w:val="28"/>
        </w:rPr>
      </w:pPr>
    </w:p>
    <w:p w:rsidR="001E79FA" w:rsidRPr="00FD6503" w:rsidRDefault="001E79FA" w:rsidP="00A9590C">
      <w:pPr>
        <w:widowControl w:val="0"/>
        <w:tabs>
          <w:tab w:val="left" w:pos="708"/>
        </w:tabs>
        <w:autoSpaceDE w:val="0"/>
        <w:autoSpaceDN w:val="0"/>
        <w:adjustRightInd w:val="0"/>
        <w:ind w:left="5103"/>
        <w:jc w:val="both"/>
        <w:rPr>
          <w:sz w:val="28"/>
          <w:szCs w:val="28"/>
        </w:rPr>
      </w:pPr>
      <w:r w:rsidRPr="00FD6503">
        <w:rPr>
          <w:sz w:val="28"/>
          <w:szCs w:val="28"/>
          <w:highlight w:val="white"/>
        </w:rPr>
        <w:t xml:space="preserve">Главе </w:t>
      </w:r>
    </w:p>
    <w:p w:rsidR="001E79FA" w:rsidRDefault="001E79FA" w:rsidP="008343D4">
      <w:pPr>
        <w:widowControl w:val="0"/>
        <w:tabs>
          <w:tab w:val="left" w:pos="708"/>
        </w:tabs>
        <w:autoSpaceDE w:val="0"/>
        <w:adjustRightInd w:val="0"/>
        <w:ind w:left="5812" w:firstLine="0"/>
        <w:rPr>
          <w:sz w:val="28"/>
          <w:szCs w:val="28"/>
          <w:highlight w:val="white"/>
        </w:rPr>
      </w:pPr>
      <w:r w:rsidRPr="00FD6503">
        <w:rPr>
          <w:sz w:val="28"/>
          <w:szCs w:val="28"/>
        </w:rPr>
        <w:t xml:space="preserve">Кореновского </w:t>
      </w:r>
      <w:proofErr w:type="gramStart"/>
      <w:r w:rsidRPr="00FD6503">
        <w:rPr>
          <w:sz w:val="28"/>
          <w:szCs w:val="28"/>
        </w:rPr>
        <w:t xml:space="preserve">городского </w:t>
      </w:r>
      <w:r w:rsidR="008343D4">
        <w:rPr>
          <w:sz w:val="28"/>
          <w:szCs w:val="28"/>
        </w:rPr>
        <w:t xml:space="preserve"> </w:t>
      </w:r>
      <w:r>
        <w:rPr>
          <w:sz w:val="28"/>
          <w:szCs w:val="28"/>
          <w:highlight w:val="white"/>
        </w:rPr>
        <w:t>поселения</w:t>
      </w:r>
      <w:proofErr w:type="gramEnd"/>
    </w:p>
    <w:p w:rsidR="001E79FA" w:rsidRPr="00FD6503" w:rsidRDefault="001E79FA" w:rsidP="00A9590C">
      <w:pPr>
        <w:widowControl w:val="0"/>
        <w:tabs>
          <w:tab w:val="left" w:pos="708"/>
        </w:tabs>
        <w:autoSpaceDE w:val="0"/>
        <w:autoSpaceDN w:val="0"/>
        <w:adjustRightInd w:val="0"/>
        <w:ind w:left="5103"/>
        <w:jc w:val="both"/>
        <w:rPr>
          <w:sz w:val="28"/>
          <w:szCs w:val="28"/>
        </w:rPr>
      </w:pPr>
      <w:r w:rsidRPr="00FD6503">
        <w:rPr>
          <w:sz w:val="28"/>
          <w:szCs w:val="28"/>
          <w:highlight w:val="white"/>
        </w:rPr>
        <w:t>Кореновский район</w:t>
      </w:r>
    </w:p>
    <w:p w:rsidR="001E79FA" w:rsidRPr="00FD6503" w:rsidRDefault="001E79FA" w:rsidP="00A9590C">
      <w:pPr>
        <w:widowControl w:val="0"/>
        <w:tabs>
          <w:tab w:val="left" w:pos="708"/>
        </w:tabs>
        <w:autoSpaceDE w:val="0"/>
        <w:autoSpaceDN w:val="0"/>
        <w:adjustRightInd w:val="0"/>
        <w:ind w:left="5103"/>
        <w:jc w:val="both"/>
        <w:rPr>
          <w:sz w:val="28"/>
          <w:szCs w:val="28"/>
        </w:rPr>
      </w:pPr>
      <w:r w:rsidRPr="00FD6503">
        <w:rPr>
          <w:sz w:val="28"/>
          <w:szCs w:val="28"/>
          <w:highlight w:val="white"/>
        </w:rPr>
        <w:t>___________________________</w:t>
      </w:r>
    </w:p>
    <w:p w:rsidR="008343D4" w:rsidRPr="00FD6503" w:rsidRDefault="008343D4" w:rsidP="008343D4">
      <w:pPr>
        <w:widowControl w:val="0"/>
        <w:autoSpaceDE w:val="0"/>
        <w:autoSpaceDN w:val="0"/>
        <w:adjustRightInd w:val="0"/>
        <w:ind w:left="5812" w:firstLine="0"/>
        <w:rPr>
          <w:highlight w:val="white"/>
        </w:rPr>
      </w:pPr>
      <w:r w:rsidRPr="00FD6503">
        <w:rPr>
          <w:highlight w:val="white"/>
        </w:rPr>
        <w:t>Ф.И.О.</w:t>
      </w:r>
      <w:r>
        <w:rPr>
          <w:highlight w:val="white"/>
        </w:rPr>
        <w:t xml:space="preserve"> гражданина, и</w:t>
      </w:r>
      <w:r w:rsidRPr="00FD6503">
        <w:rPr>
          <w:highlight w:val="white"/>
        </w:rPr>
        <w:t xml:space="preserve">ндивидуального предпринимателя, </w:t>
      </w:r>
    </w:p>
    <w:p w:rsidR="001E79FA" w:rsidRDefault="001E79FA" w:rsidP="00A9590C">
      <w:pPr>
        <w:widowControl w:val="0"/>
        <w:autoSpaceDE w:val="0"/>
        <w:adjustRightInd w:val="0"/>
        <w:ind w:left="5103"/>
        <w:rPr>
          <w:highlight w:val="white"/>
        </w:rPr>
      </w:pPr>
      <w:r w:rsidRPr="00FD6503">
        <w:rPr>
          <w:highlight w:val="white"/>
        </w:rPr>
        <w:t>наименование юридического лица,</w:t>
      </w:r>
    </w:p>
    <w:p w:rsidR="001E79FA" w:rsidRPr="00FD6503" w:rsidRDefault="008343D4" w:rsidP="00A9590C">
      <w:pPr>
        <w:widowControl w:val="0"/>
        <w:autoSpaceDE w:val="0"/>
        <w:autoSpaceDN w:val="0"/>
        <w:adjustRightInd w:val="0"/>
        <w:ind w:left="5103"/>
        <w:rPr>
          <w:highlight w:val="white"/>
        </w:rPr>
      </w:pPr>
      <w:r>
        <w:rPr>
          <w:highlight w:val="white"/>
        </w:rPr>
        <w:t xml:space="preserve"> </w:t>
      </w:r>
    </w:p>
    <w:p w:rsidR="001E79FA" w:rsidRDefault="001E79FA" w:rsidP="00A9590C">
      <w:pPr>
        <w:widowControl w:val="0"/>
        <w:autoSpaceDE w:val="0"/>
        <w:adjustRightInd w:val="0"/>
        <w:ind w:left="5103"/>
        <w:rPr>
          <w:sz w:val="28"/>
          <w:szCs w:val="28"/>
        </w:rPr>
      </w:pPr>
      <w:r w:rsidRPr="00FD6503">
        <w:rPr>
          <w:sz w:val="28"/>
          <w:szCs w:val="28"/>
          <w:highlight w:val="white"/>
        </w:rPr>
        <w:t>___________________________</w:t>
      </w:r>
    </w:p>
    <w:p w:rsidR="001E79FA" w:rsidRDefault="001E79FA" w:rsidP="00A9590C">
      <w:pPr>
        <w:widowControl w:val="0"/>
        <w:autoSpaceDE w:val="0"/>
        <w:adjustRightInd w:val="0"/>
        <w:ind w:left="5103"/>
        <w:rPr>
          <w:highlight w:val="white"/>
        </w:rPr>
      </w:pPr>
      <w:r w:rsidRPr="00FD6503">
        <w:rPr>
          <w:highlight w:val="white"/>
        </w:rPr>
        <w:t>место нахождения, тел</w:t>
      </w:r>
      <w:r>
        <w:rPr>
          <w:highlight w:val="white"/>
        </w:rPr>
        <w:t xml:space="preserve">ефон, факс, </w:t>
      </w:r>
    </w:p>
    <w:p w:rsidR="001E79FA" w:rsidRPr="004F16FB" w:rsidRDefault="001E79FA" w:rsidP="00A9590C">
      <w:pPr>
        <w:widowControl w:val="0"/>
        <w:autoSpaceDE w:val="0"/>
        <w:autoSpaceDN w:val="0"/>
        <w:adjustRightInd w:val="0"/>
        <w:ind w:left="5103"/>
        <w:rPr>
          <w:sz w:val="28"/>
          <w:szCs w:val="28"/>
        </w:rPr>
      </w:pPr>
      <w:proofErr w:type="spellStart"/>
      <w:r w:rsidRPr="00FD6503">
        <w:rPr>
          <w:highlight w:val="white"/>
        </w:rPr>
        <w:t>эл.почта</w:t>
      </w:r>
      <w:proofErr w:type="spellEnd"/>
      <w:r w:rsidRPr="00FD6503">
        <w:rPr>
          <w:highlight w:val="white"/>
        </w:rPr>
        <w:t>, почтовый адрес, индекс</w:t>
      </w:r>
    </w:p>
    <w:p w:rsidR="00020BAD" w:rsidRDefault="00020BAD" w:rsidP="00A9590C">
      <w:pPr>
        <w:rPr>
          <w:sz w:val="28"/>
          <w:szCs w:val="28"/>
          <w:highlight w:val="white"/>
        </w:rPr>
      </w:pPr>
    </w:p>
    <w:p w:rsidR="00020BAD" w:rsidRDefault="001E79FA" w:rsidP="008343D4">
      <w:pPr>
        <w:jc w:val="center"/>
        <w:rPr>
          <w:sz w:val="28"/>
          <w:szCs w:val="28"/>
          <w:highlight w:val="white"/>
        </w:rPr>
      </w:pPr>
      <w:r w:rsidRPr="001E79FA">
        <w:rPr>
          <w:b/>
          <w:sz w:val="28"/>
          <w:szCs w:val="28"/>
        </w:rPr>
        <w:t>ЗАЯВЛЕНИЕ</w:t>
      </w:r>
      <w:r w:rsidRPr="001E79FA">
        <w:rPr>
          <w:b/>
          <w:sz w:val="28"/>
          <w:szCs w:val="28"/>
        </w:rPr>
        <w:br/>
      </w:r>
      <w:r w:rsidR="008343D4">
        <w:rPr>
          <w:b/>
          <w:sz w:val="28"/>
          <w:szCs w:val="28"/>
        </w:rPr>
        <w:t xml:space="preserve"> </w:t>
      </w:r>
    </w:p>
    <w:p w:rsidR="000F42B9" w:rsidRPr="000F42B9" w:rsidRDefault="000F42B9" w:rsidP="00A9590C">
      <w:pPr>
        <w:jc w:val="both"/>
        <w:rPr>
          <w:sz w:val="28"/>
          <w:szCs w:val="28"/>
        </w:rPr>
      </w:pPr>
      <w:proofErr w:type="gramStart"/>
      <w:r w:rsidRPr="000F42B9">
        <w:rPr>
          <w:sz w:val="28"/>
          <w:szCs w:val="28"/>
        </w:rPr>
        <w:t>Прошу  согласовать</w:t>
      </w:r>
      <w:proofErr w:type="gramEnd"/>
      <w:r w:rsidRPr="000F42B9">
        <w:rPr>
          <w:sz w:val="28"/>
          <w:szCs w:val="28"/>
        </w:rPr>
        <w:t xml:space="preserve"> схему движения транспорта и пешеходов</w:t>
      </w:r>
      <w:r w:rsidR="008343D4">
        <w:rPr>
          <w:sz w:val="28"/>
          <w:szCs w:val="28"/>
        </w:rPr>
        <w:t xml:space="preserve"> на проведение работ на проезжей части</w:t>
      </w:r>
      <w:r w:rsidRPr="000F42B9">
        <w:rPr>
          <w:sz w:val="28"/>
          <w:szCs w:val="28"/>
        </w:rPr>
        <w:t>.</w:t>
      </w:r>
    </w:p>
    <w:p w:rsidR="000F42B9" w:rsidRPr="000F42B9" w:rsidRDefault="008343D4" w:rsidP="00A9590C">
      <w:pPr>
        <w:jc w:val="both"/>
        <w:rPr>
          <w:sz w:val="28"/>
          <w:szCs w:val="28"/>
        </w:rPr>
      </w:pPr>
      <w:r>
        <w:rPr>
          <w:sz w:val="28"/>
          <w:szCs w:val="28"/>
        </w:rPr>
        <w:t xml:space="preserve"> </w:t>
      </w:r>
    </w:p>
    <w:p w:rsidR="000F42B9" w:rsidRPr="000F42B9" w:rsidRDefault="000F42B9" w:rsidP="00A9590C">
      <w:pPr>
        <w:jc w:val="both"/>
        <w:rPr>
          <w:sz w:val="28"/>
          <w:szCs w:val="28"/>
        </w:rPr>
      </w:pPr>
      <w:r w:rsidRPr="000F42B9">
        <w:rPr>
          <w:sz w:val="28"/>
          <w:szCs w:val="28"/>
        </w:rPr>
        <w:t>К заявлению прилагаю:</w:t>
      </w:r>
    </w:p>
    <w:p w:rsidR="000F42B9" w:rsidRPr="000F42B9" w:rsidRDefault="008343D4" w:rsidP="00A9590C">
      <w:pPr>
        <w:jc w:val="both"/>
        <w:rPr>
          <w:sz w:val="28"/>
          <w:szCs w:val="28"/>
        </w:rPr>
      </w:pPr>
      <w:r>
        <w:rPr>
          <w:sz w:val="28"/>
          <w:szCs w:val="28"/>
        </w:rPr>
        <w:t>1)___________________</w:t>
      </w:r>
      <w:r w:rsidR="000F42B9" w:rsidRPr="000F42B9">
        <w:rPr>
          <w:sz w:val="28"/>
          <w:szCs w:val="28"/>
        </w:rPr>
        <w:t>;</w:t>
      </w:r>
    </w:p>
    <w:p w:rsidR="000F42B9" w:rsidRPr="000F42B9" w:rsidRDefault="008343D4" w:rsidP="00A9590C">
      <w:pPr>
        <w:jc w:val="both"/>
        <w:rPr>
          <w:sz w:val="28"/>
          <w:szCs w:val="28"/>
        </w:rPr>
      </w:pPr>
      <w:r>
        <w:rPr>
          <w:sz w:val="28"/>
          <w:szCs w:val="28"/>
        </w:rPr>
        <w:t>2)___________________</w:t>
      </w:r>
      <w:r w:rsidR="000F42B9" w:rsidRPr="000F42B9">
        <w:rPr>
          <w:sz w:val="28"/>
          <w:szCs w:val="28"/>
        </w:rPr>
        <w:t>;</w:t>
      </w:r>
    </w:p>
    <w:p w:rsidR="000F42B9" w:rsidRDefault="008343D4" w:rsidP="00A9590C">
      <w:pPr>
        <w:jc w:val="both"/>
        <w:rPr>
          <w:sz w:val="28"/>
          <w:szCs w:val="28"/>
        </w:rPr>
      </w:pPr>
      <w:r>
        <w:rPr>
          <w:sz w:val="28"/>
          <w:szCs w:val="28"/>
        </w:rPr>
        <w:t>3)___________________</w:t>
      </w:r>
      <w:r w:rsidR="000F42B9" w:rsidRPr="000F42B9">
        <w:rPr>
          <w:sz w:val="28"/>
          <w:szCs w:val="28"/>
        </w:rPr>
        <w:t>.</w:t>
      </w:r>
    </w:p>
    <w:p w:rsidR="005F76DF" w:rsidRPr="000F42B9" w:rsidRDefault="005F76DF" w:rsidP="00A9590C">
      <w:pPr>
        <w:jc w:val="both"/>
        <w:rPr>
          <w:sz w:val="28"/>
          <w:szCs w:val="28"/>
        </w:rPr>
      </w:pPr>
    </w:p>
    <w:p w:rsidR="000F42B9" w:rsidRPr="000F42B9" w:rsidRDefault="000F42B9" w:rsidP="00A9590C">
      <w:pPr>
        <w:jc w:val="both"/>
        <w:rPr>
          <w:sz w:val="28"/>
          <w:szCs w:val="28"/>
        </w:rPr>
      </w:pPr>
      <w:r w:rsidRPr="000F42B9">
        <w:rPr>
          <w:sz w:val="28"/>
          <w:szCs w:val="28"/>
        </w:rPr>
        <w:br/>
        <w:t>_______________   _______________________________   "__" __________ 201_ г.</w:t>
      </w:r>
    </w:p>
    <w:p w:rsidR="000F42B9" w:rsidRPr="000F42B9" w:rsidRDefault="000F42B9" w:rsidP="00A9590C">
      <w:pPr>
        <w:jc w:val="both"/>
        <w:rPr>
          <w:sz w:val="28"/>
          <w:szCs w:val="28"/>
        </w:rPr>
      </w:pPr>
      <w:r w:rsidRPr="000F42B9">
        <w:rPr>
          <w:sz w:val="28"/>
          <w:szCs w:val="28"/>
        </w:rPr>
        <w:t>   (</w:t>
      </w:r>
      <w:proofErr w:type="gramStart"/>
      <w:r w:rsidRPr="000F42B9">
        <w:rPr>
          <w:sz w:val="28"/>
          <w:szCs w:val="28"/>
        </w:rPr>
        <w:t>подпись)   </w:t>
      </w:r>
      <w:proofErr w:type="gramEnd"/>
      <w:r w:rsidRPr="000F42B9">
        <w:rPr>
          <w:sz w:val="28"/>
          <w:szCs w:val="28"/>
        </w:rPr>
        <w:t>        (расшифровка подписи)                (дата)</w:t>
      </w:r>
    </w:p>
    <w:p w:rsidR="00020BAD" w:rsidRDefault="00020BAD" w:rsidP="00A9590C">
      <w:pPr>
        <w:pStyle w:val="ae"/>
        <w:rPr>
          <w:highlight w:val="white"/>
        </w:rPr>
      </w:pPr>
    </w:p>
    <w:p w:rsidR="00020BAD" w:rsidRDefault="00020BAD" w:rsidP="00A9590C">
      <w:pPr>
        <w:pStyle w:val="ae"/>
        <w:rPr>
          <w:highlight w:val="white"/>
        </w:rPr>
      </w:pPr>
    </w:p>
    <w:p w:rsidR="00020BAD" w:rsidRDefault="00020BAD" w:rsidP="00A9590C">
      <w:pPr>
        <w:pStyle w:val="ae"/>
        <w:rPr>
          <w:highlight w:val="white"/>
        </w:rPr>
      </w:pPr>
    </w:p>
    <w:p w:rsidR="008F63F2" w:rsidRDefault="008F63F2" w:rsidP="008343D4">
      <w:pPr>
        <w:ind w:firstLine="0"/>
        <w:jc w:val="both"/>
        <w:rPr>
          <w:color w:val="000000" w:themeColor="text1"/>
          <w:sz w:val="28"/>
          <w:szCs w:val="28"/>
        </w:rPr>
      </w:pPr>
      <w:r>
        <w:rPr>
          <w:color w:val="000000" w:themeColor="text1"/>
          <w:sz w:val="28"/>
          <w:szCs w:val="28"/>
        </w:rPr>
        <w:t>Начальник</w:t>
      </w:r>
    </w:p>
    <w:p w:rsidR="008F63F2" w:rsidRDefault="008F63F2" w:rsidP="008343D4">
      <w:pPr>
        <w:ind w:firstLine="0"/>
        <w:jc w:val="both"/>
        <w:rPr>
          <w:color w:val="000000" w:themeColor="text1"/>
          <w:sz w:val="28"/>
          <w:szCs w:val="28"/>
        </w:rPr>
      </w:pPr>
      <w:r>
        <w:rPr>
          <w:color w:val="000000" w:themeColor="text1"/>
          <w:sz w:val="28"/>
          <w:szCs w:val="28"/>
        </w:rPr>
        <w:t>отдела строительства</w:t>
      </w:r>
    </w:p>
    <w:p w:rsidR="008F63F2" w:rsidRDefault="008F63F2" w:rsidP="008343D4">
      <w:pPr>
        <w:ind w:firstLine="0"/>
        <w:jc w:val="both"/>
        <w:rPr>
          <w:color w:val="000000" w:themeColor="text1"/>
          <w:sz w:val="28"/>
          <w:szCs w:val="28"/>
        </w:rPr>
      </w:pPr>
      <w:r>
        <w:rPr>
          <w:color w:val="000000" w:themeColor="text1"/>
          <w:sz w:val="28"/>
          <w:szCs w:val="28"/>
        </w:rPr>
        <w:t>администрации Кореновского</w:t>
      </w:r>
    </w:p>
    <w:p w:rsidR="008F63F2" w:rsidRDefault="008F63F2" w:rsidP="008343D4">
      <w:pPr>
        <w:ind w:firstLine="0"/>
        <w:jc w:val="both"/>
        <w:rPr>
          <w:color w:val="000000" w:themeColor="text1"/>
          <w:sz w:val="28"/>
          <w:szCs w:val="28"/>
        </w:rPr>
      </w:pPr>
      <w:r>
        <w:rPr>
          <w:color w:val="000000" w:themeColor="text1"/>
          <w:sz w:val="28"/>
          <w:szCs w:val="28"/>
        </w:rPr>
        <w:t xml:space="preserve">городского поселения                                                                         Е.А. </w:t>
      </w:r>
      <w:proofErr w:type="spellStart"/>
      <w:r>
        <w:rPr>
          <w:color w:val="000000" w:themeColor="text1"/>
          <w:sz w:val="28"/>
          <w:szCs w:val="28"/>
        </w:rPr>
        <w:t>Пшонкина</w:t>
      </w:r>
      <w:proofErr w:type="spellEnd"/>
    </w:p>
    <w:p w:rsidR="005F76DF" w:rsidRDefault="005F76DF" w:rsidP="00A9590C">
      <w:pPr>
        <w:pStyle w:val="ae"/>
        <w:rPr>
          <w:highlight w:val="white"/>
        </w:rPr>
      </w:pPr>
    </w:p>
    <w:p w:rsidR="005F76DF" w:rsidRDefault="005F76DF" w:rsidP="00A9590C">
      <w:pPr>
        <w:pStyle w:val="ae"/>
        <w:rPr>
          <w:highlight w:val="white"/>
        </w:rPr>
      </w:pPr>
    </w:p>
    <w:p w:rsidR="00CD3F54" w:rsidRPr="0072549E" w:rsidRDefault="00CD3F54" w:rsidP="008343D4">
      <w:pPr>
        <w:widowControl w:val="0"/>
        <w:autoSpaceDE w:val="0"/>
        <w:autoSpaceDN w:val="0"/>
        <w:adjustRightInd w:val="0"/>
        <w:ind w:left="2831"/>
        <w:jc w:val="center"/>
        <w:rPr>
          <w:sz w:val="28"/>
          <w:szCs w:val="28"/>
        </w:rPr>
      </w:pPr>
      <w:r w:rsidRPr="0072549E">
        <w:rPr>
          <w:sz w:val="28"/>
          <w:szCs w:val="28"/>
          <w:highlight w:val="white"/>
        </w:rPr>
        <w:lastRenderedPageBreak/>
        <w:t xml:space="preserve">ПРИЛОЖЕНИЕ № </w:t>
      </w:r>
      <w:r>
        <w:rPr>
          <w:sz w:val="28"/>
          <w:szCs w:val="28"/>
        </w:rPr>
        <w:t>2</w:t>
      </w:r>
    </w:p>
    <w:p w:rsidR="00CD3F54" w:rsidRPr="0072549E" w:rsidRDefault="00CD3F54" w:rsidP="00A9590C">
      <w:pPr>
        <w:widowControl w:val="0"/>
        <w:autoSpaceDE w:val="0"/>
        <w:autoSpaceDN w:val="0"/>
        <w:adjustRightInd w:val="0"/>
        <w:ind w:left="5103"/>
        <w:jc w:val="both"/>
        <w:rPr>
          <w:sz w:val="28"/>
          <w:szCs w:val="28"/>
        </w:rPr>
      </w:pPr>
      <w:r w:rsidRPr="0072549E">
        <w:rPr>
          <w:sz w:val="28"/>
          <w:szCs w:val="28"/>
          <w:highlight w:val="white"/>
        </w:rPr>
        <w:t xml:space="preserve">к административному регламенту </w:t>
      </w:r>
      <w:r>
        <w:rPr>
          <w:sz w:val="28"/>
          <w:szCs w:val="28"/>
          <w:highlight w:val="white"/>
        </w:rPr>
        <w:t xml:space="preserve">по предоставлению администрацией Кореновского городского поселения Кореновского района муниципальной услуги </w:t>
      </w:r>
      <w:r w:rsidRPr="0072549E">
        <w:rPr>
          <w:sz w:val="28"/>
          <w:szCs w:val="28"/>
          <w:highlight w:val="white"/>
        </w:rPr>
        <w:t>«</w:t>
      </w:r>
      <w:r w:rsidR="008343D4" w:rsidRPr="00322C5F">
        <w:rPr>
          <w:rStyle w:val="FontStyle30"/>
          <w:b w:val="0"/>
          <w:sz w:val="28"/>
          <w:szCs w:val="28"/>
        </w:rPr>
        <w:t>Согласование схемы движения транспорта и пешеходов на период проведения работ на проезжей части</w:t>
      </w:r>
      <w:r w:rsidRPr="0072549E">
        <w:rPr>
          <w:sz w:val="28"/>
          <w:szCs w:val="28"/>
          <w:highlight w:val="white"/>
        </w:rPr>
        <w:t>»</w:t>
      </w:r>
    </w:p>
    <w:p w:rsidR="008F63F2" w:rsidRDefault="008F63F2" w:rsidP="00A9590C">
      <w:pPr>
        <w:pStyle w:val="ae"/>
        <w:rPr>
          <w:highlight w:val="white"/>
        </w:rPr>
      </w:pPr>
    </w:p>
    <w:p w:rsidR="008F63F2" w:rsidRDefault="008F63F2" w:rsidP="00A9590C">
      <w:pPr>
        <w:jc w:val="center"/>
        <w:rPr>
          <w:color w:val="000000"/>
          <w:sz w:val="28"/>
          <w:szCs w:val="28"/>
        </w:rPr>
      </w:pPr>
      <w:r w:rsidRPr="0072549E">
        <w:rPr>
          <w:bCs/>
          <w:color w:val="000000"/>
          <w:sz w:val="28"/>
          <w:szCs w:val="28"/>
        </w:rPr>
        <w:t>БЛОК-СХЕМА</w:t>
      </w:r>
      <w:r w:rsidRPr="0072549E">
        <w:rPr>
          <w:bCs/>
          <w:color w:val="000000"/>
          <w:sz w:val="28"/>
          <w:szCs w:val="28"/>
        </w:rPr>
        <w:br/>
      </w:r>
      <w:r>
        <w:rPr>
          <w:sz w:val="28"/>
          <w:szCs w:val="28"/>
          <w:highlight w:val="white"/>
        </w:rPr>
        <w:t xml:space="preserve">предоставления администрацией Кореновского городского поселения Кореновского района </w:t>
      </w:r>
      <w:r w:rsidRPr="0072549E">
        <w:rPr>
          <w:bCs/>
          <w:color w:val="000000"/>
          <w:sz w:val="28"/>
          <w:szCs w:val="28"/>
        </w:rPr>
        <w:t>муниципальной услуги «</w:t>
      </w:r>
      <w:r w:rsidRPr="0072549E">
        <w:rPr>
          <w:sz w:val="28"/>
          <w:szCs w:val="28"/>
          <w:highlight w:val="white"/>
        </w:rPr>
        <w:t xml:space="preserve">Согласование </w:t>
      </w:r>
      <w:r>
        <w:rPr>
          <w:sz w:val="28"/>
          <w:szCs w:val="28"/>
        </w:rPr>
        <w:t>схемы движения транспорта и пешеходов на период проведения работ на проезжей части</w:t>
      </w:r>
      <w:r w:rsidRPr="0072549E">
        <w:rPr>
          <w:color w:val="000000"/>
          <w:sz w:val="28"/>
          <w:szCs w:val="28"/>
        </w:rPr>
        <w:t>»</w:t>
      </w:r>
    </w:p>
    <w:p w:rsidR="008F63F2" w:rsidRDefault="008F63F2" w:rsidP="00A9590C">
      <w:pPr>
        <w:pStyle w:val="ae"/>
        <w:rPr>
          <w:highlight w:val="white"/>
        </w:rPr>
      </w:pPr>
    </w:p>
    <w:tbl>
      <w:tblPr>
        <w:tblpPr w:leftFromText="180" w:rightFromText="180" w:vertAnchor="text" w:horzAnchor="margin" w:tblpY="-6467"/>
        <w:tblW w:w="10170" w:type="dxa"/>
        <w:tblLook w:val="04A0" w:firstRow="1" w:lastRow="0" w:firstColumn="1" w:lastColumn="0" w:noHBand="0" w:noVBand="1"/>
      </w:tblPr>
      <w:tblGrid>
        <w:gridCol w:w="280"/>
        <w:gridCol w:w="9890"/>
      </w:tblGrid>
      <w:tr w:rsidR="000F42B9" w:rsidTr="000F42B9">
        <w:tc>
          <w:tcPr>
            <w:tcW w:w="280" w:type="dxa"/>
            <w:shd w:val="clear" w:color="auto" w:fill="FFFFFF"/>
          </w:tcPr>
          <w:p w:rsidR="000F42B9" w:rsidRDefault="000F42B9" w:rsidP="00A9590C">
            <w:pPr>
              <w:suppressAutoHyphens w:val="0"/>
              <w:rPr>
                <w:color w:val="000000"/>
                <w:sz w:val="28"/>
                <w:szCs w:val="20"/>
                <w:highlight w:val="white"/>
              </w:rPr>
            </w:pPr>
          </w:p>
        </w:tc>
        <w:tc>
          <w:tcPr>
            <w:tcW w:w="9890" w:type="dxa"/>
            <w:shd w:val="clear" w:color="auto" w:fill="FFFFFF"/>
          </w:tcPr>
          <w:p w:rsidR="008F63F2" w:rsidRDefault="008F63F2" w:rsidP="00A9590C">
            <w:pPr>
              <w:jc w:val="center"/>
              <w:rPr>
                <w:color w:val="000000"/>
                <w:highlight w:val="white"/>
              </w:rPr>
            </w:pPr>
          </w:p>
        </w:tc>
      </w:tr>
    </w:tbl>
    <w:tbl>
      <w:tblPr>
        <w:tblStyle w:val="afe"/>
        <w:tblW w:w="9072" w:type="dxa"/>
        <w:tblInd w:w="392" w:type="dxa"/>
        <w:tblLook w:val="04A0" w:firstRow="1" w:lastRow="0" w:firstColumn="1" w:lastColumn="0" w:noHBand="0" w:noVBand="1"/>
      </w:tblPr>
      <w:tblGrid>
        <w:gridCol w:w="9072"/>
      </w:tblGrid>
      <w:tr w:rsidR="008F63F2" w:rsidTr="008F63F2">
        <w:trPr>
          <w:trHeight w:val="618"/>
        </w:trPr>
        <w:tc>
          <w:tcPr>
            <w:tcW w:w="9072" w:type="dxa"/>
          </w:tcPr>
          <w:p w:rsidR="008F63F2" w:rsidRDefault="008F63F2" w:rsidP="00A9590C">
            <w:pPr>
              <w:widowControl w:val="0"/>
              <w:autoSpaceDE w:val="0"/>
              <w:jc w:val="center"/>
              <w:rPr>
                <w:color w:val="000000"/>
                <w:sz w:val="28"/>
                <w:szCs w:val="28"/>
              </w:rPr>
            </w:pPr>
            <w:r>
              <w:rPr>
                <w:rFonts w:ascii="Times New Roman CYR" w:hAnsi="Times New Roman CYR" w:cs="Times New Roman CYR"/>
              </w:rPr>
              <w:t>Поступление заявления о предоставлении муниципальной услуги с необходимым пакетом документов</w:t>
            </w:r>
          </w:p>
        </w:tc>
      </w:tr>
    </w:tbl>
    <w:p w:rsidR="008F63F2" w:rsidRDefault="008F63F2" w:rsidP="00A9590C">
      <w:pPr>
        <w:jc w:val="center"/>
        <w:rPr>
          <w:color w:val="000000"/>
          <w:sz w:val="28"/>
          <w:szCs w:val="28"/>
        </w:rPr>
      </w:pPr>
      <w:r w:rsidRPr="0072549E">
        <w:rPr>
          <w:noProof/>
          <w:sz w:val="28"/>
          <w:szCs w:val="28"/>
        </w:rPr>
        <mc:AlternateContent>
          <mc:Choice Requires="wps">
            <w:drawing>
              <wp:anchor distT="0" distB="0" distL="114300" distR="114300" simplePos="0" relativeHeight="251659264" behindDoc="0" locked="0" layoutInCell="1" allowOverlap="1" wp14:anchorId="0D7F285E" wp14:editId="623C5DD6">
                <wp:simplePos x="0" y="0"/>
                <wp:positionH relativeFrom="column">
                  <wp:posOffset>3101104</wp:posOffset>
                </wp:positionH>
                <wp:positionV relativeFrom="paragraph">
                  <wp:posOffset>29786</wp:posOffset>
                </wp:positionV>
                <wp:extent cx="0" cy="141605"/>
                <wp:effectExtent l="95250" t="0" r="76200" b="48895"/>
                <wp:wrapNone/>
                <wp:docPr id="2"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type w14:anchorId="213FA957" id="_x0000_t32" coordsize="21600,21600" o:spt="32" o:oned="t" path="m,l21600,21600e" filled="f">
                <v:path arrowok="t" fillok="f" o:connecttype="none"/>
                <o:lock v:ext="edit" shapetype="t"/>
              </v:shapetype>
              <v:shape id="Прямая со стрелкой 30" o:spid="_x0000_s1026" type="#_x0000_t32" style="position:absolute;margin-left:244.2pt;margin-top:2.35pt;width:0;height:1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" strokeweight=".26467mm">
                <v:stroke endarrow="open"/>
              </v:shape>
            </w:pict>
          </mc:Fallback>
        </mc:AlternateContent>
      </w:r>
    </w:p>
    <w:tbl>
      <w:tblPr>
        <w:tblStyle w:val="afe"/>
        <w:tblW w:w="0" w:type="auto"/>
        <w:tblInd w:w="250" w:type="dxa"/>
        <w:tblLook w:val="04A0" w:firstRow="1" w:lastRow="0" w:firstColumn="1" w:lastColumn="0" w:noHBand="0" w:noVBand="1"/>
      </w:tblPr>
      <w:tblGrid>
        <w:gridCol w:w="9356"/>
      </w:tblGrid>
      <w:tr w:rsidR="008F63F2" w:rsidTr="008F63F2">
        <w:tc>
          <w:tcPr>
            <w:tcW w:w="9356" w:type="dxa"/>
          </w:tcPr>
          <w:p w:rsidR="008F63F2" w:rsidRDefault="008F63F2" w:rsidP="00A9590C">
            <w:pPr>
              <w:widowControl w:val="0"/>
              <w:autoSpaceDE w:val="0"/>
              <w:jc w:val="center"/>
              <w:rPr>
                <w:color w:val="000000"/>
                <w:sz w:val="28"/>
                <w:szCs w:val="28"/>
              </w:rPr>
            </w:pPr>
            <w:r w:rsidRPr="004C6346">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c>
      </w:tr>
    </w:tbl>
    <w:p w:rsidR="008F63F2" w:rsidRDefault="008F63F2" w:rsidP="00A9590C">
      <w:pPr>
        <w:jc w:val="center"/>
        <w:rPr>
          <w:color w:val="000000"/>
          <w:sz w:val="28"/>
          <w:szCs w:val="28"/>
        </w:rPr>
      </w:pPr>
      <w:r w:rsidRPr="0072549E">
        <w:rPr>
          <w:noProof/>
          <w:sz w:val="28"/>
          <w:szCs w:val="28"/>
        </w:rPr>
        <mc:AlternateContent>
          <mc:Choice Requires="wps">
            <w:drawing>
              <wp:anchor distT="0" distB="0" distL="114300" distR="114300" simplePos="0" relativeHeight="251665408" behindDoc="0" locked="0" layoutInCell="1" allowOverlap="1" wp14:anchorId="40E8C3B8" wp14:editId="3CA92FAD">
                <wp:simplePos x="0" y="0"/>
                <wp:positionH relativeFrom="column">
                  <wp:posOffset>-45599</wp:posOffset>
                </wp:positionH>
                <wp:positionV relativeFrom="paragraph">
                  <wp:posOffset>301816</wp:posOffset>
                </wp:positionV>
                <wp:extent cx="45719" cy="1537455"/>
                <wp:effectExtent l="0" t="0" r="31115" b="24765"/>
                <wp:wrapNone/>
                <wp:docPr id="6" name="Прямая со стрелкой 26"/>
                <wp:cNvGraphicFramePr/>
                <a:graphic xmlns:a="http://schemas.openxmlformats.org/drawingml/2006/main">
                  <a:graphicData uri="http://schemas.microsoft.com/office/word/2010/wordprocessingShape">
                    <wps:wsp>
                      <wps:cNvCnPr/>
                      <wps:spPr>
                        <a:xfrm flipV="1">
                          <a:off x="0" y="0"/>
                          <a:ext cx="45719" cy="1537455"/>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 w14:anchorId="5C244297" id="Прямая со стрелкой 26" o:spid="_x0000_s1026" type="#_x0000_t32" style="position:absolute;margin-left:-3.6pt;margin-top:23.75pt;width:3.6pt;height:12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" strokeweight=".26467mm"/>
            </w:pict>
          </mc:Fallback>
        </mc:AlternateContent>
      </w:r>
      <w:r w:rsidRPr="0072549E">
        <w:rPr>
          <w:noProof/>
          <w:sz w:val="28"/>
          <w:szCs w:val="28"/>
        </w:rPr>
        <mc:AlternateContent>
          <mc:Choice Requires="wps">
            <w:drawing>
              <wp:anchor distT="0" distB="0" distL="114300" distR="114300" simplePos="0" relativeHeight="251660288" behindDoc="0" locked="0" layoutInCell="1" allowOverlap="1" wp14:anchorId="4196E4C7" wp14:editId="54D37378">
                <wp:simplePos x="0" y="0"/>
                <wp:positionH relativeFrom="column">
                  <wp:posOffset>1905</wp:posOffset>
                </wp:positionH>
                <wp:positionV relativeFrom="paragraph">
                  <wp:posOffset>307561</wp:posOffset>
                </wp:positionV>
                <wp:extent cx="1290955" cy="0"/>
                <wp:effectExtent l="0" t="76200" r="23495" b="114300"/>
                <wp:wrapNone/>
                <wp:docPr id="5" name="Прямая со стрелкой 27"/>
                <wp:cNvGraphicFramePr/>
                <a:graphic xmlns:a="http://schemas.openxmlformats.org/drawingml/2006/main">
                  <a:graphicData uri="http://schemas.microsoft.com/office/word/2010/wordprocessingShape">
                    <wps:wsp>
                      <wps:cNvCnPr/>
                      <wps:spPr>
                        <a:xfrm>
                          <a:off x="0" y="0"/>
                          <a:ext cx="1290955" cy="0"/>
                        </a:xfrm>
                        <a:prstGeom prst="straightConnector1">
                          <a:avLst/>
                        </a:prstGeom>
                        <a:noFill/>
                        <a:ln w="9528">
                          <a:solidFill>
                            <a:srgbClr val="000000"/>
                          </a:solidFill>
                          <a:prstDash val="solid"/>
                          <a:round/>
                          <a:tailEnd type="arrow"/>
                        </a:ln>
                      </wps:spPr>
                      <wps:bodyPr/>
                    </wps:wsp>
                  </a:graphicData>
                </a:graphic>
              </wp:anchor>
            </w:drawing>
          </mc:Choice>
          <mc:Fallback>
            <w:pict>
              <v:shape w14:anchorId="3FE2B827" id="Прямая со стрелкой 27" o:spid="_x0000_s1026" type="#_x0000_t32" style="position:absolute;margin-left:.15pt;margin-top:24.2pt;width:101.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" strokeweight=".26467mm">
                <v:stroke endarrow="open"/>
              </v:shape>
            </w:pict>
          </mc:Fallback>
        </mc:AlternateContent>
      </w:r>
      <w:r w:rsidRPr="0072549E">
        <w:rPr>
          <w:noProof/>
          <w:sz w:val="28"/>
          <w:szCs w:val="28"/>
        </w:rPr>
        <mc:AlternateContent>
          <mc:Choice Requires="wps">
            <w:drawing>
              <wp:anchor distT="0" distB="0" distL="114300" distR="114300" simplePos="0" relativeHeight="251664384" behindDoc="0" locked="0" layoutInCell="1" allowOverlap="1" wp14:anchorId="4F019FE1" wp14:editId="0C5F5A0D">
                <wp:simplePos x="0" y="0"/>
                <wp:positionH relativeFrom="column">
                  <wp:posOffset>3072809</wp:posOffset>
                </wp:positionH>
                <wp:positionV relativeFrom="paragraph">
                  <wp:posOffset>55909</wp:posOffset>
                </wp:positionV>
                <wp:extent cx="0" cy="141605"/>
                <wp:effectExtent l="95250" t="0" r="76200" b="48895"/>
                <wp:wrapNone/>
                <wp:docPr id="18"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 w14:anchorId="1ED302EB" id="Прямая со стрелкой 30" o:spid="_x0000_s1026" type="#_x0000_t32" style="position:absolute;margin-left:241.95pt;margin-top:4.4pt;width:0;height:11.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" strokeweight=".26467mm">
                <v:stroke endarrow="open"/>
              </v:shape>
            </w:pict>
          </mc:Fallback>
        </mc:AlternateContent>
      </w:r>
    </w:p>
    <w:tbl>
      <w:tblPr>
        <w:tblStyle w:val="afe"/>
        <w:tblW w:w="0" w:type="auto"/>
        <w:tblInd w:w="2235" w:type="dxa"/>
        <w:tblLook w:val="04A0" w:firstRow="1" w:lastRow="0" w:firstColumn="1" w:lastColumn="0" w:noHBand="0" w:noVBand="1"/>
      </w:tblPr>
      <w:tblGrid>
        <w:gridCol w:w="7229"/>
      </w:tblGrid>
      <w:tr w:rsidR="008F63F2" w:rsidTr="008F63F2">
        <w:tc>
          <w:tcPr>
            <w:tcW w:w="7229" w:type="dxa"/>
          </w:tcPr>
          <w:p w:rsidR="008F63F2" w:rsidRPr="004C6346" w:rsidRDefault="008F63F2" w:rsidP="00A9590C">
            <w:pPr>
              <w:jc w:val="center"/>
            </w:pPr>
            <w:r w:rsidRPr="004C6346">
              <w:t>Все документы в наличии и соответствуют требованиям</w:t>
            </w:r>
          </w:p>
        </w:tc>
      </w:tr>
    </w:tbl>
    <w:p w:rsidR="008F63F2" w:rsidRDefault="008F63F2" w:rsidP="00A9590C">
      <w:pPr>
        <w:jc w:val="center"/>
        <w:rPr>
          <w:color w:val="000000"/>
          <w:sz w:val="16"/>
          <w:szCs w:val="16"/>
        </w:rPr>
      </w:pPr>
      <w:r w:rsidRPr="0072549E">
        <w:rPr>
          <w:noProof/>
          <w:sz w:val="28"/>
          <w:szCs w:val="28"/>
        </w:rPr>
        <mc:AlternateContent>
          <mc:Choice Requires="wps">
            <w:drawing>
              <wp:anchor distT="0" distB="0" distL="114300" distR="114300" simplePos="0" relativeHeight="251671552" behindDoc="0" locked="0" layoutInCell="1" allowOverlap="1" wp14:anchorId="410E59FF" wp14:editId="5E9F6B18">
                <wp:simplePos x="0" y="0"/>
                <wp:positionH relativeFrom="column">
                  <wp:posOffset>4271247</wp:posOffset>
                </wp:positionH>
                <wp:positionV relativeFrom="paragraph">
                  <wp:posOffset>103874</wp:posOffset>
                </wp:positionV>
                <wp:extent cx="9525" cy="132715"/>
                <wp:effectExtent l="76200" t="0" r="66675" b="57785"/>
                <wp:wrapNone/>
                <wp:docPr id="4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7C54C37" id="Прямая со стрелкой 41" o:spid="_x0000_s1026" type="#_x0000_t32" style="position:absolute;margin-left:336.3pt;margin-top:8.2pt;width:.75pt;height:10.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" strokeweight=".26467mm">
                <v:stroke endarrow="open"/>
              </v:shape>
            </w:pict>
          </mc:Fallback>
        </mc:AlternateContent>
      </w:r>
      <w:r w:rsidRPr="0072549E">
        <w:rPr>
          <w:noProof/>
          <w:sz w:val="28"/>
          <w:szCs w:val="28"/>
        </w:rPr>
        <mc:AlternateContent>
          <mc:Choice Requires="wps">
            <w:drawing>
              <wp:anchor distT="0" distB="0" distL="114300" distR="114300" simplePos="0" relativeHeight="251670528" behindDoc="0" locked="0" layoutInCell="1" allowOverlap="1" wp14:anchorId="24DC614B" wp14:editId="358D5177">
                <wp:simplePos x="0" y="0"/>
                <wp:positionH relativeFrom="column">
                  <wp:posOffset>2062716</wp:posOffset>
                </wp:positionH>
                <wp:positionV relativeFrom="paragraph">
                  <wp:posOffset>95693</wp:posOffset>
                </wp:positionV>
                <wp:extent cx="9525" cy="132715"/>
                <wp:effectExtent l="76200" t="0" r="66675" b="57785"/>
                <wp:wrapNone/>
                <wp:docPr id="43"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97DBF18" id="Прямая со стрелкой 41" o:spid="_x0000_s1026" type="#_x0000_t32" style="position:absolute;margin-left:162.4pt;margin-top:7.55pt;width:.75pt;height:10.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q9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84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" strokeweight=".26467mm">
                <v:stroke endarrow="open"/>
              </v:shape>
            </w:pict>
          </mc:Fallback>
        </mc:AlternateContent>
      </w:r>
    </w:p>
    <w:p w:rsidR="008F63F2" w:rsidRPr="004C6346" w:rsidRDefault="008F63F2" w:rsidP="00A9590C">
      <w:pPr>
        <w:jc w:val="center"/>
        <w:rPr>
          <w:color w:val="000000"/>
          <w:sz w:val="16"/>
          <w:szCs w:val="16"/>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83"/>
        <w:gridCol w:w="4395"/>
      </w:tblGrid>
      <w:tr w:rsidR="008F63F2" w:rsidRPr="00443F52" w:rsidTr="008F63F2">
        <w:trPr>
          <w:jc w:val="center"/>
        </w:trPr>
        <w:tc>
          <w:tcPr>
            <w:tcW w:w="4537" w:type="dxa"/>
            <w:tcBorders>
              <w:top w:val="single" w:sz="4" w:space="0" w:color="auto"/>
              <w:left w:val="single" w:sz="4" w:space="0" w:color="auto"/>
              <w:bottom w:val="single" w:sz="4" w:space="0" w:color="auto"/>
              <w:right w:val="single" w:sz="4" w:space="0" w:color="auto"/>
            </w:tcBorders>
          </w:tcPr>
          <w:p w:rsidR="008F63F2" w:rsidRPr="00443F52" w:rsidRDefault="008F63F2" w:rsidP="00A9590C">
            <w:pPr>
              <w:jc w:val="center"/>
            </w:pPr>
            <w:r w:rsidRPr="00443F52">
              <w:t>Специалист уведомляет заявителя о наличии препятствий для предоставления муниципальной услуги и предлагает принять меры по их устранению</w:t>
            </w:r>
          </w:p>
          <w:p w:rsidR="008F63F2" w:rsidRPr="00443F52" w:rsidRDefault="008F63F2" w:rsidP="00A9590C">
            <w:pPr>
              <w:jc w:val="center"/>
              <w:rPr>
                <w:color w:val="000000"/>
              </w:rPr>
            </w:pPr>
          </w:p>
        </w:tc>
        <w:tc>
          <w:tcPr>
            <w:tcW w:w="283" w:type="dxa"/>
            <w:tcBorders>
              <w:left w:val="single" w:sz="4" w:space="0" w:color="auto"/>
              <w:right w:val="single" w:sz="4" w:space="0" w:color="auto"/>
            </w:tcBorders>
          </w:tcPr>
          <w:p w:rsidR="008F63F2" w:rsidRPr="00443F52" w:rsidRDefault="008F63F2" w:rsidP="00A9590C">
            <w:pPr>
              <w:jc w:val="center"/>
              <w:rPr>
                <w:color w:val="000000"/>
              </w:rPr>
            </w:pPr>
          </w:p>
        </w:tc>
        <w:tc>
          <w:tcPr>
            <w:tcW w:w="4395" w:type="dxa"/>
            <w:tcBorders>
              <w:top w:val="single" w:sz="4" w:space="0" w:color="auto"/>
              <w:left w:val="single" w:sz="4" w:space="0" w:color="auto"/>
              <w:bottom w:val="single" w:sz="4" w:space="0" w:color="auto"/>
              <w:right w:val="single" w:sz="4" w:space="0" w:color="auto"/>
            </w:tcBorders>
          </w:tcPr>
          <w:p w:rsidR="008F63F2" w:rsidRPr="00443F52" w:rsidRDefault="008F63F2" w:rsidP="00A9590C">
            <w:pPr>
              <w:jc w:val="center"/>
            </w:pPr>
            <w:r w:rsidRPr="00443F52">
              <w:t>Специалист формирует результат административной процедуры и направляет заявителя на регистрацию заявления</w:t>
            </w:r>
          </w:p>
          <w:p w:rsidR="008F63F2" w:rsidRPr="00443F52" w:rsidRDefault="008F63F2" w:rsidP="00A9590C">
            <w:pPr>
              <w:jc w:val="center"/>
              <w:rPr>
                <w:color w:val="000000"/>
              </w:rPr>
            </w:pPr>
          </w:p>
        </w:tc>
      </w:tr>
    </w:tbl>
    <w:p w:rsidR="008F63F2" w:rsidRDefault="008F63F2" w:rsidP="00A9590C">
      <w:pPr>
        <w:jc w:val="center"/>
        <w:rPr>
          <w:color w:val="000000"/>
          <w:sz w:val="28"/>
          <w:szCs w:val="28"/>
        </w:rPr>
      </w:pPr>
      <w:r w:rsidRPr="0072549E">
        <w:rPr>
          <w:noProof/>
          <w:sz w:val="28"/>
          <w:szCs w:val="28"/>
        </w:rPr>
        <mc:AlternateContent>
          <mc:Choice Requires="wps">
            <w:drawing>
              <wp:anchor distT="0" distB="0" distL="114300" distR="114300" simplePos="0" relativeHeight="251673600" behindDoc="0" locked="0" layoutInCell="1" allowOverlap="1" wp14:anchorId="097B0632" wp14:editId="4FA955F9">
                <wp:simplePos x="0" y="0"/>
                <wp:positionH relativeFrom="column">
                  <wp:posOffset>2626242</wp:posOffset>
                </wp:positionH>
                <wp:positionV relativeFrom="paragraph">
                  <wp:posOffset>63677</wp:posOffset>
                </wp:positionV>
                <wp:extent cx="9525" cy="132715"/>
                <wp:effectExtent l="76200" t="0" r="66675" b="57785"/>
                <wp:wrapNone/>
                <wp:docPr id="46"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3ADF1E0A" id="Прямая со стрелкой 41" o:spid="_x0000_s1026" type="#_x0000_t32" style="position:absolute;margin-left:206.8pt;margin-top:5pt;width:.75pt;height:10.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" strokeweight=".26467mm">
                <v:stroke endarrow="open"/>
              </v:shape>
            </w:pict>
          </mc:Fallback>
        </mc:AlternateContent>
      </w:r>
      <w:r w:rsidRPr="0072549E">
        <w:rPr>
          <w:noProof/>
          <w:sz w:val="28"/>
          <w:szCs w:val="28"/>
        </w:rPr>
        <mc:AlternateContent>
          <mc:Choice Requires="wps">
            <w:drawing>
              <wp:anchor distT="0" distB="0" distL="114300" distR="114300" simplePos="0" relativeHeight="251672576" behindDoc="0" locked="0" layoutInCell="1" allowOverlap="1" wp14:anchorId="2E5418EF" wp14:editId="6B4D5CBE">
                <wp:simplePos x="0" y="0"/>
                <wp:positionH relativeFrom="column">
                  <wp:posOffset>1116419</wp:posOffset>
                </wp:positionH>
                <wp:positionV relativeFrom="paragraph">
                  <wp:posOffset>10632</wp:posOffset>
                </wp:positionV>
                <wp:extent cx="9525" cy="132715"/>
                <wp:effectExtent l="76200" t="0" r="66675" b="57785"/>
                <wp:wrapNone/>
                <wp:docPr id="4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079E6BEF" id="Прямая со стрелкой 41" o:spid="_x0000_s1026" type="#_x0000_t32" style="position:absolute;margin-left:87.9pt;margin-top:.85pt;width:.75pt;height:10.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" strokeweight=".26467mm">
                <v:stroke endarrow="open"/>
              </v:shape>
            </w:pict>
          </mc:Fallback>
        </mc:AlternateContent>
      </w:r>
      <w:r w:rsidRPr="0072549E">
        <w:rPr>
          <w:noProof/>
          <w:sz w:val="28"/>
          <w:szCs w:val="28"/>
        </w:rPr>
        <mc:AlternateContent>
          <mc:Choice Requires="wps">
            <w:drawing>
              <wp:anchor distT="0" distB="0" distL="114300" distR="114300" simplePos="0" relativeHeight="251674624" behindDoc="0" locked="0" layoutInCell="1" allowOverlap="1" wp14:anchorId="11EBCFA6" wp14:editId="1E89D911">
                <wp:simplePos x="0" y="0"/>
                <wp:positionH relativeFrom="column">
                  <wp:posOffset>4441086</wp:posOffset>
                </wp:positionH>
                <wp:positionV relativeFrom="paragraph">
                  <wp:posOffset>10190</wp:posOffset>
                </wp:positionV>
                <wp:extent cx="9525" cy="132715"/>
                <wp:effectExtent l="76200" t="0" r="66675" b="57785"/>
                <wp:wrapNone/>
                <wp:docPr id="4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00CEB9FE" id="Прямая со стрелкой 41" o:spid="_x0000_s1026" type="#_x0000_t32" style="position:absolute;margin-left:349.7pt;margin-top:.8pt;width:.75pt;height:10.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nm4wEAAHMDAAAOAAAAZHJzL2Uyb0RvYy54bWysU82O0zAQviPxDpbvNE3Z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" strokeweight=".26467mm">
                <v:stroke endarrow="open"/>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295918C6" wp14:editId="5A18353A">
                <wp:simplePos x="0" y="0"/>
                <wp:positionH relativeFrom="column">
                  <wp:posOffset>4386</wp:posOffset>
                </wp:positionH>
                <wp:positionV relativeFrom="paragraph">
                  <wp:posOffset>283402</wp:posOffset>
                </wp:positionV>
                <wp:extent cx="148856" cy="45719"/>
                <wp:effectExtent l="0" t="0" r="3810" b="12065"/>
                <wp:wrapNone/>
                <wp:docPr id="33" name="Минус 33"/>
                <wp:cNvGraphicFramePr/>
                <a:graphic xmlns:a="http://schemas.openxmlformats.org/drawingml/2006/main">
                  <a:graphicData uri="http://schemas.microsoft.com/office/word/2010/wordprocessingShape">
                    <wps:wsp>
                      <wps:cNvSpPr/>
                      <wps:spPr>
                        <a:xfrm>
                          <a:off x="0" y="0"/>
                          <a:ext cx="148856" cy="45719"/>
                        </a:xfrm>
                        <a:prstGeom prst="mathMin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9C12B" id="Минус 33" o:spid="_x0000_s1026" style="position:absolute;margin-left:.35pt;margin-top:22.3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85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" path="m19731,17483r109394,l129125,28236r-109394,l19731,17483xe" fillcolor="windowText" strokeweight="2pt">
                <v:path arrowok="t" o:connecttype="custom" o:connectlocs="19731,17483;129125,17483;129125,28236;19731,28236;19731,17483" o:connectangles="0,0,0,0,0"/>
              </v:shape>
            </w:pict>
          </mc:Fallback>
        </mc:AlternateContent>
      </w:r>
    </w:p>
    <w:tbl>
      <w:tblPr>
        <w:tblStyle w:val="afe"/>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5"/>
        <w:gridCol w:w="2552"/>
        <w:gridCol w:w="425"/>
        <w:gridCol w:w="3686"/>
      </w:tblGrid>
      <w:tr w:rsidR="008F63F2" w:rsidTr="008F63F2">
        <w:tc>
          <w:tcPr>
            <w:tcW w:w="2126" w:type="dxa"/>
            <w:tcBorders>
              <w:top w:val="single" w:sz="4" w:space="0" w:color="auto"/>
              <w:left w:val="single" w:sz="4" w:space="0" w:color="auto"/>
              <w:bottom w:val="single" w:sz="4" w:space="0" w:color="auto"/>
              <w:right w:val="single" w:sz="4" w:space="0" w:color="auto"/>
            </w:tcBorders>
          </w:tcPr>
          <w:p w:rsidR="008F63F2" w:rsidRPr="00443F52" w:rsidRDefault="008F63F2" w:rsidP="00A9590C">
            <w:pPr>
              <w:jc w:val="center"/>
              <w:rPr>
                <w:color w:val="000000"/>
              </w:rPr>
            </w:pPr>
            <w:r w:rsidRPr="00443F52">
              <w:t>Заявитель устраняет препятствия</w:t>
            </w:r>
          </w:p>
        </w:tc>
        <w:tc>
          <w:tcPr>
            <w:tcW w:w="425" w:type="dxa"/>
            <w:tcBorders>
              <w:left w:val="single" w:sz="4" w:space="0" w:color="auto"/>
              <w:right w:val="single" w:sz="4" w:space="0" w:color="auto"/>
            </w:tcBorders>
          </w:tcPr>
          <w:p w:rsidR="008F63F2" w:rsidRDefault="008F63F2" w:rsidP="00A9590C">
            <w:pPr>
              <w:jc w:val="center"/>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8F63F2" w:rsidRPr="00443F52" w:rsidRDefault="008F63F2" w:rsidP="00A9590C">
            <w:pPr>
              <w:jc w:val="center"/>
              <w:rPr>
                <w:color w:val="000000"/>
              </w:rPr>
            </w:pPr>
            <w:r w:rsidRPr="00443F52">
              <w:t>Заявитель отказывается устранять препятствия</w:t>
            </w:r>
          </w:p>
        </w:tc>
        <w:tc>
          <w:tcPr>
            <w:tcW w:w="425" w:type="dxa"/>
            <w:tcBorders>
              <w:left w:val="single" w:sz="4" w:space="0" w:color="auto"/>
              <w:right w:val="single" w:sz="4" w:space="0" w:color="auto"/>
            </w:tcBorders>
          </w:tcPr>
          <w:p w:rsidR="008F63F2" w:rsidRDefault="008F63F2" w:rsidP="00A9590C">
            <w:pPr>
              <w:jc w:val="center"/>
              <w:rPr>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8F63F2" w:rsidRDefault="008F63F2" w:rsidP="00A9590C">
            <w:pPr>
              <w:jc w:val="center"/>
              <w:rPr>
                <w:color w:val="000000"/>
                <w:sz w:val="28"/>
                <w:szCs w:val="28"/>
              </w:rPr>
            </w:pPr>
            <w:r w:rsidRPr="00443F52">
              <w:t>Выдача специалистом заявителю расписки в получении документов</w:t>
            </w:r>
          </w:p>
        </w:tc>
      </w:tr>
    </w:tbl>
    <w:p w:rsidR="008F63F2" w:rsidRDefault="008F63F2" w:rsidP="00A9590C">
      <w:pPr>
        <w:rPr>
          <w:color w:val="000000"/>
          <w:sz w:val="28"/>
          <w:szCs w:val="28"/>
        </w:rPr>
      </w:pPr>
      <w:r w:rsidRPr="0072549E">
        <w:rPr>
          <w:noProof/>
          <w:sz w:val="28"/>
          <w:szCs w:val="28"/>
        </w:rPr>
        <mc:AlternateContent>
          <mc:Choice Requires="wps">
            <w:drawing>
              <wp:anchor distT="0" distB="0" distL="114300" distR="114300" simplePos="0" relativeHeight="251667456" behindDoc="0" locked="0" layoutInCell="1" allowOverlap="1" wp14:anchorId="6DBECEFB" wp14:editId="4C175603">
                <wp:simplePos x="0" y="0"/>
                <wp:positionH relativeFrom="column">
                  <wp:posOffset>2431652</wp:posOffset>
                </wp:positionH>
                <wp:positionV relativeFrom="paragraph">
                  <wp:posOffset>17145</wp:posOffset>
                </wp:positionV>
                <wp:extent cx="9525" cy="132715"/>
                <wp:effectExtent l="76200" t="0" r="66675" b="57785"/>
                <wp:wrapNone/>
                <wp:docPr id="38"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5F1F3009" id="Прямая со стрелкой 41" o:spid="_x0000_s1026" type="#_x0000_t32" style="position:absolute;margin-left:191.45pt;margin-top:1.35pt;width:.75pt;height:10.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" strokeweight=".26467mm">
                <v:stroke endarrow="open"/>
              </v:shape>
            </w:pict>
          </mc:Fallback>
        </mc:AlternateContent>
      </w:r>
      <w:r w:rsidRPr="0072549E">
        <w:rPr>
          <w:noProof/>
          <w:sz w:val="28"/>
          <w:szCs w:val="28"/>
        </w:rPr>
        <mc:AlternateContent>
          <mc:Choice Requires="wps">
            <w:drawing>
              <wp:anchor distT="0" distB="0" distL="114300" distR="114300" simplePos="0" relativeHeight="251666432" behindDoc="0" locked="0" layoutInCell="1" allowOverlap="1" wp14:anchorId="364BA169" wp14:editId="0E7BF757">
                <wp:simplePos x="0" y="0"/>
                <wp:positionH relativeFrom="column">
                  <wp:posOffset>4795284</wp:posOffset>
                </wp:positionH>
                <wp:positionV relativeFrom="paragraph">
                  <wp:posOffset>0</wp:posOffset>
                </wp:positionV>
                <wp:extent cx="9525" cy="132715"/>
                <wp:effectExtent l="76200" t="0" r="66675" b="57785"/>
                <wp:wrapNone/>
                <wp:docPr id="3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 w14:anchorId="2D334C99" id="Прямая со стрелкой 41" o:spid="_x0000_s1026" type="#_x0000_t32" style="position:absolute;margin-left:377.6pt;margin-top:0;width:.7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m4wEAAHMDAAAOAAAAZHJzL2Uyb0RvYy54bWysU82O0zAQviPxDpbvNE2X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" strokeweight=".26467mm">
                <v:stroke endarrow="open"/>
              </v:shape>
            </w:pict>
          </mc:Fallback>
        </mc:AlternateContent>
      </w:r>
    </w:p>
    <w:tbl>
      <w:tblPr>
        <w:tblStyle w:val="af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36"/>
        <w:gridCol w:w="4442"/>
      </w:tblGrid>
      <w:tr w:rsidR="008F63F2" w:rsidTr="008F63F2">
        <w:tc>
          <w:tcPr>
            <w:tcW w:w="4678" w:type="dxa"/>
            <w:tcBorders>
              <w:top w:val="single" w:sz="4" w:space="0" w:color="auto"/>
              <w:left w:val="single" w:sz="4" w:space="0" w:color="auto"/>
              <w:bottom w:val="single" w:sz="4" w:space="0" w:color="auto"/>
              <w:right w:val="single" w:sz="4" w:space="0" w:color="auto"/>
            </w:tcBorders>
          </w:tcPr>
          <w:p w:rsidR="008F63F2" w:rsidRPr="00443F52" w:rsidRDefault="008F63F2" w:rsidP="00A9590C">
            <w:pPr>
              <w:jc w:val="center"/>
              <w:rPr>
                <w:color w:val="000000"/>
              </w:rPr>
            </w:pPr>
            <w:r w:rsidRPr="00443F52">
              <w:t>Заявление регистрируется в порядке делопроизводства</w:t>
            </w:r>
          </w:p>
        </w:tc>
        <w:tc>
          <w:tcPr>
            <w:tcW w:w="236" w:type="dxa"/>
            <w:tcBorders>
              <w:left w:val="single" w:sz="4" w:space="0" w:color="auto"/>
              <w:right w:val="single" w:sz="4" w:space="0" w:color="auto"/>
            </w:tcBorders>
          </w:tcPr>
          <w:p w:rsidR="008F63F2" w:rsidRDefault="008F63F2" w:rsidP="00A9590C">
            <w:pPr>
              <w:jc w:val="center"/>
              <w:rPr>
                <w:color w:val="000000"/>
                <w:sz w:val="28"/>
                <w:szCs w:val="28"/>
              </w:rPr>
            </w:pPr>
          </w:p>
        </w:tc>
        <w:tc>
          <w:tcPr>
            <w:tcW w:w="4442" w:type="dxa"/>
            <w:tcBorders>
              <w:top w:val="single" w:sz="4" w:space="0" w:color="auto"/>
              <w:left w:val="single" w:sz="4" w:space="0" w:color="auto"/>
              <w:bottom w:val="single" w:sz="4" w:space="0" w:color="auto"/>
              <w:right w:val="single" w:sz="4" w:space="0" w:color="auto"/>
            </w:tcBorders>
          </w:tcPr>
          <w:p w:rsidR="008F63F2" w:rsidRDefault="008F63F2" w:rsidP="00A9590C">
            <w:pPr>
              <w:jc w:val="center"/>
              <w:rPr>
                <w:color w:val="000000"/>
                <w:sz w:val="28"/>
                <w:szCs w:val="28"/>
              </w:rPr>
            </w:pPr>
            <w:r w:rsidRPr="004C6346">
              <w:t>Рассматривание предоставленных документов</w:t>
            </w:r>
          </w:p>
        </w:tc>
      </w:tr>
    </w:tbl>
    <w:p w:rsidR="008F63F2" w:rsidRDefault="008F63F2" w:rsidP="00A9590C">
      <w:pPr>
        <w:jc w:val="center"/>
        <w:rPr>
          <w:color w:val="000000"/>
          <w:sz w:val="28"/>
          <w:szCs w:val="28"/>
        </w:rPr>
      </w:pPr>
      <w:r w:rsidRPr="0072549E">
        <w:rPr>
          <w:noProof/>
          <w:sz w:val="28"/>
          <w:szCs w:val="28"/>
        </w:rPr>
        <mc:AlternateContent>
          <mc:Choice Requires="wps">
            <w:drawing>
              <wp:anchor distT="0" distB="0" distL="114300" distR="114300" simplePos="0" relativeHeight="251676672" behindDoc="0" locked="0" layoutInCell="1" allowOverlap="1" wp14:anchorId="44CC6EF1" wp14:editId="71C8DF13">
                <wp:simplePos x="0" y="0"/>
                <wp:positionH relativeFrom="column">
                  <wp:posOffset>3526815</wp:posOffset>
                </wp:positionH>
                <wp:positionV relativeFrom="paragraph">
                  <wp:posOffset>42977</wp:posOffset>
                </wp:positionV>
                <wp:extent cx="9525" cy="132715"/>
                <wp:effectExtent l="76200" t="0" r="66675" b="57785"/>
                <wp:wrapNone/>
                <wp:docPr id="3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021E551A" id="Прямая со стрелкой 41" o:spid="_x0000_s1026" type="#_x0000_t32" style="position:absolute;margin-left:277.7pt;margin-top:3.4pt;width:.75pt;height:10.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" strokeweight=".26467mm">
                <v:stroke endarrow="open"/>
              </v:shape>
            </w:pict>
          </mc:Fallback>
        </mc:AlternateContent>
      </w:r>
      <w:r w:rsidRPr="0072549E">
        <w:rPr>
          <w:noProof/>
          <w:sz w:val="28"/>
          <w:szCs w:val="28"/>
        </w:rPr>
        <mc:AlternateContent>
          <mc:Choice Requires="wps">
            <w:drawing>
              <wp:anchor distT="0" distB="0" distL="114300" distR="114300" simplePos="0" relativeHeight="251675648" behindDoc="0" locked="0" layoutInCell="1" allowOverlap="1" wp14:anchorId="4222DFB4" wp14:editId="4EECC359">
                <wp:simplePos x="0" y="0"/>
                <wp:positionH relativeFrom="column">
                  <wp:posOffset>4828032</wp:posOffset>
                </wp:positionH>
                <wp:positionV relativeFrom="paragraph">
                  <wp:posOffset>6681</wp:posOffset>
                </wp:positionV>
                <wp:extent cx="9525" cy="132715"/>
                <wp:effectExtent l="76200" t="0" r="66675" b="57785"/>
                <wp:wrapNone/>
                <wp:docPr id="3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3C913C4" id="Прямая со стрелкой 41" o:spid="_x0000_s1026" type="#_x0000_t32" style="position:absolute;margin-left:380.15pt;margin-top:.55pt;width:.75pt;height:10.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7G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45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" strokeweight=".26467mm">
                <v:stroke endarrow="open"/>
              </v:shape>
            </w:pict>
          </mc:Fallback>
        </mc:AlternateContent>
      </w:r>
      <w:r w:rsidRPr="0072549E">
        <w:rPr>
          <w:noProof/>
          <w:sz w:val="28"/>
          <w:szCs w:val="28"/>
        </w:rPr>
        <mc:AlternateContent>
          <mc:Choice Requires="wps">
            <w:drawing>
              <wp:anchor distT="0" distB="0" distL="114300" distR="114300" simplePos="0" relativeHeight="251661312" behindDoc="0" locked="0" layoutInCell="1" allowOverlap="1" wp14:anchorId="6C0F07B1" wp14:editId="17A713C1">
                <wp:simplePos x="0" y="0"/>
                <wp:positionH relativeFrom="column">
                  <wp:posOffset>1488558</wp:posOffset>
                </wp:positionH>
                <wp:positionV relativeFrom="paragraph">
                  <wp:posOffset>42530</wp:posOffset>
                </wp:positionV>
                <wp:extent cx="9525" cy="132715"/>
                <wp:effectExtent l="76200" t="0" r="66675" b="57785"/>
                <wp:wrapNone/>
                <wp:docPr id="39"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7525AD1E" id="Прямая со стрелкой 41" o:spid="_x0000_s1026" type="#_x0000_t32" style="position:absolute;margin-left:117.2pt;margin-top:3.35pt;width:.75pt;height:10.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" strokeweight=".26467mm">
                <v:stroke endarrow="open"/>
              </v:shape>
            </w:pict>
          </mc:Fallback>
        </mc:AlternateContent>
      </w: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83"/>
        <w:gridCol w:w="2268"/>
        <w:gridCol w:w="284"/>
        <w:gridCol w:w="2976"/>
      </w:tblGrid>
      <w:tr w:rsidR="008F63F2" w:rsidTr="008F63F2">
        <w:trPr>
          <w:jc w:val="center"/>
        </w:trPr>
        <w:tc>
          <w:tcPr>
            <w:tcW w:w="3545" w:type="dxa"/>
            <w:tcBorders>
              <w:top w:val="single" w:sz="4" w:space="0" w:color="auto"/>
              <w:left w:val="single" w:sz="4" w:space="0" w:color="auto"/>
              <w:bottom w:val="single" w:sz="4" w:space="0" w:color="auto"/>
              <w:right w:val="single" w:sz="4" w:space="0" w:color="auto"/>
            </w:tcBorders>
          </w:tcPr>
          <w:p w:rsidR="008F63F2" w:rsidRPr="00443F52" w:rsidRDefault="008F63F2" w:rsidP="00A9590C">
            <w:pPr>
              <w:jc w:val="center"/>
              <w:rPr>
                <w:color w:val="000000"/>
              </w:rPr>
            </w:pPr>
            <w:r w:rsidRPr="00443F52">
              <w:t>Подготовка отказа с указанием причин</w:t>
            </w:r>
          </w:p>
        </w:tc>
        <w:tc>
          <w:tcPr>
            <w:tcW w:w="283" w:type="dxa"/>
            <w:tcBorders>
              <w:left w:val="single" w:sz="4" w:space="0" w:color="auto"/>
              <w:right w:val="single" w:sz="4" w:space="0" w:color="auto"/>
            </w:tcBorders>
          </w:tcPr>
          <w:p w:rsidR="008F63F2" w:rsidRDefault="008F63F2" w:rsidP="00A9590C">
            <w:pPr>
              <w:jc w:val="center"/>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8F63F2" w:rsidRPr="00443F52" w:rsidRDefault="008F63F2" w:rsidP="00A9590C">
            <w:pPr>
              <w:jc w:val="center"/>
              <w:rPr>
                <w:color w:val="000000"/>
              </w:rPr>
            </w:pPr>
            <w:r w:rsidRPr="00443F52">
              <w:t>Оформление             разрешения</w:t>
            </w:r>
          </w:p>
        </w:tc>
        <w:tc>
          <w:tcPr>
            <w:tcW w:w="284" w:type="dxa"/>
            <w:tcBorders>
              <w:left w:val="single" w:sz="4" w:space="0" w:color="auto"/>
              <w:right w:val="single" w:sz="4" w:space="0" w:color="auto"/>
            </w:tcBorders>
          </w:tcPr>
          <w:p w:rsidR="008F63F2" w:rsidRDefault="008F63F2" w:rsidP="00A9590C">
            <w:pPr>
              <w:jc w:val="center"/>
              <w:rPr>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8F63F2" w:rsidRPr="00443F52" w:rsidRDefault="008F63F2" w:rsidP="00A9590C">
            <w:pPr>
              <w:jc w:val="center"/>
              <w:rPr>
                <w:color w:val="000000"/>
              </w:rPr>
            </w:pPr>
            <w:r w:rsidRPr="00443F52">
              <w:t>Оформление уведомления об отказе</w:t>
            </w:r>
          </w:p>
        </w:tc>
      </w:tr>
    </w:tbl>
    <w:p w:rsidR="008F63F2" w:rsidRDefault="008F63F2" w:rsidP="00A9590C">
      <w:pPr>
        <w:jc w:val="center"/>
        <w:rPr>
          <w:color w:val="000000"/>
          <w:sz w:val="28"/>
          <w:szCs w:val="28"/>
        </w:rPr>
      </w:pPr>
      <w:r w:rsidRPr="0072549E">
        <w:rPr>
          <w:noProof/>
          <w:sz w:val="28"/>
          <w:szCs w:val="28"/>
        </w:rPr>
        <mc:AlternateContent>
          <mc:Choice Requires="wps">
            <w:drawing>
              <wp:anchor distT="0" distB="0" distL="114300" distR="114300" simplePos="0" relativeHeight="251662336" behindDoc="0" locked="0" layoutInCell="1" allowOverlap="1" wp14:anchorId="7FAD8FBA" wp14:editId="406FD0C0">
                <wp:simplePos x="0" y="0"/>
                <wp:positionH relativeFrom="column">
                  <wp:posOffset>5050465</wp:posOffset>
                </wp:positionH>
                <wp:positionV relativeFrom="paragraph">
                  <wp:posOffset>31898</wp:posOffset>
                </wp:positionV>
                <wp:extent cx="9525" cy="132715"/>
                <wp:effectExtent l="76200" t="0" r="66675" b="57785"/>
                <wp:wrapNone/>
                <wp:docPr id="42"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040C73D" id="Прямая со стрелкой 41" o:spid="_x0000_s1026" type="#_x0000_t32" style="position:absolute;margin-left:397.65pt;margin-top:2.5pt;width:.75pt;height:10.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Ld4w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" strokeweight=".26467mm">
                <v:stroke endarrow="open"/>
              </v:shape>
            </w:pict>
          </mc:Fallback>
        </mc:AlternateContent>
      </w:r>
      <w:r w:rsidRPr="0072549E">
        <w:rPr>
          <w:noProof/>
          <w:sz w:val="28"/>
          <w:szCs w:val="28"/>
        </w:rPr>
        <mc:AlternateContent>
          <mc:Choice Requires="wps">
            <w:drawing>
              <wp:anchor distT="0" distB="0" distL="114300" distR="114300" simplePos="0" relativeHeight="251669504" behindDoc="0" locked="0" layoutInCell="1" allowOverlap="1" wp14:anchorId="1CA82B19" wp14:editId="7A8A0D49">
                <wp:simplePos x="0" y="0"/>
                <wp:positionH relativeFrom="column">
                  <wp:posOffset>3785191</wp:posOffset>
                </wp:positionH>
                <wp:positionV relativeFrom="paragraph">
                  <wp:posOffset>53162</wp:posOffset>
                </wp:positionV>
                <wp:extent cx="9525" cy="132715"/>
                <wp:effectExtent l="76200" t="0" r="66675" b="57785"/>
                <wp:wrapNone/>
                <wp:docPr id="41"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47A64550" id="Прямая со стрелкой 41" o:spid="_x0000_s1026" type="#_x0000_t32" style="position:absolute;margin-left:298.05pt;margin-top:4.2pt;width:.75pt;height:10.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" strokeweight=".26467mm">
                <v:stroke endarrow="open"/>
              </v:shape>
            </w:pict>
          </mc:Fallback>
        </mc:AlternateContent>
      </w:r>
      <w:r w:rsidRPr="0072549E">
        <w:rPr>
          <w:noProof/>
          <w:sz w:val="28"/>
          <w:szCs w:val="28"/>
        </w:rPr>
        <mc:AlternateContent>
          <mc:Choice Requires="wps">
            <w:drawing>
              <wp:anchor distT="0" distB="0" distL="114300" distR="114300" simplePos="0" relativeHeight="251668480" behindDoc="0" locked="0" layoutInCell="1" allowOverlap="1" wp14:anchorId="1D2C93FF" wp14:editId="52365575">
                <wp:simplePos x="0" y="0"/>
                <wp:positionH relativeFrom="column">
                  <wp:posOffset>1552353</wp:posOffset>
                </wp:positionH>
                <wp:positionV relativeFrom="paragraph">
                  <wp:posOffset>53163</wp:posOffset>
                </wp:positionV>
                <wp:extent cx="9525" cy="132715"/>
                <wp:effectExtent l="76200" t="0" r="66675" b="57785"/>
                <wp:wrapNone/>
                <wp:docPr id="40"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63D3FB7" id="Прямая со стрелкой 41" o:spid="_x0000_s1026" type="#_x0000_t32" style="position:absolute;margin-left:122.25pt;margin-top:4.2pt;width:.75pt;height:10.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Md4g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" strokeweight=".26467mm">
                <v:stroke endarrow="open"/>
              </v:shape>
            </w:pict>
          </mc:Fallback>
        </mc:AlternateContent>
      </w:r>
    </w:p>
    <w:tbl>
      <w:tblPr>
        <w:tblStyle w:val="afe"/>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67"/>
        <w:gridCol w:w="4111"/>
      </w:tblGrid>
      <w:tr w:rsidR="008F63F2" w:rsidTr="008F63F2">
        <w:tc>
          <w:tcPr>
            <w:tcW w:w="4394" w:type="dxa"/>
            <w:tcBorders>
              <w:top w:val="single" w:sz="4" w:space="0" w:color="auto"/>
              <w:left w:val="single" w:sz="4" w:space="0" w:color="auto"/>
              <w:bottom w:val="single" w:sz="4" w:space="0" w:color="auto"/>
              <w:right w:val="single" w:sz="4" w:space="0" w:color="auto"/>
            </w:tcBorders>
          </w:tcPr>
          <w:p w:rsidR="008F63F2" w:rsidRPr="00443F52" w:rsidRDefault="008F63F2" w:rsidP="00A9590C">
            <w:r w:rsidRPr="00443F52">
              <w:t>Передача результата заявителю</w:t>
            </w:r>
          </w:p>
          <w:p w:rsidR="008F63F2" w:rsidRPr="00443F52" w:rsidRDefault="008F63F2" w:rsidP="00A9590C">
            <w:pPr>
              <w:jc w:val="center"/>
              <w:rPr>
                <w:color w:val="000000"/>
              </w:rPr>
            </w:pPr>
          </w:p>
        </w:tc>
        <w:tc>
          <w:tcPr>
            <w:tcW w:w="567" w:type="dxa"/>
            <w:tcBorders>
              <w:left w:val="single" w:sz="4" w:space="0" w:color="auto"/>
              <w:right w:val="single" w:sz="4" w:space="0" w:color="auto"/>
            </w:tcBorders>
          </w:tcPr>
          <w:p w:rsidR="008F63F2" w:rsidRDefault="008F63F2" w:rsidP="00A9590C">
            <w:pPr>
              <w:jc w:val="center"/>
              <w:rPr>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8F63F2" w:rsidRPr="00443F52" w:rsidRDefault="008F63F2" w:rsidP="00A9590C">
            <w:r w:rsidRPr="00443F52">
              <w:t>Выдача заявителю результата</w:t>
            </w:r>
          </w:p>
          <w:p w:rsidR="008F63F2" w:rsidRPr="00443F52" w:rsidRDefault="008F63F2" w:rsidP="00A9590C">
            <w:pPr>
              <w:jc w:val="center"/>
              <w:rPr>
                <w:color w:val="000000"/>
              </w:rPr>
            </w:pPr>
          </w:p>
        </w:tc>
      </w:tr>
    </w:tbl>
    <w:p w:rsidR="008F63F2" w:rsidRDefault="008F63F2" w:rsidP="00A9590C">
      <w:pPr>
        <w:jc w:val="center"/>
        <w:rPr>
          <w:color w:val="000000"/>
          <w:sz w:val="28"/>
          <w:szCs w:val="28"/>
        </w:rPr>
      </w:pPr>
    </w:p>
    <w:p w:rsidR="008F63F2" w:rsidRDefault="008F63F2" w:rsidP="008343D4">
      <w:pPr>
        <w:ind w:firstLine="0"/>
        <w:rPr>
          <w:color w:val="000000" w:themeColor="text1"/>
          <w:sz w:val="28"/>
          <w:szCs w:val="28"/>
        </w:rPr>
      </w:pPr>
      <w:r w:rsidRPr="006A1BC5">
        <w:rPr>
          <w:color w:val="000000" w:themeColor="text1"/>
          <w:sz w:val="28"/>
          <w:szCs w:val="28"/>
        </w:rPr>
        <w:t>Начальник</w:t>
      </w:r>
    </w:p>
    <w:p w:rsidR="008F63F2" w:rsidRDefault="008F63F2" w:rsidP="008343D4">
      <w:pPr>
        <w:ind w:firstLine="0"/>
        <w:rPr>
          <w:color w:val="000000" w:themeColor="text1"/>
          <w:sz w:val="28"/>
          <w:szCs w:val="28"/>
        </w:rPr>
      </w:pPr>
      <w:r w:rsidRPr="006A1BC5">
        <w:rPr>
          <w:color w:val="000000" w:themeColor="text1"/>
          <w:sz w:val="28"/>
          <w:szCs w:val="28"/>
        </w:rPr>
        <w:t xml:space="preserve">отдела </w:t>
      </w:r>
      <w:r>
        <w:rPr>
          <w:color w:val="000000" w:themeColor="text1"/>
          <w:sz w:val="28"/>
          <w:szCs w:val="28"/>
        </w:rPr>
        <w:t>строительства</w:t>
      </w:r>
    </w:p>
    <w:p w:rsidR="008F63F2" w:rsidRDefault="008F63F2" w:rsidP="008343D4">
      <w:pPr>
        <w:ind w:firstLine="0"/>
        <w:rPr>
          <w:color w:val="000000" w:themeColor="text1"/>
          <w:sz w:val="28"/>
          <w:szCs w:val="28"/>
        </w:rPr>
      </w:pPr>
      <w:r w:rsidRPr="006A1BC5">
        <w:rPr>
          <w:color w:val="000000" w:themeColor="text1"/>
          <w:sz w:val="28"/>
          <w:szCs w:val="28"/>
        </w:rPr>
        <w:t>администрации Кореновского</w:t>
      </w:r>
    </w:p>
    <w:p w:rsidR="00020BAD" w:rsidRPr="008F63F2" w:rsidRDefault="008F63F2" w:rsidP="008343D4">
      <w:pPr>
        <w:ind w:firstLine="0"/>
        <w:rPr>
          <w:color w:val="000000" w:themeColor="text1"/>
          <w:sz w:val="28"/>
          <w:szCs w:val="28"/>
        </w:rPr>
      </w:pPr>
      <w:r w:rsidRPr="006A1BC5">
        <w:rPr>
          <w:color w:val="000000" w:themeColor="text1"/>
          <w:sz w:val="28"/>
          <w:szCs w:val="28"/>
        </w:rPr>
        <w:t xml:space="preserve">городского поселения </w:t>
      </w:r>
      <w:r>
        <w:rPr>
          <w:color w:val="000000" w:themeColor="text1"/>
          <w:sz w:val="28"/>
          <w:szCs w:val="28"/>
        </w:rPr>
        <w:t xml:space="preserve">                            </w:t>
      </w:r>
      <w:r w:rsidRPr="006A1BC5">
        <w:rPr>
          <w:color w:val="000000" w:themeColor="text1"/>
          <w:sz w:val="28"/>
          <w:szCs w:val="28"/>
        </w:rPr>
        <w:t xml:space="preserve">  </w:t>
      </w:r>
      <w:r>
        <w:rPr>
          <w:color w:val="000000" w:themeColor="text1"/>
          <w:sz w:val="28"/>
          <w:szCs w:val="28"/>
        </w:rPr>
        <w:t xml:space="preserve">   </w:t>
      </w:r>
      <w:r w:rsidRPr="006A1BC5">
        <w:rPr>
          <w:color w:val="000000" w:themeColor="text1"/>
          <w:sz w:val="28"/>
          <w:szCs w:val="28"/>
        </w:rPr>
        <w:t xml:space="preserve">  </w:t>
      </w:r>
      <w:r>
        <w:rPr>
          <w:color w:val="000000" w:themeColor="text1"/>
          <w:sz w:val="28"/>
          <w:szCs w:val="28"/>
        </w:rPr>
        <w:t xml:space="preserve">                                    Е.А. </w:t>
      </w:r>
      <w:proofErr w:type="spellStart"/>
      <w:r>
        <w:rPr>
          <w:color w:val="000000" w:themeColor="text1"/>
          <w:sz w:val="28"/>
          <w:szCs w:val="28"/>
        </w:rPr>
        <w:t>Пшонкина</w:t>
      </w:r>
      <w:proofErr w:type="spellEnd"/>
    </w:p>
    <w:sectPr w:rsidR="00020BAD" w:rsidRPr="008F63F2" w:rsidSect="00020BAD">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2B"/>
    <w:rsid w:val="00020BAD"/>
    <w:rsid w:val="000D18C9"/>
    <w:rsid w:val="000F42B9"/>
    <w:rsid w:val="0012275A"/>
    <w:rsid w:val="001343DE"/>
    <w:rsid w:val="00144699"/>
    <w:rsid w:val="00172CC0"/>
    <w:rsid w:val="001D067F"/>
    <w:rsid w:val="001E79FA"/>
    <w:rsid w:val="002043DE"/>
    <w:rsid w:val="0021761D"/>
    <w:rsid w:val="0024197B"/>
    <w:rsid w:val="00254728"/>
    <w:rsid w:val="002D0F95"/>
    <w:rsid w:val="002E193D"/>
    <w:rsid w:val="003659CF"/>
    <w:rsid w:val="003C4A2B"/>
    <w:rsid w:val="003E0F36"/>
    <w:rsid w:val="00433545"/>
    <w:rsid w:val="00436C08"/>
    <w:rsid w:val="00452154"/>
    <w:rsid w:val="005F76DF"/>
    <w:rsid w:val="00634DBB"/>
    <w:rsid w:val="006A62A5"/>
    <w:rsid w:val="006B3CE4"/>
    <w:rsid w:val="006B5DD1"/>
    <w:rsid w:val="0070618C"/>
    <w:rsid w:val="007935E7"/>
    <w:rsid w:val="007E61FE"/>
    <w:rsid w:val="008343D4"/>
    <w:rsid w:val="00861B47"/>
    <w:rsid w:val="00865FA7"/>
    <w:rsid w:val="00890A02"/>
    <w:rsid w:val="008A7D4B"/>
    <w:rsid w:val="008F2543"/>
    <w:rsid w:val="008F63F2"/>
    <w:rsid w:val="009040E8"/>
    <w:rsid w:val="00936697"/>
    <w:rsid w:val="009549C7"/>
    <w:rsid w:val="00983613"/>
    <w:rsid w:val="00993CF2"/>
    <w:rsid w:val="00996687"/>
    <w:rsid w:val="009A5176"/>
    <w:rsid w:val="009D6532"/>
    <w:rsid w:val="009D6BCD"/>
    <w:rsid w:val="00A9590C"/>
    <w:rsid w:val="00AC2CC5"/>
    <w:rsid w:val="00AC2F55"/>
    <w:rsid w:val="00AD1C99"/>
    <w:rsid w:val="00AE5A08"/>
    <w:rsid w:val="00B03FCD"/>
    <w:rsid w:val="00B210BD"/>
    <w:rsid w:val="00B54438"/>
    <w:rsid w:val="00BF0C24"/>
    <w:rsid w:val="00BF228A"/>
    <w:rsid w:val="00C37A5A"/>
    <w:rsid w:val="00C5338E"/>
    <w:rsid w:val="00C734FB"/>
    <w:rsid w:val="00C96525"/>
    <w:rsid w:val="00CD3F54"/>
    <w:rsid w:val="00CD772B"/>
    <w:rsid w:val="00D571F1"/>
    <w:rsid w:val="00D67B10"/>
    <w:rsid w:val="00E5187C"/>
    <w:rsid w:val="00E61A1B"/>
    <w:rsid w:val="00E968C4"/>
    <w:rsid w:val="00EA4C96"/>
    <w:rsid w:val="00EE0946"/>
    <w:rsid w:val="00F70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38C96-262B-4898-BFF3-D42C2B88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AD"/>
    <w:pPr>
      <w:suppressAutoHyphens/>
      <w:spacing w:after="0" w:line="240" w:lineRule="auto"/>
      <w:ind w:firstLine="709"/>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020BAD"/>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BAD"/>
    <w:rPr>
      <w:rFonts w:ascii="Arial" w:eastAsia="Times New Roman" w:hAnsi="Arial" w:cs="Arial"/>
      <w:b/>
      <w:bCs/>
      <w:color w:val="00000A"/>
      <w:sz w:val="32"/>
      <w:szCs w:val="32"/>
      <w:lang w:eastAsia="ru-RU"/>
    </w:rPr>
  </w:style>
  <w:style w:type="character" w:customStyle="1" w:styleId="a3">
    <w:name w:val="Гипертекстовая ссылка"/>
    <w:qFormat/>
    <w:rsid w:val="00020BAD"/>
    <w:rPr>
      <w:b/>
      <w:bCs/>
      <w:color w:val="106BBE"/>
    </w:rPr>
  </w:style>
  <w:style w:type="paragraph" w:customStyle="1" w:styleId="Style22">
    <w:name w:val="Style22"/>
    <w:basedOn w:val="a"/>
    <w:uiPriority w:val="99"/>
    <w:rsid w:val="00020BAD"/>
    <w:pPr>
      <w:widowControl w:val="0"/>
      <w:suppressAutoHyphens w:val="0"/>
      <w:autoSpaceDE w:val="0"/>
      <w:autoSpaceDN w:val="0"/>
      <w:adjustRightInd w:val="0"/>
      <w:ind w:firstLine="0"/>
      <w:jc w:val="both"/>
    </w:pPr>
    <w:rPr>
      <w:color w:val="auto"/>
    </w:rPr>
  </w:style>
  <w:style w:type="character" w:customStyle="1" w:styleId="FontStyle30">
    <w:name w:val="Font Style30"/>
    <w:uiPriority w:val="99"/>
    <w:rsid w:val="00020BAD"/>
    <w:rPr>
      <w:rFonts w:ascii="Times New Roman" w:hAnsi="Times New Roman" w:cs="Times New Roman"/>
      <w:b/>
      <w:bCs/>
      <w:sz w:val="22"/>
      <w:szCs w:val="22"/>
    </w:rPr>
  </w:style>
  <w:style w:type="paragraph" w:customStyle="1" w:styleId="Standard">
    <w:name w:val="Standard"/>
    <w:rsid w:val="00020BA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 w:type="character" w:customStyle="1" w:styleId="-">
    <w:name w:val="Интернет-ссылка"/>
    <w:rsid w:val="00020BAD"/>
    <w:rPr>
      <w:color w:val="000080"/>
      <w:u w:val="single"/>
    </w:rPr>
  </w:style>
  <w:style w:type="character" w:styleId="a4">
    <w:name w:val="page number"/>
    <w:basedOn w:val="a0"/>
    <w:qFormat/>
    <w:rsid w:val="00020BAD"/>
  </w:style>
  <w:style w:type="character" w:customStyle="1" w:styleId="link">
    <w:name w:val="link"/>
    <w:qFormat/>
    <w:rsid w:val="00020BAD"/>
    <w:rPr>
      <w:rFonts w:cs="Times New Roman"/>
      <w:u w:val="none"/>
      <w:effect w:val="none"/>
    </w:rPr>
  </w:style>
  <w:style w:type="character" w:customStyle="1" w:styleId="a5">
    <w:name w:val="Основной текст Знак"/>
    <w:semiHidden/>
    <w:qFormat/>
    <w:rsid w:val="00020BAD"/>
    <w:rPr>
      <w:sz w:val="24"/>
      <w:szCs w:val="24"/>
    </w:rPr>
  </w:style>
  <w:style w:type="character" w:customStyle="1" w:styleId="ListLabel1">
    <w:name w:val="ListLabel 1"/>
    <w:qFormat/>
    <w:rsid w:val="00020BAD"/>
    <w:rPr>
      <w:sz w:val="20"/>
    </w:rPr>
  </w:style>
  <w:style w:type="paragraph" w:customStyle="1" w:styleId="a6">
    <w:name w:val="Заголовок"/>
    <w:basedOn w:val="a"/>
    <w:next w:val="a7"/>
    <w:qFormat/>
    <w:rsid w:val="00020BAD"/>
    <w:pPr>
      <w:keepNext/>
      <w:spacing w:before="240" w:after="120"/>
    </w:pPr>
    <w:rPr>
      <w:rFonts w:ascii="Arial" w:eastAsia="Microsoft YaHei" w:hAnsi="Arial" w:cs="Arial"/>
      <w:b/>
      <w:bCs/>
      <w:sz w:val="22"/>
      <w:szCs w:val="22"/>
    </w:rPr>
  </w:style>
  <w:style w:type="paragraph" w:styleId="a7">
    <w:name w:val="Body Text"/>
    <w:basedOn w:val="a"/>
    <w:link w:val="11"/>
    <w:semiHidden/>
    <w:unhideWhenUsed/>
    <w:rsid w:val="00020BAD"/>
    <w:pPr>
      <w:spacing w:after="120" w:line="288" w:lineRule="auto"/>
    </w:pPr>
  </w:style>
  <w:style w:type="character" w:customStyle="1" w:styleId="11">
    <w:name w:val="Основной текст Знак1"/>
    <w:basedOn w:val="a0"/>
    <w:link w:val="a7"/>
    <w:semiHidden/>
    <w:rsid w:val="00020BAD"/>
    <w:rPr>
      <w:rFonts w:ascii="Times New Roman" w:eastAsia="Times New Roman" w:hAnsi="Times New Roman" w:cs="Times New Roman"/>
      <w:color w:val="00000A"/>
      <w:sz w:val="24"/>
      <w:szCs w:val="24"/>
      <w:lang w:eastAsia="ru-RU"/>
    </w:rPr>
  </w:style>
  <w:style w:type="paragraph" w:styleId="a8">
    <w:name w:val="List"/>
    <w:basedOn w:val="a7"/>
    <w:rsid w:val="00020BAD"/>
    <w:rPr>
      <w:rFonts w:cs="Mangal"/>
    </w:rPr>
  </w:style>
  <w:style w:type="paragraph" w:styleId="a9">
    <w:name w:val="Title"/>
    <w:basedOn w:val="a"/>
    <w:link w:val="aa"/>
    <w:rsid w:val="00020BAD"/>
    <w:pPr>
      <w:suppressLineNumbers/>
      <w:spacing w:before="120" w:after="120"/>
    </w:pPr>
    <w:rPr>
      <w:rFonts w:cs="Mangal"/>
      <w:i/>
      <w:iCs/>
    </w:rPr>
  </w:style>
  <w:style w:type="character" w:customStyle="1" w:styleId="aa">
    <w:name w:val="Название Знак"/>
    <w:basedOn w:val="a0"/>
    <w:link w:val="a9"/>
    <w:rsid w:val="00020BAD"/>
    <w:rPr>
      <w:rFonts w:ascii="Times New Roman" w:eastAsia="Times New Roman" w:hAnsi="Times New Roman" w:cs="Mangal"/>
      <w:i/>
      <w:iCs/>
      <w:color w:val="00000A"/>
      <w:sz w:val="24"/>
      <w:szCs w:val="24"/>
      <w:lang w:eastAsia="ru-RU"/>
    </w:rPr>
  </w:style>
  <w:style w:type="paragraph" w:styleId="12">
    <w:name w:val="index 1"/>
    <w:basedOn w:val="a"/>
    <w:next w:val="a"/>
    <w:autoRedefine/>
    <w:uiPriority w:val="99"/>
    <w:semiHidden/>
    <w:unhideWhenUsed/>
    <w:rsid w:val="00020BAD"/>
    <w:pPr>
      <w:ind w:left="240" w:hanging="240"/>
    </w:pPr>
  </w:style>
  <w:style w:type="paragraph" w:styleId="ab">
    <w:name w:val="index heading"/>
    <w:basedOn w:val="a"/>
    <w:qFormat/>
    <w:rsid w:val="00020BAD"/>
    <w:pPr>
      <w:suppressLineNumbers/>
    </w:pPr>
    <w:rPr>
      <w:rFonts w:cs="Mangal"/>
    </w:rPr>
  </w:style>
  <w:style w:type="paragraph" w:styleId="ac">
    <w:name w:val="Normal (Web)"/>
    <w:basedOn w:val="a"/>
    <w:qFormat/>
    <w:rsid w:val="00020BAD"/>
  </w:style>
  <w:style w:type="paragraph" w:styleId="ad">
    <w:name w:val="Block Text"/>
    <w:basedOn w:val="a"/>
    <w:qFormat/>
    <w:rsid w:val="00020BAD"/>
    <w:pPr>
      <w:widowControl w:val="0"/>
      <w:spacing w:line="499" w:lineRule="auto"/>
      <w:ind w:left="1880" w:right="1800"/>
      <w:jc w:val="center"/>
    </w:pPr>
    <w:rPr>
      <w:rFonts w:cs="Arial"/>
      <w:b/>
      <w:bCs/>
      <w:sz w:val="20"/>
      <w:szCs w:val="20"/>
    </w:rPr>
  </w:style>
  <w:style w:type="paragraph" w:customStyle="1" w:styleId="21">
    <w:name w:val="Основной текст с отступом 21"/>
    <w:basedOn w:val="a"/>
    <w:qFormat/>
    <w:rsid w:val="00020BAD"/>
    <w:pPr>
      <w:ind w:firstLine="540"/>
      <w:jc w:val="both"/>
    </w:pPr>
    <w:rPr>
      <w:color w:val="000000"/>
      <w:sz w:val="28"/>
      <w:lang w:eastAsia="ar-SA"/>
    </w:rPr>
  </w:style>
  <w:style w:type="paragraph" w:customStyle="1" w:styleId="ConsNormal">
    <w:name w:val="ConsNormal"/>
    <w:qFormat/>
    <w:rsid w:val="00020BAD"/>
    <w:pPr>
      <w:widowControl w:val="0"/>
      <w:suppressAutoHyphens/>
      <w:spacing w:after="0" w:line="240" w:lineRule="auto"/>
      <w:ind w:right="19772" w:firstLine="720"/>
    </w:pPr>
    <w:rPr>
      <w:rFonts w:ascii="Arial" w:eastAsia="Times New Roman" w:hAnsi="Arial" w:cs="Arial"/>
      <w:color w:val="00000A"/>
      <w:sz w:val="38"/>
      <w:szCs w:val="38"/>
      <w:lang w:eastAsia="ru-RU"/>
    </w:rPr>
  </w:style>
  <w:style w:type="paragraph" w:styleId="ae">
    <w:name w:val="header"/>
    <w:basedOn w:val="a"/>
    <w:link w:val="af"/>
    <w:rsid w:val="00020BAD"/>
    <w:pPr>
      <w:tabs>
        <w:tab w:val="center" w:pos="4677"/>
        <w:tab w:val="right" w:pos="9355"/>
      </w:tabs>
    </w:pPr>
  </w:style>
  <w:style w:type="character" w:customStyle="1" w:styleId="af">
    <w:name w:val="Верхний колонтитул Знак"/>
    <w:basedOn w:val="a0"/>
    <w:link w:val="ae"/>
    <w:rsid w:val="00020BAD"/>
    <w:rPr>
      <w:rFonts w:ascii="Times New Roman" w:eastAsia="Times New Roman" w:hAnsi="Times New Roman" w:cs="Times New Roman"/>
      <w:color w:val="00000A"/>
      <w:sz w:val="24"/>
      <w:szCs w:val="24"/>
      <w:lang w:eastAsia="ru-RU"/>
    </w:rPr>
  </w:style>
  <w:style w:type="paragraph" w:styleId="af0">
    <w:name w:val="footer"/>
    <w:basedOn w:val="a"/>
    <w:link w:val="af1"/>
    <w:rsid w:val="00020BAD"/>
    <w:pPr>
      <w:tabs>
        <w:tab w:val="center" w:pos="4677"/>
        <w:tab w:val="right" w:pos="9355"/>
      </w:tabs>
    </w:pPr>
  </w:style>
  <w:style w:type="character" w:customStyle="1" w:styleId="af1">
    <w:name w:val="Нижний колонтитул Знак"/>
    <w:basedOn w:val="a0"/>
    <w:link w:val="af0"/>
    <w:rsid w:val="00020BAD"/>
    <w:rPr>
      <w:rFonts w:ascii="Times New Roman" w:eastAsia="Times New Roman" w:hAnsi="Times New Roman" w:cs="Times New Roman"/>
      <w:color w:val="00000A"/>
      <w:sz w:val="24"/>
      <w:szCs w:val="24"/>
      <w:lang w:eastAsia="ru-RU"/>
    </w:rPr>
  </w:style>
  <w:style w:type="paragraph" w:styleId="af2">
    <w:name w:val="Body Text Indent"/>
    <w:basedOn w:val="a"/>
    <w:link w:val="af3"/>
    <w:rsid w:val="00020BAD"/>
    <w:pPr>
      <w:ind w:firstLine="720"/>
      <w:jc w:val="both"/>
    </w:pPr>
    <w:rPr>
      <w:sz w:val="28"/>
    </w:rPr>
  </w:style>
  <w:style w:type="character" w:customStyle="1" w:styleId="af3">
    <w:name w:val="Основной текст с отступом Знак"/>
    <w:basedOn w:val="a0"/>
    <w:link w:val="af2"/>
    <w:rsid w:val="00020BAD"/>
    <w:rPr>
      <w:rFonts w:ascii="Times New Roman" w:eastAsia="Times New Roman" w:hAnsi="Times New Roman" w:cs="Times New Roman"/>
      <w:color w:val="00000A"/>
      <w:sz w:val="28"/>
      <w:szCs w:val="24"/>
      <w:lang w:eastAsia="ru-RU"/>
    </w:rPr>
  </w:style>
  <w:style w:type="paragraph" w:customStyle="1" w:styleId="2">
    <w:name w:val="Знак Знак Знак Знак2"/>
    <w:basedOn w:val="a"/>
    <w:qFormat/>
    <w:rsid w:val="00020BAD"/>
    <w:pPr>
      <w:spacing w:after="280"/>
      <w:jc w:val="both"/>
    </w:pPr>
    <w:rPr>
      <w:rFonts w:ascii="Tahoma" w:hAnsi="Tahoma"/>
      <w:sz w:val="20"/>
      <w:szCs w:val="20"/>
      <w:lang w:val="en-US" w:eastAsia="en-US"/>
    </w:rPr>
  </w:style>
  <w:style w:type="paragraph" w:styleId="af4">
    <w:name w:val="Balloon Text"/>
    <w:basedOn w:val="a"/>
    <w:link w:val="af5"/>
    <w:semiHidden/>
    <w:qFormat/>
    <w:rsid w:val="00020BAD"/>
    <w:rPr>
      <w:rFonts w:ascii="Tahoma" w:hAnsi="Tahoma" w:cs="Tahoma"/>
      <w:sz w:val="16"/>
      <w:szCs w:val="16"/>
    </w:rPr>
  </w:style>
  <w:style w:type="character" w:customStyle="1" w:styleId="af5">
    <w:name w:val="Текст выноски Знак"/>
    <w:basedOn w:val="a0"/>
    <w:link w:val="af4"/>
    <w:semiHidden/>
    <w:rsid w:val="00020BAD"/>
    <w:rPr>
      <w:rFonts w:ascii="Tahoma" w:eastAsia="Times New Roman" w:hAnsi="Tahoma" w:cs="Tahoma"/>
      <w:color w:val="00000A"/>
      <w:sz w:val="16"/>
      <w:szCs w:val="16"/>
      <w:lang w:eastAsia="ru-RU"/>
    </w:rPr>
  </w:style>
  <w:style w:type="paragraph" w:customStyle="1" w:styleId="s1">
    <w:name w:val="s_1"/>
    <w:basedOn w:val="a"/>
    <w:qFormat/>
    <w:rsid w:val="00020BAD"/>
    <w:pPr>
      <w:ind w:firstLine="720"/>
      <w:jc w:val="both"/>
    </w:pPr>
    <w:rPr>
      <w:rFonts w:ascii="Arial" w:eastAsia="Calibri" w:hAnsi="Arial" w:cs="Arial"/>
      <w:sz w:val="26"/>
      <w:szCs w:val="26"/>
    </w:rPr>
  </w:style>
  <w:style w:type="paragraph" w:customStyle="1" w:styleId="ConsPlusNormal">
    <w:name w:val="ConsPlusNormal"/>
    <w:qFormat/>
    <w:rsid w:val="00020BAD"/>
    <w:pPr>
      <w:suppressAutoHyphens/>
      <w:spacing w:after="0" w:line="240" w:lineRule="auto"/>
      <w:ind w:firstLine="720"/>
    </w:pPr>
    <w:rPr>
      <w:rFonts w:ascii="Arial" w:eastAsia="Times New Roman" w:hAnsi="Arial" w:cs="Arial"/>
      <w:color w:val="00000A"/>
      <w:sz w:val="20"/>
      <w:szCs w:val="20"/>
      <w:lang w:eastAsia="ru-RU"/>
    </w:rPr>
  </w:style>
  <w:style w:type="paragraph" w:customStyle="1" w:styleId="ConsPlusTitle">
    <w:name w:val="ConsPlusTitle"/>
    <w:qFormat/>
    <w:rsid w:val="00020BAD"/>
    <w:pPr>
      <w:widowControl w:val="0"/>
      <w:suppressAutoHyphens/>
      <w:spacing w:after="0" w:line="240" w:lineRule="auto"/>
      <w:ind w:firstLine="709"/>
    </w:pPr>
    <w:rPr>
      <w:rFonts w:ascii="Calibri" w:eastAsia="Times New Roman" w:hAnsi="Calibri" w:cs="Calibri"/>
      <w:b/>
      <w:color w:val="00000A"/>
      <w:szCs w:val="20"/>
      <w:lang w:eastAsia="ru-RU"/>
    </w:rPr>
  </w:style>
  <w:style w:type="paragraph" w:styleId="af6">
    <w:name w:val="List Paragraph"/>
    <w:basedOn w:val="a"/>
    <w:uiPriority w:val="34"/>
    <w:qFormat/>
    <w:rsid w:val="00020BAD"/>
    <w:pPr>
      <w:spacing w:after="200" w:line="276" w:lineRule="auto"/>
      <w:ind w:left="720"/>
      <w:contextualSpacing/>
    </w:pPr>
    <w:rPr>
      <w:rFonts w:ascii="Calibri" w:eastAsia="Calibri" w:hAnsi="Calibri"/>
      <w:sz w:val="22"/>
      <w:szCs w:val="22"/>
      <w:lang w:eastAsia="en-US"/>
    </w:rPr>
  </w:style>
  <w:style w:type="paragraph" w:customStyle="1" w:styleId="13">
    <w:name w:val="Обычный1"/>
    <w:qFormat/>
    <w:rsid w:val="00020BAD"/>
    <w:pPr>
      <w:tabs>
        <w:tab w:val="left" w:pos="708"/>
      </w:tabs>
      <w:suppressAutoHyphens/>
      <w:ind w:firstLine="709"/>
      <w:jc w:val="both"/>
    </w:pPr>
    <w:rPr>
      <w:rFonts w:ascii="Calibri" w:eastAsia="SimSun" w:hAnsi="Calibri" w:cs="Calibri"/>
      <w:color w:val="00000A"/>
      <w:lang w:eastAsia="zh-CN"/>
    </w:rPr>
  </w:style>
  <w:style w:type="paragraph" w:customStyle="1" w:styleId="af7">
    <w:name w:val="Таблицы (моноширинный)"/>
    <w:basedOn w:val="13"/>
    <w:qFormat/>
    <w:rsid w:val="00020BAD"/>
    <w:pPr>
      <w:widowControl w:val="0"/>
      <w:suppressAutoHyphens w:val="0"/>
      <w:spacing w:after="0" w:line="100" w:lineRule="atLeast"/>
    </w:pPr>
    <w:rPr>
      <w:rFonts w:ascii="Courier New" w:eastAsia="Times New Roman" w:hAnsi="Courier New" w:cs="Courier New"/>
      <w:sz w:val="20"/>
      <w:szCs w:val="20"/>
      <w:lang w:eastAsia="ru-RU"/>
    </w:rPr>
  </w:style>
  <w:style w:type="paragraph" w:customStyle="1" w:styleId="ConsPlusNonformat">
    <w:name w:val="ConsPlusNonformat"/>
    <w:uiPriority w:val="99"/>
    <w:qFormat/>
    <w:rsid w:val="00020BAD"/>
    <w:pPr>
      <w:widowControl w:val="0"/>
      <w:suppressAutoHyphens/>
      <w:spacing w:after="0" w:line="240" w:lineRule="auto"/>
      <w:ind w:firstLine="709"/>
    </w:pPr>
    <w:rPr>
      <w:rFonts w:ascii="Courier New" w:eastAsia="Times New Roman" w:hAnsi="Courier New" w:cs="Courier New"/>
      <w:color w:val="00000A"/>
      <w:sz w:val="24"/>
      <w:szCs w:val="24"/>
      <w:lang w:eastAsia="ru-RU"/>
    </w:rPr>
  </w:style>
  <w:style w:type="paragraph" w:customStyle="1" w:styleId="HTML1">
    <w:name w:val="Стандартный HTML1"/>
    <w:basedOn w:val="a"/>
    <w:qFormat/>
    <w:rsid w:val="0002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sz w:val="20"/>
      <w:szCs w:val="20"/>
      <w:lang w:eastAsia="zh-CN"/>
    </w:rPr>
  </w:style>
  <w:style w:type="paragraph" w:customStyle="1" w:styleId="af8">
    <w:name w:val="Заголовок для информации об изменениях"/>
    <w:basedOn w:val="1"/>
    <w:uiPriority w:val="99"/>
    <w:qFormat/>
    <w:rsid w:val="00020BAD"/>
    <w:rPr>
      <w:color w:val="26282F"/>
      <w:sz w:val="20"/>
      <w:szCs w:val="20"/>
      <w:shd w:val="clear" w:color="auto" w:fill="FFFFFF"/>
    </w:rPr>
  </w:style>
  <w:style w:type="paragraph" w:styleId="af9">
    <w:name w:val="No Spacing"/>
    <w:uiPriority w:val="1"/>
    <w:qFormat/>
    <w:rsid w:val="00020BAD"/>
    <w:pPr>
      <w:suppressAutoHyphens/>
      <w:spacing w:after="0" w:line="240" w:lineRule="auto"/>
      <w:ind w:firstLine="709"/>
    </w:pPr>
    <w:rPr>
      <w:rFonts w:ascii="Arial" w:eastAsia="Times New Roman" w:hAnsi="Arial" w:cs="Arial"/>
      <w:color w:val="00000A"/>
      <w:sz w:val="24"/>
      <w:szCs w:val="24"/>
      <w:lang w:eastAsia="ru-RU"/>
    </w:rPr>
  </w:style>
  <w:style w:type="paragraph" w:customStyle="1" w:styleId="14">
    <w:name w:val="Абзац списка1"/>
    <w:qFormat/>
    <w:rsid w:val="00020BAD"/>
    <w:pPr>
      <w:widowControl w:val="0"/>
      <w:suppressAutoHyphens/>
      <w:spacing w:line="240" w:lineRule="auto"/>
      <w:ind w:left="720" w:firstLine="709"/>
    </w:pPr>
    <w:rPr>
      <w:rFonts w:ascii="Arial" w:eastAsia="Lucida Sans Unicode" w:hAnsi="Arial" w:cs="Times New Roman"/>
      <w:color w:val="00000A"/>
      <w:sz w:val="20"/>
      <w:szCs w:val="24"/>
      <w:lang w:eastAsia="ar-SA"/>
    </w:rPr>
  </w:style>
  <w:style w:type="paragraph" w:customStyle="1" w:styleId="afa">
    <w:name w:val="Нормальный (таблица)"/>
    <w:basedOn w:val="a"/>
    <w:uiPriority w:val="99"/>
    <w:qFormat/>
    <w:rsid w:val="00020BAD"/>
    <w:pPr>
      <w:widowControl w:val="0"/>
      <w:jc w:val="both"/>
    </w:pPr>
    <w:rPr>
      <w:rFonts w:ascii="Arial" w:hAnsi="Arial" w:cs="Arial"/>
      <w:sz w:val="26"/>
      <w:szCs w:val="26"/>
    </w:rPr>
  </w:style>
  <w:style w:type="paragraph" w:customStyle="1" w:styleId="afb">
    <w:name w:val="Прижатый влево"/>
    <w:basedOn w:val="a"/>
    <w:uiPriority w:val="99"/>
    <w:qFormat/>
    <w:rsid w:val="00020BAD"/>
    <w:pPr>
      <w:widowControl w:val="0"/>
    </w:pPr>
    <w:rPr>
      <w:rFonts w:ascii="Arial" w:hAnsi="Arial" w:cs="Arial"/>
    </w:rPr>
  </w:style>
  <w:style w:type="paragraph" w:customStyle="1" w:styleId="afc">
    <w:name w:val="Содержимое врезки"/>
    <w:basedOn w:val="a"/>
    <w:qFormat/>
    <w:rsid w:val="00020BAD"/>
  </w:style>
  <w:style w:type="character" w:customStyle="1" w:styleId="FontStyle44">
    <w:name w:val="Font Style44"/>
    <w:uiPriority w:val="99"/>
    <w:rsid w:val="00020BAD"/>
    <w:rPr>
      <w:rFonts w:ascii="Times New Roman" w:hAnsi="Times New Roman" w:cs="Times New Roman"/>
      <w:sz w:val="26"/>
      <w:szCs w:val="26"/>
    </w:rPr>
  </w:style>
  <w:style w:type="character" w:styleId="afd">
    <w:name w:val="Hyperlink"/>
    <w:basedOn w:val="a0"/>
    <w:uiPriority w:val="99"/>
    <w:unhideWhenUsed/>
    <w:rsid w:val="002043DE"/>
    <w:rPr>
      <w:color w:val="0000FF" w:themeColor="hyperlink"/>
      <w:u w:val="single"/>
    </w:rPr>
  </w:style>
  <w:style w:type="paragraph" w:customStyle="1" w:styleId="ConsTitle">
    <w:name w:val="ConsTitle"/>
    <w:rsid w:val="00452154"/>
    <w:pPr>
      <w:widowControl w:val="0"/>
      <w:suppressAutoHyphens/>
      <w:autoSpaceDN w:val="0"/>
      <w:spacing w:after="0" w:line="240" w:lineRule="auto"/>
      <w:ind w:firstLine="709"/>
      <w:jc w:val="both"/>
      <w:textAlignment w:val="baseline"/>
    </w:pPr>
    <w:rPr>
      <w:rFonts w:ascii="Arial" w:eastAsia="Arial" w:hAnsi="Arial" w:cs="Arial"/>
      <w:b/>
      <w:kern w:val="3"/>
      <w:sz w:val="20"/>
      <w:szCs w:val="20"/>
      <w:lang w:eastAsia="zh-CN"/>
    </w:rPr>
  </w:style>
  <w:style w:type="table" w:styleId="afe">
    <w:name w:val="Table Grid"/>
    <w:basedOn w:val="a1"/>
    <w:uiPriority w:val="59"/>
    <w:rsid w:val="008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D6532"/>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http://www.pravo.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pravo.gov.ru/" TargetMode="External"/><Relationship Id="rId17" Type="http://schemas.openxmlformats.org/officeDocument/2006/relationships/hyperlink" Target="garantF1://10002673.5" TargetMode="External"/><Relationship Id="rId2" Type="http://schemas.openxmlformats.org/officeDocument/2006/relationships/styles" Target="styles.xml"/><Relationship Id="rId16"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hyperlink" Target="garantF1://71542378.0" TargetMode="External"/><Relationship Id="rId11" Type="http://schemas.openxmlformats.org/officeDocument/2006/relationships/hyperlink" Target="garantf1://70162414.0" TargetMode="External"/><Relationship Id="rId5" Type="http://schemas.openxmlformats.org/officeDocument/2006/relationships/image" Target="media/image1.jpeg"/><Relationship Id="rId15" Type="http://schemas.openxmlformats.org/officeDocument/2006/relationships/hyperlink" Target="garantF1://70162414.48"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2077515.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CBE2-A0FC-417D-8499-D9C0EAF5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31</Pages>
  <Words>11009</Words>
  <Characters>62753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Андрей Барыбин</cp:lastModifiedBy>
  <cp:revision>30</cp:revision>
  <dcterms:created xsi:type="dcterms:W3CDTF">2017-09-12T02:57:00Z</dcterms:created>
  <dcterms:modified xsi:type="dcterms:W3CDTF">2017-10-03T08:05:00Z</dcterms:modified>
</cp:coreProperties>
</file>