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64" w:rsidRPr="00D44900" w:rsidRDefault="006E3F64" w:rsidP="006E3F6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4900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64" w:rsidRPr="00D44900" w:rsidRDefault="006E3F64" w:rsidP="006E3F6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4490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E3F64" w:rsidRPr="00D44900" w:rsidRDefault="006E3F64" w:rsidP="006E3F6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44900">
        <w:rPr>
          <w:b/>
          <w:sz w:val="28"/>
          <w:szCs w:val="28"/>
          <w:lang w:eastAsia="ar-SA"/>
        </w:rPr>
        <w:t>КОРЕНОВСКОГО РАЙОНА</w:t>
      </w:r>
    </w:p>
    <w:p w:rsidR="006E3F64" w:rsidRPr="00D44900" w:rsidRDefault="006E3F64" w:rsidP="006E3F6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44900">
        <w:rPr>
          <w:b/>
          <w:sz w:val="36"/>
          <w:szCs w:val="36"/>
          <w:lang w:eastAsia="ar-SA"/>
        </w:rPr>
        <w:t>ПОСТАНОВЛЕНИЕ</w:t>
      </w:r>
    </w:p>
    <w:p w:rsidR="006E3F64" w:rsidRPr="00D44900" w:rsidRDefault="006E3F64" w:rsidP="006E3F6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4490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</w:t>
      </w:r>
      <w:r w:rsidRPr="00D44900">
        <w:rPr>
          <w:sz w:val="28"/>
          <w:szCs w:val="28"/>
          <w:lang w:eastAsia="ar-SA"/>
        </w:rPr>
        <w:t xml:space="preserve">   </w:t>
      </w:r>
      <w:r w:rsidRPr="00D44900">
        <w:rPr>
          <w:sz w:val="28"/>
          <w:szCs w:val="28"/>
          <w:lang w:eastAsia="ar-SA"/>
        </w:rPr>
        <w:tab/>
      </w:r>
      <w:r w:rsidRPr="00D44900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</w:t>
      </w:r>
      <w:bookmarkStart w:id="0" w:name="_GoBack"/>
      <w:bookmarkEnd w:id="0"/>
    </w:p>
    <w:p w:rsidR="006E3F64" w:rsidRPr="00D44900" w:rsidRDefault="006E3F64" w:rsidP="006E3F64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D44900">
        <w:rPr>
          <w:sz w:val="28"/>
          <w:szCs w:val="28"/>
          <w:lang w:eastAsia="ar-SA"/>
        </w:rPr>
        <w:t xml:space="preserve">г. Кореновск </w:t>
      </w:r>
    </w:p>
    <w:p w:rsidR="006E3F64" w:rsidRPr="00D44900" w:rsidRDefault="006E3F64" w:rsidP="006E3F64">
      <w:pPr>
        <w:tabs>
          <w:tab w:val="left" w:pos="8505"/>
        </w:tabs>
        <w:suppressAutoHyphens/>
        <w:autoSpaceDN w:val="0"/>
        <w:jc w:val="center"/>
        <w:rPr>
          <w:b/>
          <w:bCs/>
          <w:sz w:val="28"/>
        </w:rPr>
      </w:pPr>
    </w:p>
    <w:p w:rsidR="006E3F64" w:rsidRDefault="006E3F64" w:rsidP="006E3F6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6E3F64" w:rsidRDefault="006E3F64" w:rsidP="006E3F6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537D2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</w:t>
      </w:r>
    </w:p>
    <w:p w:rsidR="006E3F64" w:rsidRDefault="006E3F64" w:rsidP="006E3F64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6E3F64" w:rsidRDefault="006E3F64" w:rsidP="006E3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апреля 2011 года № 212 </w:t>
      </w:r>
      <w:r>
        <w:rPr>
          <w:b/>
          <w:bCs/>
          <w:kern w:val="32"/>
          <w:sz w:val="28"/>
          <w:szCs w:val="28"/>
        </w:rPr>
        <w:t>«</w:t>
      </w:r>
      <w:r w:rsidRPr="009911B7">
        <w:rPr>
          <w:b/>
          <w:sz w:val="28"/>
          <w:szCs w:val="28"/>
        </w:rPr>
        <w:t>Об организации порядка</w:t>
      </w:r>
    </w:p>
    <w:p w:rsidR="006E3F64" w:rsidRDefault="006E3F64" w:rsidP="006E3F64">
      <w:pPr>
        <w:jc w:val="center"/>
        <w:rPr>
          <w:b/>
          <w:sz w:val="28"/>
          <w:szCs w:val="28"/>
        </w:rPr>
      </w:pPr>
      <w:r w:rsidRPr="009911B7">
        <w:rPr>
          <w:b/>
          <w:sz w:val="28"/>
          <w:szCs w:val="28"/>
        </w:rPr>
        <w:t>регистрации и учета аттракционной техники,</w:t>
      </w:r>
      <w:r>
        <w:rPr>
          <w:b/>
          <w:sz w:val="28"/>
          <w:szCs w:val="28"/>
        </w:rPr>
        <w:t xml:space="preserve"> </w:t>
      </w:r>
      <w:r w:rsidRPr="009911B7">
        <w:rPr>
          <w:b/>
          <w:sz w:val="28"/>
          <w:szCs w:val="28"/>
        </w:rPr>
        <w:t>установленной</w:t>
      </w:r>
    </w:p>
    <w:p w:rsidR="006E3F64" w:rsidRPr="009911B7" w:rsidRDefault="006E3F64" w:rsidP="006E3F64">
      <w:pPr>
        <w:jc w:val="center"/>
        <w:rPr>
          <w:b/>
          <w:sz w:val="28"/>
          <w:szCs w:val="28"/>
        </w:rPr>
      </w:pPr>
      <w:r w:rsidRPr="009911B7">
        <w:rPr>
          <w:b/>
          <w:sz w:val="28"/>
          <w:szCs w:val="28"/>
        </w:rPr>
        <w:t>на территории Кореновского городского поселения</w:t>
      </w:r>
    </w:p>
    <w:p w:rsidR="006E3F64" w:rsidRDefault="006E3F64" w:rsidP="006E3F64">
      <w:pPr>
        <w:jc w:val="center"/>
        <w:rPr>
          <w:b/>
          <w:sz w:val="28"/>
          <w:szCs w:val="28"/>
        </w:rPr>
      </w:pPr>
      <w:r w:rsidRPr="009911B7">
        <w:rPr>
          <w:b/>
          <w:sz w:val="28"/>
          <w:szCs w:val="28"/>
        </w:rPr>
        <w:t>Кореновского района независимо от формы собственности</w:t>
      </w:r>
    </w:p>
    <w:p w:rsidR="006E3F64" w:rsidRDefault="006E3F64" w:rsidP="006E3F6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>и ведомственной принадлежности</w:t>
      </w:r>
      <w:r>
        <w:rPr>
          <w:b/>
          <w:bCs/>
          <w:kern w:val="32"/>
          <w:sz w:val="28"/>
          <w:szCs w:val="28"/>
        </w:rPr>
        <w:t>»</w:t>
      </w:r>
    </w:p>
    <w:p w:rsidR="006E3F64" w:rsidRDefault="006E3F64" w:rsidP="006E3F64">
      <w:pPr>
        <w:ind w:firstLine="851"/>
        <w:jc w:val="center"/>
        <w:rPr>
          <w:color w:val="000000"/>
          <w:sz w:val="28"/>
          <w:szCs w:val="28"/>
        </w:rPr>
      </w:pPr>
    </w:p>
    <w:p w:rsidR="006E3F64" w:rsidRPr="009B39DB" w:rsidRDefault="006E3F64" w:rsidP="006E3F64">
      <w:pPr>
        <w:ind w:firstLine="851"/>
        <w:jc w:val="center"/>
        <w:rPr>
          <w:color w:val="000000"/>
          <w:sz w:val="16"/>
          <w:szCs w:val="16"/>
        </w:rPr>
      </w:pP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21257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Земельным Кодексом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821257">
        <w:rPr>
          <w:color w:val="000000"/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Pr="00821257">
        <w:rPr>
          <w:color w:val="000000"/>
          <w:sz w:val="28"/>
          <w:szCs w:val="28"/>
        </w:rPr>
        <w:t>т</w:t>
      </w:r>
      <w:proofErr w:type="gramEnd"/>
      <w:r w:rsidRPr="00821257">
        <w:rPr>
          <w:color w:val="000000"/>
          <w:sz w:val="28"/>
          <w:szCs w:val="28"/>
        </w:rPr>
        <w:t xml:space="preserve"> а н о в л я е т:</w:t>
      </w:r>
    </w:p>
    <w:p w:rsidR="006E3F64" w:rsidRPr="003C40FB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Pr="003C40FB">
        <w:rPr>
          <w:sz w:val="28"/>
          <w:szCs w:val="28"/>
        </w:rPr>
        <w:t xml:space="preserve">11 апреля 2011 года № 212 </w:t>
      </w:r>
      <w:r w:rsidRPr="003C40FB">
        <w:rPr>
          <w:bCs/>
          <w:kern w:val="32"/>
          <w:sz w:val="28"/>
          <w:szCs w:val="28"/>
        </w:rPr>
        <w:t>«</w:t>
      </w:r>
      <w:r w:rsidRPr="003C40FB">
        <w:rPr>
          <w:sz w:val="28"/>
          <w:szCs w:val="28"/>
        </w:rPr>
        <w:t>Об организации порядка регистрации и учета аттракционной техники, установленной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3C40FB">
        <w:rPr>
          <w:sz w:val="28"/>
          <w:szCs w:val="28"/>
        </w:rPr>
        <w:t>Кореновского района независимо от формы собственности и ведомственной принадлежности</w:t>
      </w:r>
      <w:r>
        <w:rPr>
          <w:sz w:val="28"/>
          <w:szCs w:val="28"/>
        </w:rPr>
        <w:t xml:space="preserve">» </w:t>
      </w:r>
      <w:r w:rsidRPr="003C40FB">
        <w:rPr>
          <w:color w:val="000000"/>
          <w:sz w:val="28"/>
          <w:szCs w:val="28"/>
        </w:rPr>
        <w:t>следующие изменения:</w:t>
      </w: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2 постановления изложить в новой редакции:</w:t>
      </w: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Контроль за выполнением настоящего постановления возложить на начальника организационно-кадрового отдела администрации Кореновского городского поселения Кореновского района М.В. Колесову.».</w:t>
      </w: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AC1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3 постановления изложить в новой редакции:</w:t>
      </w: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Постановление вступает в силу после его официального обнародования.»</w:t>
      </w:r>
    </w:p>
    <w:p w:rsidR="006E3F64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2.5 приложения к постановлению изложить в новой редакции:</w:t>
      </w:r>
    </w:p>
    <w:p w:rsidR="006E3F64" w:rsidRDefault="006E3F64" w:rsidP="006E3F6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«2.5. </w:t>
      </w:r>
      <w:r w:rsidRPr="00F05325">
        <w:rPr>
          <w:sz w:val="28"/>
          <w:szCs w:val="28"/>
        </w:rPr>
        <w:t xml:space="preserve">Регистрация аттракционов ведется уполномоченным специалистом </w:t>
      </w:r>
      <w:r>
        <w:rPr>
          <w:sz w:val="28"/>
          <w:szCs w:val="28"/>
        </w:rPr>
        <w:t xml:space="preserve">организационно-кадрового отдела </w:t>
      </w:r>
      <w:r>
        <w:rPr>
          <w:color w:val="000000"/>
          <w:sz w:val="28"/>
        </w:rPr>
        <w:t xml:space="preserve">администрации Кореновского </w:t>
      </w:r>
      <w:r w:rsidRPr="00DD09ED">
        <w:rPr>
          <w:color w:val="000000"/>
          <w:sz w:val="28"/>
        </w:rPr>
        <w:t xml:space="preserve">городского поселения </w:t>
      </w:r>
      <w:r>
        <w:rPr>
          <w:color w:val="000000"/>
          <w:sz w:val="28"/>
        </w:rPr>
        <w:t xml:space="preserve">Кореновского района </w:t>
      </w:r>
      <w:r w:rsidRPr="00F05325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по форме согласно приложению, к настоящему Порядку.».</w:t>
      </w:r>
    </w:p>
    <w:p w:rsidR="006E3F64" w:rsidRDefault="006E3F64" w:rsidP="006E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к постановлению дополнить пунктом 2.6 следующего содержания:</w:t>
      </w:r>
    </w:p>
    <w:p w:rsidR="006E3F64" w:rsidRDefault="006E3F64" w:rsidP="006E3F64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«2.6. В случае обращения в администрацию </w:t>
      </w:r>
      <w:r>
        <w:rPr>
          <w:color w:val="000000"/>
          <w:sz w:val="28"/>
        </w:rPr>
        <w:t xml:space="preserve">Кореновского </w:t>
      </w:r>
      <w:r w:rsidRPr="00DD09ED">
        <w:rPr>
          <w:color w:val="000000"/>
          <w:sz w:val="28"/>
        </w:rPr>
        <w:t xml:space="preserve">городского поселения </w:t>
      </w:r>
      <w:r>
        <w:rPr>
          <w:color w:val="000000"/>
          <w:sz w:val="28"/>
        </w:rPr>
        <w:t>Кореновского района лица о регистрации и учете на территории Кореновского городского поселения Кореновского района сезонных аттракционов в заявлении на имя главы Кореновского городского поселения Кореновского района помимо сведений, указанных в абзаце 2 пункта 2.3 настоящего Порядка, необходимо указать реквизиты муниципального правового акта о заключении договора на размещение объекта.</w:t>
      </w:r>
    </w:p>
    <w:p w:rsidR="006E3F64" w:rsidRDefault="006E3F64" w:rsidP="006E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к постановлению дополнить пунктом 2.7 следующего содержания:</w:t>
      </w:r>
    </w:p>
    <w:p w:rsidR="006E3F64" w:rsidRDefault="006E3F64" w:rsidP="006E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В случае обращения в администрацию </w:t>
      </w:r>
      <w:r>
        <w:rPr>
          <w:color w:val="000000"/>
          <w:sz w:val="28"/>
        </w:rPr>
        <w:t xml:space="preserve">Кореновского </w:t>
      </w:r>
      <w:r w:rsidRPr="00DD09ED">
        <w:rPr>
          <w:color w:val="000000"/>
          <w:sz w:val="28"/>
        </w:rPr>
        <w:t xml:space="preserve">городского поселения </w:t>
      </w:r>
      <w:r>
        <w:rPr>
          <w:color w:val="000000"/>
          <w:sz w:val="28"/>
        </w:rPr>
        <w:t>Кореновского района лица о регистрации и учете на территории Кореновского городского поселения Кореновского района сезонных аттракционов к заявлению о регистрации</w:t>
      </w:r>
      <w:r>
        <w:rPr>
          <w:sz w:val="28"/>
          <w:szCs w:val="28"/>
        </w:rPr>
        <w:t xml:space="preserve"> помимо документов, предусмотренных пунктом 2.3 настоящего Порядка, прилагается:</w:t>
      </w:r>
    </w:p>
    <w:p w:rsidR="006E3F64" w:rsidRDefault="006E3F64" w:rsidP="006E3F64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копия постановления администрации </w:t>
      </w:r>
      <w:r>
        <w:rPr>
          <w:color w:val="000000"/>
          <w:sz w:val="28"/>
        </w:rPr>
        <w:t xml:space="preserve">Кореновского </w:t>
      </w:r>
      <w:r w:rsidRPr="00DD09ED">
        <w:rPr>
          <w:color w:val="000000"/>
          <w:sz w:val="28"/>
        </w:rPr>
        <w:t xml:space="preserve">городского поселения </w:t>
      </w:r>
      <w:r>
        <w:rPr>
          <w:color w:val="000000"/>
          <w:sz w:val="28"/>
        </w:rPr>
        <w:t>Кореновского района о заключении договора на размещение объекта;</w:t>
      </w:r>
    </w:p>
    <w:p w:rsidR="006E3F64" w:rsidRPr="00D467D8" w:rsidRDefault="006E3F64" w:rsidP="006E3F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копия договора на размещение объекта.».</w:t>
      </w:r>
      <w:r>
        <w:rPr>
          <w:sz w:val="28"/>
          <w:szCs w:val="28"/>
        </w:rPr>
        <w:t xml:space="preserve"> </w:t>
      </w:r>
    </w:p>
    <w:p w:rsidR="006E3F64" w:rsidRPr="00A70C80" w:rsidRDefault="006E3F64" w:rsidP="006E3F64">
      <w:pPr>
        <w:ind w:firstLine="709"/>
        <w:jc w:val="both"/>
        <w:rPr>
          <w:rFonts w:eastAsia="DejaVu Sans"/>
          <w:kern w:val="2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Общему отделу администрации Кореновского городского                поселения Кореновского района (Устинова) </w:t>
      </w:r>
      <w:r w:rsidRPr="00A70C80">
        <w:rPr>
          <w:rFonts w:eastAsia="DejaVu Sans"/>
          <w:kern w:val="1"/>
          <w:sz w:val="28"/>
          <w:szCs w:val="28"/>
        </w:rPr>
        <w:t xml:space="preserve">официально обнародовать настоящее постановление и </w:t>
      </w:r>
      <w:r>
        <w:rPr>
          <w:rFonts w:eastAsia="DejaVu Sans"/>
          <w:kern w:val="1"/>
          <w:sz w:val="28"/>
          <w:szCs w:val="28"/>
        </w:rPr>
        <w:t>обеспечить его размещение</w:t>
      </w:r>
      <w:r w:rsidRPr="00A70C80">
        <w:rPr>
          <w:rFonts w:eastAsia="DejaVu Sans"/>
          <w:kern w:val="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A70C80">
        <w:rPr>
          <w:rFonts w:eastAsia="DejaVu Sans"/>
          <w:kern w:val="2"/>
          <w:sz w:val="28"/>
          <w:szCs w:val="28"/>
        </w:rPr>
        <w:t>.</w:t>
      </w:r>
    </w:p>
    <w:p w:rsidR="006E3F64" w:rsidRDefault="006E3F64" w:rsidP="006E3F64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  <w:bookmarkEnd w:id="2"/>
    </w:p>
    <w:p w:rsidR="006E3F64" w:rsidRDefault="006E3F64" w:rsidP="006E3F64">
      <w:pPr>
        <w:tabs>
          <w:tab w:val="left" w:pos="2340"/>
          <w:tab w:val="left" w:pos="3780"/>
        </w:tabs>
        <w:ind w:firstLine="709"/>
        <w:rPr>
          <w:sz w:val="28"/>
          <w:szCs w:val="28"/>
        </w:rPr>
      </w:pPr>
    </w:p>
    <w:p w:rsidR="006E3F64" w:rsidRDefault="006E3F64" w:rsidP="006E3F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F64" w:rsidRDefault="006E3F64" w:rsidP="006E3F6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3F64" w:rsidRDefault="006E3F64" w:rsidP="006E3F6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E3F64" w:rsidRDefault="006E3F64" w:rsidP="006E3F6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Е.Н. Пергун</w:t>
      </w:r>
    </w:p>
    <w:p w:rsidR="006E3F64" w:rsidRDefault="006E3F64" w:rsidP="006E3F64">
      <w:pPr>
        <w:jc w:val="center"/>
        <w:rPr>
          <w:sz w:val="28"/>
          <w:szCs w:val="28"/>
        </w:rPr>
      </w:pPr>
    </w:p>
    <w:p w:rsidR="006E3F64" w:rsidRDefault="006E3F64" w:rsidP="006E3F64">
      <w:pPr>
        <w:jc w:val="center"/>
        <w:rPr>
          <w:sz w:val="28"/>
          <w:szCs w:val="28"/>
        </w:rPr>
      </w:pPr>
    </w:p>
    <w:p w:rsidR="006E3F64" w:rsidRDefault="006E3F64" w:rsidP="006E3F64">
      <w:pPr>
        <w:jc w:val="center"/>
        <w:rPr>
          <w:sz w:val="28"/>
          <w:szCs w:val="28"/>
        </w:rPr>
      </w:pPr>
    </w:p>
    <w:p w:rsidR="006E3F64" w:rsidRDefault="006E3F64" w:rsidP="006E3F64">
      <w:pPr>
        <w:jc w:val="center"/>
        <w:rPr>
          <w:sz w:val="28"/>
          <w:szCs w:val="28"/>
        </w:rPr>
      </w:pPr>
    </w:p>
    <w:p w:rsidR="006E3F64" w:rsidRDefault="006E3F64" w:rsidP="006E3F64">
      <w:pPr>
        <w:jc w:val="center"/>
        <w:rPr>
          <w:sz w:val="28"/>
          <w:szCs w:val="28"/>
        </w:rPr>
      </w:pPr>
    </w:p>
    <w:p w:rsidR="009B092C" w:rsidRDefault="009B092C"/>
    <w:sectPr w:rsidR="009B092C" w:rsidSect="00323751">
      <w:headerReference w:type="default" r:id="rId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14" w:rsidRPr="00C34067" w:rsidRDefault="006E3F64" w:rsidP="00431214">
    <w:pPr>
      <w:pStyle w:val="a3"/>
      <w:jc w:val="center"/>
      <w:rPr>
        <w:color w:val="FFFFFF"/>
        <w:sz w:val="28"/>
        <w:szCs w:val="28"/>
      </w:rPr>
    </w:pPr>
    <w:r w:rsidRPr="00C34067">
      <w:rPr>
        <w:color w:val="FFFFFF"/>
        <w:sz w:val="28"/>
        <w:szCs w:val="28"/>
      </w:rPr>
      <w:fldChar w:fldCharType="begin"/>
    </w:r>
    <w:r w:rsidRPr="00C34067">
      <w:rPr>
        <w:color w:val="FFFFFF"/>
        <w:sz w:val="28"/>
        <w:szCs w:val="28"/>
      </w:rPr>
      <w:instrText>PAGE   \* MERGEFORMAT</w:instrText>
    </w:r>
    <w:r w:rsidRPr="00C34067">
      <w:rPr>
        <w:color w:val="FFFFFF"/>
        <w:sz w:val="28"/>
        <w:szCs w:val="28"/>
      </w:rPr>
      <w:fldChar w:fldCharType="separate"/>
    </w:r>
    <w:r>
      <w:rPr>
        <w:noProof/>
        <w:color w:val="FFFFFF"/>
        <w:sz w:val="28"/>
        <w:szCs w:val="28"/>
      </w:rPr>
      <w:t>2</w:t>
    </w:r>
    <w:r w:rsidRPr="00C34067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4"/>
    <w:rsid w:val="006E3F64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3C97-DF20-4A4C-890D-7F55E453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2017-10-09T11:11:00Z</dcterms:created>
  <dcterms:modified xsi:type="dcterms:W3CDTF">2017-10-09T11:11:00Z</dcterms:modified>
</cp:coreProperties>
</file>