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6D" w:rsidRPr="00395B9F" w:rsidRDefault="00D71B6D" w:rsidP="00D71B6D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</w:t>
      </w:r>
      <w:r w:rsidRPr="00395B9F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D71B6D" w:rsidRPr="00395B9F" w:rsidRDefault="00D71B6D" w:rsidP="00D71B6D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5B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6D" w:rsidRPr="00395B9F" w:rsidRDefault="00D71B6D" w:rsidP="00D71B6D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5B9F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71B6D" w:rsidRPr="00395B9F" w:rsidRDefault="00D71B6D" w:rsidP="00D71B6D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5B9F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D71B6D" w:rsidRPr="00395B9F" w:rsidRDefault="00D71B6D" w:rsidP="00D71B6D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5B9F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D71B6D" w:rsidRPr="00395B9F" w:rsidRDefault="00D71B6D" w:rsidP="00D71B6D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95B9F">
        <w:rPr>
          <w:rFonts w:ascii="Times New Roman" w:hAnsi="Times New Roman"/>
          <w:sz w:val="28"/>
          <w:szCs w:val="28"/>
          <w:lang w:eastAsia="ar-SA"/>
        </w:rPr>
        <w:t xml:space="preserve">от _______   </w:t>
      </w:r>
      <w:r w:rsidRPr="00395B9F">
        <w:rPr>
          <w:rFonts w:ascii="Times New Roman" w:hAnsi="Times New Roman"/>
          <w:sz w:val="28"/>
          <w:szCs w:val="28"/>
          <w:lang w:eastAsia="ar-SA"/>
        </w:rPr>
        <w:tab/>
      </w:r>
      <w:r w:rsidRPr="00395B9F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95B9F">
        <w:rPr>
          <w:rFonts w:ascii="Times New Roman" w:hAnsi="Times New Roman"/>
          <w:sz w:val="28"/>
          <w:szCs w:val="28"/>
          <w:lang w:eastAsia="ar-SA"/>
        </w:rPr>
        <w:tab/>
      </w:r>
      <w:r w:rsidRPr="00395B9F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395B9F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395B9F">
        <w:rPr>
          <w:rFonts w:ascii="Times New Roman" w:hAnsi="Times New Roman"/>
          <w:sz w:val="28"/>
          <w:szCs w:val="28"/>
          <w:lang w:eastAsia="ar-SA"/>
        </w:rPr>
        <w:t xml:space="preserve"> _____</w:t>
      </w:r>
    </w:p>
    <w:p w:rsidR="00D71B6D" w:rsidRPr="00395B9F" w:rsidRDefault="00D71B6D" w:rsidP="00D71B6D">
      <w:pPr>
        <w:suppressAutoHyphens/>
        <w:autoSpaceDN w:val="0"/>
        <w:jc w:val="center"/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</w:pPr>
      <w:r w:rsidRPr="00395B9F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2C4C76" w:rsidRDefault="002C4C76" w:rsidP="00B26862">
      <w:pPr>
        <w:shd w:val="clear" w:color="auto" w:fill="FFFFFF"/>
        <w:tabs>
          <w:tab w:val="left" w:pos="1134"/>
          <w:tab w:val="left" w:pos="8505"/>
        </w:tabs>
        <w:rPr>
          <w:rFonts w:ascii="Times New Roman" w:hAnsi="Times New Roman"/>
          <w:b/>
          <w:bCs/>
          <w:sz w:val="28"/>
          <w:szCs w:val="28"/>
        </w:rPr>
      </w:pPr>
    </w:p>
    <w:p w:rsidR="00D71B6D" w:rsidRDefault="00D71B6D" w:rsidP="00B26862">
      <w:pPr>
        <w:shd w:val="clear" w:color="auto" w:fill="FFFFFF"/>
        <w:tabs>
          <w:tab w:val="left" w:pos="1134"/>
          <w:tab w:val="left" w:pos="8505"/>
        </w:tabs>
        <w:rPr>
          <w:rFonts w:ascii="Times New Roman" w:hAnsi="Times New Roman"/>
          <w:b/>
          <w:bCs/>
          <w:sz w:val="28"/>
          <w:szCs w:val="28"/>
        </w:rPr>
      </w:pPr>
    </w:p>
    <w:p w:rsidR="004B132C" w:rsidRDefault="004B132C" w:rsidP="00561C72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52C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муниципальных услуг администрации Кореновского городского поселения Кореновского района,</w:t>
      </w:r>
    </w:p>
    <w:p w:rsidR="004B132C" w:rsidRDefault="004B132C" w:rsidP="00561C72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предоставление которых осуществляется по принципу</w:t>
      </w:r>
    </w:p>
    <w:p w:rsidR="004B132C" w:rsidRDefault="004B132C" w:rsidP="00561C72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«одного окна» в многофункциональных центрах предоставления государственных и муниципальных услуг на территории</w:t>
      </w:r>
    </w:p>
    <w:p w:rsidR="004B132C" w:rsidRPr="0041059F" w:rsidRDefault="004B132C" w:rsidP="00561C72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Краснодарского края</w:t>
      </w:r>
    </w:p>
    <w:p w:rsidR="00561C72" w:rsidRDefault="00561C72" w:rsidP="004B1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B6D" w:rsidRDefault="00D71B6D" w:rsidP="004B1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32C" w:rsidRPr="00752C61" w:rsidRDefault="004B132C" w:rsidP="00561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>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2C61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муниципальных услуг» и повышения качества предоставляемых услуг администрация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района п о с </w:t>
      </w:r>
      <w:proofErr w:type="gramStart"/>
      <w:r w:rsidRPr="00752C6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52C61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2C4C76" w:rsidRDefault="004B132C" w:rsidP="002C4C7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</w:t>
      </w:r>
      <w:r w:rsidR="004037DB">
        <w:rPr>
          <w:rFonts w:ascii="Times New Roman" w:hAnsi="Times New Roman" w:cs="Times New Roman"/>
          <w:spacing w:val="-1"/>
          <w:sz w:val="28"/>
          <w:szCs w:val="28"/>
        </w:rPr>
        <w:t xml:space="preserve">Кореновского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="002C4C76">
        <w:rPr>
          <w:rFonts w:ascii="Times New Roman" w:hAnsi="Times New Roman" w:cs="Times New Roman"/>
          <w:spacing w:val="-1"/>
          <w:sz w:val="28"/>
          <w:szCs w:val="28"/>
        </w:rPr>
        <w:t xml:space="preserve">родского поселения Кореновского </w:t>
      </w:r>
      <w:proofErr w:type="gramStart"/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района, </w:t>
      </w:r>
      <w:r w:rsidR="002C4C76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которых осуществляется по принципу «одного окна» в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 центрах предоставления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территории Краснодарского края                                      (прилагается).</w:t>
      </w:r>
    </w:p>
    <w:p w:rsidR="004B132C" w:rsidRPr="002C4C76" w:rsidRDefault="004B132C" w:rsidP="002C4C7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9F">
        <w:rPr>
          <w:rFonts w:ascii="Times New Roman" w:hAnsi="Times New Roman" w:cs="Times New Roman"/>
          <w:sz w:val="28"/>
          <w:szCs w:val="28"/>
        </w:rPr>
        <w:t xml:space="preserve">2. </w:t>
      </w:r>
      <w:r w:rsidRPr="002C4C76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2C4C76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от 11 апреля </w:t>
      </w:r>
      <w:r w:rsidR="002C4C76" w:rsidRPr="002C4C76">
        <w:rPr>
          <w:rFonts w:ascii="Times New Roman" w:eastAsia="Calibri" w:hAnsi="Times New Roman" w:cs="Times New Roman"/>
          <w:sz w:val="28"/>
          <w:szCs w:val="28"/>
        </w:rPr>
        <w:t>2017</w:t>
      </w:r>
      <w:r w:rsidR="002C4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C76" w:rsidRPr="002C4C76">
        <w:rPr>
          <w:rFonts w:ascii="Times New Roman" w:eastAsia="Calibri" w:hAnsi="Times New Roman" w:cs="Times New Roman"/>
          <w:sz w:val="28"/>
          <w:szCs w:val="28"/>
        </w:rPr>
        <w:t>года № 759</w:t>
      </w:r>
      <w:r w:rsidRPr="002C4C7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C4C76" w:rsidRPr="002C4C76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 w:rsidR="002C4C76" w:rsidRPr="002C4C76">
        <w:rPr>
          <w:rFonts w:ascii="Times New Roman" w:hAnsi="Times New Roman" w:cs="Times New Roman"/>
          <w:spacing w:val="-1"/>
          <w:sz w:val="28"/>
          <w:szCs w:val="28"/>
        </w:rPr>
        <w:t>му</w:t>
      </w:r>
      <w:r w:rsidR="002C4C76">
        <w:rPr>
          <w:rFonts w:ascii="Times New Roman" w:hAnsi="Times New Roman" w:cs="Times New Roman"/>
          <w:spacing w:val="-1"/>
          <w:sz w:val="28"/>
          <w:szCs w:val="28"/>
        </w:rPr>
        <w:t xml:space="preserve">ниципальных услуг администрации </w:t>
      </w:r>
      <w:r w:rsidR="002C4C76" w:rsidRPr="002C4C76">
        <w:rPr>
          <w:rFonts w:ascii="Times New Roman" w:hAnsi="Times New Roman" w:cs="Times New Roman"/>
          <w:spacing w:val="-1"/>
          <w:sz w:val="28"/>
          <w:szCs w:val="28"/>
        </w:rPr>
        <w:t>Кореновского городского поселения Кореновского района,</w:t>
      </w:r>
      <w:r w:rsidR="002C4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C4C76" w:rsidRPr="002C4C76">
        <w:rPr>
          <w:rFonts w:ascii="Times New Roman" w:hAnsi="Times New Roman" w:cs="Times New Roman"/>
          <w:spacing w:val="-1"/>
          <w:sz w:val="28"/>
          <w:szCs w:val="28"/>
        </w:rPr>
        <w:t>предоставление которых осуществляется по принципу</w:t>
      </w:r>
      <w:r w:rsidR="002C4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C4C76" w:rsidRPr="002C4C76">
        <w:rPr>
          <w:rFonts w:ascii="Times New Roman" w:hAnsi="Times New Roman" w:cs="Times New Roman"/>
          <w:spacing w:val="-1"/>
          <w:sz w:val="28"/>
          <w:szCs w:val="28"/>
        </w:rPr>
        <w:t>«одного окна» в многофункциональных центрах предоставления государственных и муниципальных услуг на территории</w:t>
      </w:r>
      <w:r w:rsidR="002C4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C4C76" w:rsidRPr="002C4C76">
        <w:rPr>
          <w:rFonts w:ascii="Times New Roman" w:hAnsi="Times New Roman" w:cs="Times New Roman"/>
          <w:spacing w:val="-1"/>
          <w:sz w:val="28"/>
          <w:szCs w:val="28"/>
        </w:rPr>
        <w:t>Краснодарского края</w:t>
      </w:r>
      <w:r w:rsidRPr="0041059F">
        <w:rPr>
          <w:rFonts w:ascii="Times New Roman" w:hAnsi="Times New Roman" w:cs="Times New Roman"/>
          <w:bCs/>
          <w:sz w:val="28"/>
          <w:szCs w:val="28"/>
        </w:rPr>
        <w:t>»</w:t>
      </w:r>
      <w:r w:rsidRPr="00752C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132C" w:rsidRPr="002C4C76" w:rsidRDefault="004B132C" w:rsidP="002C4C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3"/>
      <w:r w:rsidRPr="00752C61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C4C76">
        <w:rPr>
          <w:rFonts w:ascii="Times New Roman" w:hAnsi="Times New Roman" w:cs="Times New Roman"/>
          <w:sz w:val="28"/>
          <w:szCs w:val="28"/>
        </w:rPr>
        <w:t>Кореновского района (Устинова</w:t>
      </w:r>
      <w:r w:rsidRPr="00752C61">
        <w:rPr>
          <w:rFonts w:ascii="Times New Roman" w:hAnsi="Times New Roman" w:cs="Times New Roman"/>
          <w:sz w:val="28"/>
          <w:szCs w:val="28"/>
        </w:rPr>
        <w:t xml:space="preserve">)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61C7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и обеспечить его размещение на                                          официальном сайте администрации Кореновского городского поселения</w:t>
      </w:r>
      <w:r w:rsidRPr="00561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Кореновского района в информационно-телекоммуникационной сети </w:t>
      </w:r>
      <w:r w:rsidRPr="00752C61">
        <w:rPr>
          <w:rFonts w:ascii="Times New Roman" w:hAnsi="Times New Roman" w:cs="Times New Roman"/>
          <w:sz w:val="28"/>
          <w:szCs w:val="28"/>
        </w:rPr>
        <w:t>«Интернет».</w:t>
      </w:r>
    </w:p>
    <w:p w:rsidR="004B132C" w:rsidRPr="00752C61" w:rsidRDefault="004B132C" w:rsidP="00561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4. </w:t>
      </w:r>
      <w:bookmarkEnd w:id="0"/>
      <w:r w:rsidR="002C4C76" w:rsidRPr="004936C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          </w:t>
      </w:r>
      <w:r w:rsidR="002C4C76">
        <w:rPr>
          <w:rFonts w:ascii="Times New Roman" w:hAnsi="Times New Roman"/>
          <w:sz w:val="28"/>
          <w:szCs w:val="28"/>
        </w:rPr>
        <w:t xml:space="preserve">        </w:t>
      </w:r>
      <w:r w:rsidR="002C4C76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7F5026">
        <w:rPr>
          <w:rFonts w:ascii="Times New Roman" w:hAnsi="Times New Roman"/>
          <w:sz w:val="28"/>
          <w:szCs w:val="28"/>
        </w:rPr>
        <w:t>заместителя главы</w:t>
      </w:r>
      <w:r w:rsidR="002C4C76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 М.В. </w:t>
      </w:r>
      <w:r w:rsidR="007F5026">
        <w:rPr>
          <w:rFonts w:ascii="Times New Roman" w:hAnsi="Times New Roman"/>
          <w:sz w:val="28"/>
          <w:szCs w:val="28"/>
        </w:rPr>
        <w:t>Колесову.</w:t>
      </w:r>
    </w:p>
    <w:p w:rsidR="004B132C" w:rsidRPr="00752C61" w:rsidRDefault="004B132C" w:rsidP="00561C72">
      <w:pPr>
        <w:autoSpaceDE w:val="0"/>
        <w:autoSpaceDN w:val="0"/>
        <w:adjustRightInd w:val="0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5. Постановление вступает в силу после его официального обнародования.</w:t>
      </w:r>
    </w:p>
    <w:p w:rsidR="004B132C" w:rsidRDefault="004B132C" w:rsidP="00561C72">
      <w:pPr>
        <w:suppressAutoHyphens/>
        <w:ind w:right="-2"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4B132C" w:rsidRDefault="004B132C" w:rsidP="004B132C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2C4C76" w:rsidRDefault="002C4C76" w:rsidP="004B132C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4B132C" w:rsidRPr="00752C61" w:rsidRDefault="004B132C" w:rsidP="004B132C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Глава</w:t>
      </w:r>
    </w:p>
    <w:p w:rsidR="004B132C" w:rsidRPr="00752C61" w:rsidRDefault="004B132C" w:rsidP="004B132C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городского поселения </w:t>
      </w:r>
    </w:p>
    <w:p w:rsidR="002C4C76" w:rsidRDefault="004B13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района                                                                               </w:t>
      </w:r>
      <w:r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</w:t>
      </w:r>
      <w:r w:rsidR="0008795D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Е.Н. </w:t>
      </w:r>
      <w:proofErr w:type="spellStart"/>
      <w:r w:rsidR="0008795D">
        <w:rPr>
          <w:rFonts w:ascii="Times New Roman" w:eastAsia="DejaVuSans" w:hAnsi="Times New Roman" w:cs="Times New Roman"/>
          <w:kern w:val="1"/>
          <w:sz w:val="28"/>
          <w:szCs w:val="28"/>
        </w:rPr>
        <w:t>Пергун</w:t>
      </w:r>
      <w:proofErr w:type="spellEnd"/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Default="00E83D2C" w:rsidP="0008795D">
      <w:pPr>
        <w:jc w:val="center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E83D2C" w:rsidRPr="0008795D" w:rsidRDefault="00E83D2C" w:rsidP="0008795D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  <w:bookmarkStart w:id="1" w:name="_GoBack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4B132C" w:rsidRPr="007D59B7" w:rsidTr="00A02968">
        <w:tc>
          <w:tcPr>
            <w:tcW w:w="2573" w:type="pct"/>
          </w:tcPr>
          <w:p w:rsidR="004B132C" w:rsidRPr="007D59B7" w:rsidRDefault="004B132C" w:rsidP="00A02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1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C4C76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4721F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C4C76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08795D" w:rsidRDefault="0008795D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95D" w:rsidRDefault="0008795D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95D" w:rsidRPr="007D59B7" w:rsidRDefault="0008795D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32C" w:rsidRPr="00E16F65" w:rsidRDefault="004B132C" w:rsidP="004B132C">
      <w:pPr>
        <w:widowControl/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16F65">
        <w:rPr>
          <w:rFonts w:ascii="Times New Roman" w:eastAsia="Times New Roman" w:hAnsi="Times New Roman" w:cs="Times New Roman"/>
          <w:color w:val="00000A"/>
          <w:sz w:val="28"/>
          <w:szCs w:val="28"/>
        </w:rPr>
        <w:t>ПЕРЕЧЕНЬ</w:t>
      </w:r>
    </w:p>
    <w:p w:rsidR="004B132C" w:rsidRDefault="004B132C" w:rsidP="004B132C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16F65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 </w:t>
      </w:r>
    </w:p>
    <w:p w:rsidR="007E75FD" w:rsidRDefault="007E75FD" w:rsidP="007E75FD">
      <w:pPr>
        <w:suppressAutoHyphens/>
        <w:ind w:right="-2"/>
        <w:jc w:val="both"/>
        <w:rPr>
          <w:rFonts w:ascii="Times New Roman" w:eastAsia="DejaVuSans" w:hAnsi="Times New Roman"/>
          <w:kern w:val="1"/>
          <w:sz w:val="28"/>
        </w:rPr>
      </w:pPr>
    </w:p>
    <w:p w:rsidR="007E75FD" w:rsidRPr="007D59B7" w:rsidRDefault="007E75FD" w:rsidP="007E75F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59"/>
      </w:tblGrid>
      <w:tr w:rsidR="007E75FD" w:rsidRPr="007D59B7" w:rsidTr="00E42829">
        <w:trPr>
          <w:trHeight w:val="567"/>
        </w:trPr>
        <w:tc>
          <w:tcPr>
            <w:tcW w:w="567" w:type="dxa"/>
            <w:hideMark/>
          </w:tcPr>
          <w:p w:rsidR="007E75FD" w:rsidRPr="007D59B7" w:rsidRDefault="007E75FD" w:rsidP="00E42829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№</w:t>
            </w:r>
          </w:p>
          <w:p w:rsidR="007E75FD" w:rsidRPr="007D59B7" w:rsidRDefault="007E75FD" w:rsidP="00E42829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п/п</w:t>
            </w:r>
          </w:p>
        </w:tc>
        <w:tc>
          <w:tcPr>
            <w:tcW w:w="8959" w:type="dxa"/>
            <w:hideMark/>
          </w:tcPr>
          <w:p w:rsidR="007E75FD" w:rsidRPr="007D59B7" w:rsidRDefault="007E75FD" w:rsidP="007E75FD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муниципальной услуги</w:t>
            </w:r>
          </w:p>
        </w:tc>
      </w:tr>
      <w:tr w:rsidR="007E75FD" w:rsidRPr="007D59B7" w:rsidTr="00E42829">
        <w:trPr>
          <w:trHeight w:val="270"/>
        </w:trPr>
        <w:tc>
          <w:tcPr>
            <w:tcW w:w="567" w:type="dxa"/>
            <w:hideMark/>
          </w:tcPr>
          <w:p w:rsidR="007E75FD" w:rsidRPr="007D59B7" w:rsidRDefault="007E75FD" w:rsidP="00E42829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  <w:hideMark/>
          </w:tcPr>
          <w:p w:rsidR="007E75FD" w:rsidRPr="007D59B7" w:rsidRDefault="007E75FD" w:rsidP="00E42829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2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  <w:vMerge w:val="restart"/>
          </w:tcPr>
          <w:p w:rsidR="007E75FD" w:rsidRPr="0084614E" w:rsidRDefault="007E75FD" w:rsidP="00E42829">
            <w:pPr>
              <w:tabs>
                <w:tab w:val="left" w:pos="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959" w:type="dxa"/>
            <w:vMerge w:val="restart"/>
            <w:hideMark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крестьянским(фермерским) хозяйством его деятельности.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  <w:vMerge/>
          </w:tcPr>
          <w:p w:rsidR="007E75FD" w:rsidRPr="0084614E" w:rsidRDefault="007E75FD" w:rsidP="007E75FD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/>
            <w:hideMark/>
          </w:tcPr>
          <w:p w:rsidR="007E75FD" w:rsidRPr="007D59B7" w:rsidRDefault="007E75FD" w:rsidP="00E42829">
            <w:pPr>
              <w:rPr>
                <w:rFonts w:ascii="Times New Roman" w:hAnsi="Times New Roman"/>
              </w:rPr>
            </w:pP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E75FD" w:rsidP="00E42829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</w:p>
        </w:tc>
        <w:tc>
          <w:tcPr>
            <w:tcW w:w="8959" w:type="dxa"/>
            <w:hideMark/>
          </w:tcPr>
          <w:p w:rsidR="007E75FD" w:rsidRPr="00AC706A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C706A">
              <w:rPr>
                <w:rFonts w:ascii="Times New Roman" w:hAnsi="Times New Roman"/>
              </w:rPr>
              <w:t xml:space="preserve">Постановка граждан, имеющих трёх и более детей, на учёт в качестве лиц, </w:t>
            </w:r>
            <w:r>
              <w:rPr>
                <w:rFonts w:ascii="Times New Roman" w:hAnsi="Times New Roman"/>
              </w:rPr>
              <w:t xml:space="preserve">имеющих право на предоставление </w:t>
            </w:r>
            <w:r w:rsidRPr="00AC706A">
              <w:rPr>
                <w:rFonts w:ascii="Times New Roman" w:hAnsi="Times New Roman"/>
              </w:rPr>
              <w:t xml:space="preserve">им земельных участков, </w:t>
            </w:r>
            <w:r>
              <w:rPr>
                <w:rFonts w:ascii="Times New Roman" w:hAnsi="Times New Roman"/>
              </w:rPr>
              <w:t>в аренду в целях индивидуального жилищного строительства или ведения личного подсобного хозяйства.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E75FD" w:rsidP="00E42829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3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 xml:space="preserve"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</w:t>
            </w:r>
            <w:proofErr w:type="gramStart"/>
            <w:r w:rsidRPr="007D59B7">
              <w:rPr>
                <w:rFonts w:ascii="Times New Roman" w:hAnsi="Times New Roman"/>
              </w:rPr>
              <w:t>хозяйства</w:t>
            </w:r>
            <w:r>
              <w:rPr>
                <w:rFonts w:ascii="Times New Roman" w:hAnsi="Times New Roman"/>
              </w:rPr>
              <w:t>.</w:t>
            </w:r>
            <w:r w:rsidRPr="007D59B7">
              <w:rPr>
                <w:rFonts w:ascii="Times New Roman" w:hAnsi="Times New Roman"/>
              </w:rPr>
              <w:t xml:space="preserve">  </w:t>
            </w:r>
            <w:proofErr w:type="gramEnd"/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E75FD" w:rsidP="00E42829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4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  <w:vMerge w:val="restart"/>
          </w:tcPr>
          <w:p w:rsidR="007E75FD" w:rsidRPr="0084614E" w:rsidRDefault="007162EA" w:rsidP="00E42829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E75FD" w:rsidRPr="0084614E" w:rsidRDefault="007E75FD" w:rsidP="00E42829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7E75FD" w:rsidRPr="0084614E" w:rsidRDefault="007E75FD" w:rsidP="00E42829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 w:val="restart"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бесплатно.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  <w:vMerge/>
          </w:tcPr>
          <w:p w:rsidR="007E75FD" w:rsidRPr="0084614E" w:rsidRDefault="007E75FD" w:rsidP="007E75FD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  <w:i/>
                <w:highlight w:val="yellow"/>
              </w:rPr>
            </w:pPr>
          </w:p>
        </w:tc>
      </w:tr>
      <w:tr w:rsidR="007E75FD" w:rsidRPr="007D59B7" w:rsidTr="00E42829">
        <w:trPr>
          <w:trHeight w:val="276"/>
        </w:trPr>
        <w:tc>
          <w:tcPr>
            <w:tcW w:w="567" w:type="dxa"/>
            <w:vMerge/>
          </w:tcPr>
          <w:p w:rsidR="007E75FD" w:rsidRPr="0084614E" w:rsidRDefault="007E75FD" w:rsidP="007E75FD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  <w:i/>
                <w:highlight w:val="yellow"/>
              </w:rPr>
            </w:pP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162EA" w:rsidP="00E4282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  <w:r w:rsidRPr="007D59B7">
              <w:rPr>
                <w:rFonts w:ascii="Times New Roman" w:hAnsi="Times New Roman"/>
              </w:rPr>
              <w:t>Предварительное согласование предоставления земельного участка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162EA" w:rsidP="00E42829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59" w:type="dxa"/>
            <w:hideMark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аренду.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162EA" w:rsidP="00E42829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  <w:vMerge w:val="restart"/>
          </w:tcPr>
          <w:p w:rsidR="007E75FD" w:rsidRPr="0084614E" w:rsidRDefault="007162EA" w:rsidP="00E42829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  <w:p w:rsidR="007E75FD" w:rsidRPr="0084614E" w:rsidRDefault="007E75FD" w:rsidP="00E42829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 w:val="restart"/>
            <w:hideMark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строительства.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  <w:vMerge/>
          </w:tcPr>
          <w:p w:rsidR="007E75FD" w:rsidRPr="0084614E" w:rsidRDefault="007E75FD" w:rsidP="007E75FD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</w:p>
        </w:tc>
      </w:tr>
      <w:tr w:rsidR="007E75FD" w:rsidRPr="007D59B7" w:rsidTr="00E83D2C">
        <w:trPr>
          <w:trHeight w:val="276"/>
        </w:trPr>
        <w:tc>
          <w:tcPr>
            <w:tcW w:w="567" w:type="dxa"/>
            <w:vMerge/>
          </w:tcPr>
          <w:p w:rsidR="007E75FD" w:rsidRPr="0084614E" w:rsidRDefault="007E75FD" w:rsidP="007E75FD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E75FD" w:rsidP="007162EA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 w:rsidR="007162EA">
              <w:rPr>
                <w:rFonts w:ascii="Times New Roman" w:hAnsi="Times New Roman"/>
              </w:rPr>
              <w:t>0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  <w:vMerge w:val="restart"/>
          </w:tcPr>
          <w:p w:rsidR="007E75FD" w:rsidRPr="0084614E" w:rsidRDefault="007E75FD" w:rsidP="007162EA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 w:rsidR="007162EA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  <w:vMerge w:val="restart"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7E75FD" w:rsidRPr="007D59B7" w:rsidTr="00E83D2C">
        <w:trPr>
          <w:trHeight w:val="276"/>
        </w:trPr>
        <w:tc>
          <w:tcPr>
            <w:tcW w:w="567" w:type="dxa"/>
            <w:vMerge/>
          </w:tcPr>
          <w:p w:rsidR="007E75FD" w:rsidRPr="0084614E" w:rsidRDefault="007E75FD" w:rsidP="007E75FD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 w:rsidR="007162EA">
              <w:rPr>
                <w:rFonts w:ascii="Times New Roman" w:hAnsi="Times New Roman"/>
              </w:rPr>
              <w:t>2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Прекращение правоотношений с правообладателями земельных участков</w:t>
            </w:r>
          </w:p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 w:rsidR="007162EA">
              <w:rPr>
                <w:rFonts w:ascii="Times New Roman" w:hAnsi="Times New Roman"/>
              </w:rPr>
              <w:t>3</w:t>
            </w:r>
          </w:p>
        </w:tc>
        <w:tc>
          <w:tcPr>
            <w:tcW w:w="8959" w:type="dxa"/>
            <w:hideMark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 w:rsidR="007162EA">
              <w:rPr>
                <w:rFonts w:ascii="Times New Roman" w:hAnsi="Times New Roman"/>
              </w:rPr>
              <w:t>4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выписки из реестра муниципального имущества</w:t>
            </w:r>
          </w:p>
        </w:tc>
      </w:tr>
      <w:tr w:rsidR="007E75FD" w:rsidRPr="007D59B7" w:rsidTr="00E42829">
        <w:trPr>
          <w:trHeight w:val="968"/>
        </w:trPr>
        <w:tc>
          <w:tcPr>
            <w:tcW w:w="567" w:type="dxa"/>
          </w:tcPr>
          <w:p w:rsidR="007E75FD" w:rsidRPr="0084614E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 w:rsidR="007162EA">
              <w:rPr>
                <w:rFonts w:ascii="Times New Roman" w:hAnsi="Times New Roman"/>
              </w:rPr>
              <w:t>5</w:t>
            </w:r>
          </w:p>
        </w:tc>
        <w:tc>
          <w:tcPr>
            <w:tcW w:w="8959" w:type="dxa"/>
          </w:tcPr>
          <w:p w:rsidR="007E75FD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 w:rsidR="007162EA">
              <w:rPr>
                <w:rFonts w:ascii="Times New Roman" w:hAnsi="Times New Roman"/>
              </w:rPr>
              <w:t>6</w:t>
            </w:r>
          </w:p>
        </w:tc>
        <w:tc>
          <w:tcPr>
            <w:tcW w:w="8959" w:type="dxa"/>
          </w:tcPr>
          <w:p w:rsidR="007E75FD" w:rsidRPr="006B4346" w:rsidRDefault="007E75FD" w:rsidP="00E4282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  <w:p w:rsidR="007E75FD" w:rsidRPr="006B4346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 w:rsidR="007162EA">
              <w:rPr>
                <w:rFonts w:ascii="Times New Roman" w:hAnsi="Times New Roman"/>
              </w:rPr>
              <w:t>7</w:t>
            </w:r>
          </w:p>
        </w:tc>
        <w:tc>
          <w:tcPr>
            <w:tcW w:w="8959" w:type="dxa"/>
          </w:tcPr>
          <w:p w:rsidR="007E75FD" w:rsidRPr="006B4346" w:rsidRDefault="007E75FD" w:rsidP="00E4282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7E75FD" w:rsidRPr="006B4346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  <w:r w:rsidR="007162EA">
              <w:rPr>
                <w:rFonts w:ascii="Times New Roman" w:hAnsi="Times New Roman"/>
              </w:rPr>
              <w:t>8</w:t>
            </w:r>
          </w:p>
        </w:tc>
        <w:tc>
          <w:tcPr>
            <w:tcW w:w="8959" w:type="dxa"/>
          </w:tcPr>
          <w:p w:rsidR="007E75FD" w:rsidRPr="006B4346" w:rsidRDefault="007E75FD" w:rsidP="00E4282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  <w:p w:rsidR="007E75FD" w:rsidRPr="006B4346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162EA" w:rsidP="00E42829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959" w:type="dxa"/>
          </w:tcPr>
          <w:p w:rsidR="007E75FD" w:rsidRPr="006B4346" w:rsidRDefault="007E75FD" w:rsidP="00E4282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размещение объектов на землях и (или)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 w:rsidR="007162EA">
              <w:rPr>
                <w:rFonts w:ascii="Times New Roman" w:hAnsi="Times New Roman"/>
              </w:rPr>
              <w:t>0</w:t>
            </w:r>
          </w:p>
        </w:tc>
        <w:tc>
          <w:tcPr>
            <w:tcW w:w="8959" w:type="dxa"/>
          </w:tcPr>
          <w:p w:rsidR="007E75FD" w:rsidRPr="006B4346" w:rsidRDefault="007E75FD" w:rsidP="00E4282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  <w:p w:rsidR="007E75FD" w:rsidRPr="006B4346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 w:rsidR="007162EA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</w:tcPr>
          <w:p w:rsidR="007E75FD" w:rsidRPr="006B4346" w:rsidRDefault="007E75FD" w:rsidP="00E4282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  <w:p w:rsidR="007E75FD" w:rsidRPr="006B4346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 w:rsidR="007162EA">
              <w:rPr>
                <w:rFonts w:ascii="Times New Roman" w:hAnsi="Times New Roman"/>
              </w:rPr>
              <w:t>2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E75FD" w:rsidP="007162EA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 w:rsidR="007162EA">
              <w:rPr>
                <w:rFonts w:ascii="Times New Roman" w:hAnsi="Times New Roman"/>
              </w:rPr>
              <w:t>3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7E75FD" w:rsidRPr="007D59B7" w:rsidTr="00E42829">
        <w:trPr>
          <w:trHeight w:val="234"/>
        </w:trPr>
        <w:tc>
          <w:tcPr>
            <w:tcW w:w="567" w:type="dxa"/>
          </w:tcPr>
          <w:p w:rsidR="007E75FD" w:rsidRPr="0084614E" w:rsidRDefault="007E75FD" w:rsidP="007162EA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 w:rsidR="007162EA">
              <w:rPr>
                <w:rFonts w:ascii="Times New Roman" w:hAnsi="Times New Roman"/>
              </w:rPr>
              <w:t>4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E75FD" w:rsidP="007162EA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 w:rsidR="007162EA">
              <w:rPr>
                <w:rFonts w:ascii="Times New Roman" w:hAnsi="Times New Roman"/>
              </w:rPr>
              <w:t>5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84614E" w:rsidRDefault="007E75FD" w:rsidP="007162EA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 w:rsidR="007162EA">
              <w:rPr>
                <w:rFonts w:ascii="Times New Roman" w:hAnsi="Times New Roman"/>
              </w:rPr>
              <w:t>6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градостроительных планов земельных участков</w:t>
            </w:r>
          </w:p>
        </w:tc>
      </w:tr>
      <w:tr w:rsidR="007E75FD" w:rsidRPr="007D59B7" w:rsidTr="00E42829">
        <w:trPr>
          <w:trHeight w:val="190"/>
        </w:trPr>
        <w:tc>
          <w:tcPr>
            <w:tcW w:w="567" w:type="dxa"/>
          </w:tcPr>
          <w:p w:rsidR="007E75FD" w:rsidRPr="0084614E" w:rsidRDefault="007E75FD" w:rsidP="007162EA">
            <w:pPr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lastRenderedPageBreak/>
              <w:t>2</w:t>
            </w:r>
            <w:r w:rsidR="007162EA">
              <w:rPr>
                <w:rFonts w:ascii="Times New Roman" w:hAnsi="Times New Roman"/>
              </w:rPr>
              <w:t>7</w:t>
            </w:r>
          </w:p>
        </w:tc>
        <w:tc>
          <w:tcPr>
            <w:tcW w:w="8959" w:type="dxa"/>
          </w:tcPr>
          <w:p w:rsidR="007E75FD" w:rsidRPr="00F24D1A" w:rsidRDefault="007E75FD" w:rsidP="00E42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7E75FD" w:rsidRPr="007D59B7" w:rsidTr="00E42829">
        <w:trPr>
          <w:trHeight w:val="190"/>
        </w:trPr>
        <w:tc>
          <w:tcPr>
            <w:tcW w:w="567" w:type="dxa"/>
          </w:tcPr>
          <w:p w:rsidR="007E75FD" w:rsidRPr="0084614E" w:rsidRDefault="007E75FD" w:rsidP="007162EA">
            <w:pPr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  <w:r w:rsidR="007162EA">
              <w:rPr>
                <w:rFonts w:ascii="Times New Roman" w:hAnsi="Times New Roman"/>
              </w:rPr>
              <w:t>8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Согласование проведения работ в технических и охранных зонах 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  <w:vMerge w:val="restart"/>
          </w:tcPr>
          <w:p w:rsidR="007E75FD" w:rsidRPr="007D59B7" w:rsidRDefault="007162EA" w:rsidP="00E428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959" w:type="dxa"/>
            <w:vMerge w:val="restart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специального разрешения на движение по автомобильным дорогам местного значения тяжеловесн</w:t>
            </w:r>
            <w:r>
              <w:rPr>
                <w:rFonts w:ascii="Times New Roman" w:hAnsi="Times New Roman"/>
                <w:bCs/>
              </w:rPr>
              <w:t>ого</w:t>
            </w:r>
            <w:r w:rsidRPr="007D59B7">
              <w:rPr>
                <w:rFonts w:ascii="Times New Roman" w:hAnsi="Times New Roman"/>
                <w:bCs/>
              </w:rPr>
              <w:t xml:space="preserve"> и (или) крупногабаритн</w:t>
            </w:r>
            <w:r>
              <w:rPr>
                <w:rFonts w:ascii="Times New Roman" w:hAnsi="Times New Roman"/>
                <w:bCs/>
              </w:rPr>
              <w:t>ого транспортного средства</w:t>
            </w:r>
          </w:p>
        </w:tc>
      </w:tr>
      <w:tr w:rsidR="007E75FD" w:rsidRPr="007D59B7" w:rsidTr="00E42829">
        <w:trPr>
          <w:trHeight w:val="355"/>
        </w:trPr>
        <w:tc>
          <w:tcPr>
            <w:tcW w:w="567" w:type="dxa"/>
            <w:vMerge/>
          </w:tcPr>
          <w:p w:rsidR="007E75FD" w:rsidRPr="007D59B7" w:rsidRDefault="007E75FD" w:rsidP="007E75FD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7E75FD" w:rsidRPr="007D59B7" w:rsidTr="00E42829">
        <w:trPr>
          <w:trHeight w:val="276"/>
        </w:trPr>
        <w:tc>
          <w:tcPr>
            <w:tcW w:w="567" w:type="dxa"/>
            <w:vMerge/>
          </w:tcPr>
          <w:p w:rsidR="007E75FD" w:rsidRPr="007D59B7" w:rsidRDefault="007E75FD" w:rsidP="007E75FD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7E75FD" w:rsidRPr="007D59B7" w:rsidTr="00E42829">
        <w:trPr>
          <w:trHeight w:val="276"/>
        </w:trPr>
        <w:tc>
          <w:tcPr>
            <w:tcW w:w="567" w:type="dxa"/>
            <w:vMerge/>
          </w:tcPr>
          <w:p w:rsidR="007E75FD" w:rsidRPr="007D59B7" w:rsidRDefault="007E75FD" w:rsidP="007E75FD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162EA">
              <w:rPr>
                <w:rFonts w:ascii="Times New Roman" w:hAnsi="Times New Roman"/>
              </w:rPr>
              <w:t>0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Выдача разрешения на право организации розничного рынка</w:t>
            </w:r>
          </w:p>
        </w:tc>
      </w:tr>
      <w:tr w:rsidR="007E75FD" w:rsidRPr="00570C4D" w:rsidTr="00E42829">
        <w:trPr>
          <w:trHeight w:val="276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162EA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7E75FD" w:rsidRPr="007D59B7" w:rsidTr="00E42829">
        <w:trPr>
          <w:trHeight w:val="276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162EA">
              <w:rPr>
                <w:rFonts w:ascii="Times New Roman" w:hAnsi="Times New Roman"/>
              </w:rPr>
              <w:t>2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7E75FD" w:rsidRPr="007D59B7" w:rsidTr="00E42829">
        <w:trPr>
          <w:trHeight w:val="276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162EA">
              <w:rPr>
                <w:rFonts w:ascii="Times New Roman" w:hAnsi="Times New Roman"/>
              </w:rPr>
              <w:t>3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</w:tr>
      <w:tr w:rsidR="007E75FD" w:rsidRPr="007D59B7" w:rsidTr="00E42829">
        <w:trPr>
          <w:trHeight w:val="276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162EA">
              <w:rPr>
                <w:rFonts w:ascii="Times New Roman" w:hAnsi="Times New Roman"/>
              </w:rPr>
              <w:t>4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162EA">
              <w:rPr>
                <w:rFonts w:ascii="Times New Roman" w:hAnsi="Times New Roman"/>
              </w:rPr>
              <w:t>5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162EA">
              <w:rPr>
                <w:rFonts w:ascii="Times New Roman" w:hAnsi="Times New Roman"/>
              </w:rPr>
              <w:t>6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Уведомительная регистрация трудового договора с работодателем –физическим лицом, не являющимся индивидуальным предпринимателем.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Default="007E75FD" w:rsidP="007162EA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162EA">
              <w:rPr>
                <w:rFonts w:ascii="Times New Roman" w:hAnsi="Times New Roman"/>
              </w:rPr>
              <w:t>7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Предоставление физическим лицам, в том числе молодым семьям, социальной выплаты на приобретение жилого помещения или создание объекта индивидуального жилищного строительства 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162EA">
              <w:rPr>
                <w:rFonts w:ascii="Times New Roman" w:hAnsi="Times New Roman"/>
              </w:rPr>
              <w:t>8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 xml:space="preserve">Предоставление копий правовых актов администрации </w:t>
            </w:r>
            <w:r>
              <w:rPr>
                <w:rFonts w:ascii="Times New Roman" w:hAnsi="Times New Roman"/>
                <w:bCs/>
              </w:rPr>
              <w:t>Кореновского городского поселения Кореновского района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162EA" w:rsidP="00E42829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Выдача копии финансово-лицевого счета, выписки </w:t>
            </w:r>
            <w:proofErr w:type="gramStart"/>
            <w:r>
              <w:rPr>
                <w:rFonts w:ascii="Times New Roman" w:hAnsi="Times New Roman"/>
                <w:bCs/>
              </w:rPr>
              <w:t>из домовой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(похозяйственней) книги, справок и иных документов в сфере жилищно-коммунального хозяйства, предоставление которых относится к полномочиям органов местного самоуправления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  <w:vMerge w:val="restart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62EA">
              <w:rPr>
                <w:rFonts w:ascii="Times New Roman" w:hAnsi="Times New Roman"/>
              </w:rPr>
              <w:t>0</w:t>
            </w:r>
          </w:p>
        </w:tc>
        <w:tc>
          <w:tcPr>
            <w:tcW w:w="8959" w:type="dxa"/>
            <w:vMerge w:val="restart"/>
          </w:tcPr>
          <w:p w:rsidR="007E75FD" w:rsidRPr="007D59B7" w:rsidRDefault="007E75FD" w:rsidP="00E42829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7E75FD" w:rsidRPr="007D59B7" w:rsidTr="00E83D2C">
        <w:trPr>
          <w:trHeight w:val="276"/>
        </w:trPr>
        <w:tc>
          <w:tcPr>
            <w:tcW w:w="567" w:type="dxa"/>
            <w:vMerge/>
          </w:tcPr>
          <w:p w:rsidR="007E75FD" w:rsidRPr="007D59B7" w:rsidRDefault="007E75FD" w:rsidP="00E42829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/>
          </w:tcPr>
          <w:p w:rsidR="007E75FD" w:rsidRPr="007D59B7" w:rsidRDefault="007E75FD" w:rsidP="00E42829">
            <w:pPr>
              <w:rPr>
                <w:rFonts w:ascii="Times New Roman" w:hAnsi="Times New Roman"/>
              </w:rPr>
            </w:pP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62EA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  <w:hideMark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62EA">
              <w:rPr>
                <w:rFonts w:ascii="Times New Roman" w:hAnsi="Times New Roman"/>
              </w:rPr>
              <w:t>2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62EA">
              <w:rPr>
                <w:rFonts w:ascii="Times New Roman" w:hAnsi="Times New Roman"/>
              </w:rPr>
              <w:t>3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62EA">
              <w:rPr>
                <w:rFonts w:ascii="Times New Roman" w:hAnsi="Times New Roman"/>
              </w:rPr>
              <w:t>4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62EA">
              <w:rPr>
                <w:rFonts w:ascii="Times New Roman" w:hAnsi="Times New Roman"/>
              </w:rPr>
              <w:t>5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порубочного билета на территории муниципального образования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62EA">
              <w:rPr>
                <w:rFonts w:ascii="Times New Roman" w:hAnsi="Times New Roman"/>
              </w:rPr>
              <w:t>6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62EA">
              <w:rPr>
                <w:rFonts w:ascii="Times New Roman" w:hAnsi="Times New Roman"/>
              </w:rPr>
              <w:t>7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разрешений</w:t>
            </w:r>
            <w:r w:rsidRPr="007D59B7">
              <w:rPr>
                <w:rFonts w:ascii="Times New Roman" w:hAnsi="Times New Roman"/>
                <w:bCs/>
              </w:rPr>
              <w:t xml:space="preserve"> на проведение земляных работ 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7162EA">
              <w:rPr>
                <w:rFonts w:ascii="Times New Roman" w:hAnsi="Times New Roman"/>
              </w:rPr>
              <w:t>8</w:t>
            </w:r>
          </w:p>
        </w:tc>
        <w:tc>
          <w:tcPr>
            <w:tcW w:w="8959" w:type="dxa"/>
            <w:hideMark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162EA" w:rsidP="00E42829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959" w:type="dxa"/>
            <w:hideMark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  <w:highlight w:val="yellow"/>
              </w:rPr>
            </w:pPr>
            <w:r w:rsidRPr="007D59B7">
              <w:rPr>
                <w:rFonts w:ascii="Times New Roman" w:hAnsi="Times New Roman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7E75FD" w:rsidRPr="007D59B7" w:rsidTr="00E42829">
        <w:trPr>
          <w:trHeight w:val="771"/>
        </w:trPr>
        <w:tc>
          <w:tcPr>
            <w:tcW w:w="567" w:type="dxa"/>
          </w:tcPr>
          <w:p w:rsidR="007E75FD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162EA">
              <w:rPr>
                <w:rFonts w:ascii="Times New Roman" w:hAnsi="Times New Roman"/>
              </w:rPr>
              <w:t>0</w:t>
            </w:r>
          </w:p>
        </w:tc>
        <w:tc>
          <w:tcPr>
            <w:tcW w:w="8959" w:type="dxa"/>
          </w:tcPr>
          <w:p w:rsidR="007E75FD" w:rsidRPr="00DF7721" w:rsidRDefault="007E75FD" w:rsidP="00E42829">
            <w:pPr>
              <w:rPr>
                <w:rFonts w:ascii="Times New Roman" w:hAnsi="Times New Roman"/>
              </w:rPr>
            </w:pPr>
            <w:r w:rsidRPr="00DF7721">
              <w:rPr>
                <w:rFonts w:ascii="Times New Roman" w:hAnsi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162EA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Присвоение, изменение и аннулирование адресов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162EA">
              <w:rPr>
                <w:rFonts w:ascii="Times New Roman" w:hAnsi="Times New Roman"/>
              </w:rPr>
              <w:t>2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162EA">
              <w:rPr>
                <w:rFonts w:ascii="Times New Roman" w:hAnsi="Times New Roman"/>
              </w:rPr>
              <w:t>3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7D59B7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162EA">
              <w:rPr>
                <w:rFonts w:ascii="Times New Roman" w:hAnsi="Times New Roman"/>
              </w:rPr>
              <w:t>4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162EA">
              <w:rPr>
                <w:rFonts w:ascii="Times New Roman" w:hAnsi="Times New Roman"/>
              </w:rPr>
              <w:t>5</w:t>
            </w:r>
          </w:p>
        </w:tc>
        <w:tc>
          <w:tcPr>
            <w:tcW w:w="8959" w:type="dxa"/>
          </w:tcPr>
          <w:p w:rsidR="007E75FD" w:rsidRPr="007D59B7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справок населению о наличии (отсутствии) личного подсобного хозяйства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1051B9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1051B9">
              <w:rPr>
                <w:rFonts w:ascii="Times New Roman" w:hAnsi="Times New Roman"/>
              </w:rPr>
              <w:t>5</w:t>
            </w:r>
            <w:r w:rsidR="007162EA">
              <w:rPr>
                <w:rFonts w:ascii="Times New Roman" w:hAnsi="Times New Roman"/>
              </w:rPr>
              <w:t>6</w:t>
            </w:r>
          </w:p>
        </w:tc>
        <w:tc>
          <w:tcPr>
            <w:tcW w:w="8959" w:type="dxa"/>
          </w:tcPr>
          <w:p w:rsidR="007E75FD" w:rsidRPr="001051B9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Выдача </w:t>
            </w:r>
            <w:r w:rsidRPr="001051B9">
              <w:rPr>
                <w:rFonts w:ascii="Times New Roman" w:hAnsi="Times New Roman"/>
                <w:bCs/>
              </w:rPr>
              <w:t>решения</w:t>
            </w:r>
            <w:r>
              <w:rPr>
                <w:rFonts w:ascii="Times New Roman" w:hAnsi="Times New Roman"/>
                <w:bCs/>
              </w:rPr>
              <w:t xml:space="preserve"> об утверждении</w:t>
            </w:r>
            <w:r w:rsidRPr="001051B9">
              <w:rPr>
                <w:rFonts w:ascii="Times New Roman" w:hAnsi="Times New Roman"/>
                <w:bCs/>
              </w:rPr>
              <w:t xml:space="preserve"> документации по планировке территории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051B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1051B9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1051B9">
              <w:rPr>
                <w:rFonts w:ascii="Times New Roman" w:hAnsi="Times New Roman"/>
              </w:rPr>
              <w:t>5</w:t>
            </w:r>
            <w:r w:rsidR="007162EA">
              <w:rPr>
                <w:rFonts w:ascii="Times New Roman" w:hAnsi="Times New Roman"/>
              </w:rPr>
              <w:t>7</w:t>
            </w:r>
          </w:p>
        </w:tc>
        <w:tc>
          <w:tcPr>
            <w:tcW w:w="8959" w:type="dxa"/>
          </w:tcPr>
          <w:p w:rsidR="007E75FD" w:rsidRPr="001051B9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решения о подготовке документации</w:t>
            </w:r>
            <w:r w:rsidRPr="001051B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051B9">
              <w:rPr>
                <w:rFonts w:ascii="Times New Roman" w:hAnsi="Times New Roman"/>
                <w:bCs/>
              </w:rPr>
              <w:t xml:space="preserve"> по планировке территории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Pr="00596860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596860">
              <w:rPr>
                <w:rFonts w:ascii="Times New Roman" w:hAnsi="Times New Roman"/>
              </w:rPr>
              <w:t>5</w:t>
            </w:r>
            <w:r w:rsidR="007162EA">
              <w:rPr>
                <w:rFonts w:ascii="Times New Roman" w:hAnsi="Times New Roman"/>
              </w:rPr>
              <w:t>8</w:t>
            </w:r>
          </w:p>
        </w:tc>
        <w:tc>
          <w:tcPr>
            <w:tcW w:w="8959" w:type="dxa"/>
          </w:tcPr>
          <w:p w:rsidR="007E75FD" w:rsidRPr="00596860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96860">
              <w:rPr>
                <w:rFonts w:ascii="Times New Roman" w:hAnsi="Times New Roman"/>
                <w:bCs/>
              </w:rPr>
              <w:t>Продление срока действия разрешения на строительство</w:t>
            </w:r>
            <w:r>
              <w:rPr>
                <w:rFonts w:ascii="Times New Roman" w:hAnsi="Times New Roman"/>
                <w:bCs/>
              </w:rPr>
              <w:t>, реконструкцию объектов капитального строительства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Default="007162EA" w:rsidP="00E42829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959" w:type="dxa"/>
          </w:tcPr>
          <w:p w:rsidR="007E75FD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162EA">
              <w:rPr>
                <w:rFonts w:ascii="Times New Roman" w:hAnsi="Times New Roman"/>
              </w:rPr>
              <w:t>0</w:t>
            </w:r>
          </w:p>
        </w:tc>
        <w:tc>
          <w:tcPr>
            <w:tcW w:w="8959" w:type="dxa"/>
          </w:tcPr>
          <w:p w:rsidR="007E75FD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7E75FD" w:rsidRPr="007D59B7" w:rsidTr="00E42829">
        <w:trPr>
          <w:trHeight w:val="567"/>
        </w:trPr>
        <w:tc>
          <w:tcPr>
            <w:tcW w:w="567" w:type="dxa"/>
          </w:tcPr>
          <w:p w:rsidR="007E75FD" w:rsidRDefault="007E75FD" w:rsidP="007162EA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162EA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</w:tcPr>
          <w:p w:rsidR="007E75FD" w:rsidRDefault="007E75FD" w:rsidP="00E42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</w:tbl>
    <w:p w:rsidR="007E75FD" w:rsidRDefault="007E75FD" w:rsidP="007E75FD"/>
    <w:p w:rsidR="004B132C" w:rsidRPr="00E16F65" w:rsidRDefault="007162EA" w:rsidP="004B132C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B132C" w:rsidRPr="00E16F65" w:rsidRDefault="004B132C" w:rsidP="004B132C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B132C" w:rsidRPr="00E16F65" w:rsidRDefault="004B132C" w:rsidP="004B132C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Начальник юридического отдела </w:t>
      </w:r>
    </w:p>
    <w:p w:rsidR="004B132C" w:rsidRPr="00E16F65" w:rsidRDefault="004B132C" w:rsidP="004B132C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Кореновского</w:t>
      </w:r>
    </w:p>
    <w:p w:rsidR="004B132C" w:rsidRPr="00E16F65" w:rsidRDefault="004B132C" w:rsidP="004B132C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городского поселения</w:t>
      </w:r>
    </w:p>
    <w:p w:rsidR="004B132C" w:rsidRPr="00E16F65" w:rsidRDefault="004B132C" w:rsidP="004B132C">
      <w:pPr>
        <w:widowControl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Кореновского района </w:t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М.В. Омельченко</w:t>
      </w:r>
    </w:p>
    <w:p w:rsidR="004B132C" w:rsidRPr="00E16F65" w:rsidRDefault="004B132C" w:rsidP="004B132C">
      <w:pPr>
        <w:rPr>
          <w:rFonts w:ascii="Times New Roman" w:hAnsi="Times New Roman" w:cs="Times New Roman"/>
        </w:rPr>
      </w:pPr>
    </w:p>
    <w:p w:rsidR="004B132C" w:rsidRPr="00E16F65" w:rsidRDefault="004B132C" w:rsidP="004B132C">
      <w:pPr>
        <w:rPr>
          <w:rFonts w:ascii="Times New Roman" w:hAnsi="Times New Roman" w:cs="Times New Roman"/>
        </w:rPr>
      </w:pPr>
    </w:p>
    <w:p w:rsidR="004B132C" w:rsidRPr="00E16F65" w:rsidRDefault="004B132C" w:rsidP="004B132C">
      <w:pPr>
        <w:rPr>
          <w:rFonts w:ascii="Times New Roman" w:hAnsi="Times New Roman" w:cs="Times New Roman"/>
        </w:rPr>
      </w:pPr>
    </w:p>
    <w:p w:rsidR="004B132C" w:rsidRDefault="004B132C" w:rsidP="004B132C">
      <w:pPr>
        <w:jc w:val="center"/>
      </w:pPr>
    </w:p>
    <w:p w:rsidR="00E16F65" w:rsidRPr="004B132C" w:rsidRDefault="00E16F65" w:rsidP="004B132C"/>
    <w:sectPr w:rsidR="00E16F65" w:rsidRPr="004B132C" w:rsidSect="00A33FA8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47" w:rsidRDefault="00035847">
      <w:r>
        <w:separator/>
      </w:r>
    </w:p>
  </w:endnote>
  <w:endnote w:type="continuationSeparator" w:id="0">
    <w:p w:rsidR="00035847" w:rsidRDefault="0003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47" w:rsidRDefault="00035847">
      <w:r>
        <w:separator/>
      </w:r>
    </w:p>
  </w:footnote>
  <w:footnote w:type="continuationSeparator" w:id="0">
    <w:p w:rsidR="00035847" w:rsidRDefault="0003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BA" w:rsidRPr="00E16F65" w:rsidRDefault="0086392B" w:rsidP="00E16F65">
    <w:pPr>
      <w:pStyle w:val="a3"/>
      <w:tabs>
        <w:tab w:val="clear" w:pos="4677"/>
        <w:tab w:val="left" w:pos="4655"/>
        <w:tab w:val="center" w:pos="4819"/>
      </w:tabs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E83D2C">
      <w:rPr>
        <w:rFonts w:ascii="Times New Roman" w:hAnsi="Times New Roman" w:cs="Times New Roman"/>
        <w:noProof/>
        <w:color w:val="FFFFFF" w:themeColor="background1"/>
        <w:sz w:val="28"/>
        <w:szCs w:val="28"/>
      </w:rPr>
      <w:t>5</w:t>
    </w: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B"/>
    <w:rsid w:val="00022C6F"/>
    <w:rsid w:val="000245FA"/>
    <w:rsid w:val="00035847"/>
    <w:rsid w:val="0008795D"/>
    <w:rsid w:val="00097633"/>
    <w:rsid w:val="00132D29"/>
    <w:rsid w:val="00281B81"/>
    <w:rsid w:val="002C4C76"/>
    <w:rsid w:val="0034644A"/>
    <w:rsid w:val="004037DB"/>
    <w:rsid w:val="0042349F"/>
    <w:rsid w:val="00464F39"/>
    <w:rsid w:val="004B0B99"/>
    <w:rsid w:val="004B132C"/>
    <w:rsid w:val="00521FC4"/>
    <w:rsid w:val="00561C72"/>
    <w:rsid w:val="00576C20"/>
    <w:rsid w:val="005A06C4"/>
    <w:rsid w:val="005F4BA9"/>
    <w:rsid w:val="006540E3"/>
    <w:rsid w:val="00702AAD"/>
    <w:rsid w:val="007162E1"/>
    <w:rsid w:val="007162EA"/>
    <w:rsid w:val="00753E85"/>
    <w:rsid w:val="007E75FD"/>
    <w:rsid w:val="007F5026"/>
    <w:rsid w:val="008233C0"/>
    <w:rsid w:val="00861118"/>
    <w:rsid w:val="0086392B"/>
    <w:rsid w:val="008A0FC3"/>
    <w:rsid w:val="008B4942"/>
    <w:rsid w:val="00906373"/>
    <w:rsid w:val="00A33FA8"/>
    <w:rsid w:val="00A50141"/>
    <w:rsid w:val="00A530CF"/>
    <w:rsid w:val="00B03017"/>
    <w:rsid w:val="00B26862"/>
    <w:rsid w:val="00CF5037"/>
    <w:rsid w:val="00D71B6D"/>
    <w:rsid w:val="00E16F65"/>
    <w:rsid w:val="00E83D2C"/>
    <w:rsid w:val="00EF6367"/>
    <w:rsid w:val="00F02E9F"/>
    <w:rsid w:val="00F70FAE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CF2D-B7DF-469E-A055-190A4A2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9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9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6392B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A33F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FA8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16F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6F6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28</cp:revision>
  <cp:lastPrinted>2017-04-12T11:55:00Z</cp:lastPrinted>
  <dcterms:created xsi:type="dcterms:W3CDTF">2016-03-31T07:56:00Z</dcterms:created>
  <dcterms:modified xsi:type="dcterms:W3CDTF">2017-09-29T07:38:00Z</dcterms:modified>
</cp:coreProperties>
</file>