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718BF">
        <w:rPr>
          <w:rFonts w:ascii="Times New Roman" w:eastAsia="Calibri" w:hAnsi="Times New Roman" w:cs="Times New Roman"/>
          <w:sz w:val="28"/>
          <w:szCs w:val="28"/>
        </w:rPr>
        <w:t>85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718BF" w:rsidRPr="00F657AD">
        <w:rPr>
          <w:rFonts w:ascii="Times New Roman" w:hAnsi="Times New Roman" w:cs="Times New Roman"/>
          <w:b w:val="0"/>
          <w:color w:val="auto"/>
          <w:sz w:val="28"/>
          <w:szCs w:val="28"/>
        </w:rPr>
        <w:t>О создании Попечительского (</w:t>
      </w:r>
      <w:r w:rsidR="00C718B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C718BF" w:rsidRPr="00F657AD">
        <w:rPr>
          <w:rFonts w:ascii="Times New Roman" w:hAnsi="Times New Roman" w:cs="Times New Roman"/>
          <w:b w:val="0"/>
          <w:color w:val="auto"/>
          <w:sz w:val="28"/>
          <w:szCs w:val="28"/>
        </w:rPr>
        <w:t>абл</w:t>
      </w:r>
      <w:r w:rsidR="00C718BF">
        <w:rPr>
          <w:rFonts w:ascii="Times New Roman" w:hAnsi="Times New Roman" w:cs="Times New Roman"/>
          <w:b w:val="0"/>
          <w:color w:val="auto"/>
          <w:sz w:val="28"/>
          <w:szCs w:val="28"/>
        </w:rPr>
        <w:t>юдательного) совета по вопросам</w:t>
      </w:r>
      <w:r w:rsidR="00C718BF" w:rsidRPr="00F657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похоронного дела при администрации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718BF">
        <w:rPr>
          <w:rFonts w:ascii="Times New Roman" w:eastAsia="Calibri" w:hAnsi="Times New Roman" w:cs="Times New Roman"/>
          <w:sz w:val="28"/>
          <w:szCs w:val="28"/>
        </w:rPr>
        <w:t>3 ноября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718BF" w:rsidRPr="00F657AD">
        <w:rPr>
          <w:rFonts w:ascii="Times New Roman" w:hAnsi="Times New Roman" w:cs="Times New Roman"/>
          <w:b w:val="0"/>
          <w:color w:val="auto"/>
          <w:sz w:val="28"/>
          <w:szCs w:val="28"/>
        </w:rPr>
        <w:t>О создании Попечительского (</w:t>
      </w:r>
      <w:r w:rsidR="00C718B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C718BF" w:rsidRPr="00F657AD">
        <w:rPr>
          <w:rFonts w:ascii="Times New Roman" w:hAnsi="Times New Roman" w:cs="Times New Roman"/>
          <w:b w:val="0"/>
          <w:color w:val="auto"/>
          <w:sz w:val="28"/>
          <w:szCs w:val="28"/>
        </w:rPr>
        <w:t>абл</w:t>
      </w:r>
      <w:r w:rsidR="00C718BF">
        <w:rPr>
          <w:rFonts w:ascii="Times New Roman" w:hAnsi="Times New Roman" w:cs="Times New Roman"/>
          <w:b w:val="0"/>
          <w:color w:val="auto"/>
          <w:sz w:val="28"/>
          <w:szCs w:val="28"/>
        </w:rPr>
        <w:t>юдательного) совета по вопросам</w:t>
      </w:r>
      <w:r w:rsidR="00C718BF" w:rsidRPr="00F657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похоронного дела при администрации Кореновского городского поселения Кореновского района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01833" w:rsidRPr="004C645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C718BF" w:rsidRPr="00F657AD">
        <w:rPr>
          <w:rFonts w:ascii="Times New Roman" w:hAnsi="Times New Roman" w:cs="Times New Roman"/>
          <w:b w:val="0"/>
          <w:color w:val="auto"/>
          <w:sz w:val="28"/>
          <w:szCs w:val="28"/>
        </w:rPr>
        <w:t>О создании Попечительского (</w:t>
      </w:r>
      <w:r w:rsidR="00C718B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C718BF" w:rsidRPr="00F657AD">
        <w:rPr>
          <w:rFonts w:ascii="Times New Roman" w:hAnsi="Times New Roman" w:cs="Times New Roman"/>
          <w:b w:val="0"/>
          <w:color w:val="auto"/>
          <w:sz w:val="28"/>
          <w:szCs w:val="28"/>
        </w:rPr>
        <w:t>абл</w:t>
      </w:r>
      <w:r w:rsidR="00C718BF">
        <w:rPr>
          <w:rFonts w:ascii="Times New Roman" w:hAnsi="Times New Roman" w:cs="Times New Roman"/>
          <w:b w:val="0"/>
          <w:color w:val="auto"/>
          <w:sz w:val="28"/>
          <w:szCs w:val="28"/>
        </w:rPr>
        <w:t>юдательного) совета по вопросам</w:t>
      </w:r>
      <w:r w:rsidR="00C718BF" w:rsidRPr="00F657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похоронного дела при администрации Кореновского городского поселения Кореновского района</w:t>
      </w:r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718B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М.О._____________________</w:t>
      </w:r>
      <w:bookmarkStart w:id="0" w:name="_GoBack"/>
      <w:bookmarkEnd w:id="0"/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216</cp:revision>
  <cp:lastPrinted>2017-04-03T10:19:00Z</cp:lastPrinted>
  <dcterms:created xsi:type="dcterms:W3CDTF">2013-11-27T14:12:00Z</dcterms:created>
  <dcterms:modified xsi:type="dcterms:W3CDTF">2017-11-14T06:36:00Z</dcterms:modified>
</cp:coreProperties>
</file>