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3BF34" w14:textId="77777777" w:rsidR="00A62199" w:rsidRPr="00A62199" w:rsidRDefault="00A62199" w:rsidP="00A62199">
      <w:pPr>
        <w:spacing w:after="0" w:line="240" w:lineRule="auto"/>
        <w:jc w:val="center"/>
        <w:rPr>
          <w:rFonts w:ascii="Times New Roman" w:eastAsia="Times New Roman" w:hAnsi="Times New Roman" w:cs="Times New Roman"/>
          <w:b/>
          <w:color w:val="000000"/>
          <w:sz w:val="28"/>
          <w:szCs w:val="28"/>
        </w:rPr>
      </w:pPr>
      <w:r w:rsidRPr="00A62199">
        <w:rPr>
          <w:rFonts w:ascii="Times New Roman" w:eastAsia="Times New Roman" w:hAnsi="Times New Roman" w:cs="Times New Roman"/>
          <w:b/>
          <w:color w:val="000000"/>
          <w:sz w:val="28"/>
          <w:szCs w:val="28"/>
        </w:rPr>
        <w:t xml:space="preserve">Совет Кореновского городского поселения </w:t>
      </w:r>
    </w:p>
    <w:p w14:paraId="611AD41A" w14:textId="77777777" w:rsidR="00A62199" w:rsidRPr="00A62199" w:rsidRDefault="00A62199" w:rsidP="00A62199">
      <w:pPr>
        <w:spacing w:after="0" w:line="240" w:lineRule="auto"/>
        <w:jc w:val="center"/>
        <w:rPr>
          <w:rFonts w:ascii="Times New Roman" w:eastAsia="Times New Roman" w:hAnsi="Times New Roman" w:cs="Times New Roman"/>
          <w:b/>
          <w:color w:val="000000"/>
          <w:sz w:val="28"/>
          <w:szCs w:val="28"/>
        </w:rPr>
      </w:pPr>
      <w:r w:rsidRPr="00A62199">
        <w:rPr>
          <w:rFonts w:ascii="Times New Roman" w:eastAsia="Times New Roman" w:hAnsi="Times New Roman" w:cs="Times New Roman"/>
          <w:b/>
          <w:color w:val="000000"/>
          <w:sz w:val="28"/>
          <w:szCs w:val="28"/>
        </w:rPr>
        <w:t>Кореновского района</w:t>
      </w:r>
    </w:p>
    <w:p w14:paraId="5D47DBB6" w14:textId="77777777" w:rsidR="00A62199" w:rsidRPr="00A62199" w:rsidRDefault="00A62199" w:rsidP="00A62199">
      <w:pPr>
        <w:spacing w:after="0" w:line="240" w:lineRule="auto"/>
        <w:jc w:val="center"/>
        <w:rPr>
          <w:rFonts w:ascii="Times New Roman" w:eastAsia="Times New Roman" w:hAnsi="Times New Roman" w:cs="Times New Roman"/>
          <w:b/>
          <w:color w:val="000000"/>
          <w:sz w:val="28"/>
          <w:szCs w:val="28"/>
        </w:rPr>
      </w:pPr>
    </w:p>
    <w:p w14:paraId="28C4AF08" w14:textId="77777777" w:rsidR="00A62199" w:rsidRPr="00A62199" w:rsidRDefault="00A62199" w:rsidP="00A62199">
      <w:pPr>
        <w:spacing w:after="0" w:line="240" w:lineRule="auto"/>
        <w:jc w:val="center"/>
        <w:rPr>
          <w:rFonts w:ascii="Times New Roman" w:eastAsia="Times New Roman" w:hAnsi="Times New Roman" w:cs="Times New Roman"/>
          <w:color w:val="000000"/>
          <w:sz w:val="28"/>
          <w:szCs w:val="28"/>
        </w:rPr>
      </w:pPr>
      <w:r w:rsidRPr="00A62199">
        <w:rPr>
          <w:rFonts w:ascii="Times New Roman" w:eastAsia="Times New Roman" w:hAnsi="Times New Roman" w:cs="Times New Roman"/>
          <w:b/>
          <w:color w:val="000000"/>
          <w:sz w:val="32"/>
          <w:szCs w:val="32"/>
        </w:rPr>
        <w:t>РЕШЕНИЕ</w:t>
      </w:r>
    </w:p>
    <w:p w14:paraId="1C7B9E8D" w14:textId="77777777" w:rsidR="00A62199" w:rsidRPr="00A62199" w:rsidRDefault="00A62199" w:rsidP="00A62199">
      <w:pPr>
        <w:spacing w:after="0" w:line="240" w:lineRule="auto"/>
        <w:jc w:val="center"/>
        <w:rPr>
          <w:rFonts w:ascii="Times New Roman" w:eastAsia="Times New Roman" w:hAnsi="Times New Roman" w:cs="Times New Roman"/>
          <w:color w:val="000000"/>
          <w:sz w:val="28"/>
          <w:szCs w:val="28"/>
        </w:rPr>
      </w:pPr>
    </w:p>
    <w:p w14:paraId="4D7E3621" w14:textId="77777777" w:rsidR="00A62199" w:rsidRPr="00A62199" w:rsidRDefault="00A62199" w:rsidP="00A62199">
      <w:pPr>
        <w:spacing w:after="0" w:line="240" w:lineRule="auto"/>
        <w:jc w:val="center"/>
        <w:rPr>
          <w:rFonts w:ascii="Times New Roman" w:eastAsia="Times New Roman" w:hAnsi="Times New Roman" w:cs="Times New Roman"/>
          <w:color w:val="000000"/>
          <w:sz w:val="28"/>
          <w:szCs w:val="28"/>
        </w:rPr>
      </w:pPr>
    </w:p>
    <w:p w14:paraId="630C8F16" w14:textId="4B2C06C8" w:rsidR="00A62199" w:rsidRPr="00A62199" w:rsidRDefault="00A62199" w:rsidP="00A62199">
      <w:pPr>
        <w:spacing w:after="0" w:line="240" w:lineRule="auto"/>
        <w:rPr>
          <w:rFonts w:ascii="Times New Roman" w:eastAsia="Times New Roman" w:hAnsi="Times New Roman" w:cs="Times New Roman"/>
          <w:color w:val="000000"/>
          <w:sz w:val="28"/>
          <w:szCs w:val="28"/>
        </w:rPr>
      </w:pPr>
      <w:r w:rsidRPr="00A62199">
        <w:rPr>
          <w:rFonts w:ascii="Times New Roman" w:eastAsia="Times New Roman" w:hAnsi="Times New Roman" w:cs="Times New Roman"/>
          <w:color w:val="000000"/>
          <w:sz w:val="28"/>
          <w:szCs w:val="28"/>
        </w:rPr>
        <w:t>26 апреля 2023 года</w:t>
      </w:r>
      <w:r w:rsidRPr="00A62199">
        <w:rPr>
          <w:rFonts w:ascii="Times New Roman" w:eastAsia="Times New Roman" w:hAnsi="Times New Roman" w:cs="Times New Roman"/>
          <w:color w:val="000000"/>
          <w:sz w:val="28"/>
          <w:szCs w:val="28"/>
        </w:rPr>
        <w:tab/>
      </w:r>
      <w:r w:rsidRPr="00A62199">
        <w:rPr>
          <w:rFonts w:ascii="Times New Roman" w:eastAsia="Times New Roman" w:hAnsi="Times New Roman" w:cs="Times New Roman"/>
          <w:color w:val="000000"/>
          <w:sz w:val="28"/>
          <w:szCs w:val="28"/>
        </w:rPr>
        <w:tab/>
      </w:r>
      <w:r w:rsidRPr="00A62199">
        <w:rPr>
          <w:rFonts w:ascii="Times New Roman" w:eastAsia="Times New Roman" w:hAnsi="Times New Roman" w:cs="Times New Roman"/>
          <w:color w:val="000000"/>
          <w:sz w:val="28"/>
          <w:szCs w:val="28"/>
        </w:rPr>
        <w:tab/>
      </w:r>
      <w:r w:rsidRPr="00A62199">
        <w:rPr>
          <w:rFonts w:ascii="Times New Roman" w:eastAsia="Times New Roman" w:hAnsi="Times New Roman" w:cs="Times New Roman"/>
          <w:color w:val="000000"/>
          <w:sz w:val="28"/>
          <w:szCs w:val="28"/>
        </w:rPr>
        <w:tab/>
      </w:r>
      <w:r w:rsidRPr="00A62199">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 xml:space="preserve">                           № 397</w:t>
      </w:r>
      <w:r w:rsidRPr="00A62199">
        <w:rPr>
          <w:rFonts w:ascii="Times New Roman" w:eastAsia="Times New Roman" w:hAnsi="Times New Roman" w:cs="Times New Roman"/>
          <w:color w:val="000000"/>
          <w:sz w:val="28"/>
          <w:szCs w:val="28"/>
        </w:rPr>
        <w:t xml:space="preserve"> </w:t>
      </w:r>
    </w:p>
    <w:p w14:paraId="73DA1CBA" w14:textId="77777777" w:rsidR="00A62199" w:rsidRPr="00A62199" w:rsidRDefault="00A62199" w:rsidP="00A62199">
      <w:pPr>
        <w:spacing w:after="0" w:line="240" w:lineRule="auto"/>
        <w:jc w:val="center"/>
        <w:rPr>
          <w:rFonts w:ascii="Times New Roman" w:eastAsia="Times New Roman" w:hAnsi="Times New Roman" w:cs="Times New Roman"/>
          <w:color w:val="000000"/>
        </w:rPr>
      </w:pPr>
      <w:r w:rsidRPr="00A62199">
        <w:rPr>
          <w:rFonts w:ascii="Times New Roman" w:eastAsia="Times New Roman" w:hAnsi="Times New Roman" w:cs="Times New Roman"/>
          <w:color w:val="000000"/>
        </w:rPr>
        <w:t>г. Кореновск</w:t>
      </w:r>
    </w:p>
    <w:p w14:paraId="6446443F" w14:textId="77777777" w:rsidR="00527CFA" w:rsidRPr="00827F27" w:rsidRDefault="00527CFA" w:rsidP="00527CFA">
      <w:pPr>
        <w:spacing w:after="0" w:line="240" w:lineRule="auto"/>
        <w:jc w:val="center"/>
        <w:rPr>
          <w:rFonts w:ascii="Times New Roman" w:hAnsi="Times New Roman" w:cs="Times New Roman"/>
          <w:sz w:val="28"/>
          <w:szCs w:val="28"/>
        </w:rPr>
      </w:pPr>
    </w:p>
    <w:p w14:paraId="76B51FEA" w14:textId="77777777" w:rsidR="00527CFA" w:rsidRPr="00827F27" w:rsidRDefault="00527CFA" w:rsidP="00527CFA">
      <w:pPr>
        <w:spacing w:after="0" w:line="240" w:lineRule="auto"/>
        <w:jc w:val="center"/>
        <w:rPr>
          <w:rFonts w:ascii="Times New Roman" w:hAnsi="Times New Roman" w:cs="Times New Roman"/>
          <w:sz w:val="28"/>
          <w:szCs w:val="28"/>
        </w:rPr>
      </w:pPr>
    </w:p>
    <w:p w14:paraId="1D965DF4" w14:textId="77777777" w:rsidR="00527CFA" w:rsidRPr="00827F27" w:rsidRDefault="00527CFA" w:rsidP="00527CFA">
      <w:pPr>
        <w:spacing w:after="0" w:line="240" w:lineRule="auto"/>
        <w:jc w:val="center"/>
        <w:rPr>
          <w:rFonts w:ascii="Times New Roman" w:hAnsi="Times New Roman" w:cs="Times New Roman"/>
          <w:sz w:val="28"/>
          <w:szCs w:val="28"/>
        </w:rPr>
      </w:pPr>
    </w:p>
    <w:p w14:paraId="39FABB96" w14:textId="77777777" w:rsidR="00AC72A9" w:rsidRPr="00AC72A9" w:rsidRDefault="0088117E" w:rsidP="00AC72A9">
      <w:pPr>
        <w:spacing w:after="0" w:line="240" w:lineRule="auto"/>
        <w:jc w:val="center"/>
        <w:rPr>
          <w:rFonts w:ascii="Times New Roman" w:hAnsi="Times New Roman"/>
          <w:b/>
          <w:sz w:val="28"/>
          <w:szCs w:val="28"/>
        </w:rPr>
      </w:pPr>
      <w:r w:rsidRPr="00827F27">
        <w:rPr>
          <w:rFonts w:ascii="Times New Roman" w:hAnsi="Times New Roman"/>
          <w:b/>
          <w:sz w:val="28"/>
          <w:szCs w:val="28"/>
        </w:rPr>
        <w:t xml:space="preserve">Отчет </w:t>
      </w:r>
      <w:r w:rsidR="00AC72A9" w:rsidRPr="00AC72A9">
        <w:rPr>
          <w:rFonts w:ascii="Times New Roman" w:hAnsi="Times New Roman"/>
          <w:b/>
          <w:sz w:val="28"/>
          <w:szCs w:val="28"/>
        </w:rPr>
        <w:t xml:space="preserve">директора муниципального автономного учреждения </w:t>
      </w:r>
    </w:p>
    <w:p w14:paraId="62FB402F" w14:textId="77777777" w:rsidR="00AC72A9" w:rsidRPr="00AC72A9" w:rsidRDefault="00AC72A9" w:rsidP="00AC72A9">
      <w:pPr>
        <w:spacing w:after="0" w:line="240" w:lineRule="auto"/>
        <w:jc w:val="center"/>
        <w:rPr>
          <w:rFonts w:ascii="Times New Roman" w:hAnsi="Times New Roman"/>
          <w:b/>
          <w:sz w:val="28"/>
          <w:szCs w:val="28"/>
        </w:rPr>
      </w:pPr>
      <w:r w:rsidRPr="00AC72A9">
        <w:rPr>
          <w:rFonts w:ascii="Times New Roman" w:hAnsi="Times New Roman"/>
          <w:b/>
          <w:sz w:val="28"/>
          <w:szCs w:val="28"/>
        </w:rPr>
        <w:t xml:space="preserve">Кореновского городского поселения Кореновского района </w:t>
      </w:r>
    </w:p>
    <w:p w14:paraId="56AA7708" w14:textId="7CB1281B" w:rsidR="00527CFA" w:rsidRPr="00827F27" w:rsidRDefault="00AC72A9" w:rsidP="00AC72A9">
      <w:pPr>
        <w:spacing w:after="0" w:line="240" w:lineRule="auto"/>
        <w:jc w:val="center"/>
        <w:rPr>
          <w:rFonts w:ascii="Times New Roman" w:hAnsi="Times New Roman" w:cs="Times New Roman"/>
          <w:b/>
          <w:sz w:val="28"/>
          <w:szCs w:val="28"/>
        </w:rPr>
      </w:pPr>
      <w:r w:rsidRPr="00AC72A9">
        <w:rPr>
          <w:rFonts w:ascii="Times New Roman" w:hAnsi="Times New Roman"/>
          <w:b/>
          <w:sz w:val="28"/>
          <w:szCs w:val="28"/>
        </w:rPr>
        <w:t>«Городской спорти</w:t>
      </w:r>
      <w:r>
        <w:rPr>
          <w:rFonts w:ascii="Times New Roman" w:hAnsi="Times New Roman"/>
          <w:b/>
          <w:sz w:val="28"/>
          <w:szCs w:val="28"/>
        </w:rPr>
        <w:t xml:space="preserve">вно-досуговый центр» за 2022 </w:t>
      </w:r>
      <w:r w:rsidR="002B3E75">
        <w:rPr>
          <w:rFonts w:ascii="Times New Roman" w:hAnsi="Times New Roman"/>
          <w:b/>
          <w:sz w:val="28"/>
          <w:szCs w:val="28"/>
        </w:rPr>
        <w:t>год</w:t>
      </w:r>
    </w:p>
    <w:p w14:paraId="70BD1D69" w14:textId="77777777" w:rsidR="00827F27" w:rsidRPr="00827F27" w:rsidRDefault="00827F27" w:rsidP="00827F27">
      <w:pPr>
        <w:spacing w:after="0" w:line="240" w:lineRule="auto"/>
        <w:jc w:val="center"/>
        <w:rPr>
          <w:rFonts w:ascii="Times New Roman" w:hAnsi="Times New Roman" w:cs="Times New Roman"/>
          <w:b/>
          <w:sz w:val="28"/>
          <w:szCs w:val="28"/>
        </w:rPr>
      </w:pPr>
    </w:p>
    <w:p w14:paraId="221E2C06" w14:textId="77777777" w:rsidR="00827F27" w:rsidRPr="00827F27" w:rsidRDefault="00827F27" w:rsidP="00827F27">
      <w:pPr>
        <w:spacing w:after="0" w:line="240" w:lineRule="auto"/>
        <w:jc w:val="center"/>
        <w:rPr>
          <w:rFonts w:ascii="Times New Roman" w:hAnsi="Times New Roman" w:cs="Times New Roman"/>
          <w:b/>
          <w:sz w:val="28"/>
          <w:szCs w:val="28"/>
        </w:rPr>
      </w:pPr>
    </w:p>
    <w:p w14:paraId="64A54412" w14:textId="3FD54331" w:rsidR="0088117E" w:rsidRPr="00AC72A9" w:rsidRDefault="0088117E" w:rsidP="00AC72A9">
      <w:pPr>
        <w:spacing w:after="0" w:line="240" w:lineRule="auto"/>
        <w:jc w:val="both"/>
        <w:rPr>
          <w:rFonts w:ascii="Times New Roman" w:hAnsi="Times New Roman"/>
          <w:sz w:val="28"/>
          <w:szCs w:val="28"/>
        </w:rPr>
      </w:pPr>
      <w:r w:rsidRPr="00827F27">
        <w:rPr>
          <w:rFonts w:ascii="Times New Roman" w:hAnsi="Times New Roman" w:cs="Times New Roman"/>
          <w:b/>
          <w:sz w:val="28"/>
          <w:szCs w:val="28"/>
        </w:rPr>
        <w:tab/>
      </w:r>
      <w:r w:rsidRPr="00827F27">
        <w:rPr>
          <w:rFonts w:ascii="Times New Roman" w:hAnsi="Times New Roman" w:cs="Times New Roman"/>
          <w:sz w:val="28"/>
          <w:szCs w:val="28"/>
        </w:rPr>
        <w:t>Заслушав и обсудив</w:t>
      </w:r>
      <w:r w:rsidRPr="00827F27">
        <w:rPr>
          <w:rFonts w:ascii="Times New Roman" w:hAnsi="Times New Roman"/>
          <w:sz w:val="28"/>
          <w:szCs w:val="28"/>
        </w:rPr>
        <w:t xml:space="preserve"> </w:t>
      </w:r>
      <w:r w:rsidR="00DE4EE5">
        <w:rPr>
          <w:rFonts w:ascii="Times New Roman" w:hAnsi="Times New Roman"/>
          <w:sz w:val="28"/>
          <w:szCs w:val="28"/>
        </w:rPr>
        <w:t xml:space="preserve">отчет </w:t>
      </w:r>
      <w:r w:rsidR="00AC72A9" w:rsidRPr="00AC72A9">
        <w:rPr>
          <w:rFonts w:ascii="Times New Roman" w:hAnsi="Times New Roman"/>
          <w:sz w:val="28"/>
          <w:szCs w:val="28"/>
        </w:rPr>
        <w:t>директора муниципального автономного учреждения Кореновского городского</w:t>
      </w:r>
      <w:r w:rsidR="00AC72A9">
        <w:rPr>
          <w:rFonts w:ascii="Times New Roman" w:hAnsi="Times New Roman"/>
          <w:sz w:val="28"/>
          <w:szCs w:val="28"/>
        </w:rPr>
        <w:t xml:space="preserve"> поселения Кореновского района </w:t>
      </w:r>
      <w:r w:rsidR="00AC72A9" w:rsidRPr="00AC72A9">
        <w:rPr>
          <w:rFonts w:ascii="Times New Roman" w:hAnsi="Times New Roman"/>
          <w:sz w:val="28"/>
          <w:szCs w:val="28"/>
        </w:rPr>
        <w:t>«Городской спортивно-досуговый центр» за 2022 год</w:t>
      </w:r>
      <w:r w:rsidRPr="00827F27">
        <w:rPr>
          <w:rFonts w:ascii="Times New Roman" w:hAnsi="Times New Roman" w:cs="Times New Roman"/>
          <w:sz w:val="28"/>
          <w:szCs w:val="28"/>
        </w:rPr>
        <w:t xml:space="preserve">, Совет Кореновского городского поселения Кореновского района </w:t>
      </w:r>
      <w:proofErr w:type="gramStart"/>
      <w:r w:rsidRPr="00827F27">
        <w:rPr>
          <w:rFonts w:ascii="Times New Roman" w:hAnsi="Times New Roman" w:cs="Times New Roman"/>
          <w:sz w:val="28"/>
          <w:szCs w:val="28"/>
        </w:rPr>
        <w:t>р</w:t>
      </w:r>
      <w:proofErr w:type="gramEnd"/>
      <w:r w:rsidRPr="00827F27">
        <w:rPr>
          <w:rFonts w:ascii="Times New Roman" w:hAnsi="Times New Roman" w:cs="Times New Roman"/>
          <w:sz w:val="28"/>
          <w:szCs w:val="28"/>
        </w:rPr>
        <w:t xml:space="preserve"> е ш и л:</w:t>
      </w:r>
    </w:p>
    <w:p w14:paraId="33316266" w14:textId="449F54D8" w:rsidR="0088117E" w:rsidRPr="00AC72A9" w:rsidRDefault="0088117E" w:rsidP="00AC72A9">
      <w:pPr>
        <w:spacing w:after="0" w:line="240" w:lineRule="auto"/>
        <w:jc w:val="both"/>
        <w:rPr>
          <w:rFonts w:ascii="Times New Roman" w:hAnsi="Times New Roman"/>
          <w:sz w:val="28"/>
          <w:szCs w:val="28"/>
        </w:rPr>
      </w:pPr>
      <w:r w:rsidRPr="00827F27">
        <w:rPr>
          <w:rFonts w:ascii="Times New Roman" w:hAnsi="Times New Roman" w:cs="Times New Roman"/>
          <w:sz w:val="28"/>
          <w:szCs w:val="28"/>
        </w:rPr>
        <w:tab/>
        <w:t xml:space="preserve">1. </w:t>
      </w:r>
      <w:r w:rsidRPr="00827F27">
        <w:rPr>
          <w:rFonts w:ascii="Times New Roman" w:hAnsi="Times New Roman"/>
          <w:sz w:val="28"/>
          <w:szCs w:val="28"/>
        </w:rPr>
        <w:t xml:space="preserve">Отчет </w:t>
      </w:r>
      <w:r w:rsidR="00AC72A9" w:rsidRPr="00AC72A9">
        <w:rPr>
          <w:rFonts w:ascii="Times New Roman" w:hAnsi="Times New Roman"/>
          <w:sz w:val="28"/>
          <w:szCs w:val="28"/>
        </w:rPr>
        <w:t>директора муницип</w:t>
      </w:r>
      <w:r w:rsidR="00AC72A9">
        <w:rPr>
          <w:rFonts w:ascii="Times New Roman" w:hAnsi="Times New Roman"/>
          <w:sz w:val="28"/>
          <w:szCs w:val="28"/>
        </w:rPr>
        <w:t xml:space="preserve">ального автономного учреждения </w:t>
      </w:r>
      <w:r w:rsidR="00AC72A9" w:rsidRPr="00AC72A9">
        <w:rPr>
          <w:rFonts w:ascii="Times New Roman" w:hAnsi="Times New Roman"/>
          <w:sz w:val="28"/>
          <w:szCs w:val="28"/>
        </w:rPr>
        <w:t>Кореновского городского поселения Кореновского района</w:t>
      </w:r>
      <w:r w:rsidR="00AC72A9">
        <w:rPr>
          <w:rFonts w:ascii="Times New Roman" w:hAnsi="Times New Roman"/>
          <w:sz w:val="28"/>
          <w:szCs w:val="28"/>
        </w:rPr>
        <w:t xml:space="preserve"> </w:t>
      </w:r>
      <w:r w:rsidR="00AC72A9" w:rsidRPr="00AC72A9">
        <w:rPr>
          <w:rFonts w:ascii="Times New Roman" w:hAnsi="Times New Roman"/>
          <w:sz w:val="28"/>
          <w:szCs w:val="28"/>
        </w:rPr>
        <w:t>«Городской спортивно-досуговый центр» за 2022 год</w:t>
      </w:r>
      <w:r w:rsidR="002B3E75">
        <w:rPr>
          <w:rFonts w:ascii="Times New Roman" w:hAnsi="Times New Roman" w:cs="Times New Roman"/>
          <w:sz w:val="28"/>
          <w:szCs w:val="28"/>
        </w:rPr>
        <w:t xml:space="preserve"> </w:t>
      </w:r>
      <w:r w:rsidRPr="00827F27">
        <w:rPr>
          <w:rFonts w:ascii="Times New Roman" w:hAnsi="Times New Roman" w:cs="Times New Roman"/>
          <w:bCs/>
          <w:sz w:val="28"/>
          <w:szCs w:val="28"/>
        </w:rPr>
        <w:t>принять к сведению (прилагается).</w:t>
      </w:r>
    </w:p>
    <w:p w14:paraId="2350EB0B" w14:textId="57CEFA43" w:rsidR="00376F1D" w:rsidRPr="00827F27" w:rsidRDefault="0088117E" w:rsidP="00827F27">
      <w:pPr>
        <w:spacing w:after="0" w:line="240" w:lineRule="auto"/>
        <w:ind w:firstLine="708"/>
        <w:jc w:val="both"/>
        <w:rPr>
          <w:rFonts w:ascii="Times New Roman" w:hAnsi="Times New Roman" w:cs="Times New Roman"/>
          <w:sz w:val="28"/>
          <w:szCs w:val="28"/>
        </w:rPr>
      </w:pPr>
      <w:r w:rsidRPr="00827F27">
        <w:rPr>
          <w:rFonts w:ascii="Times New Roman" w:hAnsi="Times New Roman" w:cs="Times New Roman"/>
          <w:sz w:val="28"/>
          <w:szCs w:val="28"/>
        </w:rPr>
        <w:t>2. Решение вступает в силу со дня его подписания.</w:t>
      </w:r>
    </w:p>
    <w:p w14:paraId="3A63CEE8" w14:textId="77777777" w:rsidR="00827F27" w:rsidRPr="00827F27" w:rsidRDefault="00827F27" w:rsidP="00827F27">
      <w:pPr>
        <w:spacing w:after="0" w:line="240" w:lineRule="auto"/>
        <w:ind w:firstLine="708"/>
        <w:jc w:val="both"/>
        <w:rPr>
          <w:rFonts w:ascii="Times New Roman" w:hAnsi="Times New Roman" w:cs="Times New Roman"/>
          <w:sz w:val="28"/>
          <w:szCs w:val="28"/>
        </w:rPr>
      </w:pPr>
    </w:p>
    <w:p w14:paraId="220569B5" w14:textId="77777777" w:rsidR="00827F27" w:rsidRPr="00827F27" w:rsidRDefault="00827F27" w:rsidP="00827F27">
      <w:pPr>
        <w:spacing w:after="0" w:line="240" w:lineRule="auto"/>
        <w:ind w:firstLine="708"/>
        <w:jc w:val="both"/>
        <w:rPr>
          <w:rFonts w:ascii="Times New Roman" w:hAnsi="Times New Roman" w:cs="Times New Roman"/>
          <w:sz w:val="28"/>
          <w:szCs w:val="28"/>
        </w:rPr>
      </w:pPr>
    </w:p>
    <w:p w14:paraId="35847255" w14:textId="77777777"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Председатель Совета</w:t>
      </w:r>
    </w:p>
    <w:p w14:paraId="3522E7D8" w14:textId="77777777"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 xml:space="preserve">Кореновского городского поселения </w:t>
      </w:r>
    </w:p>
    <w:p w14:paraId="17250F74" w14:textId="5DB26A34" w:rsidR="0088117E" w:rsidRPr="00827F27" w:rsidRDefault="0088117E" w:rsidP="0088117E">
      <w:pPr>
        <w:spacing w:after="0" w:line="240" w:lineRule="auto"/>
        <w:jc w:val="both"/>
        <w:rPr>
          <w:rFonts w:ascii="Times New Roman" w:hAnsi="Times New Roman" w:cs="Times New Roman"/>
          <w:sz w:val="28"/>
          <w:szCs w:val="28"/>
        </w:rPr>
      </w:pPr>
      <w:r w:rsidRPr="00827F27">
        <w:rPr>
          <w:rFonts w:ascii="Times New Roman" w:hAnsi="Times New Roman" w:cs="Times New Roman"/>
          <w:sz w:val="28"/>
          <w:szCs w:val="28"/>
        </w:rPr>
        <w:t>Кореновского района                                                                            Е.Д. Деляниди</w:t>
      </w:r>
    </w:p>
    <w:p w14:paraId="03CEA1A5" w14:textId="77777777" w:rsidR="0088117E" w:rsidRPr="00827F27" w:rsidRDefault="0088117E" w:rsidP="0088117E">
      <w:pPr>
        <w:spacing w:after="0" w:line="240" w:lineRule="auto"/>
        <w:jc w:val="both"/>
        <w:rPr>
          <w:rFonts w:ascii="Times New Roman" w:hAnsi="Times New Roman" w:cs="Times New Roman"/>
          <w:sz w:val="28"/>
          <w:szCs w:val="28"/>
        </w:rPr>
      </w:pPr>
    </w:p>
    <w:p w14:paraId="291BFBE1" w14:textId="77777777" w:rsidR="0088117E" w:rsidRPr="00D04BF4" w:rsidRDefault="0088117E" w:rsidP="0088117E">
      <w:pPr>
        <w:spacing w:after="0" w:line="240" w:lineRule="auto"/>
        <w:jc w:val="both"/>
        <w:rPr>
          <w:rFonts w:ascii="Times New Roman" w:hAnsi="Times New Roman" w:cs="Times New Roman"/>
          <w:sz w:val="28"/>
          <w:szCs w:val="28"/>
        </w:rPr>
      </w:pPr>
    </w:p>
    <w:p w14:paraId="319A9E69" w14:textId="77777777" w:rsidR="0088117E" w:rsidRPr="00D04BF4" w:rsidRDefault="0088117E" w:rsidP="0088117E">
      <w:pPr>
        <w:spacing w:after="0" w:line="240" w:lineRule="auto"/>
        <w:jc w:val="both"/>
        <w:rPr>
          <w:rFonts w:ascii="Times New Roman" w:hAnsi="Times New Roman" w:cs="Times New Roman"/>
          <w:sz w:val="28"/>
          <w:szCs w:val="28"/>
        </w:rPr>
      </w:pPr>
    </w:p>
    <w:p w14:paraId="13BBFA6A" w14:textId="77777777" w:rsidR="0088117E" w:rsidRPr="00D04BF4" w:rsidRDefault="0088117E" w:rsidP="0088117E">
      <w:pPr>
        <w:spacing w:after="0" w:line="240" w:lineRule="auto"/>
        <w:jc w:val="both"/>
        <w:rPr>
          <w:rFonts w:ascii="Times New Roman" w:hAnsi="Times New Roman" w:cs="Times New Roman"/>
          <w:sz w:val="28"/>
          <w:szCs w:val="28"/>
        </w:rPr>
      </w:pPr>
    </w:p>
    <w:p w14:paraId="2D8266F0" w14:textId="77777777" w:rsidR="0088117E" w:rsidRPr="00D04BF4" w:rsidRDefault="0088117E" w:rsidP="0088117E">
      <w:pPr>
        <w:spacing w:after="0" w:line="240" w:lineRule="auto"/>
        <w:jc w:val="both"/>
        <w:rPr>
          <w:rFonts w:ascii="Times New Roman" w:hAnsi="Times New Roman" w:cs="Times New Roman"/>
          <w:sz w:val="28"/>
          <w:szCs w:val="28"/>
        </w:rPr>
      </w:pPr>
    </w:p>
    <w:p w14:paraId="7EB3C207" w14:textId="77777777" w:rsidR="0088117E" w:rsidRPr="00D04BF4" w:rsidRDefault="0088117E" w:rsidP="0088117E">
      <w:pPr>
        <w:spacing w:after="0" w:line="240" w:lineRule="auto"/>
        <w:jc w:val="both"/>
        <w:rPr>
          <w:rFonts w:ascii="Times New Roman" w:hAnsi="Times New Roman" w:cs="Times New Roman"/>
          <w:sz w:val="28"/>
          <w:szCs w:val="28"/>
        </w:rPr>
      </w:pPr>
    </w:p>
    <w:p w14:paraId="51277343" w14:textId="77777777" w:rsidR="0088117E" w:rsidRPr="00D04BF4" w:rsidRDefault="0088117E" w:rsidP="0088117E">
      <w:pPr>
        <w:spacing w:after="0" w:line="240" w:lineRule="auto"/>
        <w:jc w:val="both"/>
        <w:rPr>
          <w:rFonts w:ascii="Times New Roman" w:hAnsi="Times New Roman" w:cs="Times New Roman"/>
          <w:b/>
          <w:sz w:val="28"/>
          <w:szCs w:val="28"/>
        </w:rPr>
      </w:pPr>
    </w:p>
    <w:p w14:paraId="717DC0C1" w14:textId="77777777" w:rsidR="0088117E" w:rsidRPr="00D04BF4" w:rsidRDefault="0088117E" w:rsidP="0088117E">
      <w:pPr>
        <w:spacing w:after="0" w:line="240" w:lineRule="auto"/>
        <w:jc w:val="both"/>
        <w:rPr>
          <w:rFonts w:ascii="Times New Roman" w:hAnsi="Times New Roman" w:cs="Times New Roman"/>
          <w:b/>
          <w:sz w:val="28"/>
          <w:szCs w:val="28"/>
        </w:rPr>
      </w:pPr>
    </w:p>
    <w:p w14:paraId="0058B024" w14:textId="77777777" w:rsidR="0088117E" w:rsidRPr="00D04BF4" w:rsidRDefault="0088117E" w:rsidP="0088117E">
      <w:pPr>
        <w:spacing w:after="0" w:line="240" w:lineRule="auto"/>
        <w:jc w:val="both"/>
        <w:rPr>
          <w:rFonts w:ascii="Times New Roman" w:hAnsi="Times New Roman" w:cs="Times New Roman"/>
          <w:sz w:val="28"/>
          <w:szCs w:val="28"/>
        </w:rPr>
      </w:pPr>
    </w:p>
    <w:p w14:paraId="656A0AA6" w14:textId="77777777" w:rsidR="0088117E" w:rsidRPr="00D04BF4" w:rsidRDefault="0088117E" w:rsidP="0088117E">
      <w:pPr>
        <w:spacing w:after="0" w:line="240" w:lineRule="auto"/>
        <w:jc w:val="both"/>
        <w:rPr>
          <w:rFonts w:ascii="Times New Roman" w:hAnsi="Times New Roman" w:cs="Times New Roman"/>
          <w:sz w:val="28"/>
          <w:szCs w:val="28"/>
        </w:rPr>
      </w:pPr>
    </w:p>
    <w:p w14:paraId="30277DA4" w14:textId="77777777" w:rsidR="0088117E" w:rsidRPr="00D04BF4" w:rsidRDefault="0088117E" w:rsidP="0088117E">
      <w:pPr>
        <w:spacing w:after="0" w:line="240" w:lineRule="auto"/>
        <w:jc w:val="both"/>
        <w:rPr>
          <w:rFonts w:ascii="Times New Roman" w:hAnsi="Times New Roman" w:cs="Times New Roman"/>
          <w:sz w:val="28"/>
          <w:szCs w:val="28"/>
        </w:rPr>
      </w:pPr>
    </w:p>
    <w:p w14:paraId="760BBDB0" w14:textId="77777777" w:rsidR="0088117E" w:rsidRPr="00D04BF4" w:rsidRDefault="0088117E" w:rsidP="0088117E">
      <w:pPr>
        <w:spacing w:after="0" w:line="240" w:lineRule="auto"/>
        <w:jc w:val="both"/>
        <w:rPr>
          <w:rFonts w:ascii="Times New Roman" w:hAnsi="Times New Roman" w:cs="Times New Roman"/>
          <w:sz w:val="28"/>
          <w:szCs w:val="28"/>
        </w:rPr>
      </w:pPr>
    </w:p>
    <w:p w14:paraId="44C97FD1" w14:textId="77777777" w:rsidR="00827F27" w:rsidRDefault="00827F27" w:rsidP="0088117E">
      <w:pPr>
        <w:spacing w:after="0" w:line="240" w:lineRule="auto"/>
        <w:jc w:val="both"/>
        <w:rPr>
          <w:rFonts w:ascii="Times New Roman" w:hAnsi="Times New Roman" w:cs="Times New Roman"/>
          <w:sz w:val="28"/>
          <w:szCs w:val="28"/>
        </w:rPr>
      </w:pPr>
    </w:p>
    <w:p w14:paraId="737F94DA" w14:textId="77777777" w:rsidR="00DE4EE5" w:rsidRPr="00D04BF4" w:rsidRDefault="00DE4EE5" w:rsidP="0088117E">
      <w:pPr>
        <w:spacing w:after="0" w:line="240" w:lineRule="auto"/>
        <w:jc w:val="both"/>
        <w:rPr>
          <w:rFonts w:ascii="Times New Roman" w:hAnsi="Times New Roman" w:cs="Times New Roman"/>
          <w:sz w:val="28"/>
          <w:szCs w:val="28"/>
        </w:rPr>
      </w:pPr>
    </w:p>
    <w:p w14:paraId="6BAFCAEF" w14:textId="77777777" w:rsidR="0088117E" w:rsidRPr="00D04BF4" w:rsidRDefault="0088117E" w:rsidP="0088117E">
      <w:pPr>
        <w:spacing w:after="0" w:line="240" w:lineRule="auto"/>
        <w:jc w:val="both"/>
        <w:rPr>
          <w:rFonts w:ascii="Times New Roman" w:hAnsi="Times New Roman" w:cs="Times New Roman"/>
          <w:sz w:val="28"/>
          <w:szCs w:val="28"/>
        </w:rPr>
      </w:pPr>
    </w:p>
    <w:tbl>
      <w:tblPr>
        <w:tblStyle w:val="a4"/>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8117E" w14:paraId="3C1D967D" w14:textId="77777777" w:rsidTr="00271993">
        <w:tc>
          <w:tcPr>
            <w:tcW w:w="4785" w:type="dxa"/>
          </w:tcPr>
          <w:p w14:paraId="520935B9" w14:textId="77777777" w:rsidR="0088117E" w:rsidRPr="0011497D" w:rsidRDefault="0088117E" w:rsidP="00AC72A9">
            <w:pPr>
              <w:jc w:val="center"/>
            </w:pPr>
            <w:r w:rsidRPr="0011497D">
              <w:lastRenderedPageBreak/>
              <w:t>ПРИЛОЖЕНИЕ</w:t>
            </w:r>
          </w:p>
          <w:p w14:paraId="465EE0A2" w14:textId="532C8D14" w:rsidR="0088117E" w:rsidRPr="0011497D" w:rsidRDefault="00376F1D" w:rsidP="00AC72A9">
            <w:pPr>
              <w:jc w:val="center"/>
            </w:pPr>
            <w:r>
              <w:t xml:space="preserve">к </w:t>
            </w:r>
            <w:r w:rsidR="00A62199">
              <w:t xml:space="preserve">решению </w:t>
            </w:r>
            <w:r w:rsidR="0088117E" w:rsidRPr="0011497D">
              <w:t>Совета</w:t>
            </w:r>
          </w:p>
          <w:p w14:paraId="40DC8C4E" w14:textId="77777777" w:rsidR="0088117E" w:rsidRPr="0011497D" w:rsidRDefault="0088117E" w:rsidP="00AC72A9">
            <w:pPr>
              <w:jc w:val="center"/>
            </w:pPr>
            <w:r w:rsidRPr="0011497D">
              <w:t>Кореновского городского поселения</w:t>
            </w:r>
          </w:p>
          <w:p w14:paraId="67FF63ED" w14:textId="77777777" w:rsidR="0088117E" w:rsidRPr="0011497D" w:rsidRDefault="0088117E" w:rsidP="00AC72A9">
            <w:pPr>
              <w:jc w:val="center"/>
            </w:pPr>
            <w:r w:rsidRPr="0011497D">
              <w:t>Кореновского района</w:t>
            </w:r>
          </w:p>
          <w:p w14:paraId="4BA961E6" w14:textId="7BEF062F" w:rsidR="0088117E" w:rsidRDefault="00BA4575" w:rsidP="00A62199">
            <w:pPr>
              <w:jc w:val="center"/>
            </w:pPr>
            <w:r>
              <w:t xml:space="preserve">от </w:t>
            </w:r>
            <w:r w:rsidR="00A62199">
              <w:t>26 апреля</w:t>
            </w:r>
            <w:r w:rsidR="009F2DDC">
              <w:t xml:space="preserve"> 2023 </w:t>
            </w:r>
            <w:r w:rsidR="0088117E">
              <w:t>года №</w:t>
            </w:r>
            <w:r w:rsidR="00527CFA">
              <w:t xml:space="preserve"> </w:t>
            </w:r>
            <w:r w:rsidR="00A62199">
              <w:t>397</w:t>
            </w:r>
            <w:bookmarkStart w:id="0" w:name="_GoBack"/>
            <w:bookmarkEnd w:id="0"/>
          </w:p>
        </w:tc>
      </w:tr>
    </w:tbl>
    <w:p w14:paraId="1B81B0D8" w14:textId="77777777" w:rsidR="00827F27" w:rsidRDefault="00827F27" w:rsidP="00AC72A9">
      <w:pPr>
        <w:spacing w:after="0" w:line="240" w:lineRule="auto"/>
        <w:jc w:val="center"/>
        <w:rPr>
          <w:rFonts w:ascii="Times New Roman" w:hAnsi="Times New Roman"/>
          <w:sz w:val="28"/>
          <w:szCs w:val="28"/>
        </w:rPr>
      </w:pPr>
    </w:p>
    <w:p w14:paraId="596A0564" w14:textId="77777777" w:rsidR="00827F27" w:rsidRDefault="00827F27" w:rsidP="00AC72A9">
      <w:pPr>
        <w:spacing w:after="0" w:line="240" w:lineRule="auto"/>
        <w:jc w:val="center"/>
        <w:rPr>
          <w:rFonts w:ascii="Times New Roman" w:hAnsi="Times New Roman"/>
          <w:sz w:val="28"/>
          <w:szCs w:val="28"/>
        </w:rPr>
      </w:pPr>
    </w:p>
    <w:p w14:paraId="36A34110" w14:textId="77777777" w:rsidR="00AC72A9" w:rsidRDefault="0088117E" w:rsidP="00AC72A9">
      <w:pPr>
        <w:tabs>
          <w:tab w:val="left" w:pos="7928"/>
        </w:tabs>
        <w:spacing w:after="0" w:line="240" w:lineRule="auto"/>
        <w:jc w:val="center"/>
        <w:rPr>
          <w:rFonts w:ascii="Times New Roman" w:hAnsi="Times New Roman"/>
          <w:sz w:val="28"/>
          <w:szCs w:val="28"/>
        </w:rPr>
      </w:pPr>
      <w:r w:rsidRPr="008D5CEC">
        <w:rPr>
          <w:rFonts w:ascii="Times New Roman" w:hAnsi="Times New Roman"/>
          <w:sz w:val="28"/>
          <w:szCs w:val="28"/>
        </w:rPr>
        <w:t xml:space="preserve">Отчет </w:t>
      </w:r>
      <w:r w:rsidR="00AC72A9">
        <w:rPr>
          <w:rFonts w:ascii="Times New Roman" w:hAnsi="Times New Roman"/>
          <w:sz w:val="28"/>
          <w:szCs w:val="28"/>
        </w:rPr>
        <w:t xml:space="preserve">директора </w:t>
      </w:r>
      <w:r w:rsidR="009F2DDC" w:rsidRPr="009F2DDC">
        <w:rPr>
          <w:rFonts w:ascii="Times New Roman" w:hAnsi="Times New Roman"/>
          <w:sz w:val="28"/>
          <w:szCs w:val="28"/>
        </w:rPr>
        <w:t>муниципального автономного</w:t>
      </w:r>
      <w:r w:rsidR="009F2DDC">
        <w:rPr>
          <w:rFonts w:ascii="Times New Roman" w:hAnsi="Times New Roman"/>
          <w:sz w:val="28"/>
          <w:szCs w:val="28"/>
        </w:rPr>
        <w:t xml:space="preserve"> </w:t>
      </w:r>
      <w:r w:rsidR="009F2DDC" w:rsidRPr="009F2DDC">
        <w:rPr>
          <w:rFonts w:ascii="Times New Roman" w:hAnsi="Times New Roman"/>
          <w:sz w:val="28"/>
          <w:szCs w:val="28"/>
        </w:rPr>
        <w:t xml:space="preserve">учреждения </w:t>
      </w:r>
    </w:p>
    <w:p w14:paraId="66215DE6" w14:textId="3003CCB1" w:rsidR="00AC72A9" w:rsidRDefault="009F2DDC" w:rsidP="00AC72A9">
      <w:pPr>
        <w:tabs>
          <w:tab w:val="left" w:pos="7928"/>
        </w:tabs>
        <w:spacing w:after="0" w:line="240" w:lineRule="auto"/>
        <w:jc w:val="center"/>
        <w:rPr>
          <w:rFonts w:ascii="Times New Roman" w:hAnsi="Times New Roman"/>
          <w:sz w:val="28"/>
          <w:szCs w:val="28"/>
        </w:rPr>
      </w:pPr>
      <w:r w:rsidRPr="009F2DDC">
        <w:rPr>
          <w:rFonts w:ascii="Times New Roman" w:hAnsi="Times New Roman"/>
          <w:sz w:val="28"/>
          <w:szCs w:val="28"/>
        </w:rPr>
        <w:t>Кореновского городского поселения</w:t>
      </w:r>
      <w:r>
        <w:rPr>
          <w:rFonts w:ascii="Times New Roman" w:hAnsi="Times New Roman"/>
          <w:sz w:val="28"/>
          <w:szCs w:val="28"/>
        </w:rPr>
        <w:t xml:space="preserve"> </w:t>
      </w:r>
      <w:r w:rsidRPr="009F2DDC">
        <w:rPr>
          <w:rFonts w:ascii="Times New Roman" w:hAnsi="Times New Roman"/>
          <w:sz w:val="28"/>
          <w:szCs w:val="28"/>
        </w:rPr>
        <w:t xml:space="preserve">Кореновского района </w:t>
      </w:r>
    </w:p>
    <w:p w14:paraId="71A210CA" w14:textId="291C1D78" w:rsidR="00527CFA" w:rsidRPr="009F2DDC" w:rsidRDefault="009F2DDC" w:rsidP="00AC72A9">
      <w:pPr>
        <w:tabs>
          <w:tab w:val="left" w:pos="7928"/>
        </w:tabs>
        <w:spacing w:after="0" w:line="240" w:lineRule="auto"/>
        <w:jc w:val="center"/>
        <w:rPr>
          <w:rFonts w:ascii="Times New Roman" w:hAnsi="Times New Roman"/>
          <w:sz w:val="28"/>
          <w:szCs w:val="28"/>
        </w:rPr>
      </w:pPr>
      <w:r w:rsidRPr="009F2DDC">
        <w:rPr>
          <w:rFonts w:ascii="Times New Roman" w:hAnsi="Times New Roman"/>
          <w:sz w:val="28"/>
          <w:szCs w:val="28"/>
        </w:rPr>
        <w:t>«Городской спортивно-досуговый центр»</w:t>
      </w:r>
      <w:r>
        <w:rPr>
          <w:rFonts w:ascii="Times New Roman" w:eastAsia="Times New Roman" w:hAnsi="Times New Roman" w:cs="Times New Roman"/>
          <w:sz w:val="28"/>
          <w:szCs w:val="28"/>
        </w:rPr>
        <w:t xml:space="preserve"> за 2022</w:t>
      </w:r>
      <w:r w:rsidR="002B3E75">
        <w:rPr>
          <w:rFonts w:ascii="Times New Roman" w:eastAsia="Times New Roman" w:hAnsi="Times New Roman" w:cs="Times New Roman"/>
          <w:sz w:val="28"/>
          <w:szCs w:val="28"/>
        </w:rPr>
        <w:t xml:space="preserve"> год</w:t>
      </w:r>
    </w:p>
    <w:p w14:paraId="6D444660" w14:textId="77777777" w:rsidR="008D5CEC" w:rsidRPr="009F2DDC" w:rsidRDefault="008D5CEC" w:rsidP="00AC72A9">
      <w:pPr>
        <w:spacing w:after="0" w:line="240" w:lineRule="auto"/>
        <w:jc w:val="center"/>
        <w:rPr>
          <w:rFonts w:ascii="Times New Roman" w:hAnsi="Times New Roman" w:cs="Times New Roman"/>
          <w:sz w:val="28"/>
          <w:szCs w:val="28"/>
        </w:rPr>
      </w:pPr>
    </w:p>
    <w:p w14:paraId="6F4CB281" w14:textId="77777777" w:rsidR="008D5CEC" w:rsidRPr="009F2DDC" w:rsidRDefault="008D5CEC" w:rsidP="00AC72A9">
      <w:pPr>
        <w:spacing w:after="0" w:line="240" w:lineRule="auto"/>
        <w:jc w:val="center"/>
        <w:rPr>
          <w:rFonts w:ascii="Times New Roman" w:hAnsi="Times New Roman" w:cs="Times New Roman"/>
          <w:sz w:val="28"/>
          <w:szCs w:val="28"/>
        </w:rPr>
      </w:pPr>
    </w:p>
    <w:p w14:paraId="6C9D29FC"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xml:space="preserve">В ведомстве учреждения находится два объекта «Городской пляж» и «Городской стадион». </w:t>
      </w:r>
    </w:p>
    <w:p w14:paraId="6B1CC095" w14:textId="25A6FF5B"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В штате учреждения работают 16 человек. Средняя зарплата 29 тысяч рублей. Основной функцией учреждения являетс</w:t>
      </w:r>
      <w:r>
        <w:rPr>
          <w:rFonts w:ascii="Times New Roman" w:eastAsia="Times New Roman" w:hAnsi="Times New Roman" w:cs="Times New Roman"/>
          <w:sz w:val="28"/>
          <w:szCs w:val="28"/>
        </w:rPr>
        <w:t xml:space="preserve">я содержание и грамотное развитие подведомственных территорий. </w:t>
      </w:r>
    </w:p>
    <w:p w14:paraId="4877B586" w14:textId="1458D6F4"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Стадион.</w:t>
      </w:r>
    </w:p>
    <w:p w14:paraId="2DACD499" w14:textId="44FD7ED4"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На базе «Городского спортивно-досугового центра» работают секции: по боксу (СК</w:t>
      </w:r>
      <w:r w:rsidR="00B93012">
        <w:rPr>
          <w:rFonts w:ascii="Times New Roman" w:eastAsia="Times New Roman" w:hAnsi="Times New Roman" w:cs="Times New Roman"/>
          <w:sz w:val="28"/>
          <w:szCs w:val="28"/>
        </w:rPr>
        <w:t xml:space="preserve"> </w:t>
      </w:r>
      <w:r w:rsidRPr="008D05F9">
        <w:rPr>
          <w:rFonts w:ascii="Times New Roman" w:eastAsia="Times New Roman" w:hAnsi="Times New Roman" w:cs="Times New Roman"/>
          <w:sz w:val="28"/>
          <w:szCs w:val="28"/>
        </w:rPr>
        <w:t>«Юный боксер»), по кикбоксингу (СК «Сыч»), по Каратэ кёкусинкан, по футболу (ФК «Феникс»), (ФК «Метеор»), (секция Д</w:t>
      </w:r>
      <w:r w:rsidR="00B93012">
        <w:rPr>
          <w:rFonts w:ascii="Times New Roman" w:eastAsia="Times New Roman" w:hAnsi="Times New Roman" w:cs="Times New Roman"/>
          <w:sz w:val="28"/>
          <w:szCs w:val="28"/>
        </w:rPr>
        <w:t xml:space="preserve">ЮСШ СК «Кореновск»), секция по </w:t>
      </w:r>
      <w:proofErr w:type="spellStart"/>
      <w:r w:rsidR="00B93012">
        <w:rPr>
          <w:rFonts w:ascii="Times New Roman" w:eastAsia="Times New Roman" w:hAnsi="Times New Roman" w:cs="Times New Roman"/>
          <w:sz w:val="28"/>
          <w:szCs w:val="28"/>
        </w:rPr>
        <w:t>кросс</w:t>
      </w:r>
      <w:r w:rsidR="00B93012" w:rsidRPr="008D05F9">
        <w:rPr>
          <w:rFonts w:ascii="Times New Roman" w:eastAsia="Times New Roman" w:hAnsi="Times New Roman" w:cs="Times New Roman"/>
          <w:sz w:val="28"/>
          <w:szCs w:val="28"/>
        </w:rPr>
        <w:t>фиту</w:t>
      </w:r>
      <w:proofErr w:type="spellEnd"/>
      <w:r w:rsidRPr="008D05F9">
        <w:rPr>
          <w:rFonts w:ascii="Times New Roman" w:eastAsia="Times New Roman" w:hAnsi="Times New Roman" w:cs="Times New Roman"/>
          <w:sz w:val="28"/>
          <w:szCs w:val="28"/>
        </w:rPr>
        <w:t xml:space="preserve">, по спортивным танцам (танцевальная школа </w:t>
      </w:r>
      <w:r w:rsidR="00B93012">
        <w:rPr>
          <w:rFonts w:ascii="Times New Roman" w:eastAsia="Times New Roman" w:hAnsi="Times New Roman" w:cs="Times New Roman"/>
          <w:sz w:val="28"/>
          <w:szCs w:val="28"/>
        </w:rPr>
        <w:t>«Манвэл»), по спортивной йоге, х</w:t>
      </w:r>
      <w:r w:rsidRPr="008D05F9">
        <w:rPr>
          <w:rFonts w:ascii="Times New Roman" w:eastAsia="Times New Roman" w:hAnsi="Times New Roman" w:cs="Times New Roman"/>
          <w:sz w:val="28"/>
          <w:szCs w:val="28"/>
        </w:rPr>
        <w:t>оккей на траве, городки.</w:t>
      </w:r>
    </w:p>
    <w:p w14:paraId="5A64C19B"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xml:space="preserve">Количество </w:t>
      </w:r>
      <w:proofErr w:type="gramStart"/>
      <w:r w:rsidRPr="008D05F9">
        <w:rPr>
          <w:rFonts w:ascii="Times New Roman" w:eastAsia="Times New Roman" w:hAnsi="Times New Roman" w:cs="Times New Roman"/>
          <w:sz w:val="28"/>
          <w:szCs w:val="28"/>
        </w:rPr>
        <w:t>занимающихся</w:t>
      </w:r>
      <w:proofErr w:type="gramEnd"/>
      <w:r w:rsidRPr="008D05F9">
        <w:rPr>
          <w:rFonts w:ascii="Times New Roman" w:eastAsia="Times New Roman" w:hAnsi="Times New Roman" w:cs="Times New Roman"/>
          <w:sz w:val="28"/>
          <w:szCs w:val="28"/>
        </w:rPr>
        <w:t>:</w:t>
      </w:r>
    </w:p>
    <w:p w14:paraId="666430D9"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в СК «Юный боксер» 25 человек;</w:t>
      </w:r>
    </w:p>
    <w:p w14:paraId="2CB2D0FF"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в секции (от ДЮСШ-а) по футболу 60 человек;</w:t>
      </w:r>
    </w:p>
    <w:p w14:paraId="63088A25"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в ФК Феникс 30 человек;</w:t>
      </w:r>
    </w:p>
    <w:p w14:paraId="59A8A088"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в ФК Метеор 64 человек</w:t>
      </w:r>
    </w:p>
    <w:p w14:paraId="35235B3F"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в секции по кикбоксингу (Чемпион) 43 человека, СК «Сыч» 32 человека;</w:t>
      </w:r>
    </w:p>
    <w:p w14:paraId="2870518F"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в секции по каратэ кёкусинкан 15 человек;</w:t>
      </w:r>
    </w:p>
    <w:p w14:paraId="77F5B456"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в секции по спортивным танцам 6 человек;</w:t>
      </w:r>
    </w:p>
    <w:p w14:paraId="28143BD5"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xml:space="preserve">- в секции по </w:t>
      </w:r>
      <w:proofErr w:type="spellStart"/>
      <w:r w:rsidRPr="008D05F9">
        <w:rPr>
          <w:rFonts w:ascii="Times New Roman" w:eastAsia="Times New Roman" w:hAnsi="Times New Roman" w:cs="Times New Roman"/>
          <w:sz w:val="28"/>
          <w:szCs w:val="28"/>
        </w:rPr>
        <w:t>кроссфиту</w:t>
      </w:r>
      <w:proofErr w:type="spellEnd"/>
      <w:r w:rsidRPr="008D05F9">
        <w:rPr>
          <w:rFonts w:ascii="Times New Roman" w:eastAsia="Times New Roman" w:hAnsi="Times New Roman" w:cs="Times New Roman"/>
          <w:sz w:val="28"/>
          <w:szCs w:val="28"/>
        </w:rPr>
        <w:t xml:space="preserve"> 20 человек;</w:t>
      </w:r>
    </w:p>
    <w:p w14:paraId="2B482622"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в секции спортивной йоги «Вперед к молодости» 6 человек;</w:t>
      </w:r>
    </w:p>
    <w:p w14:paraId="32252166" w14:textId="4F0CB309"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итого 301 человек</w:t>
      </w:r>
      <w:r w:rsidR="00DE4EE5">
        <w:rPr>
          <w:rFonts w:ascii="Times New Roman" w:eastAsia="Times New Roman" w:hAnsi="Times New Roman" w:cs="Times New Roman"/>
          <w:sz w:val="28"/>
          <w:szCs w:val="28"/>
        </w:rPr>
        <w:t>.</w:t>
      </w:r>
    </w:p>
    <w:p w14:paraId="2376C076" w14:textId="57471578"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Тренерский сост</w:t>
      </w:r>
      <w:r>
        <w:rPr>
          <w:rFonts w:ascii="Times New Roman" w:eastAsia="Times New Roman" w:hAnsi="Times New Roman" w:cs="Times New Roman"/>
          <w:sz w:val="28"/>
          <w:szCs w:val="28"/>
        </w:rPr>
        <w:t xml:space="preserve">ав состоит из трех сотрудников, </w:t>
      </w:r>
      <w:r w:rsidRPr="008D05F9">
        <w:rPr>
          <w:rFonts w:ascii="Times New Roman" w:eastAsia="Times New Roman" w:hAnsi="Times New Roman" w:cs="Times New Roman"/>
          <w:sz w:val="28"/>
          <w:szCs w:val="28"/>
        </w:rPr>
        <w:t>Бабаев Александр Александрович тренер по кёкусинкан, с высшим образованием;</w:t>
      </w:r>
      <w:r>
        <w:rPr>
          <w:rFonts w:ascii="Times New Roman" w:eastAsia="Times New Roman" w:hAnsi="Times New Roman" w:cs="Times New Roman"/>
          <w:sz w:val="28"/>
          <w:szCs w:val="28"/>
        </w:rPr>
        <w:t xml:space="preserve"> </w:t>
      </w:r>
      <w:r w:rsidRPr="008D05F9">
        <w:rPr>
          <w:rFonts w:ascii="Times New Roman" w:eastAsia="Times New Roman" w:hAnsi="Times New Roman" w:cs="Times New Roman"/>
          <w:sz w:val="28"/>
          <w:szCs w:val="28"/>
        </w:rPr>
        <w:t xml:space="preserve">Богомолов Владимир Борисович тренер по </w:t>
      </w:r>
      <w:proofErr w:type="spellStart"/>
      <w:r w:rsidRPr="008D05F9">
        <w:rPr>
          <w:rFonts w:ascii="Times New Roman" w:eastAsia="Times New Roman" w:hAnsi="Times New Roman" w:cs="Times New Roman"/>
          <w:sz w:val="28"/>
          <w:szCs w:val="28"/>
        </w:rPr>
        <w:t>кроссфиту</w:t>
      </w:r>
      <w:proofErr w:type="spellEnd"/>
      <w:r w:rsidRPr="008D05F9">
        <w:rPr>
          <w:rFonts w:ascii="Times New Roman" w:eastAsia="Times New Roman" w:hAnsi="Times New Roman" w:cs="Times New Roman"/>
          <w:sz w:val="28"/>
          <w:szCs w:val="28"/>
        </w:rPr>
        <w:t>, с высшим образованием;</w:t>
      </w:r>
      <w:r>
        <w:rPr>
          <w:rFonts w:ascii="Times New Roman" w:eastAsia="Times New Roman" w:hAnsi="Times New Roman" w:cs="Times New Roman"/>
          <w:sz w:val="28"/>
          <w:szCs w:val="28"/>
        </w:rPr>
        <w:t xml:space="preserve"> </w:t>
      </w:r>
      <w:r w:rsidRPr="008D05F9">
        <w:rPr>
          <w:rFonts w:ascii="Times New Roman" w:eastAsia="Times New Roman" w:hAnsi="Times New Roman" w:cs="Times New Roman"/>
          <w:sz w:val="28"/>
          <w:szCs w:val="28"/>
        </w:rPr>
        <w:t>Дедков Радий Николаевич тренер по боксу, с высшим образованием. Также в учреждении работают и привлеченные специалисты в области спорта.</w:t>
      </w:r>
    </w:p>
    <w:p w14:paraId="3C1996BA" w14:textId="7777777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 xml:space="preserve">Всего за 2022 год на базе «Городского спортивно-досугового центра» было проведено более 100 спортивных мероприятий. </w:t>
      </w:r>
    </w:p>
    <w:p w14:paraId="6A4C4EEB" w14:textId="3DDF18C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proofErr w:type="gramStart"/>
      <w:r w:rsidRPr="008D05F9">
        <w:rPr>
          <w:rFonts w:ascii="Times New Roman" w:eastAsia="Times New Roman" w:hAnsi="Times New Roman" w:cs="Times New Roman"/>
          <w:sz w:val="28"/>
          <w:szCs w:val="28"/>
        </w:rPr>
        <w:t>Наиболее крупные из них:</w:t>
      </w:r>
      <w:r>
        <w:rPr>
          <w:rFonts w:ascii="Times New Roman" w:eastAsia="Times New Roman" w:hAnsi="Times New Roman" w:cs="Times New Roman"/>
          <w:sz w:val="28"/>
          <w:szCs w:val="28"/>
        </w:rPr>
        <w:t xml:space="preserve"> </w:t>
      </w:r>
      <w:r w:rsidRPr="008D05F9">
        <w:rPr>
          <w:rFonts w:ascii="Times New Roman" w:eastAsia="Times New Roman" w:hAnsi="Times New Roman" w:cs="Times New Roman"/>
          <w:sz w:val="28"/>
          <w:szCs w:val="28"/>
        </w:rPr>
        <w:t>38-й открытый зимний Чемпионат и Первенство МО Ко</w:t>
      </w:r>
      <w:r w:rsidR="00DE4EE5">
        <w:rPr>
          <w:rFonts w:ascii="Times New Roman" w:eastAsia="Times New Roman" w:hAnsi="Times New Roman" w:cs="Times New Roman"/>
          <w:sz w:val="28"/>
          <w:szCs w:val="28"/>
        </w:rPr>
        <w:t xml:space="preserve">реновский район по мини-футболу, </w:t>
      </w:r>
      <w:r w:rsidRPr="008D05F9">
        <w:rPr>
          <w:rFonts w:ascii="Times New Roman" w:eastAsia="Times New Roman" w:hAnsi="Times New Roman" w:cs="Times New Roman"/>
          <w:sz w:val="28"/>
          <w:szCs w:val="28"/>
        </w:rPr>
        <w:t xml:space="preserve">посвященный памяти Владимира Сорокина, принимали участие 10 команд (более 200 человек) из </w:t>
      </w:r>
      <w:r w:rsidRPr="008D05F9">
        <w:rPr>
          <w:rFonts w:ascii="Times New Roman" w:eastAsia="Times New Roman" w:hAnsi="Times New Roman" w:cs="Times New Roman"/>
          <w:sz w:val="28"/>
          <w:szCs w:val="28"/>
        </w:rPr>
        <w:lastRenderedPageBreak/>
        <w:t>поселений района и гости города из Выселковского района, Усть-Лабинского района, Тихорецкого района,</w:t>
      </w:r>
      <w:r>
        <w:rPr>
          <w:rFonts w:ascii="Times New Roman" w:eastAsia="Times New Roman" w:hAnsi="Times New Roman" w:cs="Times New Roman"/>
          <w:sz w:val="28"/>
          <w:szCs w:val="28"/>
        </w:rPr>
        <w:t xml:space="preserve"> г. Краснодара</w:t>
      </w:r>
      <w:r w:rsidR="00DE4EE5">
        <w:rPr>
          <w:rFonts w:ascii="Times New Roman" w:eastAsia="Times New Roman" w:hAnsi="Times New Roman" w:cs="Times New Roman"/>
          <w:sz w:val="28"/>
          <w:szCs w:val="28"/>
        </w:rPr>
        <w:t xml:space="preserve">, а также </w:t>
      </w:r>
      <w:r w:rsidRPr="008D05F9">
        <w:rPr>
          <w:rFonts w:ascii="Times New Roman" w:eastAsia="Times New Roman" w:hAnsi="Times New Roman" w:cs="Times New Roman"/>
          <w:sz w:val="28"/>
          <w:szCs w:val="28"/>
        </w:rPr>
        <w:t>открытый турнир «Городского спортивно-досугового центра» по боксу среди юношей 2006 года и моложе в котором принимали уч</w:t>
      </w:r>
      <w:r>
        <w:rPr>
          <w:rFonts w:ascii="Times New Roman" w:eastAsia="Times New Roman" w:hAnsi="Times New Roman" w:cs="Times New Roman"/>
          <w:sz w:val="28"/>
          <w:szCs w:val="28"/>
        </w:rPr>
        <w:t>астие</w:t>
      </w:r>
      <w:proofErr w:type="gramEnd"/>
      <w:r>
        <w:rPr>
          <w:rFonts w:ascii="Times New Roman" w:eastAsia="Times New Roman" w:hAnsi="Times New Roman" w:cs="Times New Roman"/>
          <w:sz w:val="28"/>
          <w:szCs w:val="28"/>
        </w:rPr>
        <w:t xml:space="preserve"> спортсмены со всего края.</w:t>
      </w:r>
    </w:p>
    <w:p w14:paraId="1094035C" w14:textId="6DAA8B51"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w:t>
      </w:r>
      <w:r w:rsidRPr="008D05F9">
        <w:rPr>
          <w:rFonts w:ascii="Times New Roman" w:eastAsia="Times New Roman" w:hAnsi="Times New Roman" w:cs="Times New Roman"/>
          <w:sz w:val="28"/>
          <w:szCs w:val="28"/>
        </w:rPr>
        <w:t xml:space="preserve"> 2022 года на территории городского стадиона проводились следующие работы: были приобретены и высажены 12 декоративных деревьев хвойных пород, велась покраска ограждений стадиона. Проводилась замена пластиковых сидений на зрительских трибунах, на регулярной основе ведется уход за футбольным полем (прочесывания искусственной травы, подсыпания резиновой крошки), а также на регулярной основе сотрудниками учреждения ведется покос сорной растительности на объектах учреждения и прилегающей к ним территории. Велась покраска и ремонт спортивного инвентаря на уличной спортивной </w:t>
      </w:r>
      <w:r>
        <w:rPr>
          <w:rFonts w:ascii="Times New Roman" w:eastAsia="Times New Roman" w:hAnsi="Times New Roman" w:cs="Times New Roman"/>
          <w:sz w:val="28"/>
          <w:szCs w:val="28"/>
        </w:rPr>
        <w:t xml:space="preserve">площадке и в тренажерном зале. </w:t>
      </w:r>
    </w:p>
    <w:p w14:paraId="6BDCD69E" w14:textId="0BBB8F97"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Городской пляж.</w:t>
      </w:r>
    </w:p>
    <w:p w14:paraId="4BE8D751" w14:textId="731930D5" w:rsidR="008D05F9" w:rsidRPr="008D05F9"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На территории городского пляжа регулярно ведется подсадка новых деревьев, покраска внутреннего и наружного ограждения</w:t>
      </w:r>
      <w:r w:rsidR="00DE4EE5">
        <w:rPr>
          <w:rFonts w:ascii="Times New Roman" w:eastAsia="Times New Roman" w:hAnsi="Times New Roman" w:cs="Times New Roman"/>
          <w:sz w:val="28"/>
          <w:szCs w:val="28"/>
        </w:rPr>
        <w:t xml:space="preserve">, подсыпка береговой линии реки, </w:t>
      </w:r>
      <w:r w:rsidRPr="008D05F9">
        <w:rPr>
          <w:rFonts w:ascii="Times New Roman" w:eastAsia="Times New Roman" w:hAnsi="Times New Roman" w:cs="Times New Roman"/>
          <w:sz w:val="28"/>
          <w:szCs w:val="28"/>
        </w:rPr>
        <w:t>было отсыпано порядка 100 кубов гальки, покос травы, а также ремонт с покраск</w:t>
      </w:r>
      <w:r>
        <w:rPr>
          <w:rFonts w:ascii="Times New Roman" w:eastAsia="Times New Roman" w:hAnsi="Times New Roman" w:cs="Times New Roman"/>
          <w:sz w:val="28"/>
          <w:szCs w:val="28"/>
        </w:rPr>
        <w:t>ой детской спортивной площадки.</w:t>
      </w:r>
    </w:p>
    <w:p w14:paraId="3E990A67" w14:textId="4D9F2F1D" w:rsidR="008D05F9" w:rsidRPr="008D05F9" w:rsidRDefault="00B93012" w:rsidP="008D05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мероприятий в течение</w:t>
      </w:r>
      <w:r w:rsidR="008D05F9" w:rsidRPr="008D05F9">
        <w:rPr>
          <w:rFonts w:ascii="Times New Roman" w:eastAsia="Times New Roman" w:hAnsi="Times New Roman" w:cs="Times New Roman"/>
          <w:sz w:val="28"/>
          <w:szCs w:val="28"/>
        </w:rPr>
        <w:t xml:space="preserve"> летнего сезона на территории городского</w:t>
      </w:r>
      <w:r w:rsidR="00DE4EE5">
        <w:rPr>
          <w:rFonts w:ascii="Times New Roman" w:eastAsia="Times New Roman" w:hAnsi="Times New Roman" w:cs="Times New Roman"/>
          <w:sz w:val="28"/>
          <w:szCs w:val="28"/>
        </w:rPr>
        <w:t xml:space="preserve"> пляжа составило 16, такие как </w:t>
      </w:r>
      <w:proofErr w:type="gramStart"/>
      <w:r w:rsidR="008D05F9" w:rsidRPr="008D05F9">
        <w:rPr>
          <w:rFonts w:ascii="Times New Roman" w:eastAsia="Times New Roman" w:hAnsi="Times New Roman" w:cs="Times New Roman"/>
          <w:sz w:val="28"/>
          <w:szCs w:val="28"/>
        </w:rPr>
        <w:t>турниры</w:t>
      </w:r>
      <w:proofErr w:type="gramEnd"/>
      <w:r w:rsidR="008D05F9" w:rsidRPr="008D05F9">
        <w:rPr>
          <w:rFonts w:ascii="Times New Roman" w:eastAsia="Times New Roman" w:hAnsi="Times New Roman" w:cs="Times New Roman"/>
          <w:sz w:val="28"/>
          <w:szCs w:val="28"/>
        </w:rPr>
        <w:t xml:space="preserve"> по пляжному волейболу и спортивному туризму, спортив</w:t>
      </w:r>
      <w:r w:rsidR="00DE4EE5">
        <w:rPr>
          <w:rFonts w:ascii="Times New Roman" w:eastAsia="Times New Roman" w:hAnsi="Times New Roman" w:cs="Times New Roman"/>
          <w:sz w:val="28"/>
          <w:szCs w:val="28"/>
        </w:rPr>
        <w:t>ной рыбалке, городошному спорту</w:t>
      </w:r>
      <w:r w:rsidR="008D05F9" w:rsidRPr="008D05F9">
        <w:rPr>
          <w:rFonts w:ascii="Times New Roman" w:eastAsia="Times New Roman" w:hAnsi="Times New Roman" w:cs="Times New Roman"/>
          <w:sz w:val="28"/>
          <w:szCs w:val="28"/>
        </w:rPr>
        <w:t>, а также было проведено крупное мероприятие кино под открытым небом на траве, которое получило массу положительных отзывов от жителей города.</w:t>
      </w:r>
    </w:p>
    <w:p w14:paraId="28C9509D" w14:textId="20FF527A" w:rsidR="00827F27" w:rsidRDefault="008D05F9" w:rsidP="008D05F9">
      <w:pPr>
        <w:spacing w:after="0" w:line="240" w:lineRule="auto"/>
        <w:ind w:firstLine="708"/>
        <w:jc w:val="both"/>
        <w:rPr>
          <w:rFonts w:ascii="Times New Roman" w:eastAsia="Times New Roman" w:hAnsi="Times New Roman" w:cs="Times New Roman"/>
          <w:sz w:val="28"/>
          <w:szCs w:val="28"/>
        </w:rPr>
      </w:pPr>
      <w:r w:rsidRPr="008D05F9">
        <w:rPr>
          <w:rFonts w:ascii="Times New Roman" w:eastAsia="Times New Roman" w:hAnsi="Times New Roman" w:cs="Times New Roman"/>
          <w:sz w:val="28"/>
          <w:szCs w:val="28"/>
        </w:rPr>
        <w:t>Средняя посещаемость городского пляжа в период летнего сезона составила примерно 370 человек в день.</w:t>
      </w:r>
    </w:p>
    <w:p w14:paraId="4E264F3B" w14:textId="77777777" w:rsidR="00827F27" w:rsidRDefault="00827F27" w:rsidP="00AC72A9">
      <w:pPr>
        <w:spacing w:after="0" w:line="240" w:lineRule="auto"/>
        <w:ind w:firstLine="708"/>
        <w:jc w:val="both"/>
        <w:rPr>
          <w:rFonts w:ascii="Times New Roman" w:eastAsia="Times New Roman" w:hAnsi="Times New Roman" w:cs="Times New Roman"/>
          <w:sz w:val="28"/>
          <w:szCs w:val="28"/>
        </w:rPr>
      </w:pPr>
    </w:p>
    <w:p w14:paraId="2CFBA663" w14:textId="77777777" w:rsidR="008D05F9" w:rsidRDefault="008D05F9" w:rsidP="00AC72A9">
      <w:pPr>
        <w:spacing w:after="0" w:line="240" w:lineRule="auto"/>
        <w:ind w:firstLine="708"/>
        <w:jc w:val="both"/>
        <w:rPr>
          <w:rFonts w:ascii="Times New Roman" w:eastAsia="Times New Roman" w:hAnsi="Times New Roman" w:cs="Times New Roman"/>
          <w:sz w:val="28"/>
          <w:szCs w:val="28"/>
        </w:rPr>
      </w:pPr>
    </w:p>
    <w:p w14:paraId="4D2AEB99" w14:textId="77777777" w:rsidR="008D05F9" w:rsidRDefault="008D05F9" w:rsidP="00AC72A9">
      <w:pPr>
        <w:spacing w:after="0" w:line="240" w:lineRule="auto"/>
        <w:ind w:firstLine="708"/>
        <w:jc w:val="both"/>
        <w:rPr>
          <w:rFonts w:ascii="Times New Roman" w:eastAsia="Times New Roman" w:hAnsi="Times New Roman" w:cs="Times New Roman"/>
          <w:sz w:val="28"/>
          <w:szCs w:val="28"/>
        </w:rPr>
      </w:pPr>
    </w:p>
    <w:p w14:paraId="7A10C30D" w14:textId="77777777" w:rsidR="009F2DDC" w:rsidRDefault="009F2DDC" w:rsidP="00AC72A9">
      <w:pPr>
        <w:tabs>
          <w:tab w:val="left" w:pos="7928"/>
        </w:tabs>
        <w:spacing w:after="0" w:line="240" w:lineRule="auto"/>
        <w:rPr>
          <w:rFonts w:ascii="Times New Roman" w:hAnsi="Times New Roman"/>
          <w:sz w:val="28"/>
          <w:szCs w:val="28"/>
        </w:rPr>
      </w:pPr>
      <w:r>
        <w:rPr>
          <w:rFonts w:ascii="Times New Roman" w:hAnsi="Times New Roman"/>
          <w:sz w:val="28"/>
          <w:szCs w:val="28"/>
        </w:rPr>
        <w:t>Д</w:t>
      </w:r>
      <w:r w:rsidRPr="009F2DDC">
        <w:rPr>
          <w:rFonts w:ascii="Times New Roman" w:hAnsi="Times New Roman"/>
          <w:sz w:val="28"/>
          <w:szCs w:val="28"/>
        </w:rPr>
        <w:t xml:space="preserve">иректор </w:t>
      </w:r>
      <w:proofErr w:type="gramStart"/>
      <w:r w:rsidRPr="009F2DDC">
        <w:rPr>
          <w:rFonts w:ascii="Times New Roman" w:hAnsi="Times New Roman"/>
          <w:sz w:val="28"/>
          <w:szCs w:val="28"/>
        </w:rPr>
        <w:t>муниципального</w:t>
      </w:r>
      <w:proofErr w:type="gramEnd"/>
      <w:r w:rsidRPr="009F2DDC">
        <w:rPr>
          <w:rFonts w:ascii="Times New Roman" w:hAnsi="Times New Roman"/>
          <w:sz w:val="28"/>
          <w:szCs w:val="28"/>
        </w:rPr>
        <w:t xml:space="preserve"> автономного </w:t>
      </w:r>
    </w:p>
    <w:p w14:paraId="596E5481" w14:textId="77777777" w:rsidR="009F2DDC" w:rsidRDefault="009F2DDC" w:rsidP="00AC72A9">
      <w:pPr>
        <w:tabs>
          <w:tab w:val="left" w:pos="7928"/>
        </w:tabs>
        <w:spacing w:after="0" w:line="240" w:lineRule="auto"/>
        <w:rPr>
          <w:rFonts w:ascii="Times New Roman" w:hAnsi="Times New Roman"/>
          <w:sz w:val="28"/>
          <w:szCs w:val="28"/>
        </w:rPr>
      </w:pPr>
      <w:r w:rsidRPr="009F2DDC">
        <w:rPr>
          <w:rFonts w:ascii="Times New Roman" w:hAnsi="Times New Roman"/>
          <w:sz w:val="28"/>
          <w:szCs w:val="28"/>
        </w:rPr>
        <w:t xml:space="preserve">учреждения Кореновского городского поселения </w:t>
      </w:r>
    </w:p>
    <w:p w14:paraId="166CDCC1" w14:textId="77777777" w:rsidR="009F2DDC" w:rsidRDefault="009F2DDC" w:rsidP="00AC72A9">
      <w:pPr>
        <w:tabs>
          <w:tab w:val="left" w:pos="7928"/>
        </w:tabs>
        <w:spacing w:after="0" w:line="240" w:lineRule="auto"/>
        <w:rPr>
          <w:rFonts w:ascii="Times New Roman" w:hAnsi="Times New Roman"/>
          <w:sz w:val="28"/>
          <w:szCs w:val="28"/>
        </w:rPr>
      </w:pPr>
      <w:r w:rsidRPr="009F2DDC">
        <w:rPr>
          <w:rFonts w:ascii="Times New Roman" w:hAnsi="Times New Roman"/>
          <w:sz w:val="28"/>
          <w:szCs w:val="28"/>
        </w:rPr>
        <w:t>Кореновского района «</w:t>
      </w:r>
      <w:proofErr w:type="gramStart"/>
      <w:r w:rsidRPr="009F2DDC">
        <w:rPr>
          <w:rFonts w:ascii="Times New Roman" w:hAnsi="Times New Roman"/>
          <w:sz w:val="28"/>
          <w:szCs w:val="28"/>
        </w:rPr>
        <w:t>Городской</w:t>
      </w:r>
      <w:proofErr w:type="gramEnd"/>
      <w:r w:rsidRPr="009F2DDC">
        <w:rPr>
          <w:rFonts w:ascii="Times New Roman" w:hAnsi="Times New Roman"/>
          <w:sz w:val="28"/>
          <w:szCs w:val="28"/>
        </w:rPr>
        <w:t xml:space="preserve"> </w:t>
      </w:r>
    </w:p>
    <w:p w14:paraId="0433C117" w14:textId="17E2998C" w:rsidR="00F2008D" w:rsidRPr="00F2008D" w:rsidRDefault="009F2DDC" w:rsidP="00AC72A9">
      <w:pPr>
        <w:tabs>
          <w:tab w:val="left" w:pos="7928"/>
        </w:tabs>
        <w:spacing w:after="0" w:line="240" w:lineRule="auto"/>
        <w:rPr>
          <w:rFonts w:ascii="Times New Roman" w:hAnsi="Times New Roman"/>
          <w:sz w:val="28"/>
          <w:szCs w:val="28"/>
        </w:rPr>
      </w:pPr>
      <w:r w:rsidRPr="009F2DDC">
        <w:rPr>
          <w:rFonts w:ascii="Times New Roman" w:hAnsi="Times New Roman"/>
          <w:sz w:val="28"/>
          <w:szCs w:val="28"/>
        </w:rPr>
        <w:t>спортивно-досуговый центр»</w:t>
      </w:r>
      <w:r>
        <w:rPr>
          <w:rFonts w:ascii="Times New Roman" w:hAnsi="Times New Roman"/>
          <w:sz w:val="28"/>
          <w:szCs w:val="28"/>
        </w:rPr>
        <w:t xml:space="preserve">                                                              О.А. Ермалаев</w:t>
      </w:r>
    </w:p>
    <w:p w14:paraId="43B1B433" w14:textId="0AA5EB9B" w:rsidR="00F2008D" w:rsidRDefault="00F2008D" w:rsidP="00AC72A9">
      <w:pPr>
        <w:spacing w:after="0" w:line="240" w:lineRule="auto"/>
        <w:rPr>
          <w:rFonts w:ascii="Times New Roman" w:hAnsi="Times New Roman" w:cs="Times New Roman"/>
          <w:sz w:val="28"/>
          <w:szCs w:val="28"/>
        </w:rPr>
      </w:pPr>
    </w:p>
    <w:p w14:paraId="1F4F3179" w14:textId="2431C396" w:rsidR="00980974" w:rsidRPr="0088117E" w:rsidRDefault="00980974" w:rsidP="0088117E">
      <w:pPr>
        <w:tabs>
          <w:tab w:val="left" w:pos="8535"/>
        </w:tabs>
        <w:spacing w:after="0" w:line="240" w:lineRule="auto"/>
      </w:pPr>
    </w:p>
    <w:sectPr w:rsidR="00980974" w:rsidRPr="0088117E" w:rsidSect="00827F27">
      <w:headerReference w:type="default" r:id="rId8"/>
      <w:pgSz w:w="11906" w:h="16838"/>
      <w:pgMar w:top="1134" w:right="567"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731D0" w14:textId="77777777" w:rsidR="00405AB8" w:rsidRDefault="00405AB8" w:rsidP="00527CFA">
      <w:pPr>
        <w:spacing w:after="0" w:line="240" w:lineRule="auto"/>
      </w:pPr>
      <w:r>
        <w:separator/>
      </w:r>
    </w:p>
  </w:endnote>
  <w:endnote w:type="continuationSeparator" w:id="0">
    <w:p w14:paraId="0832EEB7" w14:textId="77777777" w:rsidR="00405AB8" w:rsidRDefault="00405AB8" w:rsidP="0052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DC547" w14:textId="77777777" w:rsidR="00405AB8" w:rsidRDefault="00405AB8" w:rsidP="00527CFA">
      <w:pPr>
        <w:spacing w:after="0" w:line="240" w:lineRule="auto"/>
      </w:pPr>
      <w:r>
        <w:separator/>
      </w:r>
    </w:p>
  </w:footnote>
  <w:footnote w:type="continuationSeparator" w:id="0">
    <w:p w14:paraId="2E416DA3" w14:textId="77777777" w:rsidR="00405AB8" w:rsidRDefault="00405AB8" w:rsidP="00527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6469"/>
      <w:docPartObj>
        <w:docPartGallery w:val="Page Numbers (Top of Page)"/>
        <w:docPartUnique/>
      </w:docPartObj>
    </w:sdtPr>
    <w:sdtEndPr/>
    <w:sdtContent>
      <w:p w14:paraId="24544BA6" w14:textId="77777777" w:rsidR="00527CFA" w:rsidRDefault="00655261">
        <w:pPr>
          <w:pStyle w:val="a5"/>
          <w:jc w:val="center"/>
        </w:pPr>
        <w:r>
          <w:fldChar w:fldCharType="begin"/>
        </w:r>
        <w:r>
          <w:instrText xml:space="preserve"> PAGE   \* MERGEFORMAT </w:instrText>
        </w:r>
        <w:r>
          <w:fldChar w:fldCharType="separate"/>
        </w:r>
        <w:r w:rsidR="00A62199">
          <w:rPr>
            <w:noProof/>
          </w:rPr>
          <w:t>2</w:t>
        </w:r>
        <w:r>
          <w:rPr>
            <w:noProof/>
          </w:rPr>
          <w:fldChar w:fldCharType="end"/>
        </w:r>
      </w:p>
    </w:sdtContent>
  </w:sdt>
  <w:p w14:paraId="50E6F58C" w14:textId="77777777" w:rsidR="00527CFA" w:rsidRDefault="00527C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892"/>
    <w:multiLevelType w:val="hybridMultilevel"/>
    <w:tmpl w:val="39CEF02E"/>
    <w:lvl w:ilvl="0" w:tplc="BE2E72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117E"/>
    <w:rsid w:val="00095FCA"/>
    <w:rsid w:val="001C2688"/>
    <w:rsid w:val="002B3E75"/>
    <w:rsid w:val="00376F1D"/>
    <w:rsid w:val="003D537D"/>
    <w:rsid w:val="00405AB8"/>
    <w:rsid w:val="00527CFA"/>
    <w:rsid w:val="005F438F"/>
    <w:rsid w:val="00655261"/>
    <w:rsid w:val="006D2665"/>
    <w:rsid w:val="00827F27"/>
    <w:rsid w:val="0088117E"/>
    <w:rsid w:val="008D05F9"/>
    <w:rsid w:val="008D5CEC"/>
    <w:rsid w:val="00980974"/>
    <w:rsid w:val="009F2DDC"/>
    <w:rsid w:val="00A62199"/>
    <w:rsid w:val="00AC72A9"/>
    <w:rsid w:val="00B93012"/>
    <w:rsid w:val="00BA4575"/>
    <w:rsid w:val="00BE6DB5"/>
    <w:rsid w:val="00C77600"/>
    <w:rsid w:val="00D43F13"/>
    <w:rsid w:val="00DE4EE5"/>
    <w:rsid w:val="00F2008D"/>
    <w:rsid w:val="00F7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17E"/>
    <w:pPr>
      <w:spacing w:after="160" w:line="259" w:lineRule="auto"/>
      <w:ind w:left="720"/>
      <w:contextualSpacing/>
    </w:pPr>
    <w:rPr>
      <w:rFonts w:ascii="Times New Roman" w:eastAsiaTheme="minorHAnsi" w:hAnsi="Times New Roman" w:cs="Times New Roman"/>
      <w:sz w:val="28"/>
      <w:szCs w:val="28"/>
      <w:lang w:eastAsia="en-US"/>
    </w:rPr>
  </w:style>
  <w:style w:type="table" w:styleId="a4">
    <w:name w:val="Table Grid"/>
    <w:basedOn w:val="a1"/>
    <w:uiPriority w:val="59"/>
    <w:rsid w:val="0088117E"/>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27C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7CFA"/>
  </w:style>
  <w:style w:type="paragraph" w:styleId="a7">
    <w:name w:val="footer"/>
    <w:basedOn w:val="a"/>
    <w:link w:val="a8"/>
    <w:uiPriority w:val="99"/>
    <w:semiHidden/>
    <w:unhideWhenUsed/>
    <w:rsid w:val="00527CF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7CFA"/>
  </w:style>
  <w:style w:type="paragraph" w:styleId="a9">
    <w:name w:val="Balloon Text"/>
    <w:basedOn w:val="a"/>
    <w:link w:val="aa"/>
    <w:uiPriority w:val="99"/>
    <w:semiHidden/>
    <w:unhideWhenUsed/>
    <w:rsid w:val="00376F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6F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Юля</cp:lastModifiedBy>
  <cp:revision>19</cp:revision>
  <cp:lastPrinted>2023-04-26T10:15:00Z</cp:lastPrinted>
  <dcterms:created xsi:type="dcterms:W3CDTF">2019-05-21T08:25:00Z</dcterms:created>
  <dcterms:modified xsi:type="dcterms:W3CDTF">2023-04-26T10:15:00Z</dcterms:modified>
</cp:coreProperties>
</file>