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0F" w:rsidRDefault="00F0680F" w:rsidP="0080790B">
      <w:pPr>
        <w:tabs>
          <w:tab w:val="left" w:pos="708"/>
        </w:tabs>
        <w:suppressAutoHyphens/>
        <w:jc w:val="center"/>
        <w:rPr>
          <w:rFonts w:hint="eastAsia"/>
          <w:b/>
          <w:sz w:val="28"/>
          <w:szCs w:val="28"/>
          <w:lang w:eastAsia="ar-SA"/>
        </w:rPr>
      </w:pPr>
      <w:r>
        <w:rPr>
          <w:b/>
          <w:sz w:val="28"/>
          <w:szCs w:val="28"/>
          <w:lang w:eastAsia="ar-SA"/>
        </w:rPr>
        <w:t xml:space="preserve">                                                 ПРОЕКТ</w:t>
      </w:r>
    </w:p>
    <w:p w:rsidR="00F0680F" w:rsidRDefault="00F0680F" w:rsidP="0080790B">
      <w:pPr>
        <w:tabs>
          <w:tab w:val="left" w:pos="708"/>
        </w:tabs>
        <w:suppressAutoHyphens/>
        <w:jc w:val="center"/>
        <w:rPr>
          <w:rFonts w:hint="eastAsia"/>
          <w:b/>
          <w:sz w:val="28"/>
          <w:szCs w:val="28"/>
          <w:lang w:eastAsia="ar-SA"/>
        </w:rPr>
      </w:pPr>
      <w:r>
        <w:rPr>
          <w:rFonts w:ascii="Courier New" w:hAnsi="Courier New" w:cs="Courier New"/>
          <w:noProof/>
          <w:lang w:eastAsia="ru-RU" w:bidi="ar-SA"/>
        </w:rPr>
        <w:drawing>
          <wp:inline distT="0" distB="0" distL="0" distR="0" wp14:anchorId="335582D0" wp14:editId="7288216D">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F0680F" w:rsidRDefault="00F0680F" w:rsidP="0080790B">
      <w:pPr>
        <w:tabs>
          <w:tab w:val="left" w:pos="708"/>
        </w:tabs>
        <w:suppressAutoHyphens/>
        <w:jc w:val="center"/>
        <w:rPr>
          <w:rFonts w:hint="eastAsia"/>
          <w:b/>
          <w:sz w:val="28"/>
          <w:szCs w:val="28"/>
          <w:lang w:eastAsia="ar-SA"/>
        </w:rPr>
      </w:pPr>
      <w:r>
        <w:rPr>
          <w:b/>
          <w:sz w:val="28"/>
          <w:szCs w:val="28"/>
          <w:lang w:eastAsia="ar-SA"/>
        </w:rPr>
        <w:t>АДМИНИСТРАЦИЯ КОРЕНОВСКОГО ГОРОДСКОГО ПОСЕЛЕНИЯ КОРЕНОВСКОГО РАЙОНА</w:t>
      </w:r>
    </w:p>
    <w:p w:rsidR="00F0680F" w:rsidRDefault="00F0680F" w:rsidP="0080790B">
      <w:pPr>
        <w:tabs>
          <w:tab w:val="left" w:pos="708"/>
        </w:tabs>
        <w:suppressAutoHyphens/>
        <w:jc w:val="center"/>
        <w:rPr>
          <w:rFonts w:hint="eastAsia"/>
          <w:b/>
          <w:sz w:val="36"/>
          <w:szCs w:val="36"/>
          <w:lang w:eastAsia="ar-SA"/>
        </w:rPr>
      </w:pPr>
      <w:r>
        <w:rPr>
          <w:b/>
          <w:sz w:val="36"/>
          <w:szCs w:val="36"/>
          <w:lang w:eastAsia="ar-SA"/>
        </w:rPr>
        <w:t>ПОСТАНОВЛЕНИЕ</w:t>
      </w:r>
    </w:p>
    <w:p w:rsidR="00F0680F" w:rsidRDefault="00F0680F" w:rsidP="0080790B">
      <w:pPr>
        <w:tabs>
          <w:tab w:val="left" w:pos="708"/>
        </w:tabs>
        <w:suppressAutoHyphens/>
        <w:jc w:val="center"/>
        <w:rPr>
          <w:rFonts w:hint="eastAsia"/>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_____</w:t>
      </w:r>
    </w:p>
    <w:p w:rsidR="00F0680F" w:rsidRDefault="00F0680F" w:rsidP="0080790B">
      <w:pPr>
        <w:suppressAutoHyphens/>
        <w:jc w:val="center"/>
        <w:rPr>
          <w:rFonts w:hint="eastAsia"/>
          <w:sz w:val="28"/>
          <w:szCs w:val="28"/>
          <w:lang w:eastAsia="ar-SA"/>
        </w:rPr>
      </w:pPr>
      <w:r>
        <w:rPr>
          <w:sz w:val="28"/>
          <w:szCs w:val="28"/>
          <w:lang w:eastAsia="ar-SA"/>
        </w:rPr>
        <w:t>г. Кореновск</w:t>
      </w:r>
    </w:p>
    <w:p w:rsidR="007035C7" w:rsidRDefault="00813ED5" w:rsidP="0080790B">
      <w:pPr>
        <w:pStyle w:val="ConsTitle"/>
        <w:widowControl/>
        <w:tabs>
          <w:tab w:val="left" w:pos="8505"/>
        </w:tabs>
        <w:jc w:val="center"/>
      </w:pPr>
      <w:r>
        <w:rPr>
          <w:rFonts w:ascii="Times New Roman" w:hAnsi="Times New Roman" w:cs="Times New Roman"/>
          <w:bCs/>
          <w:sz w:val="28"/>
          <w:szCs w:val="28"/>
          <w:shd w:val="clear" w:color="auto" w:fill="FFFFFF"/>
        </w:rPr>
        <w:t xml:space="preserve">Об утверждении административного </w:t>
      </w:r>
      <w:r w:rsidRPr="00F0680F">
        <w:rPr>
          <w:rFonts w:ascii="Times New Roman" w:hAnsi="Times New Roman" w:cs="Times New Roman"/>
          <w:bCs/>
          <w:sz w:val="28"/>
          <w:szCs w:val="28"/>
          <w:shd w:val="clear" w:color="auto" w:fill="FFFFFF"/>
        </w:rPr>
        <w:t xml:space="preserve">регламента </w:t>
      </w:r>
      <w:r w:rsidR="00F0680F" w:rsidRPr="00F0680F">
        <w:rPr>
          <w:rFonts w:ascii="Times New Roman" w:hAnsi="Times New Roman" w:cs="Times New Roman"/>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F0680F">
        <w:rPr>
          <w:rFonts w:ascii="Times New Roman" w:hAnsi="Times New Roman" w:cs="Times New Roman"/>
          <w:sz w:val="28"/>
          <w:szCs w:val="28"/>
          <w:shd w:val="clear" w:color="auto" w:fill="FFFFFF"/>
        </w:rPr>
        <w:t xml:space="preserve"> «</w:t>
      </w:r>
      <w:r w:rsidRPr="00F0680F">
        <w:rPr>
          <w:rFonts w:ascii="Times New Roman" w:eastAsia="Times New Roman" w:hAnsi="Times New Roman" w:cs="Times New Roman"/>
          <w:sz w:val="28"/>
          <w:szCs w:val="28"/>
          <w:lang w:eastAsia="ru-RU"/>
        </w:rPr>
        <w:t>Выдача разрешения на перемещение отходов строительства, сноса зданий и</w:t>
      </w:r>
      <w:r w:rsidR="00F068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сооружений, в том числе грунтов</w:t>
      </w:r>
      <w:r>
        <w:rPr>
          <w:rFonts w:ascii="Times New Roman" w:hAnsi="Times New Roman" w:cs="Times New Roman"/>
          <w:sz w:val="28"/>
          <w:szCs w:val="28"/>
        </w:rPr>
        <w:t>»</w:t>
      </w:r>
    </w:p>
    <w:p w:rsidR="0034509E" w:rsidRDefault="0034509E" w:rsidP="0080790B">
      <w:pPr>
        <w:pStyle w:val="ConsTitle"/>
        <w:widowControl/>
        <w:tabs>
          <w:tab w:val="left" w:pos="8505"/>
        </w:tabs>
        <w:jc w:val="center"/>
        <w:rPr>
          <w:rFonts w:ascii="Times New Roman" w:hAnsi="Times New Roman" w:cs="Times New Roman"/>
          <w:sz w:val="28"/>
          <w:szCs w:val="28"/>
        </w:rPr>
      </w:pPr>
    </w:p>
    <w:p w:rsidR="007035C7" w:rsidRPr="00334864" w:rsidRDefault="00813ED5" w:rsidP="0080790B">
      <w:pPr>
        <w:pStyle w:val="1"/>
        <w:spacing w:before="0" w:after="0"/>
        <w:jc w:val="both"/>
        <w:rPr>
          <w:color w:val="auto"/>
        </w:rPr>
      </w:pPr>
      <w:r>
        <w:rPr>
          <w:rFonts w:ascii="Times New Roman" w:hAnsi="Times New Roman" w:cs="Times New Roman"/>
          <w:b w:val="0"/>
          <w:color w:val="auto"/>
          <w:sz w:val="28"/>
          <w:szCs w:val="28"/>
        </w:rPr>
        <w:t>В соответствии с Федеральным законом от 27 июля 2010 года № 210-ФЗ «Об организации предоставления муниципальных услуг»</w:t>
      </w:r>
      <w:r w:rsidR="00F0680F">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hyperlink r:id="rId9" w:history="1">
        <w:r>
          <w:rPr>
            <w:rStyle w:val="a4"/>
            <w:rFonts w:ascii="Times New Roman" w:hAnsi="Times New Roman"/>
            <w:b w:val="0"/>
            <w:bCs w:val="0"/>
            <w:color w:val="auto"/>
            <w:sz w:val="28"/>
            <w:szCs w:val="28"/>
          </w:rPr>
          <w:t>постановление</w:t>
        </w:r>
        <w:r w:rsidR="00F0680F">
          <w:rPr>
            <w:rStyle w:val="a4"/>
            <w:rFonts w:ascii="Times New Roman" w:hAnsi="Times New Roman"/>
            <w:b w:val="0"/>
            <w:bCs w:val="0"/>
            <w:color w:val="auto"/>
            <w:sz w:val="28"/>
            <w:szCs w:val="28"/>
          </w:rPr>
          <w:t>м</w:t>
        </w:r>
        <w:r>
          <w:rPr>
            <w:rStyle w:val="a4"/>
            <w:rFonts w:ascii="Times New Roman" w:hAnsi="Times New Roman"/>
            <w:b w:val="0"/>
            <w:bCs w:val="0"/>
            <w:color w:val="auto"/>
            <w:sz w:val="28"/>
            <w:szCs w:val="28"/>
          </w:rPr>
          <w:t xml:space="preserve"> Правительства Р</w:t>
        </w:r>
        <w:r w:rsidR="00F0680F">
          <w:rPr>
            <w:rStyle w:val="a4"/>
            <w:rFonts w:ascii="Times New Roman" w:hAnsi="Times New Roman"/>
            <w:b w:val="0"/>
            <w:bCs w:val="0"/>
            <w:color w:val="auto"/>
            <w:sz w:val="28"/>
            <w:szCs w:val="28"/>
          </w:rPr>
          <w:t>оссийской Федерации</w:t>
        </w:r>
        <w:r>
          <w:rPr>
            <w:rStyle w:val="a4"/>
            <w:rFonts w:ascii="Times New Roman" w:hAnsi="Times New Roman"/>
            <w:b w:val="0"/>
            <w:bCs w:val="0"/>
            <w:color w:val="auto"/>
            <w:sz w:val="28"/>
            <w:szCs w:val="28"/>
          </w:rPr>
          <w:t xml:space="preserve"> от 28 марта 2017 г</w:t>
        </w:r>
        <w:r w:rsidR="00F0680F">
          <w:rPr>
            <w:rStyle w:val="a4"/>
            <w:rFonts w:ascii="Times New Roman" w:hAnsi="Times New Roman"/>
            <w:b w:val="0"/>
            <w:bCs w:val="0"/>
            <w:color w:val="auto"/>
            <w:sz w:val="28"/>
            <w:szCs w:val="28"/>
          </w:rPr>
          <w:t>ода</w:t>
        </w:r>
        <w:r>
          <w:rPr>
            <w:rStyle w:val="a4"/>
            <w:rFonts w:ascii="Times New Roman" w:hAnsi="Times New Roman"/>
            <w:b w:val="0"/>
            <w:bCs w:val="0"/>
            <w:color w:val="auto"/>
            <w:sz w:val="28"/>
            <w:szCs w:val="28"/>
          </w:rPr>
          <w:t xml:space="preserve"> </w:t>
        </w:r>
        <w:r w:rsidR="00F0680F">
          <w:rPr>
            <w:rStyle w:val="a4"/>
            <w:rFonts w:ascii="Times New Roman" w:hAnsi="Times New Roman"/>
            <w:b w:val="0"/>
            <w:bCs w:val="0"/>
            <w:color w:val="auto"/>
            <w:sz w:val="28"/>
            <w:szCs w:val="28"/>
          </w:rPr>
          <w:t xml:space="preserve">№ </w:t>
        </w:r>
        <w:r>
          <w:rPr>
            <w:rStyle w:val="a4"/>
            <w:rFonts w:ascii="Times New Roman" w:hAnsi="Times New Roman"/>
            <w:b w:val="0"/>
            <w:bCs w:val="0"/>
            <w:color w:val="auto"/>
            <w:sz w:val="28"/>
            <w:szCs w:val="28"/>
          </w:rPr>
          <w:t xml:space="preserve">346 </w:t>
        </w:r>
        <w:r w:rsidR="00F0680F">
          <w:rPr>
            <w:rStyle w:val="a4"/>
            <w:rFonts w:ascii="Times New Roman" w:hAnsi="Times New Roman"/>
            <w:b w:val="0"/>
            <w:bCs w:val="0"/>
            <w:color w:val="auto"/>
            <w:sz w:val="28"/>
            <w:szCs w:val="28"/>
          </w:rPr>
          <w:t>«</w:t>
        </w:r>
        <w:r>
          <w:rPr>
            <w:rStyle w:val="a4"/>
            <w:rFonts w:ascii="Times New Roman" w:hAnsi="Times New Roman"/>
            <w:b w:val="0"/>
            <w:bCs w:val="0"/>
            <w:color w:val="auto"/>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F0680F">
          <w:rPr>
            <w:rStyle w:val="a4"/>
            <w:rFonts w:ascii="Times New Roman" w:hAnsi="Times New Roman"/>
            <w:b w:val="0"/>
            <w:bCs w:val="0"/>
            <w:color w:val="auto"/>
            <w:sz w:val="28"/>
            <w:szCs w:val="28"/>
          </w:rPr>
          <w:t>»</w:t>
        </w:r>
      </w:hyperlink>
      <w:r w:rsidR="00F0680F">
        <w:rPr>
          <w:rStyle w:val="a4"/>
          <w:rFonts w:ascii="Times New Roman" w:hAnsi="Times New Roman"/>
          <w:b w:val="0"/>
          <w:bCs w:val="0"/>
          <w:color w:val="auto"/>
          <w:sz w:val="28"/>
          <w:szCs w:val="28"/>
        </w:rPr>
        <w:t>,</w:t>
      </w:r>
      <w:r>
        <w:rPr>
          <w:rFonts w:ascii="Times New Roman" w:hAnsi="Times New Roman" w:cs="Times New Roman"/>
          <w:b w:val="0"/>
          <w:color w:val="auto"/>
          <w:sz w:val="28"/>
          <w:szCs w:val="28"/>
        </w:rPr>
        <w:t xml:space="preserve"> </w:t>
      </w:r>
      <w:r w:rsidRPr="00334864">
        <w:rPr>
          <w:rFonts w:ascii="Times New Roman" w:hAnsi="Times New Roman" w:cs="Times New Roman"/>
          <w:b w:val="0"/>
          <w:color w:val="auto"/>
          <w:sz w:val="28"/>
          <w:szCs w:val="28"/>
        </w:rPr>
        <w:t>в целях повышения качества и доступности оказания муниципальных услуг администрация Кореновского городского поселения Кореновского района</w:t>
      </w:r>
      <w:r w:rsidR="00F0680F">
        <w:rPr>
          <w:rFonts w:ascii="Times New Roman" w:hAnsi="Times New Roman" w:cs="Times New Roman"/>
          <w:b w:val="0"/>
          <w:color w:val="auto"/>
          <w:sz w:val="28"/>
          <w:szCs w:val="28"/>
        </w:rPr>
        <w:t xml:space="preserve">            </w:t>
      </w:r>
      <w:r w:rsidRPr="00334864">
        <w:rPr>
          <w:rFonts w:ascii="Times New Roman" w:hAnsi="Times New Roman" w:cs="Times New Roman"/>
          <w:b w:val="0"/>
          <w:color w:val="auto"/>
          <w:sz w:val="28"/>
          <w:szCs w:val="28"/>
        </w:rPr>
        <w:t xml:space="preserve"> п о с т а н о в л я е т:</w:t>
      </w:r>
    </w:p>
    <w:p w:rsidR="007035C7" w:rsidRPr="00334864" w:rsidRDefault="00813ED5" w:rsidP="0080790B">
      <w:pPr>
        <w:pStyle w:val="1"/>
        <w:spacing w:before="0" w:after="0"/>
        <w:jc w:val="both"/>
        <w:rPr>
          <w:color w:val="auto"/>
        </w:rPr>
      </w:pPr>
      <w:r w:rsidRPr="00334864">
        <w:rPr>
          <w:rFonts w:ascii="Times New Roman" w:hAnsi="Times New Roman" w:cs="Times New Roman"/>
          <w:b w:val="0"/>
          <w:color w:val="auto"/>
          <w:sz w:val="28"/>
          <w:szCs w:val="28"/>
          <w:shd w:val="clear" w:color="auto" w:fill="FFFFFF"/>
        </w:rPr>
        <w:t>1. Утвердить административный регламент</w:t>
      </w:r>
      <w:r w:rsidR="00F0680F">
        <w:rPr>
          <w:rFonts w:ascii="Times New Roman" w:hAnsi="Times New Roman" w:cs="Times New Roman"/>
          <w:b w:val="0"/>
          <w:color w:val="auto"/>
          <w:sz w:val="28"/>
          <w:szCs w:val="28"/>
          <w:shd w:val="clear" w:color="auto" w:fill="FFFFFF"/>
        </w:rPr>
        <w:t xml:space="preserve"> по предоставлению</w:t>
      </w:r>
      <w:r w:rsidRPr="00334864">
        <w:rPr>
          <w:rFonts w:ascii="Times New Roman" w:hAnsi="Times New Roman" w:cs="Times New Roman"/>
          <w:b w:val="0"/>
          <w:color w:val="auto"/>
          <w:sz w:val="28"/>
          <w:szCs w:val="28"/>
          <w:shd w:val="clear" w:color="auto" w:fill="FFFFFF"/>
        </w:rPr>
        <w:t xml:space="preserve"> администраци</w:t>
      </w:r>
      <w:r w:rsidR="00F0680F">
        <w:rPr>
          <w:rFonts w:ascii="Times New Roman" w:hAnsi="Times New Roman" w:cs="Times New Roman"/>
          <w:b w:val="0"/>
          <w:color w:val="auto"/>
          <w:sz w:val="28"/>
          <w:szCs w:val="28"/>
          <w:shd w:val="clear" w:color="auto" w:fill="FFFFFF"/>
        </w:rPr>
        <w:t>ей</w:t>
      </w:r>
      <w:r w:rsidRPr="00334864">
        <w:rPr>
          <w:rFonts w:ascii="Times New Roman" w:hAnsi="Times New Roman" w:cs="Times New Roman"/>
          <w:b w:val="0"/>
          <w:color w:val="auto"/>
          <w:sz w:val="28"/>
          <w:szCs w:val="28"/>
          <w:shd w:val="clear" w:color="auto" w:fill="FFFFFF"/>
        </w:rPr>
        <w:t xml:space="preserve"> Кореновского городского поселения Кореновского района муниципальной услуги </w:t>
      </w:r>
      <w:r w:rsidRPr="00334864">
        <w:rPr>
          <w:rFonts w:ascii="Times New Roman" w:hAnsi="Times New Roman" w:cs="Times New Roman"/>
          <w:b w:val="0"/>
          <w:color w:val="auto"/>
          <w:sz w:val="28"/>
          <w:szCs w:val="28"/>
        </w:rPr>
        <w:t xml:space="preserve">«Выдача разрешения на перемещение отходов строительства, сноса зданий и сооружений, в том числе грунтов» </w:t>
      </w:r>
      <w:r w:rsidRPr="00334864">
        <w:rPr>
          <w:rFonts w:ascii="Times New Roman" w:hAnsi="Times New Roman" w:cs="Times New Roman"/>
          <w:b w:val="0"/>
          <w:color w:val="auto"/>
          <w:sz w:val="28"/>
          <w:szCs w:val="28"/>
          <w:shd w:val="clear" w:color="auto" w:fill="FFFFFF"/>
        </w:rPr>
        <w:t>(прилагается).</w:t>
      </w:r>
    </w:p>
    <w:p w:rsidR="00F0680F" w:rsidRDefault="00F0680F" w:rsidP="0080790B">
      <w:pPr>
        <w:rPr>
          <w:rFonts w:hint="eastAsia"/>
          <w:sz w:val="28"/>
          <w:szCs w:val="28"/>
        </w:rPr>
      </w:pPr>
      <w:r>
        <w:rPr>
          <w:sz w:val="28"/>
          <w:szCs w:val="28"/>
        </w:rPr>
        <w:t xml:space="preserve">2. </w:t>
      </w:r>
      <w:r w:rsidRPr="004301E1">
        <w:rPr>
          <w:sz w:val="28"/>
          <w:szCs w:val="28"/>
        </w:rPr>
        <w:t>О</w:t>
      </w:r>
      <w:r>
        <w:rPr>
          <w:sz w:val="28"/>
          <w:szCs w:val="28"/>
        </w:rPr>
        <w:t xml:space="preserve">бщему </w:t>
      </w:r>
      <w:r w:rsidRPr="004301E1">
        <w:rPr>
          <w:sz w:val="28"/>
          <w:szCs w:val="28"/>
        </w:rPr>
        <w:t>отделу администрации Кореновского городского поселения Кореновского района (</w:t>
      </w:r>
      <w:r>
        <w:rPr>
          <w:sz w:val="28"/>
          <w:szCs w:val="28"/>
        </w:rPr>
        <w:t xml:space="preserve">Устинова) </w:t>
      </w:r>
      <w:r w:rsidRPr="007D4CB6">
        <w:rPr>
          <w:color w:val="000000"/>
          <w:sz w:val="28"/>
          <w:szCs w:val="28"/>
        </w:rPr>
        <w:t>разме</w:t>
      </w:r>
      <w:r>
        <w:rPr>
          <w:color w:val="000000"/>
          <w:sz w:val="28"/>
          <w:szCs w:val="28"/>
        </w:rPr>
        <w:t>стить</w:t>
      </w:r>
      <w:r w:rsidRPr="007D4CB6">
        <w:rPr>
          <w:color w:val="000000"/>
          <w:sz w:val="28"/>
          <w:szCs w:val="28"/>
        </w:rPr>
        <w:t xml:space="preserve"> (опубликова</w:t>
      </w:r>
      <w:r>
        <w:rPr>
          <w:color w:val="000000"/>
          <w:sz w:val="28"/>
          <w:szCs w:val="28"/>
        </w:rPr>
        <w:t>ть</w:t>
      </w:r>
      <w:r w:rsidRPr="007D4CB6">
        <w:rPr>
          <w:color w:val="000000"/>
          <w:sz w:val="28"/>
          <w:szCs w:val="28"/>
        </w:rPr>
        <w:t>) полн</w:t>
      </w:r>
      <w:r>
        <w:rPr>
          <w:color w:val="000000"/>
          <w:sz w:val="28"/>
          <w:szCs w:val="28"/>
        </w:rPr>
        <w:t>ый</w:t>
      </w:r>
      <w:r w:rsidRPr="007D4CB6">
        <w:rPr>
          <w:color w:val="000000"/>
          <w:sz w:val="28"/>
          <w:szCs w:val="28"/>
        </w:rPr>
        <w:t xml:space="preserve"> текст настоящего постановления в</w:t>
      </w:r>
      <w:r w:rsidRPr="007D4CB6">
        <w:rPr>
          <w:sz w:val="28"/>
          <w:szCs w:val="28"/>
        </w:rPr>
        <w:t xml:space="preserve"> электронном СМИ в информационно-телекоммуникационной сети «Интернет» </w:t>
      </w:r>
      <w:r>
        <w:rPr>
          <w:sz w:val="28"/>
          <w:szCs w:val="28"/>
        </w:rPr>
        <w:t xml:space="preserve">и обеспечить его размещение на официальном </w:t>
      </w:r>
      <w:r w:rsidRPr="004301E1">
        <w:rPr>
          <w:sz w:val="28"/>
          <w:szCs w:val="28"/>
        </w:rPr>
        <w:t xml:space="preserve">сайте </w:t>
      </w:r>
      <w:r>
        <w:rPr>
          <w:sz w:val="28"/>
          <w:szCs w:val="28"/>
        </w:rPr>
        <w:t>администрации</w:t>
      </w:r>
      <w:r w:rsidRPr="004301E1">
        <w:rPr>
          <w:sz w:val="28"/>
          <w:szCs w:val="28"/>
        </w:rPr>
        <w:t xml:space="preserve"> Кореновского городского поселения Кореновского района в </w:t>
      </w:r>
      <w:r>
        <w:rPr>
          <w:sz w:val="28"/>
          <w:szCs w:val="28"/>
        </w:rPr>
        <w:t xml:space="preserve">информационно-телекоммуникационной </w:t>
      </w:r>
      <w:r w:rsidRPr="004301E1">
        <w:rPr>
          <w:sz w:val="28"/>
          <w:szCs w:val="28"/>
        </w:rPr>
        <w:t xml:space="preserve">сети </w:t>
      </w:r>
      <w:r>
        <w:rPr>
          <w:sz w:val="28"/>
          <w:szCs w:val="28"/>
        </w:rPr>
        <w:t>«</w:t>
      </w:r>
      <w:r w:rsidRPr="004301E1">
        <w:rPr>
          <w:sz w:val="28"/>
          <w:szCs w:val="28"/>
        </w:rPr>
        <w:t>Интернет</w:t>
      </w:r>
      <w:r>
        <w:rPr>
          <w:sz w:val="28"/>
          <w:szCs w:val="28"/>
        </w:rPr>
        <w:t>»</w:t>
      </w:r>
      <w:r w:rsidRPr="004301E1">
        <w:rPr>
          <w:sz w:val="28"/>
          <w:szCs w:val="28"/>
        </w:rPr>
        <w:t>.</w:t>
      </w:r>
    </w:p>
    <w:p w:rsidR="00F0680F" w:rsidRDefault="00F0680F" w:rsidP="0080790B">
      <w:pPr>
        <w:suppressAutoHyphens/>
        <w:autoSpaceDE w:val="0"/>
        <w:adjustRightInd w:val="0"/>
        <w:rPr>
          <w:rFonts w:hint="eastAsia"/>
          <w:color w:val="000000" w:themeColor="text1"/>
          <w:sz w:val="28"/>
          <w:szCs w:val="28"/>
        </w:rPr>
      </w:pPr>
      <w:r>
        <w:rPr>
          <w:color w:val="000000" w:themeColor="text1"/>
          <w:sz w:val="28"/>
          <w:szCs w:val="28"/>
        </w:rPr>
        <w:t>3</w:t>
      </w:r>
      <w:r w:rsidRPr="00FD209D">
        <w:rPr>
          <w:color w:val="000000" w:themeColor="text1"/>
          <w:sz w:val="28"/>
          <w:szCs w:val="28"/>
        </w:rPr>
        <w:t xml:space="preserve">. Контроль за выполнением настоящего постановления возложить на </w:t>
      </w:r>
      <w:r>
        <w:rPr>
          <w:color w:val="000000" w:themeColor="text1"/>
          <w:sz w:val="28"/>
          <w:szCs w:val="28"/>
        </w:rPr>
        <w:t>заместителя главы Кореновского городского поселения Кореновского района М.В. Колесову.</w:t>
      </w:r>
    </w:p>
    <w:p w:rsidR="00F0680F" w:rsidRDefault="00F0680F" w:rsidP="0080790B">
      <w:pPr>
        <w:suppressAutoHyphens/>
        <w:autoSpaceDE w:val="0"/>
        <w:adjustRightInd w:val="0"/>
        <w:rPr>
          <w:rFonts w:hint="eastAsia"/>
          <w:sz w:val="28"/>
          <w:szCs w:val="28"/>
        </w:rPr>
      </w:pPr>
      <w:r>
        <w:rPr>
          <w:color w:val="000000" w:themeColor="text1"/>
          <w:sz w:val="28"/>
          <w:szCs w:val="28"/>
        </w:rPr>
        <w:t>4</w:t>
      </w:r>
      <w:r w:rsidRPr="00D426F0">
        <w:rPr>
          <w:color w:val="000000" w:themeColor="text1"/>
          <w:sz w:val="28"/>
          <w:szCs w:val="28"/>
        </w:rPr>
        <w:t xml:space="preserve">. Постановление вступает в силу после его </w:t>
      </w:r>
      <w:r w:rsidRPr="007D4CB6">
        <w:rPr>
          <w:color w:val="000000"/>
          <w:sz w:val="28"/>
          <w:szCs w:val="28"/>
        </w:rPr>
        <w:t>разме</w:t>
      </w:r>
      <w:r>
        <w:rPr>
          <w:color w:val="000000"/>
          <w:sz w:val="28"/>
          <w:szCs w:val="28"/>
        </w:rPr>
        <w:t>щения</w:t>
      </w:r>
      <w:r w:rsidRPr="007D4CB6">
        <w:rPr>
          <w:color w:val="000000"/>
          <w:sz w:val="28"/>
          <w:szCs w:val="28"/>
        </w:rPr>
        <w:t xml:space="preserve"> (опубликова</w:t>
      </w:r>
      <w:r>
        <w:rPr>
          <w:color w:val="000000"/>
          <w:sz w:val="28"/>
          <w:szCs w:val="28"/>
        </w:rPr>
        <w:t>ния</w:t>
      </w:r>
      <w:r w:rsidRPr="007D4CB6">
        <w:rPr>
          <w:color w:val="000000"/>
          <w:sz w:val="28"/>
          <w:szCs w:val="28"/>
        </w:rPr>
        <w:t>) в</w:t>
      </w:r>
      <w:r w:rsidRPr="007D4CB6">
        <w:rPr>
          <w:sz w:val="28"/>
          <w:szCs w:val="28"/>
        </w:rPr>
        <w:t xml:space="preserve"> электронном СМИ в информационно-телекоммуникационной сети «Интернет»</w:t>
      </w:r>
    </w:p>
    <w:p w:rsidR="007035C7" w:rsidRDefault="007035C7" w:rsidP="0080790B">
      <w:pPr>
        <w:pStyle w:val="Standard"/>
        <w:rPr>
          <w:rFonts w:ascii="Times New Roman" w:hAnsi="Times New Roman" w:cs="Times New Roman"/>
          <w:sz w:val="28"/>
          <w:szCs w:val="28"/>
          <w:lang w:val="ru-RU"/>
        </w:rPr>
      </w:pPr>
    </w:p>
    <w:p w:rsidR="007035C7" w:rsidRDefault="00813ED5" w:rsidP="00983EA3">
      <w:pPr>
        <w:pStyle w:val="Standard"/>
        <w:ind w:firstLine="0"/>
        <w:rPr>
          <w:rFonts w:ascii="Times New Roman" w:hAnsi="Times New Roman" w:cs="Times New Roman"/>
          <w:sz w:val="28"/>
          <w:szCs w:val="28"/>
          <w:lang w:val="ru-RU"/>
        </w:rPr>
      </w:pPr>
      <w:r>
        <w:rPr>
          <w:rFonts w:ascii="Times New Roman" w:hAnsi="Times New Roman" w:cs="Times New Roman"/>
          <w:sz w:val="28"/>
          <w:szCs w:val="28"/>
          <w:lang w:val="ru-RU"/>
        </w:rPr>
        <w:t>Глава</w:t>
      </w:r>
      <w:r w:rsidR="008E42EF">
        <w:rPr>
          <w:rFonts w:ascii="Times New Roman" w:hAnsi="Times New Roman" w:cs="Times New Roman"/>
          <w:sz w:val="28"/>
          <w:szCs w:val="28"/>
          <w:lang w:val="ru-RU"/>
        </w:rPr>
        <w:t xml:space="preserve"> </w:t>
      </w:r>
    </w:p>
    <w:p w:rsidR="008E42EF" w:rsidRDefault="008E42EF" w:rsidP="00983EA3">
      <w:pPr>
        <w:pStyle w:val="Standard"/>
        <w:ind w:firstLine="0"/>
        <w:rPr>
          <w:rFonts w:ascii="Times New Roman" w:hAnsi="Times New Roman" w:cs="Times New Roman"/>
          <w:sz w:val="28"/>
          <w:szCs w:val="28"/>
          <w:lang w:val="ru-RU"/>
        </w:rPr>
      </w:pPr>
      <w:r>
        <w:rPr>
          <w:rFonts w:ascii="Times New Roman" w:hAnsi="Times New Roman" w:cs="Times New Roman"/>
          <w:sz w:val="28"/>
          <w:szCs w:val="28"/>
          <w:lang w:val="ru-RU"/>
        </w:rPr>
        <w:t>Кореновского городского поселения</w:t>
      </w:r>
    </w:p>
    <w:p w:rsidR="007035C7" w:rsidRDefault="008E42EF" w:rsidP="00983EA3">
      <w:pPr>
        <w:pStyle w:val="Standard"/>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Кореновского района                                                             </w:t>
      </w:r>
      <w:r w:rsidR="00D422E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7C3D19">
        <w:rPr>
          <w:rFonts w:ascii="Times New Roman" w:hAnsi="Times New Roman" w:cs="Times New Roman"/>
          <w:sz w:val="28"/>
          <w:szCs w:val="28"/>
          <w:lang w:val="ru-RU"/>
        </w:rPr>
        <w:t>Е.Н. Пергун</w:t>
      </w:r>
    </w:p>
    <w:p w:rsidR="005A275C" w:rsidRDefault="005A275C" w:rsidP="00DA79CC">
      <w:pPr>
        <w:pStyle w:val="Standard"/>
        <w:rPr>
          <w:rFonts w:ascii="Times New Roman" w:eastAsia="Calibri" w:hAnsi="Times New Roman" w:cs="Times New Roman"/>
          <w:sz w:val="28"/>
          <w:szCs w:val="28"/>
        </w:rPr>
      </w:pPr>
      <w:bookmarkStart w:id="0" w:name="_GoBack"/>
      <w:bookmarkEnd w:id="0"/>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83EA3" w:rsidRPr="00D426F0" w:rsidTr="001D53BC">
        <w:tc>
          <w:tcPr>
            <w:tcW w:w="4644" w:type="dxa"/>
            <w:tcBorders>
              <w:top w:val="nil"/>
              <w:left w:val="nil"/>
              <w:bottom w:val="nil"/>
              <w:right w:val="nil"/>
            </w:tcBorders>
          </w:tcPr>
          <w:p w:rsidR="00983EA3" w:rsidRPr="00D426F0" w:rsidRDefault="00983EA3" w:rsidP="001D53BC">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983EA3" w:rsidRDefault="00983EA3" w:rsidP="001D53BC">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983EA3" w:rsidRDefault="00983EA3" w:rsidP="001D53BC">
            <w:pPr>
              <w:pStyle w:val="Heading"/>
              <w:ind w:right="-1"/>
              <w:jc w:val="center"/>
              <w:rPr>
                <w:rFonts w:ascii="Times New Roman" w:hAnsi="Times New Roman"/>
                <w:b w:val="0"/>
                <w:bCs w:val="0"/>
                <w:color w:val="000000" w:themeColor="text1"/>
                <w:sz w:val="28"/>
                <w:szCs w:val="28"/>
              </w:rPr>
            </w:pPr>
          </w:p>
          <w:p w:rsidR="00983EA3" w:rsidRPr="00D426F0" w:rsidRDefault="00983EA3" w:rsidP="001D53BC">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УТВЕРЖДЕН</w:t>
            </w:r>
          </w:p>
          <w:p w:rsidR="00983EA3" w:rsidRPr="00D426F0" w:rsidRDefault="00983EA3" w:rsidP="001D53BC">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постановлением администрации</w:t>
            </w:r>
          </w:p>
          <w:p w:rsidR="00983EA3" w:rsidRPr="00D426F0" w:rsidRDefault="00983EA3" w:rsidP="001D53BC">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городского поселения</w:t>
            </w:r>
          </w:p>
          <w:p w:rsidR="00983EA3" w:rsidRPr="00D426F0" w:rsidRDefault="00983EA3" w:rsidP="001D53BC">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района</w:t>
            </w:r>
          </w:p>
          <w:p w:rsidR="00983EA3" w:rsidRPr="00D426F0" w:rsidRDefault="00983EA3" w:rsidP="001D53BC">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от ____________ №_______</w:t>
            </w:r>
          </w:p>
        </w:tc>
      </w:tr>
    </w:tbl>
    <w:p w:rsidR="0034509E" w:rsidRDefault="0034509E" w:rsidP="0080790B">
      <w:pPr>
        <w:pStyle w:val="Standard"/>
        <w:rPr>
          <w:rFonts w:ascii="Times New Roman" w:eastAsia="Calibri" w:hAnsi="Times New Roman" w:cs="Times New Roman"/>
          <w:color w:val="auto"/>
          <w:sz w:val="28"/>
          <w:szCs w:val="28"/>
          <w:lang w:val="ru-RU"/>
        </w:rPr>
      </w:pPr>
    </w:p>
    <w:p w:rsidR="0034509E" w:rsidRPr="007C3D19" w:rsidRDefault="00933FD4" w:rsidP="0080790B">
      <w:pPr>
        <w:pStyle w:val="Standard"/>
        <w:jc w:val="center"/>
        <w:rPr>
          <w:rFonts w:ascii="Times New Roman CYR" w:hAnsi="Times New Roman CYR" w:cs="Times New Roman CYR"/>
          <w:bCs/>
          <w:color w:val="00000A"/>
          <w:sz w:val="28"/>
          <w:szCs w:val="28"/>
          <w:lang w:val="ru-RU"/>
        </w:rPr>
      </w:pPr>
      <w:r w:rsidRPr="007C3D19">
        <w:rPr>
          <w:rFonts w:ascii="Times New Roman CYR" w:hAnsi="Times New Roman CYR" w:cs="Times New Roman CYR"/>
          <w:bCs/>
          <w:color w:val="00000A"/>
          <w:sz w:val="28"/>
          <w:szCs w:val="28"/>
          <w:lang w:val="ru-RU"/>
        </w:rPr>
        <w:t>АДМИНИСТРАТИВН</w:t>
      </w:r>
      <w:r w:rsidR="00B10826">
        <w:rPr>
          <w:rFonts w:ascii="Times New Roman CYR" w:hAnsi="Times New Roman CYR" w:cs="Times New Roman CYR"/>
          <w:bCs/>
          <w:color w:val="00000A"/>
          <w:sz w:val="28"/>
          <w:szCs w:val="28"/>
          <w:lang w:val="ru-RU"/>
        </w:rPr>
        <w:t>ЫЙ</w:t>
      </w:r>
      <w:r w:rsidRPr="007C3D19">
        <w:rPr>
          <w:rFonts w:ascii="Times New Roman CYR" w:hAnsi="Times New Roman CYR" w:cs="Times New Roman CYR"/>
          <w:bCs/>
          <w:color w:val="00000A"/>
          <w:sz w:val="28"/>
          <w:szCs w:val="28"/>
          <w:lang w:val="ru-RU"/>
        </w:rPr>
        <w:t xml:space="preserve"> РЕГЛАМЕНТ </w:t>
      </w:r>
    </w:p>
    <w:p w:rsidR="00B10826" w:rsidRPr="00B10826" w:rsidRDefault="00B10826" w:rsidP="0080790B">
      <w:pPr>
        <w:pStyle w:val="ConsTitle"/>
        <w:widowControl/>
        <w:tabs>
          <w:tab w:val="left" w:pos="8505"/>
        </w:tabs>
        <w:jc w:val="center"/>
        <w:rPr>
          <w:b w:val="0"/>
        </w:rPr>
      </w:pPr>
      <w:r w:rsidRPr="00B10826">
        <w:rPr>
          <w:rFonts w:ascii="Times New Roman" w:hAnsi="Times New Roman" w:cs="Times New Roman"/>
          <w:b w:val="0"/>
          <w:bCs/>
          <w:sz w:val="28"/>
          <w:szCs w:val="28"/>
          <w:shd w:val="clear" w:color="auto" w:fill="FFFFFF"/>
        </w:rPr>
        <w:t xml:space="preserve">  </w:t>
      </w:r>
      <w:r w:rsidRPr="00B10826">
        <w:rPr>
          <w:rFonts w:ascii="Times New Roman" w:hAnsi="Times New Roman" w:cs="Times New Roman"/>
          <w:b w:val="0"/>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B10826">
        <w:rPr>
          <w:rFonts w:ascii="Times New Roman" w:hAnsi="Times New Roman" w:cs="Times New Roman"/>
          <w:b w:val="0"/>
          <w:sz w:val="28"/>
          <w:szCs w:val="28"/>
          <w:shd w:val="clear" w:color="auto" w:fill="FFFFFF"/>
        </w:rPr>
        <w:t xml:space="preserve"> «</w:t>
      </w:r>
      <w:r w:rsidRPr="00B10826">
        <w:rPr>
          <w:rFonts w:ascii="Times New Roman" w:eastAsia="Times New Roman" w:hAnsi="Times New Roman" w:cs="Times New Roman"/>
          <w:b w:val="0"/>
          <w:sz w:val="28"/>
          <w:szCs w:val="28"/>
          <w:lang w:eastAsia="ru-RU"/>
        </w:rPr>
        <w:t>Выдача разрешения на перемещение отходов строительства, сноса зданий и сооружений, в том числе грунтов</w:t>
      </w:r>
      <w:r w:rsidRPr="00B10826">
        <w:rPr>
          <w:rFonts w:ascii="Times New Roman" w:hAnsi="Times New Roman" w:cs="Times New Roman"/>
          <w:b w:val="0"/>
          <w:sz w:val="28"/>
          <w:szCs w:val="28"/>
        </w:rPr>
        <w:t>»</w:t>
      </w:r>
    </w:p>
    <w:p w:rsidR="007035C7" w:rsidRDefault="007035C7" w:rsidP="0080790B">
      <w:pPr>
        <w:pStyle w:val="Standard"/>
        <w:jc w:val="center"/>
        <w:rPr>
          <w:rFonts w:ascii="Times New Roman" w:eastAsia="Calibri" w:hAnsi="Times New Roman" w:cs="Times New Roman"/>
          <w:color w:val="auto"/>
          <w:sz w:val="28"/>
          <w:szCs w:val="28"/>
          <w:lang w:val="ru-RU"/>
        </w:rPr>
      </w:pPr>
    </w:p>
    <w:p w:rsidR="007035C7" w:rsidRPr="00B42FCD" w:rsidRDefault="0034509E" w:rsidP="0080790B">
      <w:pPr>
        <w:pStyle w:val="Standard"/>
        <w:jc w:val="center"/>
        <w:rPr>
          <w:caps/>
          <w:lang w:val="ru-RU"/>
        </w:rPr>
      </w:pPr>
      <w:r w:rsidRPr="00B42FCD">
        <w:rPr>
          <w:rFonts w:ascii="Times New Roman" w:eastAsia="Times New Roman" w:hAnsi="Times New Roman" w:cs="Times New Roman"/>
          <w:caps/>
          <w:color w:val="auto"/>
          <w:sz w:val="28"/>
          <w:szCs w:val="28"/>
        </w:rPr>
        <w:t>I</w:t>
      </w:r>
      <w:r w:rsidR="00813ED5" w:rsidRPr="00B42FCD">
        <w:rPr>
          <w:rFonts w:ascii="Times New Roman" w:eastAsia="Times New Roman" w:hAnsi="Times New Roman" w:cs="Times New Roman"/>
          <w:caps/>
          <w:color w:val="auto"/>
          <w:sz w:val="28"/>
          <w:szCs w:val="28"/>
          <w:lang w:val="ru-RU"/>
        </w:rPr>
        <w:t>. О</w:t>
      </w:r>
      <w:r w:rsidR="007C3D19" w:rsidRPr="00B42FCD">
        <w:rPr>
          <w:rFonts w:ascii="Times New Roman" w:eastAsia="Times New Roman" w:hAnsi="Times New Roman" w:cs="Times New Roman"/>
          <w:color w:val="auto"/>
          <w:sz w:val="28"/>
          <w:szCs w:val="28"/>
          <w:lang w:val="ru-RU"/>
        </w:rPr>
        <w:t>бщие положения</w:t>
      </w:r>
    </w:p>
    <w:p w:rsidR="007035C7" w:rsidRPr="0034509E" w:rsidRDefault="007035C7" w:rsidP="0080790B">
      <w:pPr>
        <w:pStyle w:val="Standard"/>
        <w:rPr>
          <w:rFonts w:ascii="Times New Roman" w:eastAsia="Calibri" w:hAnsi="Times New Roman" w:cs="Times New Roman"/>
          <w:color w:val="auto"/>
          <w:sz w:val="28"/>
          <w:szCs w:val="28"/>
          <w:lang w:val="ru-RU"/>
        </w:rPr>
      </w:pPr>
    </w:p>
    <w:p w:rsidR="007035C7" w:rsidRPr="0034509E" w:rsidRDefault="0034509E" w:rsidP="006156DB">
      <w:pPr>
        <w:pStyle w:val="Standard"/>
        <w:jc w:val="center"/>
        <w:rPr>
          <w:rFonts w:ascii="Times New Roman" w:eastAsia="Times New Roman" w:hAnsi="Times New Roman" w:cs="Times New Roman"/>
          <w:caps/>
          <w:color w:val="auto"/>
          <w:sz w:val="28"/>
          <w:szCs w:val="28"/>
          <w:lang w:val="ru-RU"/>
        </w:rPr>
      </w:pPr>
      <w:r w:rsidRPr="0034509E">
        <w:rPr>
          <w:rFonts w:ascii="Times New Roman" w:eastAsia="Times New Roman" w:hAnsi="Times New Roman" w:cs="Times New Roman"/>
          <w:color w:val="auto"/>
          <w:sz w:val="28"/>
          <w:szCs w:val="28"/>
          <w:lang w:val="ru-RU"/>
        </w:rPr>
        <w:t xml:space="preserve">1.1. </w:t>
      </w:r>
      <w:r>
        <w:rPr>
          <w:rFonts w:ascii="Times New Roman" w:eastAsia="Times New Roman" w:hAnsi="Times New Roman" w:cs="Times New Roman"/>
          <w:color w:val="auto"/>
          <w:sz w:val="28"/>
          <w:szCs w:val="28"/>
          <w:lang w:val="ru-RU"/>
        </w:rPr>
        <w:t xml:space="preserve">Предмет регулирования </w:t>
      </w:r>
      <w:r w:rsidRPr="0034509E">
        <w:rPr>
          <w:rFonts w:ascii="Times New Roman" w:eastAsia="Times New Roman" w:hAnsi="Times New Roman" w:cs="Times New Roman"/>
          <w:color w:val="auto"/>
          <w:sz w:val="28"/>
          <w:szCs w:val="28"/>
          <w:lang w:val="ru-RU"/>
        </w:rPr>
        <w:t>административного регламента</w:t>
      </w:r>
      <w:r>
        <w:rPr>
          <w:rFonts w:ascii="Times New Roman" w:eastAsia="Times New Roman" w:hAnsi="Times New Roman" w:cs="Times New Roman"/>
          <w:color w:val="auto"/>
          <w:sz w:val="28"/>
          <w:szCs w:val="28"/>
          <w:lang w:val="ru-RU"/>
        </w:rPr>
        <w:t>.</w:t>
      </w:r>
    </w:p>
    <w:p w:rsidR="006156DB" w:rsidRDefault="006156DB" w:rsidP="0080790B">
      <w:pPr>
        <w:pStyle w:val="Standard"/>
        <w:rPr>
          <w:rFonts w:ascii="Times New Roman" w:eastAsia="Times New Roman" w:hAnsi="Times New Roman" w:cs="Times New Roman"/>
          <w:color w:val="auto"/>
          <w:sz w:val="28"/>
          <w:szCs w:val="28"/>
          <w:lang w:val="ru-RU"/>
        </w:rPr>
      </w:pPr>
    </w:p>
    <w:p w:rsidR="007035C7" w:rsidRPr="00B42FCD" w:rsidRDefault="00813ED5" w:rsidP="0080790B">
      <w:pPr>
        <w:pStyle w:val="Standard"/>
        <w:rPr>
          <w:lang w:val="ru-RU"/>
        </w:rPr>
      </w:pPr>
      <w:r>
        <w:rPr>
          <w:rFonts w:ascii="Times New Roman" w:eastAsia="Times New Roman" w:hAnsi="Times New Roman" w:cs="Times New Roman"/>
          <w:color w:val="auto"/>
          <w:sz w:val="28"/>
          <w:szCs w:val="28"/>
          <w:lang w:val="ru-RU"/>
        </w:rPr>
        <w:t>Административный регламент</w:t>
      </w:r>
      <w:r>
        <w:rPr>
          <w:rFonts w:ascii="Times New Roman" w:hAnsi="Times New Roman" w:cs="Times New Roman"/>
          <w:sz w:val="28"/>
          <w:szCs w:val="28"/>
          <w:shd w:val="clear" w:color="auto" w:fill="FFFFFF"/>
          <w:lang w:val="ru-RU"/>
        </w:rPr>
        <w:t xml:space="preserve"> </w:t>
      </w:r>
      <w:r w:rsidR="00876AE7">
        <w:rPr>
          <w:rFonts w:ascii="Times New Roman" w:hAnsi="Times New Roman" w:cs="Times New Roman"/>
          <w:spacing w:val="-2"/>
          <w:sz w:val="28"/>
          <w:szCs w:val="28"/>
          <w:lang w:val="ru-RU"/>
        </w:rPr>
        <w:t>администрации Кореновского городского поселения Кореновского района</w:t>
      </w:r>
      <w:r>
        <w:rPr>
          <w:rFonts w:ascii="Times New Roman" w:hAnsi="Times New Roman" w:cs="Times New Roman"/>
          <w:sz w:val="28"/>
          <w:szCs w:val="28"/>
          <w:shd w:val="clear" w:color="auto" w:fill="FFFFFF"/>
          <w:lang w:val="ru-RU"/>
        </w:rPr>
        <w:t xml:space="preserve"> по предоставлению муниципальной услуги</w:t>
      </w:r>
      <w:r>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auto"/>
          <w:sz w:val="28"/>
          <w:szCs w:val="28"/>
          <w:lang w:val="ru-RU"/>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876AE7">
        <w:rPr>
          <w:rFonts w:ascii="Times New Roman" w:hAnsi="Times New Roman" w:cs="Times New Roman"/>
          <w:spacing w:val="-2"/>
          <w:sz w:val="28"/>
          <w:szCs w:val="28"/>
          <w:lang w:val="ru-RU"/>
        </w:rPr>
        <w:t>Кореновского городского поселения Кореновского района</w:t>
      </w:r>
      <w:r>
        <w:rPr>
          <w:rFonts w:ascii="Times New Roman" w:eastAsia="Times New Roman" w:hAnsi="Times New Roman" w:cs="Times New Roman"/>
          <w:color w:val="auto"/>
          <w:sz w:val="28"/>
          <w:szCs w:val="28"/>
          <w:lang w:val="ru-RU"/>
        </w:rPr>
        <w:t xml:space="preserve"> муниципальной услуги «</w:t>
      </w:r>
      <w:r>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auto"/>
          <w:sz w:val="28"/>
          <w:szCs w:val="28"/>
          <w:lang w:val="ru-RU"/>
        </w:rPr>
        <w:t xml:space="preserve">» (далее – муниципальная услуга) </w:t>
      </w:r>
      <w:r>
        <w:rPr>
          <w:rFonts w:ascii="Times New Roman" w:hAnsi="Times New Roman" w:cs="Times New Roman"/>
          <w:sz w:val="28"/>
          <w:szCs w:val="28"/>
          <w:lang w:val="ru-RU"/>
        </w:rPr>
        <w:t xml:space="preserve">с целью недопущения образования стихийных свалок, снижения нагрузки на городские транспортные магистрали, учета оперативных и перспективных интересов и потребностей строительного комплекса к завозу грунтов и т.д. </w:t>
      </w:r>
    </w:p>
    <w:p w:rsidR="006156DB" w:rsidRDefault="006156DB" w:rsidP="0080790B">
      <w:pPr>
        <w:pStyle w:val="Standard"/>
        <w:rPr>
          <w:rFonts w:ascii="Times New Roman" w:eastAsia="Times New Roman" w:hAnsi="Times New Roman" w:cs="Times New Roman"/>
          <w:color w:val="auto"/>
          <w:sz w:val="28"/>
          <w:szCs w:val="28"/>
          <w:lang w:val="ru-RU"/>
        </w:rPr>
      </w:pPr>
    </w:p>
    <w:p w:rsidR="007035C7" w:rsidRDefault="00B42FCD" w:rsidP="006156DB">
      <w:pPr>
        <w:pStyle w:val="Standard"/>
        <w:jc w:val="center"/>
        <w:rPr>
          <w:rFonts w:ascii="Times New Roman" w:eastAsia="Times New Roman" w:hAnsi="Times New Roman" w:cs="Times New Roman"/>
          <w:color w:val="auto"/>
          <w:sz w:val="28"/>
          <w:szCs w:val="28"/>
          <w:lang w:val="ru-RU"/>
        </w:rPr>
      </w:pPr>
      <w:r w:rsidRPr="00B42FCD">
        <w:rPr>
          <w:rFonts w:ascii="Times New Roman" w:eastAsia="Times New Roman" w:hAnsi="Times New Roman" w:cs="Times New Roman"/>
          <w:color w:val="auto"/>
          <w:sz w:val="28"/>
          <w:szCs w:val="28"/>
          <w:lang w:val="ru-RU"/>
        </w:rPr>
        <w:t xml:space="preserve">1.2. </w:t>
      </w:r>
      <w:r>
        <w:rPr>
          <w:rFonts w:ascii="Times New Roman" w:eastAsia="Times New Roman" w:hAnsi="Times New Roman" w:cs="Times New Roman"/>
          <w:color w:val="auto"/>
          <w:sz w:val="28"/>
          <w:szCs w:val="28"/>
          <w:lang w:val="ru-RU"/>
        </w:rPr>
        <w:t>К</w:t>
      </w:r>
      <w:r w:rsidRPr="00B42FCD">
        <w:rPr>
          <w:rFonts w:ascii="Times New Roman" w:eastAsia="Times New Roman" w:hAnsi="Times New Roman" w:cs="Times New Roman"/>
          <w:color w:val="auto"/>
          <w:sz w:val="28"/>
          <w:szCs w:val="28"/>
          <w:lang w:val="ru-RU"/>
        </w:rPr>
        <w:t>руг заявителей</w:t>
      </w:r>
      <w:r>
        <w:rPr>
          <w:rFonts w:ascii="Times New Roman" w:eastAsia="Times New Roman" w:hAnsi="Times New Roman" w:cs="Times New Roman"/>
          <w:color w:val="auto"/>
          <w:sz w:val="28"/>
          <w:szCs w:val="28"/>
          <w:lang w:val="ru-RU"/>
        </w:rPr>
        <w:t>.</w:t>
      </w:r>
    </w:p>
    <w:p w:rsidR="006156DB" w:rsidRPr="00B42FCD" w:rsidRDefault="006156DB" w:rsidP="006156DB">
      <w:pPr>
        <w:pStyle w:val="Standard"/>
        <w:jc w:val="center"/>
        <w:rPr>
          <w:lang w:val="ru-RU"/>
        </w:rPr>
      </w:pPr>
    </w:p>
    <w:p w:rsidR="007035C7" w:rsidRPr="00B42FCD" w:rsidRDefault="00813ED5" w:rsidP="0080790B">
      <w:pPr>
        <w:pStyle w:val="a3"/>
        <w:spacing w:after="0"/>
        <w:ind w:firstLine="709"/>
        <w:rPr>
          <w:lang w:val="ru-RU"/>
        </w:rPr>
      </w:pPr>
      <w:r>
        <w:rPr>
          <w:sz w:val="28"/>
          <w:szCs w:val="28"/>
          <w:lang w:val="ru-RU"/>
        </w:rPr>
        <w:t xml:space="preserve">Заявителями на получение муниципальной услуги являются </w:t>
      </w:r>
      <w:r>
        <w:rPr>
          <w:rFonts w:eastAsia="Calibri"/>
          <w:sz w:val="28"/>
          <w:szCs w:val="28"/>
          <w:lang w:val="ru-RU"/>
        </w:rPr>
        <w:t xml:space="preserve">участники </w:t>
      </w:r>
      <w:r w:rsidR="00846C36">
        <w:rPr>
          <w:rFonts w:eastAsia="Calibri"/>
          <w:sz w:val="28"/>
          <w:szCs w:val="28"/>
          <w:lang w:val="ru-RU"/>
        </w:rPr>
        <w:t xml:space="preserve">индивидуальные предприниматели, физические и юридические лица </w:t>
      </w:r>
      <w:r w:rsidR="00846C36">
        <w:rPr>
          <w:sz w:val="28"/>
          <w:szCs w:val="28"/>
          <w:lang w:val="ru-RU"/>
        </w:rPr>
        <w:t>(далее – заявители)</w:t>
      </w:r>
      <w:r>
        <w:rPr>
          <w:rFonts w:eastAsia="Calibri"/>
          <w:sz w:val="28"/>
          <w:szCs w:val="28"/>
          <w:lang w:val="ru-RU"/>
        </w:rPr>
        <w:t xml:space="preserve">, </w:t>
      </w:r>
      <w:r w:rsidR="00846C36" w:rsidRPr="00846C36">
        <w:rPr>
          <w:color w:val="000000" w:themeColor="text1"/>
          <w:sz w:val="28"/>
          <w:szCs w:val="28"/>
          <w:lang w:val="ru-RU"/>
        </w:rPr>
        <w:t>в том числе лица, имеющи</w:t>
      </w:r>
      <w:r w:rsidR="00846C36">
        <w:rPr>
          <w:color w:val="000000" w:themeColor="text1"/>
          <w:sz w:val="28"/>
          <w:szCs w:val="28"/>
          <w:lang w:val="ru-RU"/>
        </w:rPr>
        <w:t>е</w:t>
      </w:r>
      <w:r w:rsidR="00846C36" w:rsidRPr="00846C36">
        <w:rPr>
          <w:color w:val="000000" w:themeColor="text1"/>
          <w:sz w:val="28"/>
          <w:szCs w:val="28"/>
          <w:lang w:val="ru-RU"/>
        </w:rPr>
        <w:t xml:space="preserve">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sz w:val="28"/>
          <w:szCs w:val="28"/>
          <w:lang w:val="ru-RU"/>
        </w:rPr>
        <w:t>.</w:t>
      </w:r>
    </w:p>
    <w:p w:rsidR="007035C7" w:rsidRPr="00B42FCD" w:rsidRDefault="00B42FCD" w:rsidP="0080790B">
      <w:pPr>
        <w:pStyle w:val="Standard"/>
        <w:rPr>
          <w:lang w:val="ru-RU"/>
        </w:rPr>
      </w:pPr>
      <w:r w:rsidRPr="00B42FCD">
        <w:rPr>
          <w:rFonts w:ascii="Times New Roman" w:eastAsia="Times New Roman" w:hAnsi="Times New Roman" w:cs="Times New Roman"/>
          <w:color w:val="auto"/>
          <w:sz w:val="28"/>
          <w:szCs w:val="28"/>
          <w:lang w:val="ru-RU"/>
        </w:rPr>
        <w:t xml:space="preserve">1.3. </w:t>
      </w:r>
      <w:r>
        <w:rPr>
          <w:rFonts w:ascii="Times New Roman" w:eastAsia="Times New Roman" w:hAnsi="Times New Roman" w:cs="Times New Roman"/>
          <w:color w:val="auto"/>
          <w:sz w:val="28"/>
          <w:szCs w:val="28"/>
          <w:lang w:val="ru-RU"/>
        </w:rPr>
        <w:t>Т</w:t>
      </w:r>
      <w:r w:rsidRPr="00B42FCD">
        <w:rPr>
          <w:rFonts w:ascii="Times New Roman" w:eastAsia="Times New Roman" w:hAnsi="Times New Roman" w:cs="Times New Roman"/>
          <w:color w:val="auto"/>
          <w:sz w:val="28"/>
          <w:szCs w:val="28"/>
          <w:lang w:val="ru-RU"/>
        </w:rPr>
        <w:t>ребование к порядку информирования о порядке предоставления муниципальной услуги</w:t>
      </w:r>
      <w:r>
        <w:rPr>
          <w:rFonts w:ascii="Times New Roman" w:eastAsia="Times New Roman" w:hAnsi="Times New Roman" w:cs="Times New Roman"/>
          <w:color w:val="auto"/>
          <w:sz w:val="28"/>
          <w:szCs w:val="28"/>
          <w:lang w:val="ru-RU"/>
        </w:rPr>
        <w:t>.</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1.3.1. Информирование о предоставлении муниципальной услуги осуществляется:</w:t>
      </w:r>
    </w:p>
    <w:p w:rsidR="00E252A2" w:rsidRPr="00FD6503" w:rsidRDefault="00E252A2" w:rsidP="0080790B">
      <w:pPr>
        <w:pStyle w:val="Standard"/>
        <w:tabs>
          <w:tab w:val="left" w:pos="2842"/>
        </w:tabs>
        <w:rPr>
          <w:rFonts w:ascii="Times New Roman" w:eastAsia="Times New Roman" w:hAnsi="Times New Roman" w:cs="Times New Roman"/>
          <w:color w:val="auto"/>
          <w:sz w:val="28"/>
          <w:szCs w:val="28"/>
          <w:lang w:val="ru-RU"/>
        </w:rPr>
      </w:pPr>
      <w:r w:rsidRPr="00FD6503">
        <w:rPr>
          <w:rFonts w:ascii="Times New Roman" w:eastAsia="Times New Roman" w:hAnsi="Times New Roman" w:cs="Times New Roman"/>
          <w:color w:val="auto"/>
          <w:sz w:val="28"/>
          <w:szCs w:val="28"/>
          <w:lang w:val="ru-RU"/>
        </w:rPr>
        <w:lastRenderedPageBreak/>
        <w:t xml:space="preserve">1.3.1.1. В администрации </w:t>
      </w:r>
      <w:r w:rsidRPr="00FD6503">
        <w:rPr>
          <w:rFonts w:ascii="Times New Roman" w:hAnsi="Times New Roman" w:cs="Times New Roman"/>
          <w:spacing w:val="-2"/>
          <w:sz w:val="28"/>
          <w:szCs w:val="28"/>
          <w:lang w:val="ru-RU"/>
        </w:rPr>
        <w:t>Кореновского городского поселения Кореновского района</w:t>
      </w:r>
      <w:r w:rsidRPr="00FD6503">
        <w:rPr>
          <w:rFonts w:ascii="Times New Roman" w:eastAsia="Times New Roman" w:hAnsi="Times New Roman" w:cs="Times New Roman"/>
          <w:color w:val="auto"/>
          <w:sz w:val="28"/>
          <w:szCs w:val="28"/>
          <w:lang w:val="ru-RU"/>
        </w:rPr>
        <w:t xml:space="preserve"> (далее также – Уполномоченный орган):</w:t>
      </w:r>
    </w:p>
    <w:p w:rsidR="00E252A2" w:rsidRPr="00FD6503" w:rsidRDefault="00E252A2" w:rsidP="0080790B">
      <w:pPr>
        <w:pStyle w:val="Standard"/>
        <w:tabs>
          <w:tab w:val="left" w:pos="2842"/>
        </w:tabs>
        <w:rPr>
          <w:rFonts w:ascii="Times New Roman" w:eastAsia="Times New Roman" w:hAnsi="Times New Roman" w:cs="Times New Roman"/>
          <w:color w:val="auto"/>
          <w:sz w:val="28"/>
          <w:szCs w:val="28"/>
          <w:lang w:val="ru-RU"/>
        </w:rPr>
      </w:pPr>
      <w:r w:rsidRPr="00FD6503">
        <w:rPr>
          <w:rFonts w:ascii="Times New Roman" w:eastAsia="Times New Roman" w:hAnsi="Times New Roman" w:cs="Times New Roman"/>
          <w:color w:val="auto"/>
          <w:sz w:val="28"/>
          <w:szCs w:val="28"/>
          <w:lang w:val="ru-RU"/>
        </w:rPr>
        <w:t>в устной форме при личном обращении;</w:t>
      </w:r>
    </w:p>
    <w:p w:rsidR="00E252A2" w:rsidRPr="00FD6503" w:rsidRDefault="00E252A2" w:rsidP="0080790B">
      <w:pPr>
        <w:pStyle w:val="Standard"/>
        <w:tabs>
          <w:tab w:val="left" w:pos="2842"/>
        </w:tabs>
        <w:rPr>
          <w:rFonts w:ascii="Times New Roman" w:eastAsia="Times New Roman" w:hAnsi="Times New Roman" w:cs="Times New Roman"/>
          <w:color w:val="auto"/>
          <w:sz w:val="28"/>
          <w:szCs w:val="28"/>
          <w:lang w:val="ru-RU"/>
        </w:rPr>
      </w:pPr>
      <w:r w:rsidRPr="00FD6503">
        <w:rPr>
          <w:rFonts w:ascii="Times New Roman" w:eastAsia="Times New Roman" w:hAnsi="Times New Roman" w:cs="Times New Roman"/>
          <w:color w:val="auto"/>
          <w:sz w:val="28"/>
          <w:szCs w:val="28"/>
          <w:lang w:val="ru-RU"/>
        </w:rPr>
        <w:t>с использованием телефонной связи;</w:t>
      </w:r>
    </w:p>
    <w:p w:rsidR="00E252A2" w:rsidRPr="00FD6503" w:rsidRDefault="00E252A2" w:rsidP="0080790B">
      <w:pPr>
        <w:pStyle w:val="Standard"/>
        <w:tabs>
          <w:tab w:val="left" w:pos="2842"/>
        </w:tabs>
        <w:rPr>
          <w:rFonts w:ascii="Times New Roman" w:eastAsia="Times New Roman" w:hAnsi="Times New Roman" w:cs="Times New Roman"/>
          <w:color w:val="auto"/>
          <w:sz w:val="28"/>
          <w:szCs w:val="28"/>
          <w:lang w:val="ru-RU"/>
        </w:rPr>
      </w:pPr>
      <w:r w:rsidRPr="00FD6503">
        <w:rPr>
          <w:rFonts w:ascii="Times New Roman" w:eastAsia="Times New Roman" w:hAnsi="Times New Roman" w:cs="Times New Roman"/>
          <w:color w:val="auto"/>
          <w:sz w:val="28"/>
          <w:szCs w:val="28"/>
          <w:lang w:val="ru-RU"/>
        </w:rPr>
        <w:t>в форме электронного документа посредством направления на адрес электронной почты;</w:t>
      </w:r>
    </w:p>
    <w:p w:rsidR="00E252A2" w:rsidRPr="00FD6503" w:rsidRDefault="00E252A2" w:rsidP="0080790B">
      <w:pPr>
        <w:pStyle w:val="Standard"/>
        <w:tabs>
          <w:tab w:val="left" w:pos="2842"/>
        </w:tabs>
        <w:rPr>
          <w:rFonts w:ascii="Times New Roman" w:eastAsia="Times New Roman" w:hAnsi="Times New Roman" w:cs="Times New Roman"/>
          <w:color w:val="auto"/>
          <w:sz w:val="28"/>
          <w:szCs w:val="28"/>
          <w:lang w:val="ru-RU"/>
        </w:rPr>
      </w:pPr>
      <w:r w:rsidRPr="00FD6503">
        <w:rPr>
          <w:rFonts w:ascii="Times New Roman" w:eastAsia="Times New Roman" w:hAnsi="Times New Roman" w:cs="Times New Roman"/>
          <w:color w:val="auto"/>
          <w:sz w:val="28"/>
          <w:szCs w:val="28"/>
          <w:lang w:val="ru-RU"/>
        </w:rPr>
        <w:t>по письменным обращениям.</w:t>
      </w:r>
    </w:p>
    <w:p w:rsidR="00E252A2" w:rsidRPr="00FD6503"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FD6503">
        <w:rPr>
          <w:rFonts w:ascii="Times New Roman" w:eastAsia="Times New Roman" w:hAnsi="Times New Roman" w:cs="Times New Roman"/>
          <w:color w:val="00000A"/>
          <w:sz w:val="28"/>
          <w:szCs w:val="28"/>
          <w:shd w:val="clear" w:color="auto" w:fill="FFFFFF"/>
          <w:lang w:val="ru-RU"/>
        </w:rPr>
        <w:t>1.3.1.2. В многофункциональном центре предоставления государственных и муниципальных услуг Краснодарского края:</w:t>
      </w:r>
    </w:p>
    <w:p w:rsidR="00E252A2" w:rsidRPr="00FD6503"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FD6503">
        <w:rPr>
          <w:rFonts w:ascii="Times New Roman" w:eastAsia="Times New Roman" w:hAnsi="Times New Roman" w:cs="Times New Roman"/>
          <w:color w:val="00000A"/>
          <w:sz w:val="28"/>
          <w:szCs w:val="28"/>
          <w:shd w:val="clear" w:color="auto" w:fill="FFFFFF"/>
          <w:lang w:val="ru-RU"/>
        </w:rPr>
        <w:t>при личном обращении;</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 xml:space="preserve">посредством интернет-сайта </w:t>
      </w:r>
      <w:r w:rsidRPr="00846C36">
        <w:rPr>
          <w:rFonts w:ascii="Times New Roman" w:eastAsia="Times New Roman" w:hAnsi="Times New Roman" w:cs="Times New Roman"/>
          <w:color w:val="00000A"/>
          <w:sz w:val="28"/>
          <w:szCs w:val="28"/>
          <w:shd w:val="clear" w:color="auto" w:fill="FFFFFF"/>
          <w:lang w:val="ru-RU"/>
        </w:rPr>
        <w:t xml:space="preserve">– </w:t>
      </w:r>
      <w:r w:rsidR="00846C36" w:rsidRPr="00846C36">
        <w:rPr>
          <w:rFonts w:ascii="Times New Roman" w:hAnsi="Times New Roman" w:cs="Times New Roman"/>
          <w:sz w:val="28"/>
          <w:szCs w:val="28"/>
        </w:rPr>
        <w:t>http</w:t>
      </w:r>
      <w:r w:rsidR="00846C36" w:rsidRPr="00846C36">
        <w:rPr>
          <w:rFonts w:ascii="Times New Roman" w:hAnsi="Times New Roman" w:cs="Times New Roman"/>
          <w:sz w:val="28"/>
          <w:szCs w:val="28"/>
          <w:lang w:val="ru-RU"/>
        </w:rPr>
        <w:t>://</w:t>
      </w:r>
      <w:r w:rsidR="00846C36" w:rsidRPr="00846C36">
        <w:rPr>
          <w:rFonts w:ascii="Times New Roman" w:hAnsi="Times New Roman" w:cs="Times New Roman"/>
          <w:sz w:val="28"/>
          <w:szCs w:val="28"/>
        </w:rPr>
        <w:t>mfc</w:t>
      </w:r>
      <w:r w:rsidR="00846C36" w:rsidRPr="00846C36">
        <w:rPr>
          <w:rFonts w:ascii="Times New Roman" w:hAnsi="Times New Roman" w:cs="Times New Roman"/>
          <w:sz w:val="28"/>
          <w:szCs w:val="28"/>
          <w:lang w:val="ru-RU"/>
        </w:rPr>
        <w:t>.</w:t>
      </w:r>
      <w:r w:rsidR="00846C36" w:rsidRPr="00846C36">
        <w:rPr>
          <w:rFonts w:ascii="Times New Roman" w:hAnsi="Times New Roman" w:cs="Times New Roman"/>
          <w:sz w:val="28"/>
          <w:szCs w:val="28"/>
        </w:rPr>
        <w:t>korenovsk</w:t>
      </w:r>
      <w:r w:rsidR="00846C36" w:rsidRPr="00846C36">
        <w:rPr>
          <w:rFonts w:ascii="Times New Roman" w:hAnsi="Times New Roman" w:cs="Times New Roman"/>
          <w:sz w:val="28"/>
          <w:szCs w:val="28"/>
          <w:lang w:val="ru-RU"/>
        </w:rPr>
        <w:t>.</w:t>
      </w:r>
      <w:r w:rsidR="00846C36" w:rsidRPr="00846C36">
        <w:rPr>
          <w:rFonts w:ascii="Times New Roman" w:hAnsi="Times New Roman" w:cs="Times New Roman"/>
          <w:sz w:val="28"/>
          <w:szCs w:val="28"/>
        </w:rPr>
        <w:t>ru</w:t>
      </w:r>
      <w:r w:rsidRPr="00846C36">
        <w:rPr>
          <w:rFonts w:ascii="Times New Roman" w:eastAsia="Times New Roman" w:hAnsi="Times New Roman" w:cs="Times New Roman"/>
          <w:color w:val="00000A"/>
          <w:sz w:val="28"/>
          <w:szCs w:val="28"/>
          <w:shd w:val="clear" w:color="auto" w:fill="FFFFFF"/>
          <w:lang w:val="ru-RU"/>
        </w:rPr>
        <w:t xml:space="preserve"> –</w:t>
      </w:r>
      <w:r w:rsidRPr="00FD6503">
        <w:rPr>
          <w:rFonts w:ascii="Times New Roman" w:eastAsia="Times New Roman" w:hAnsi="Times New Roman" w:cs="Times New Roman"/>
          <w:color w:val="00000A"/>
          <w:sz w:val="28"/>
          <w:szCs w:val="28"/>
          <w:shd w:val="clear" w:color="auto" w:fill="FFFFFF"/>
          <w:lang w:val="ru-RU"/>
        </w:rPr>
        <w:t xml:space="preserve"> «</w:t>
      </w:r>
      <w:r w:rsidRPr="00FD6503">
        <w:rPr>
          <w:rFonts w:ascii="Times New Roman" w:eastAsia="Times New Roman" w:hAnsi="Times New Roman" w:cs="Times New Roman"/>
          <w:color w:val="00000A"/>
          <w:sz w:val="28"/>
          <w:szCs w:val="28"/>
          <w:shd w:val="clear" w:color="auto" w:fill="FFFFFF"/>
        </w:rPr>
        <w:t>Online</w:t>
      </w:r>
      <w:r w:rsidRPr="00FD6503">
        <w:rPr>
          <w:rFonts w:ascii="Times New Roman" w:eastAsia="Times New Roman" w:hAnsi="Times New Roman" w:cs="Times New Roman"/>
          <w:color w:val="00000A"/>
          <w:sz w:val="28"/>
          <w:szCs w:val="28"/>
          <w:shd w:val="clear" w:color="auto" w:fill="FFFFFF"/>
          <w:lang w:val="ru-RU"/>
        </w:rPr>
        <w:t>-консультант», «Электронный консультант», «Виртуальная приемная».</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 xml:space="preserve">1.3.1.3. Посредством размещения информации на официальном интернет-сайте администрации </w:t>
      </w:r>
      <w:r>
        <w:rPr>
          <w:rFonts w:ascii="Times New Roman" w:eastAsia="Times New Roman" w:hAnsi="Times New Roman" w:cs="Times New Roman"/>
          <w:color w:val="00000A"/>
          <w:sz w:val="28"/>
          <w:szCs w:val="28"/>
          <w:shd w:val="clear" w:color="auto" w:fill="FFFFFF"/>
          <w:lang w:val="ru-RU"/>
        </w:rPr>
        <w:t>Кореновского городского поселения Кореновского района</w:t>
      </w:r>
      <w:r w:rsidRPr="00FD6503">
        <w:rPr>
          <w:rFonts w:ascii="Times New Roman" w:eastAsia="Times New Roman" w:hAnsi="Times New Roman" w:cs="Times New Roman"/>
          <w:color w:val="00000A"/>
          <w:sz w:val="28"/>
          <w:szCs w:val="28"/>
          <w:shd w:val="clear" w:color="auto" w:fill="FFFFFF"/>
          <w:lang w:val="ru-RU"/>
        </w:rPr>
        <w:t xml:space="preserve">, адрес официального сайта </w:t>
      </w:r>
      <w:r w:rsidRPr="00FD6503">
        <w:rPr>
          <w:rFonts w:ascii="Times New Roman" w:eastAsia="Times New Roman" w:hAnsi="Times New Roman" w:cs="Times New Roman"/>
          <w:color w:val="00000A"/>
          <w:sz w:val="28"/>
          <w:szCs w:val="28"/>
          <w:shd w:val="clear" w:color="auto" w:fill="FFFFFF"/>
        </w:rPr>
        <w:t>http</w:t>
      </w:r>
      <w:r w:rsidRPr="00FD6503">
        <w:rPr>
          <w:rFonts w:ascii="Times New Roman" w:eastAsia="Times New Roman" w:hAnsi="Times New Roman" w:cs="Times New Roman"/>
          <w:color w:val="00000A"/>
          <w:sz w:val="28"/>
          <w:szCs w:val="28"/>
          <w:shd w:val="clear" w:color="auto" w:fill="FFFFFF"/>
          <w:lang w:val="ru-RU"/>
        </w:rPr>
        <w:t>: //</w:t>
      </w:r>
      <w:r w:rsidRPr="00FD6503">
        <w:rPr>
          <w:rFonts w:ascii="Times New Roman" w:eastAsia="Times New Roman" w:hAnsi="Times New Roman" w:cs="Times New Roman"/>
          <w:color w:val="00000A"/>
          <w:sz w:val="28"/>
          <w:szCs w:val="28"/>
          <w:shd w:val="clear" w:color="auto" w:fill="FFFFFF"/>
        </w:rPr>
        <w:t>www</w:t>
      </w:r>
      <w:r w:rsidRPr="00FD6503">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korenovsk</w:t>
      </w:r>
      <w:r w:rsidRPr="00C57CAD">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gorod</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ru</w:t>
      </w:r>
      <w:r w:rsidRPr="00FD6503">
        <w:rPr>
          <w:rFonts w:ascii="Times New Roman" w:eastAsia="Times New Roman" w:hAnsi="Times New Roman" w:cs="Times New Roman"/>
          <w:color w:val="00000A"/>
          <w:sz w:val="28"/>
          <w:szCs w:val="28"/>
          <w:shd w:val="clear" w:color="auto" w:fill="FFFFFF"/>
          <w:lang w:val="ru-RU"/>
        </w:rPr>
        <w:t>.</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1.3.1.4. Посредством размещения информации на едином портале государственных и муниципальных услуг (</w:t>
      </w:r>
      <w:hyperlink r:id="rId10" w:history="1">
        <w:r w:rsidRPr="00FD6503">
          <w:rPr>
            <w:rFonts w:ascii="Times New Roman" w:eastAsia="Times New Roman" w:hAnsi="Times New Roman" w:cs="Times New Roman"/>
            <w:color w:val="00000A"/>
            <w:sz w:val="28"/>
            <w:szCs w:val="28"/>
            <w:shd w:val="clear" w:color="auto" w:fill="FFFFFF"/>
          </w:rPr>
          <w:t>www</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gosuslugi</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ru</w:t>
        </w:r>
      </w:hyperlink>
      <w:r w:rsidRPr="00FD6503">
        <w:rPr>
          <w:rFonts w:ascii="Times New Roman" w:eastAsia="Times New Roman" w:hAnsi="Times New Roman" w:cs="Times New Roman"/>
          <w:color w:val="00000A"/>
          <w:sz w:val="28"/>
          <w:szCs w:val="28"/>
          <w:shd w:val="clear" w:color="auto" w:fill="FFFFFF"/>
          <w:lang w:val="ru-RU"/>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11" w:history="1">
        <w:r w:rsidRPr="00FD6503">
          <w:rPr>
            <w:rFonts w:ascii="Times New Roman" w:eastAsia="Times New Roman" w:hAnsi="Times New Roman" w:cs="Times New Roman"/>
            <w:color w:val="00000A"/>
            <w:sz w:val="28"/>
            <w:szCs w:val="28"/>
            <w:shd w:val="clear" w:color="auto" w:fill="FFFFFF"/>
          </w:rPr>
          <w:t>http</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pgu</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krasnodar</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ru</w:t>
        </w:r>
      </w:hyperlink>
      <w:r w:rsidRPr="00FD6503">
        <w:rPr>
          <w:rFonts w:ascii="Times New Roman" w:eastAsia="Times New Roman" w:hAnsi="Times New Roman" w:cs="Times New Roman"/>
          <w:color w:val="00000A"/>
          <w:sz w:val="28"/>
          <w:szCs w:val="28"/>
          <w:shd w:val="clear" w:color="auto" w:fill="FFFFFF"/>
          <w:lang w:val="ru-RU"/>
        </w:rPr>
        <w:t xml:space="preserve"> (далее – Порталы).</w:t>
      </w:r>
    </w:p>
    <w:p w:rsidR="00846C36" w:rsidRPr="00D426F0" w:rsidRDefault="00E252A2" w:rsidP="0080790B">
      <w:pPr>
        <w:rPr>
          <w:rFonts w:hint="eastAsia"/>
          <w:sz w:val="28"/>
          <w:szCs w:val="28"/>
        </w:rPr>
      </w:pPr>
      <w:r w:rsidRPr="00FD6503">
        <w:rPr>
          <w:rFonts w:ascii="Times New Roman" w:eastAsia="Times New Roman" w:hAnsi="Times New Roman" w:cs="Times New Roman"/>
          <w:color w:val="00000A"/>
          <w:sz w:val="28"/>
          <w:szCs w:val="28"/>
          <w:shd w:val="clear" w:color="auto" w:fill="FFFFFF"/>
        </w:rPr>
        <w:t xml:space="preserve">1.3.1.5. </w:t>
      </w:r>
      <w:r w:rsidR="00846C36" w:rsidRPr="00D426F0">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sidRPr="00FD6503">
        <w:rPr>
          <w:rFonts w:ascii="Times New Roman" w:eastAsia="Times New Roman" w:hAnsi="Times New Roman" w:cs="Times New Roman"/>
          <w:color w:val="00000A"/>
          <w:sz w:val="28"/>
          <w:szCs w:val="28"/>
          <w:shd w:val="clear" w:color="auto" w:fill="FFFFFF"/>
        </w:rPr>
        <w:t>Call</w:t>
      </w:r>
      <w:r w:rsidRPr="00FD6503">
        <w:rPr>
          <w:rFonts w:ascii="Times New Roman" w:eastAsia="Times New Roman" w:hAnsi="Times New Roman" w:cs="Times New Roman"/>
          <w:color w:val="00000A"/>
          <w:sz w:val="28"/>
          <w:szCs w:val="28"/>
          <w:shd w:val="clear" w:color="auto" w:fill="FFFFFF"/>
          <w:lang w:val="ru-RU"/>
        </w:rPr>
        <w:t>-центра (горячая линия):        8-800-1000-900.</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1.3.2. Консультирование по вопросам предоставления муниципальной услуги осуществляется бесплатно.</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1.3.3. Информационные стенды, размещенные в МФЦ и Уполномоченном органе должны содержать:</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 xml:space="preserve">адрес официального Интернет-портала администрации </w:t>
      </w:r>
      <w:r w:rsidRPr="00FD6503">
        <w:rPr>
          <w:rFonts w:ascii="Times New Roman" w:hAnsi="Times New Roman" w:cs="Times New Roman"/>
          <w:spacing w:val="-2"/>
          <w:sz w:val="28"/>
          <w:szCs w:val="28"/>
          <w:lang w:val="ru-RU"/>
        </w:rPr>
        <w:t>Кореновского городского поселения Кореновского района</w:t>
      </w:r>
      <w:r w:rsidRPr="00FD6503">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почтовые адреса, телефоны, фамилии руководителей МФЦ и уполномоченного органа, предоставляющего муниципальную услугу;</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порядок получения консультаций о предоставлении муниципальной услуги;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порядок и сроки предоставления муниципальной услуги;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основание для отказа в приеме документов о предоставлении муниципальной услуги, в предоставлении муниципальной услуги;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образцы запросов (заполненные), перечень документов, необходимых для предоставления муниципальной услуги;</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иную информацию, необходимую для получения муниципальной услуги.</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sz w:val="28"/>
          <w:szCs w:val="28"/>
          <w:lang w:val="ru-RU"/>
        </w:rPr>
        <w:t xml:space="preserve">Такая же информация размещается на </w:t>
      </w:r>
      <w:r w:rsidRPr="00FD6503">
        <w:rPr>
          <w:rFonts w:ascii="Times New Roman" w:eastAsia="Times New Roman" w:hAnsi="Times New Roman" w:cs="Times New Roman"/>
          <w:color w:val="auto"/>
          <w:sz w:val="28"/>
          <w:szCs w:val="28"/>
          <w:lang w:val="ru-RU"/>
        </w:rPr>
        <w:t xml:space="preserve">официальном Интернет-портале </w:t>
      </w:r>
      <w:r w:rsidRPr="00FD6503">
        <w:rPr>
          <w:rFonts w:ascii="Times New Roman" w:eastAsia="Times New Roman" w:hAnsi="Times New Roman" w:cs="Times New Roman"/>
          <w:sz w:val="28"/>
          <w:szCs w:val="28"/>
          <w:lang w:val="ru-RU"/>
        </w:rPr>
        <w:t xml:space="preserve">администрации </w:t>
      </w:r>
      <w:r w:rsidRPr="00FD6503">
        <w:rPr>
          <w:rFonts w:ascii="Times New Roman" w:hAnsi="Times New Roman" w:cs="Times New Roman"/>
          <w:spacing w:val="-2"/>
          <w:sz w:val="28"/>
          <w:szCs w:val="28"/>
          <w:lang w:val="ru-RU"/>
        </w:rPr>
        <w:t>Кореновского городского поселения Кореновского района</w:t>
      </w:r>
      <w:r w:rsidRPr="00FD6503">
        <w:rPr>
          <w:rFonts w:ascii="Times New Roman" w:eastAsia="Times New Roman" w:hAnsi="Times New Roman" w:cs="Times New Roman"/>
          <w:sz w:val="28"/>
          <w:szCs w:val="28"/>
          <w:lang w:val="ru-RU"/>
        </w:rPr>
        <w:t xml:space="preserve"> и сайте МФЦ.</w:t>
      </w:r>
    </w:p>
    <w:p w:rsidR="00E252A2" w:rsidRPr="00FD6503" w:rsidRDefault="00E252A2" w:rsidP="0080790B">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1.3.4. Информация о местонахождении и графике работы, справочных телефонах уполномоченного органа, МФЦ:</w:t>
      </w:r>
    </w:p>
    <w:p w:rsidR="00E252A2" w:rsidRPr="00E252A2"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FD6503">
        <w:rPr>
          <w:rFonts w:ascii="Times New Roman" w:eastAsia="Times New Roman" w:hAnsi="Times New Roman" w:cs="Times New Roman"/>
          <w:color w:val="00000A"/>
          <w:sz w:val="28"/>
          <w:szCs w:val="28"/>
          <w:shd w:val="clear" w:color="auto" w:fill="FFFFFF"/>
          <w:lang w:val="ru-RU"/>
        </w:rPr>
        <w:t>1.3.4.1. Уполномоченный орган расположен по адресу: Краснодарский край, Кореновский район,</w:t>
      </w:r>
      <w:r>
        <w:rPr>
          <w:rFonts w:ascii="Times New Roman" w:eastAsia="Times New Roman" w:hAnsi="Times New Roman" w:cs="Times New Roman"/>
          <w:color w:val="00000A"/>
          <w:sz w:val="28"/>
          <w:szCs w:val="28"/>
          <w:shd w:val="clear" w:color="auto" w:fill="FFFFFF"/>
          <w:lang w:val="ru-RU"/>
        </w:rPr>
        <w:t xml:space="preserve"> г. Кореновск, ул. Красная, 41.</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 xml:space="preserve">электронный адрес: </w:t>
      </w:r>
      <w:r>
        <w:rPr>
          <w:rFonts w:ascii="Times New Roman" w:eastAsia="Times New Roman" w:hAnsi="Times New Roman" w:cs="Times New Roman"/>
          <w:color w:val="00000A"/>
          <w:sz w:val="28"/>
          <w:szCs w:val="28"/>
          <w:shd w:val="clear" w:color="auto" w:fill="FFFFFF"/>
        </w:rPr>
        <w:t>korenovsk</w:t>
      </w:r>
      <w:r w:rsidRPr="00C57CAD">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gorod</w:t>
      </w:r>
      <w:r w:rsidRPr="00C57CAD">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mail</w:t>
      </w:r>
      <w:r w:rsidRPr="00C57CAD">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ru</w:t>
      </w:r>
    </w:p>
    <w:p w:rsidR="00E252A2" w:rsidRPr="00E252A2"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FD6503">
        <w:rPr>
          <w:rFonts w:ascii="Times New Roman" w:eastAsia="Times New Roman" w:hAnsi="Times New Roman" w:cs="Times New Roman"/>
          <w:color w:val="00000A"/>
          <w:sz w:val="28"/>
          <w:szCs w:val="28"/>
          <w:shd w:val="clear" w:color="auto" w:fill="FFFFFF"/>
          <w:lang w:val="ru-RU"/>
        </w:rPr>
        <w:t>Справочные телефоны уполномоченного органа: 8(86142) 4-</w:t>
      </w:r>
      <w:r w:rsidR="00B42FCD">
        <w:rPr>
          <w:rFonts w:ascii="Times New Roman" w:eastAsia="Times New Roman" w:hAnsi="Times New Roman" w:cs="Times New Roman"/>
          <w:color w:val="00000A"/>
          <w:sz w:val="28"/>
          <w:szCs w:val="28"/>
          <w:shd w:val="clear" w:color="auto" w:fill="FFFFFF"/>
          <w:lang w:val="ru-RU"/>
        </w:rPr>
        <w:t>5</w:t>
      </w:r>
      <w:r w:rsidRPr="00E252A2">
        <w:rPr>
          <w:rFonts w:ascii="Times New Roman" w:eastAsia="Times New Roman" w:hAnsi="Times New Roman" w:cs="Times New Roman"/>
          <w:color w:val="00000A"/>
          <w:sz w:val="28"/>
          <w:szCs w:val="28"/>
          <w:shd w:val="clear" w:color="auto" w:fill="FFFFFF"/>
          <w:lang w:val="ru-RU"/>
        </w:rPr>
        <w:t>7</w:t>
      </w:r>
      <w:r w:rsidRPr="00FD6503">
        <w:rPr>
          <w:rFonts w:ascii="Times New Roman" w:eastAsia="Times New Roman" w:hAnsi="Times New Roman" w:cs="Times New Roman"/>
          <w:color w:val="00000A"/>
          <w:sz w:val="28"/>
          <w:szCs w:val="28"/>
          <w:shd w:val="clear" w:color="auto" w:fill="FFFFFF"/>
          <w:lang w:val="ru-RU"/>
        </w:rPr>
        <w:t>-</w:t>
      </w:r>
      <w:r w:rsidR="00B42FCD">
        <w:rPr>
          <w:rFonts w:ascii="Times New Roman" w:eastAsia="Times New Roman" w:hAnsi="Times New Roman" w:cs="Times New Roman"/>
          <w:color w:val="00000A"/>
          <w:sz w:val="28"/>
          <w:szCs w:val="28"/>
          <w:shd w:val="clear" w:color="auto" w:fill="FFFFFF"/>
          <w:lang w:val="ru-RU"/>
        </w:rPr>
        <w:t>70</w:t>
      </w:r>
    </w:p>
    <w:p w:rsidR="00E252A2" w:rsidRPr="00FD6503"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FD6503">
        <w:rPr>
          <w:rFonts w:ascii="Times New Roman" w:eastAsia="Times New Roman" w:hAnsi="Times New Roman" w:cs="Times New Roman"/>
          <w:color w:val="00000A"/>
          <w:sz w:val="28"/>
          <w:szCs w:val="28"/>
          <w:shd w:val="clear" w:color="auto" w:fill="FFFFFF"/>
          <w:lang w:val="ru-RU"/>
        </w:rPr>
        <w:t>График работы уполномоченного органа: понедельник – четверг с 09:00 до 18:</w:t>
      </w:r>
      <w:r w:rsidR="00846C36">
        <w:rPr>
          <w:rFonts w:ascii="Times New Roman" w:eastAsia="Times New Roman" w:hAnsi="Times New Roman" w:cs="Times New Roman"/>
          <w:color w:val="00000A"/>
          <w:sz w:val="28"/>
          <w:szCs w:val="28"/>
          <w:shd w:val="clear" w:color="auto" w:fill="FFFFFF"/>
          <w:lang w:val="ru-RU"/>
        </w:rPr>
        <w:t>12</w:t>
      </w:r>
      <w:r w:rsidRPr="00FD6503">
        <w:rPr>
          <w:rFonts w:ascii="Times New Roman" w:eastAsia="Times New Roman" w:hAnsi="Times New Roman" w:cs="Times New Roman"/>
          <w:color w:val="00000A"/>
          <w:sz w:val="28"/>
          <w:szCs w:val="28"/>
          <w:shd w:val="clear" w:color="auto" w:fill="FFFFFF"/>
          <w:lang w:val="ru-RU"/>
        </w:rPr>
        <w:t>, перерыв с 13:00 до 14:00, пятница с 09:00 до 17:</w:t>
      </w:r>
      <w:r w:rsidR="00846C36">
        <w:rPr>
          <w:rFonts w:ascii="Times New Roman" w:eastAsia="Times New Roman" w:hAnsi="Times New Roman" w:cs="Times New Roman"/>
          <w:color w:val="00000A"/>
          <w:sz w:val="28"/>
          <w:szCs w:val="28"/>
          <w:shd w:val="clear" w:color="auto" w:fill="FFFFFF"/>
          <w:lang w:val="ru-RU"/>
        </w:rPr>
        <w:t>12</w:t>
      </w:r>
      <w:r w:rsidRPr="00FD6503">
        <w:rPr>
          <w:rFonts w:ascii="Times New Roman" w:eastAsia="Times New Roman" w:hAnsi="Times New Roman" w:cs="Times New Roman"/>
          <w:color w:val="00000A"/>
          <w:sz w:val="28"/>
          <w:szCs w:val="28"/>
          <w:shd w:val="clear" w:color="auto" w:fill="FFFFFF"/>
          <w:lang w:val="ru-RU"/>
        </w:rPr>
        <w:t>, перерыв с 13:00 до 14:00, суббота и воскресенье – выходные.</w:t>
      </w:r>
    </w:p>
    <w:p w:rsidR="00E252A2" w:rsidRPr="00FD6503" w:rsidRDefault="00E252A2" w:rsidP="0080790B">
      <w:pPr>
        <w:pStyle w:val="Standard"/>
        <w:rPr>
          <w:rFonts w:ascii="Times New Roman" w:hAnsi="Times New Roman" w:cs="Times New Roman"/>
          <w:lang w:val="ru-RU"/>
        </w:rPr>
      </w:pPr>
      <w:r w:rsidRPr="00FD6503">
        <w:rPr>
          <w:rFonts w:ascii="Times New Roman" w:eastAsia="Times New Roman" w:hAnsi="Times New Roman" w:cs="Times New Roman"/>
          <w:color w:val="00000A"/>
          <w:sz w:val="28"/>
          <w:szCs w:val="28"/>
          <w:shd w:val="clear" w:color="auto" w:fill="FFFFFF"/>
          <w:lang w:val="ru-RU"/>
        </w:rPr>
        <w:t xml:space="preserve">Адрес сайта – </w:t>
      </w:r>
      <w:r w:rsidRPr="00FD6503">
        <w:rPr>
          <w:rFonts w:ascii="Times New Roman" w:eastAsia="Times New Roman" w:hAnsi="Times New Roman" w:cs="Times New Roman"/>
          <w:color w:val="00000A"/>
          <w:sz w:val="28"/>
          <w:szCs w:val="28"/>
          <w:shd w:val="clear" w:color="auto" w:fill="FFFFFF"/>
        </w:rPr>
        <w:t>http</w:t>
      </w:r>
      <w:r w:rsidRPr="00FD6503">
        <w:rPr>
          <w:rFonts w:ascii="Times New Roman" w:eastAsia="Times New Roman" w:hAnsi="Times New Roman" w:cs="Times New Roman"/>
          <w:color w:val="00000A"/>
          <w:sz w:val="28"/>
          <w:szCs w:val="28"/>
          <w:shd w:val="clear" w:color="auto" w:fill="FFFFFF"/>
          <w:lang w:val="ru-RU"/>
        </w:rPr>
        <w:t>: //</w:t>
      </w:r>
      <w:r w:rsidRPr="00FD6503">
        <w:rPr>
          <w:rFonts w:ascii="Times New Roman" w:eastAsia="Times New Roman" w:hAnsi="Times New Roman" w:cs="Times New Roman"/>
          <w:color w:val="00000A"/>
          <w:sz w:val="28"/>
          <w:szCs w:val="28"/>
          <w:shd w:val="clear" w:color="auto" w:fill="FFFFFF"/>
        </w:rPr>
        <w:t>www</w:t>
      </w:r>
      <w:r w:rsidRPr="00FD6503">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korenovsk</w:t>
      </w:r>
      <w:r w:rsidRPr="00C57CAD">
        <w:rPr>
          <w:rFonts w:ascii="Times New Roman" w:eastAsia="Times New Roman" w:hAnsi="Times New Roman" w:cs="Times New Roman"/>
          <w:color w:val="00000A"/>
          <w:sz w:val="28"/>
          <w:szCs w:val="28"/>
          <w:shd w:val="clear" w:color="auto" w:fill="FFFFFF"/>
          <w:lang w:val="ru-RU"/>
        </w:rPr>
        <w:t>-</w:t>
      </w:r>
      <w:r>
        <w:rPr>
          <w:rFonts w:ascii="Times New Roman" w:eastAsia="Times New Roman" w:hAnsi="Times New Roman" w:cs="Times New Roman"/>
          <w:color w:val="00000A"/>
          <w:sz w:val="28"/>
          <w:szCs w:val="28"/>
          <w:shd w:val="clear" w:color="auto" w:fill="FFFFFF"/>
        </w:rPr>
        <w:t>gorod</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ru</w:t>
      </w:r>
      <w:r w:rsidRPr="00FD6503">
        <w:rPr>
          <w:rFonts w:ascii="Times New Roman" w:eastAsia="Times New Roman" w:hAnsi="Times New Roman" w:cs="Times New Roman"/>
          <w:color w:val="00000A"/>
          <w:sz w:val="28"/>
          <w:szCs w:val="28"/>
          <w:shd w:val="clear" w:color="auto" w:fill="FFFFFF"/>
          <w:lang w:val="ru-RU"/>
        </w:rPr>
        <w:t>.</w:t>
      </w:r>
    </w:p>
    <w:p w:rsidR="00E252A2" w:rsidRPr="00FD6503" w:rsidRDefault="00B42FCD" w:rsidP="0080790B">
      <w:pPr>
        <w:pStyle w:val="Standard"/>
        <w:ind w:right="6"/>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 xml:space="preserve">В случае изменения указанных графиков, а так же контактных телефонов и электронных адресов в Регламент вносятся соответствующие </w:t>
      </w:r>
      <w:r w:rsidR="00FA7FBF">
        <w:rPr>
          <w:rFonts w:ascii="Times New Roman" w:eastAsia="Times New Roman" w:hAnsi="Times New Roman" w:cs="Times New Roman"/>
          <w:color w:val="00000A"/>
          <w:sz w:val="28"/>
          <w:szCs w:val="28"/>
          <w:shd w:val="clear" w:color="auto" w:fill="FFFFFF"/>
          <w:lang w:val="ru-RU"/>
        </w:rPr>
        <w:t xml:space="preserve">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w:t>
      </w:r>
      <w:r w:rsidR="00FA7FBF">
        <w:rPr>
          <w:rFonts w:ascii="Times New Roman" w:eastAsia="Times New Roman" w:hAnsi="Times New Roman" w:cs="Times New Roman"/>
          <w:color w:val="00000A"/>
          <w:sz w:val="28"/>
          <w:szCs w:val="28"/>
          <w:shd w:val="clear" w:color="auto" w:fill="FFFFFF"/>
          <w:lang w:val="ru-RU"/>
        </w:rPr>
        <w:lastRenderedPageBreak/>
        <w:t>многофункциональных центров предоставления государственных и муниципальных услуг Краснодарского края.</w:t>
      </w:r>
    </w:p>
    <w:p w:rsidR="007035C7" w:rsidRPr="00813ED5" w:rsidRDefault="00E252A2" w:rsidP="0080790B">
      <w:pPr>
        <w:pStyle w:val="Standard"/>
        <w:rPr>
          <w:lang w:val="ru-RU"/>
        </w:rPr>
      </w:pPr>
      <w:r w:rsidRPr="00FD6503">
        <w:rPr>
          <w:rFonts w:ascii="Times New Roman" w:eastAsia="Times New Roman" w:hAnsi="Times New Roman" w:cs="Times New Roman"/>
          <w:color w:val="00000A"/>
          <w:sz w:val="28"/>
          <w:szCs w:val="28"/>
          <w:shd w:val="clear" w:color="auto" w:fill="FFFFFF"/>
          <w:lang w:val="ru-RU"/>
        </w:rPr>
        <w:t xml:space="preserve">1.3.4.2. Информация о местонахождении и графике работы, справочных телефонах, официальном сайте МФЦ размещаются на </w:t>
      </w:r>
      <w:r w:rsidR="00FA7FBF">
        <w:rPr>
          <w:rFonts w:ascii="Times New Roman" w:eastAsia="Times New Roman" w:hAnsi="Times New Roman" w:cs="Times New Roman"/>
          <w:color w:val="00000A"/>
          <w:sz w:val="28"/>
          <w:szCs w:val="28"/>
          <w:shd w:val="clear" w:color="auto" w:fill="FFFFFF"/>
          <w:lang w:val="ru-RU"/>
        </w:rPr>
        <w:t>Едином портале многофункциональных центров предоставления государственных и муниципальных услуг Краснодарского края</w:t>
      </w:r>
      <w:r w:rsidR="00FA7FBF" w:rsidRPr="00FD6503">
        <w:rPr>
          <w:rFonts w:ascii="Times New Roman" w:eastAsia="Times New Roman" w:hAnsi="Times New Roman" w:cs="Times New Roman"/>
          <w:color w:val="00000A"/>
          <w:sz w:val="28"/>
          <w:szCs w:val="28"/>
          <w:shd w:val="clear" w:color="auto" w:fill="FFFFFF"/>
          <w:lang w:val="ru-RU"/>
        </w:rPr>
        <w:t xml:space="preserve"> </w:t>
      </w:r>
      <w:r w:rsidR="00D7618B">
        <w:rPr>
          <w:rFonts w:ascii="Times New Roman" w:eastAsia="Times New Roman" w:hAnsi="Times New Roman" w:cs="Times New Roman"/>
          <w:color w:val="00000A"/>
          <w:sz w:val="28"/>
          <w:szCs w:val="28"/>
          <w:shd w:val="clear" w:color="auto" w:fill="FFFFFF"/>
          <w:lang w:val="ru-RU"/>
        </w:rPr>
        <w:t xml:space="preserve">в информационно-телекоммуникационной сети </w:t>
      </w:r>
      <w:r w:rsidRPr="00FD6503">
        <w:rPr>
          <w:rFonts w:ascii="Times New Roman" w:eastAsia="Times New Roman" w:hAnsi="Times New Roman" w:cs="Times New Roman"/>
          <w:color w:val="00000A"/>
          <w:sz w:val="28"/>
          <w:szCs w:val="28"/>
          <w:shd w:val="clear" w:color="auto" w:fill="FFFFFF"/>
          <w:lang w:val="ru-RU"/>
        </w:rPr>
        <w:t xml:space="preserve">«Интернет» – </w:t>
      </w:r>
      <w:hyperlink r:id="rId12" w:history="1">
        <w:r w:rsidRPr="00FD6503">
          <w:rPr>
            <w:rFonts w:ascii="Times New Roman" w:eastAsia="Times New Roman" w:hAnsi="Times New Roman" w:cs="Times New Roman"/>
            <w:color w:val="00000A"/>
            <w:sz w:val="28"/>
            <w:szCs w:val="28"/>
            <w:shd w:val="clear" w:color="auto" w:fill="FFFFFF"/>
          </w:rPr>
          <w:t>http</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www</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e</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mfc</w:t>
        </w:r>
        <w:r w:rsidRPr="00FD6503">
          <w:rPr>
            <w:rFonts w:ascii="Times New Roman" w:eastAsia="Times New Roman" w:hAnsi="Times New Roman" w:cs="Times New Roman"/>
            <w:color w:val="00000A"/>
            <w:sz w:val="28"/>
            <w:szCs w:val="28"/>
            <w:shd w:val="clear" w:color="auto" w:fill="FFFFFF"/>
            <w:lang w:val="ru-RU"/>
          </w:rPr>
          <w:t>.</w:t>
        </w:r>
        <w:r w:rsidRPr="00FD6503">
          <w:rPr>
            <w:rFonts w:ascii="Times New Roman" w:eastAsia="Times New Roman" w:hAnsi="Times New Roman" w:cs="Times New Roman"/>
            <w:color w:val="00000A"/>
            <w:sz w:val="28"/>
            <w:szCs w:val="28"/>
            <w:shd w:val="clear" w:color="auto" w:fill="FFFFFF"/>
          </w:rPr>
          <w:t>ru</w:t>
        </w:r>
      </w:hyperlink>
      <w:r w:rsidR="00813ED5">
        <w:rPr>
          <w:rFonts w:ascii="Times New Roman" w:eastAsia="Times New Roman" w:hAnsi="Times New Roman" w:cs="Times New Roman"/>
          <w:color w:val="00000A"/>
          <w:sz w:val="28"/>
          <w:szCs w:val="28"/>
          <w:shd w:val="clear" w:color="auto" w:fill="FFFFFF"/>
          <w:lang w:val="ru-RU"/>
        </w:rPr>
        <w:t>.</w:t>
      </w:r>
    </w:p>
    <w:p w:rsidR="007035C7" w:rsidRPr="00D7618B" w:rsidRDefault="007035C7" w:rsidP="0080790B">
      <w:pPr>
        <w:pStyle w:val="Standard"/>
        <w:rPr>
          <w:rFonts w:ascii="Times New Roman" w:eastAsia="Calibri" w:hAnsi="Times New Roman" w:cs="Times New Roman"/>
          <w:color w:val="auto"/>
          <w:sz w:val="32"/>
          <w:szCs w:val="28"/>
          <w:lang w:val="ru-RU"/>
        </w:rPr>
      </w:pPr>
    </w:p>
    <w:p w:rsidR="007035C7" w:rsidRPr="00D7618B" w:rsidRDefault="00D7618B" w:rsidP="0080790B">
      <w:pPr>
        <w:pStyle w:val="Standard"/>
        <w:jc w:val="center"/>
        <w:rPr>
          <w:sz w:val="28"/>
          <w:lang w:val="ru-RU"/>
        </w:rPr>
      </w:pPr>
      <w:r w:rsidRPr="00D7618B">
        <w:rPr>
          <w:rFonts w:ascii="Times New Roman" w:eastAsia="Times New Roman" w:hAnsi="Times New Roman" w:cs="Times New Roman"/>
          <w:color w:val="auto"/>
          <w:sz w:val="28"/>
          <w:szCs w:val="28"/>
        </w:rPr>
        <w:t>II</w:t>
      </w:r>
      <w:r w:rsidRPr="00D7618B">
        <w:rPr>
          <w:rFonts w:ascii="Times New Roman" w:eastAsia="Times New Roman" w:hAnsi="Times New Roman" w:cs="Times New Roman"/>
          <w:color w:val="auto"/>
          <w:sz w:val="28"/>
          <w:szCs w:val="28"/>
          <w:lang w:val="ru-RU"/>
        </w:rPr>
        <w:t xml:space="preserve">. </w:t>
      </w:r>
      <w:r w:rsidRPr="00D7618B">
        <w:rPr>
          <w:rFonts w:ascii="Times New Roman" w:eastAsia="Times New Roman" w:hAnsi="Times New Roman" w:cs="Times New Roman"/>
          <w:color w:val="auto"/>
          <w:sz w:val="28"/>
          <w:szCs w:val="28"/>
        </w:rPr>
        <w:t>C</w:t>
      </w:r>
      <w:r w:rsidR="00846C36" w:rsidRPr="00D7618B">
        <w:rPr>
          <w:rFonts w:ascii="Times New Roman" w:eastAsia="Times New Roman" w:hAnsi="Times New Roman" w:cs="Times New Roman"/>
          <w:color w:val="auto"/>
          <w:sz w:val="28"/>
          <w:szCs w:val="28"/>
          <w:lang w:val="ru-RU"/>
        </w:rPr>
        <w:t>тандарт</w:t>
      </w:r>
      <w:r w:rsidRPr="00D7618B">
        <w:rPr>
          <w:rFonts w:ascii="Times New Roman" w:eastAsia="Times New Roman" w:hAnsi="Times New Roman" w:cs="Times New Roman"/>
          <w:color w:val="auto"/>
          <w:sz w:val="28"/>
          <w:szCs w:val="28"/>
          <w:lang w:val="ru-RU"/>
        </w:rPr>
        <w:t xml:space="preserve"> предоставления муниципальной услуги</w:t>
      </w:r>
    </w:p>
    <w:p w:rsidR="007035C7" w:rsidRDefault="007035C7" w:rsidP="0080790B">
      <w:pPr>
        <w:pStyle w:val="Standard"/>
        <w:jc w:val="center"/>
        <w:rPr>
          <w:rFonts w:ascii="Times New Roman" w:eastAsia="Calibri" w:hAnsi="Times New Roman" w:cs="Times New Roman"/>
          <w:color w:val="auto"/>
          <w:sz w:val="28"/>
          <w:szCs w:val="28"/>
          <w:lang w:val="ru-RU"/>
        </w:rPr>
      </w:pPr>
    </w:p>
    <w:p w:rsidR="007035C7" w:rsidRDefault="00D7618B" w:rsidP="006156DB">
      <w:pPr>
        <w:pStyle w:val="Standard"/>
        <w:jc w:val="center"/>
        <w:rPr>
          <w:rFonts w:ascii="Times New Roman" w:eastAsia="Times New Roman" w:hAnsi="Times New Roman" w:cs="Times New Roman"/>
          <w:color w:val="auto"/>
          <w:sz w:val="28"/>
          <w:szCs w:val="28"/>
          <w:lang w:val="ru-RU"/>
        </w:rPr>
      </w:pPr>
      <w:r w:rsidRPr="00D7618B">
        <w:rPr>
          <w:rFonts w:ascii="Times New Roman" w:eastAsia="Times New Roman" w:hAnsi="Times New Roman" w:cs="Times New Roman"/>
          <w:color w:val="auto"/>
          <w:sz w:val="28"/>
          <w:szCs w:val="28"/>
          <w:lang w:val="ru-RU"/>
        </w:rPr>
        <w:t xml:space="preserve">2.1. </w:t>
      </w:r>
      <w:r>
        <w:rPr>
          <w:rFonts w:ascii="Times New Roman" w:eastAsia="Times New Roman" w:hAnsi="Times New Roman" w:cs="Times New Roman"/>
          <w:color w:val="auto"/>
          <w:sz w:val="28"/>
          <w:szCs w:val="28"/>
          <w:lang w:val="ru-RU"/>
        </w:rPr>
        <w:t>Н</w:t>
      </w:r>
      <w:r w:rsidRPr="00D7618B">
        <w:rPr>
          <w:rFonts w:ascii="Times New Roman" w:eastAsia="Times New Roman" w:hAnsi="Times New Roman" w:cs="Times New Roman"/>
          <w:color w:val="auto"/>
          <w:sz w:val="28"/>
          <w:szCs w:val="28"/>
          <w:lang w:val="ru-RU"/>
        </w:rPr>
        <w:t>аименование муниципальной услуги.</w:t>
      </w:r>
    </w:p>
    <w:p w:rsidR="006156DB" w:rsidRPr="00D7618B" w:rsidRDefault="006156DB" w:rsidP="0080790B">
      <w:pPr>
        <w:pStyle w:val="Standard"/>
        <w:rPr>
          <w:lang w:val="ru-RU"/>
        </w:rPr>
      </w:pPr>
    </w:p>
    <w:p w:rsidR="007035C7" w:rsidRPr="00D7618B" w:rsidRDefault="00813ED5" w:rsidP="0080790B">
      <w:pPr>
        <w:pStyle w:val="Standard"/>
        <w:rPr>
          <w:lang w:val="ru-RU"/>
        </w:rPr>
      </w:pPr>
      <w:r>
        <w:rPr>
          <w:rFonts w:ascii="Times New Roman" w:eastAsia="Times New Roman" w:hAnsi="Times New Roman" w:cs="Times New Roman"/>
          <w:color w:val="auto"/>
          <w:sz w:val="28"/>
          <w:szCs w:val="28"/>
          <w:shd w:val="clear" w:color="auto" w:fill="FFFFFF"/>
          <w:lang w:val="ru-RU"/>
        </w:rPr>
        <w:t>«</w:t>
      </w:r>
      <w:r>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auto"/>
          <w:sz w:val="28"/>
          <w:szCs w:val="28"/>
          <w:lang w:val="ru-RU"/>
        </w:rPr>
        <w:t>».</w:t>
      </w:r>
    </w:p>
    <w:p w:rsidR="006156DB" w:rsidRDefault="006156DB" w:rsidP="0080790B">
      <w:pPr>
        <w:pStyle w:val="Standard"/>
        <w:rPr>
          <w:rFonts w:ascii="Times New Roman" w:eastAsia="Times New Roman" w:hAnsi="Times New Roman" w:cs="Times New Roman"/>
          <w:caps/>
          <w:color w:val="auto"/>
          <w:sz w:val="28"/>
          <w:szCs w:val="28"/>
          <w:lang w:val="ru-RU"/>
        </w:rPr>
      </w:pPr>
    </w:p>
    <w:p w:rsidR="007035C7" w:rsidRPr="00D7618B" w:rsidRDefault="007C3D19" w:rsidP="006156DB">
      <w:pPr>
        <w:pStyle w:val="Standard"/>
        <w:jc w:val="center"/>
        <w:rPr>
          <w:rFonts w:ascii="Times New Roman" w:eastAsia="Times New Roman" w:hAnsi="Times New Roman" w:cs="Times New Roman"/>
          <w:caps/>
          <w:color w:val="auto"/>
          <w:sz w:val="28"/>
          <w:szCs w:val="28"/>
          <w:lang w:val="ru-RU"/>
        </w:rPr>
      </w:pPr>
      <w:r>
        <w:rPr>
          <w:rFonts w:ascii="Times New Roman" w:eastAsia="Times New Roman" w:hAnsi="Times New Roman" w:cs="Times New Roman"/>
          <w:caps/>
          <w:color w:val="auto"/>
          <w:sz w:val="28"/>
          <w:szCs w:val="28"/>
          <w:lang w:val="ru-RU"/>
        </w:rPr>
        <w:t xml:space="preserve">2.2. </w:t>
      </w:r>
      <w:r>
        <w:rPr>
          <w:rFonts w:ascii="Times New Roman" w:eastAsia="Times New Roman" w:hAnsi="Times New Roman" w:cs="Times New Roman"/>
          <w:color w:val="auto"/>
          <w:sz w:val="28"/>
          <w:szCs w:val="28"/>
          <w:lang w:val="ru-RU"/>
        </w:rPr>
        <w:t>Наименование органа, предоставляющего муниципальную услугу.</w:t>
      </w:r>
    </w:p>
    <w:p w:rsidR="006156DB" w:rsidRDefault="006156DB" w:rsidP="0080790B">
      <w:pPr>
        <w:pStyle w:val="a3"/>
        <w:tabs>
          <w:tab w:val="left" w:pos="2842"/>
        </w:tabs>
        <w:spacing w:after="0"/>
        <w:ind w:firstLine="709"/>
        <w:rPr>
          <w:sz w:val="28"/>
          <w:szCs w:val="28"/>
          <w:lang w:val="ru-RU"/>
        </w:rPr>
      </w:pPr>
    </w:p>
    <w:p w:rsidR="007035C7" w:rsidRDefault="00813ED5" w:rsidP="0080790B">
      <w:pPr>
        <w:pStyle w:val="a3"/>
        <w:tabs>
          <w:tab w:val="left" w:pos="2842"/>
        </w:tabs>
        <w:spacing w:after="0"/>
        <w:ind w:firstLine="709"/>
        <w:rPr>
          <w:sz w:val="28"/>
          <w:szCs w:val="28"/>
          <w:lang w:val="ru-RU"/>
        </w:rPr>
      </w:pPr>
      <w:r>
        <w:rPr>
          <w:sz w:val="28"/>
          <w:szCs w:val="28"/>
          <w:lang w:val="ru-RU"/>
        </w:rPr>
        <w:t xml:space="preserve">2.2.1. Предоставление муниципальной услуги </w:t>
      </w:r>
      <w:r w:rsidR="00D7618B">
        <w:rPr>
          <w:sz w:val="28"/>
          <w:szCs w:val="28"/>
          <w:lang w:val="ru-RU"/>
        </w:rPr>
        <w:t>осуществляется уполномоченным</w:t>
      </w:r>
      <w:r>
        <w:rPr>
          <w:sz w:val="28"/>
          <w:szCs w:val="28"/>
          <w:lang w:val="ru-RU"/>
        </w:rPr>
        <w:t xml:space="preserve"> органом</w:t>
      </w:r>
      <w:r w:rsidR="00846C36">
        <w:rPr>
          <w:sz w:val="28"/>
          <w:szCs w:val="28"/>
          <w:lang w:val="ru-RU"/>
        </w:rPr>
        <w:t>-</w:t>
      </w:r>
      <w:r w:rsidR="00846C36" w:rsidRPr="00846C36">
        <w:rPr>
          <w:sz w:val="28"/>
          <w:szCs w:val="28"/>
          <w:lang w:val="ru-RU"/>
        </w:rPr>
        <w:t xml:space="preserve"> администрацией Кореновского городского поселения Кореновского района.</w:t>
      </w:r>
    </w:p>
    <w:p w:rsidR="00D7618B" w:rsidRDefault="00813ED5" w:rsidP="006156DB">
      <w:pPr>
        <w:pStyle w:val="a3"/>
        <w:tabs>
          <w:tab w:val="left" w:pos="2842"/>
        </w:tabs>
        <w:spacing w:after="0"/>
        <w:ind w:firstLine="709"/>
        <w:rPr>
          <w:sz w:val="28"/>
          <w:szCs w:val="28"/>
          <w:lang w:val="ru-RU"/>
        </w:rPr>
      </w:pPr>
      <w:r>
        <w:rPr>
          <w:sz w:val="28"/>
          <w:szCs w:val="28"/>
          <w:lang w:val="ru-RU"/>
        </w:rPr>
        <w:t>2.2.2. В предоставлении муниципальной услуги у</w:t>
      </w:r>
      <w:r w:rsidR="00D7618B">
        <w:rPr>
          <w:sz w:val="28"/>
          <w:szCs w:val="28"/>
          <w:lang w:val="ru-RU"/>
        </w:rPr>
        <w:t>частвуют:</w:t>
      </w:r>
    </w:p>
    <w:p w:rsidR="007035C7" w:rsidRDefault="00D7618B" w:rsidP="0080790B">
      <w:pPr>
        <w:pStyle w:val="a3"/>
        <w:tabs>
          <w:tab w:val="left" w:pos="2842"/>
        </w:tabs>
        <w:spacing w:after="0"/>
        <w:ind w:firstLine="709"/>
        <w:rPr>
          <w:sz w:val="28"/>
          <w:szCs w:val="28"/>
          <w:lang w:val="ru-RU"/>
        </w:rPr>
      </w:pPr>
      <w:r>
        <w:rPr>
          <w:sz w:val="28"/>
          <w:szCs w:val="28"/>
          <w:lang w:val="ru-RU"/>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D7618B" w:rsidRDefault="00D7618B" w:rsidP="0080790B">
      <w:pPr>
        <w:pStyle w:val="a3"/>
        <w:tabs>
          <w:tab w:val="left" w:pos="2842"/>
        </w:tabs>
        <w:spacing w:after="0"/>
        <w:ind w:firstLine="709"/>
        <w:rPr>
          <w:sz w:val="28"/>
          <w:szCs w:val="28"/>
          <w:lang w:val="ru-RU"/>
        </w:rPr>
      </w:pPr>
      <w:r>
        <w:rPr>
          <w:sz w:val="28"/>
          <w:szCs w:val="28"/>
          <w:lang w:val="ru-RU"/>
        </w:rPr>
        <w:t>2) МФЦ</w:t>
      </w:r>
    </w:p>
    <w:p w:rsidR="007035C7" w:rsidRDefault="00813ED5" w:rsidP="0080790B">
      <w:pPr>
        <w:pStyle w:val="Standard"/>
        <w:tabs>
          <w:tab w:val="left" w:pos="2842"/>
        </w:tabs>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2.2.3. В процессе предоставления муниципальной услуги Уполномоченный орган взаимодействует с:</w:t>
      </w:r>
    </w:p>
    <w:p w:rsidR="007035C7" w:rsidRDefault="00813ED5" w:rsidP="0080790B">
      <w:pPr>
        <w:pStyle w:val="Standard"/>
        <w:tabs>
          <w:tab w:val="left" w:pos="2842"/>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межрайонной инспекцией ФНС России № 14 по Краснодарскому краю.</w:t>
      </w:r>
    </w:p>
    <w:p w:rsidR="00E01F7D" w:rsidRPr="00FD6503" w:rsidRDefault="00E01F7D"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2.2.</w:t>
      </w:r>
      <w:r w:rsidRPr="00F26651">
        <w:rPr>
          <w:rFonts w:ascii="Times New Roman" w:hAnsi="Times New Roman" w:cs="Times New Roman"/>
          <w:color w:val="000000"/>
          <w:sz w:val="28"/>
          <w:szCs w:val="28"/>
        </w:rPr>
        <w:t>4</w:t>
      </w:r>
      <w:r w:rsidRPr="00FD6503">
        <w:rPr>
          <w:rFonts w:ascii="Times New Roman" w:hAnsi="Times New Roman" w:cs="Times New Roman"/>
          <w:color w:val="000000"/>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156DB" w:rsidRDefault="006156DB" w:rsidP="006156DB">
      <w:pPr>
        <w:pStyle w:val="Standard"/>
        <w:rPr>
          <w:rFonts w:ascii="Times New Roman" w:eastAsia="Times New Roman" w:hAnsi="Times New Roman" w:cs="Times New Roman"/>
          <w:color w:val="auto"/>
          <w:sz w:val="28"/>
          <w:szCs w:val="28"/>
          <w:lang w:val="ru-RU"/>
        </w:rPr>
      </w:pPr>
    </w:p>
    <w:p w:rsidR="007035C7" w:rsidRPr="0028609A" w:rsidRDefault="0028609A" w:rsidP="006156DB">
      <w:pPr>
        <w:pStyle w:val="Standard"/>
        <w:jc w:val="center"/>
        <w:rPr>
          <w:lang w:val="ru-RU"/>
        </w:rPr>
      </w:pPr>
      <w:r w:rsidRPr="0028609A">
        <w:rPr>
          <w:rFonts w:ascii="Times New Roman" w:eastAsia="Times New Roman" w:hAnsi="Times New Roman" w:cs="Times New Roman"/>
          <w:color w:val="auto"/>
          <w:sz w:val="28"/>
          <w:szCs w:val="28"/>
          <w:lang w:val="ru-RU"/>
        </w:rPr>
        <w:t xml:space="preserve">2.3. </w:t>
      </w:r>
      <w:r w:rsidR="0080790B">
        <w:rPr>
          <w:rFonts w:ascii="Times New Roman" w:eastAsia="Times New Roman" w:hAnsi="Times New Roman" w:cs="Times New Roman"/>
          <w:color w:val="auto"/>
          <w:sz w:val="28"/>
          <w:szCs w:val="28"/>
          <w:lang w:val="ru-RU"/>
        </w:rPr>
        <w:t>О</w:t>
      </w:r>
      <w:r w:rsidRPr="0028609A">
        <w:rPr>
          <w:rFonts w:ascii="Times New Roman" w:eastAsia="Times New Roman" w:hAnsi="Times New Roman" w:cs="Times New Roman"/>
          <w:color w:val="auto"/>
          <w:sz w:val="28"/>
          <w:szCs w:val="28"/>
          <w:lang w:val="ru-RU"/>
        </w:rPr>
        <w:t>писание результата предоставления муниципальной услуги</w:t>
      </w:r>
    </w:p>
    <w:p w:rsidR="007035C7" w:rsidRPr="00E01F7D" w:rsidRDefault="00813ED5" w:rsidP="0080790B">
      <w:pPr>
        <w:pStyle w:val="Standard"/>
        <w:rPr>
          <w:rFonts w:ascii="Times New Roman" w:hAnsi="Times New Roman" w:cs="Times New Roman"/>
          <w:sz w:val="28"/>
          <w:szCs w:val="28"/>
          <w:lang w:val="ru-RU"/>
        </w:rPr>
      </w:pPr>
      <w:r>
        <w:rPr>
          <w:rFonts w:ascii="Times New Roman" w:hAnsi="Times New Roman" w:cs="Times New Roman"/>
          <w:sz w:val="28"/>
          <w:szCs w:val="28"/>
          <w:lang w:val="ru-RU"/>
        </w:rPr>
        <w:t>Результатом предоставления муниципальной услуги является:</w:t>
      </w:r>
    </w:p>
    <w:p w:rsidR="006156DB" w:rsidRDefault="00995EB8" w:rsidP="006156DB">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00813ED5">
        <w:rPr>
          <w:rFonts w:ascii="Times New Roman" w:hAnsi="Times New Roman" w:cs="Times New Roman"/>
          <w:sz w:val="28"/>
          <w:szCs w:val="28"/>
        </w:rPr>
        <w:t xml:space="preserve"> разрешение </w:t>
      </w:r>
      <w:r w:rsidR="006156DB">
        <w:rPr>
          <w:rFonts w:ascii="Times New Roman" w:hAnsi="Times New Roman" w:cs="Times New Roman"/>
          <w:sz w:val="28"/>
          <w:szCs w:val="28"/>
        </w:rPr>
        <w:t>на перемещение отходов строительства, сноса зданий и сооружений, в том числе грунтов;</w:t>
      </w:r>
    </w:p>
    <w:p w:rsidR="007035C7" w:rsidRDefault="006156DB" w:rsidP="006156DB">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00E01F7D" w:rsidRPr="00E01F7D">
        <w:rPr>
          <w:rFonts w:ascii="Times New Roman" w:hAnsi="Times New Roman" w:cs="Times New Roman"/>
          <w:sz w:val="28"/>
          <w:szCs w:val="28"/>
        </w:rPr>
        <w:t>)</w:t>
      </w:r>
      <w:r w:rsidR="00995EB8">
        <w:rPr>
          <w:rFonts w:ascii="Times New Roman" w:hAnsi="Times New Roman" w:cs="Times New Roman"/>
          <w:sz w:val="28"/>
          <w:szCs w:val="28"/>
        </w:rPr>
        <w:t xml:space="preserve"> </w:t>
      </w:r>
      <w:r w:rsidR="00813ED5">
        <w:rPr>
          <w:rFonts w:ascii="Times New Roman" w:hAnsi="Times New Roman" w:cs="Times New Roman"/>
          <w:sz w:val="28"/>
          <w:szCs w:val="28"/>
        </w:rPr>
        <w:t>отказ в</w:t>
      </w:r>
      <w:r>
        <w:rPr>
          <w:rFonts w:ascii="Times New Roman" w:hAnsi="Times New Roman" w:cs="Times New Roman"/>
          <w:sz w:val="28"/>
          <w:szCs w:val="28"/>
        </w:rPr>
        <w:t xml:space="preserve"> выдаче</w:t>
      </w:r>
      <w:r w:rsidR="00813ED5">
        <w:rPr>
          <w:rFonts w:ascii="Times New Roman" w:hAnsi="Times New Roman" w:cs="Times New Roman"/>
          <w:sz w:val="28"/>
          <w:szCs w:val="28"/>
        </w:rPr>
        <w:t xml:space="preserve"> разрешении на </w:t>
      </w:r>
      <w:r>
        <w:rPr>
          <w:rFonts w:ascii="Times New Roman" w:hAnsi="Times New Roman" w:cs="Times New Roman"/>
          <w:sz w:val="28"/>
          <w:szCs w:val="28"/>
        </w:rPr>
        <w:t>перемещение отходов строительства, сноса зданий и сооружений, в том числе грунтов</w:t>
      </w:r>
      <w:r w:rsidR="00813ED5">
        <w:rPr>
          <w:rFonts w:ascii="Times New Roman" w:hAnsi="Times New Roman" w:cs="Times New Roman"/>
          <w:sz w:val="28"/>
          <w:szCs w:val="28"/>
        </w:rPr>
        <w:t>.</w:t>
      </w:r>
    </w:p>
    <w:p w:rsidR="006156DB" w:rsidRPr="00813ED5" w:rsidRDefault="006156DB" w:rsidP="006156DB">
      <w:pPr>
        <w:pStyle w:val="ConsPlusNormal"/>
        <w:ind w:firstLine="709"/>
      </w:pPr>
    </w:p>
    <w:p w:rsidR="007035C7" w:rsidRDefault="0028609A" w:rsidP="006156DB">
      <w:pPr>
        <w:pStyle w:val="Standard"/>
        <w:jc w:val="center"/>
        <w:rPr>
          <w:lang w:val="ru-RU"/>
        </w:rPr>
      </w:pPr>
      <w:r w:rsidRPr="0028609A">
        <w:rPr>
          <w:rFonts w:ascii="Times New Roman" w:eastAsia="Times New Roman" w:hAnsi="Times New Roman" w:cs="Times New Roman"/>
          <w:color w:val="auto"/>
          <w:sz w:val="28"/>
          <w:szCs w:val="28"/>
          <w:lang w:val="ru-RU"/>
        </w:rPr>
        <w:t xml:space="preserve">2.4. </w:t>
      </w:r>
      <w:r w:rsidR="008C07ED">
        <w:rPr>
          <w:rFonts w:ascii="Times New Roman" w:eastAsia="Times New Roman" w:hAnsi="Times New Roman" w:cs="Times New Roman"/>
          <w:color w:val="auto"/>
          <w:sz w:val="28"/>
          <w:szCs w:val="28"/>
          <w:lang w:val="ru-RU"/>
        </w:rPr>
        <w:t>С</w:t>
      </w:r>
      <w:r w:rsidRPr="0028609A">
        <w:rPr>
          <w:rFonts w:ascii="Times New Roman" w:eastAsia="Times New Roman" w:hAnsi="Times New Roman" w:cs="Times New Roman"/>
          <w:color w:val="auto"/>
          <w:sz w:val="28"/>
          <w:szCs w:val="28"/>
          <w:lang w:val="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8C07ED">
        <w:rPr>
          <w:lang w:val="ru-RU"/>
        </w:rPr>
        <w:t>.</w:t>
      </w:r>
    </w:p>
    <w:p w:rsidR="006156DB" w:rsidRPr="008C07ED" w:rsidRDefault="006156DB" w:rsidP="006156DB">
      <w:pPr>
        <w:pStyle w:val="Standard"/>
        <w:jc w:val="center"/>
        <w:rPr>
          <w:lang w:val="ru-RU"/>
        </w:rPr>
      </w:pPr>
    </w:p>
    <w:p w:rsidR="007035C7" w:rsidRPr="00813ED5" w:rsidRDefault="00435F5D" w:rsidP="0080790B">
      <w:pPr>
        <w:pStyle w:val="Standard"/>
        <w:rPr>
          <w:lang w:val="ru-RU"/>
        </w:rPr>
      </w:pPr>
      <w:r w:rsidRPr="00435F5D">
        <w:rPr>
          <w:rFonts w:ascii="Times New Roman" w:hAnsi="Times New Roman" w:cs="Times New Roman"/>
          <w:sz w:val="28"/>
          <w:szCs w:val="28"/>
          <w:lang w:val="ru-RU"/>
        </w:rPr>
        <w:t xml:space="preserve">2.4.1. </w:t>
      </w:r>
      <w:r w:rsidR="00572B8C">
        <w:rPr>
          <w:rFonts w:ascii="Times New Roman" w:hAnsi="Times New Roman" w:cs="Times New Roman"/>
          <w:sz w:val="28"/>
          <w:szCs w:val="28"/>
          <w:lang w:val="ru-RU"/>
        </w:rPr>
        <w:t>Срок предоставления</w:t>
      </w:r>
      <w:r>
        <w:rPr>
          <w:rFonts w:ascii="Times New Roman" w:hAnsi="Times New Roman" w:cs="Times New Roman"/>
          <w:sz w:val="28"/>
          <w:szCs w:val="28"/>
          <w:lang w:val="ru-RU"/>
        </w:rPr>
        <w:t xml:space="preserve"> </w:t>
      </w:r>
      <w:r w:rsidR="00572B8C">
        <w:rPr>
          <w:rFonts w:ascii="Times New Roman" w:eastAsia="Times New Roman" w:hAnsi="Times New Roman" w:cs="Times New Roman"/>
          <w:sz w:val="28"/>
          <w:szCs w:val="28"/>
          <w:shd w:val="clear" w:color="auto" w:fill="FFFFFF"/>
          <w:lang w:val="ru-RU"/>
        </w:rPr>
        <w:t>м</w:t>
      </w:r>
      <w:r w:rsidR="00813ED5">
        <w:rPr>
          <w:rFonts w:ascii="Times New Roman" w:eastAsia="Times New Roman" w:hAnsi="Times New Roman" w:cs="Times New Roman"/>
          <w:sz w:val="28"/>
          <w:szCs w:val="28"/>
          <w:shd w:val="clear" w:color="auto" w:fill="FFFFFF"/>
          <w:lang w:val="ru-RU"/>
        </w:rPr>
        <w:t>униципальная услуг</w:t>
      </w:r>
      <w:r w:rsidR="00572B8C">
        <w:rPr>
          <w:rFonts w:ascii="Times New Roman" w:eastAsia="Times New Roman" w:hAnsi="Times New Roman" w:cs="Times New Roman"/>
          <w:sz w:val="28"/>
          <w:szCs w:val="28"/>
          <w:shd w:val="clear" w:color="auto" w:fill="FFFFFF"/>
          <w:lang w:val="ru-RU"/>
        </w:rPr>
        <w:t>и (получение итоговых документов) не должен превышать 30 дней со дня получения заявления и прилагаемых к нему документов.</w:t>
      </w:r>
    </w:p>
    <w:p w:rsidR="00435F5D" w:rsidRDefault="00435F5D" w:rsidP="0080790B">
      <w:pPr>
        <w:widowControl w:val="0"/>
        <w:suppressAutoHyphens/>
        <w:autoSpaceDE w:val="0"/>
        <w:adjustRightInd w:val="0"/>
        <w:rPr>
          <w:rFonts w:ascii="Times New Roman CYR" w:hAnsi="Times New Roman CYR" w:cs="Times New Roman CYR"/>
          <w:color w:val="000000"/>
          <w:sz w:val="28"/>
          <w:szCs w:val="28"/>
        </w:rPr>
      </w:pPr>
      <w:r w:rsidRPr="00B15DB2">
        <w:rPr>
          <w:rFonts w:ascii="Times New Roman" w:hAnsi="Times New Roman" w:cs="Times New Roman"/>
          <w:color w:val="000000"/>
          <w:sz w:val="28"/>
          <w:szCs w:val="28"/>
        </w:rPr>
        <w:t xml:space="preserve">2.4.2. </w:t>
      </w:r>
      <w:r>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6156DB" w:rsidRDefault="006156DB" w:rsidP="0080790B">
      <w:pPr>
        <w:widowControl w:val="0"/>
        <w:suppressAutoHyphens/>
        <w:autoSpaceDE w:val="0"/>
        <w:adjustRightInd w:val="0"/>
        <w:rPr>
          <w:rFonts w:ascii="Times New Roman CYR" w:hAnsi="Times New Roman CYR" w:cs="Times New Roman CYR"/>
          <w:color w:val="000000"/>
          <w:sz w:val="28"/>
          <w:szCs w:val="28"/>
        </w:rPr>
      </w:pPr>
    </w:p>
    <w:p w:rsidR="007035C7" w:rsidRDefault="0028609A" w:rsidP="006156DB">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2.5. </w:t>
      </w:r>
      <w:r w:rsidR="008C07ED">
        <w:rPr>
          <w:rFonts w:ascii="Times New Roman" w:eastAsia="Times New Roman" w:hAnsi="Times New Roman" w:cs="Times New Roman"/>
          <w:color w:val="auto"/>
          <w:sz w:val="28"/>
          <w:szCs w:val="28"/>
          <w:lang w:val="ru-RU"/>
        </w:rPr>
        <w:t>П</w:t>
      </w:r>
      <w:r w:rsidRPr="0028609A">
        <w:rPr>
          <w:rFonts w:ascii="Times New Roman" w:eastAsia="Times New Roman" w:hAnsi="Times New Roman" w:cs="Times New Roman"/>
          <w:color w:val="auto"/>
          <w:sz w:val="28"/>
          <w:szCs w:val="28"/>
          <w:lang w:val="ru-RU"/>
        </w:rPr>
        <w:t>еречень нормативных правовых</w:t>
      </w:r>
      <w:r w:rsidR="008C07ED">
        <w:rPr>
          <w:rFonts w:ascii="Times New Roman" w:eastAsia="Times New Roman" w:hAnsi="Times New Roman" w:cs="Times New Roman"/>
          <w:color w:val="auto"/>
          <w:sz w:val="28"/>
          <w:szCs w:val="28"/>
          <w:lang w:val="ru-RU"/>
        </w:rPr>
        <w:t xml:space="preserve"> актов, регулирующих отношения, </w:t>
      </w:r>
      <w:r w:rsidRPr="0028609A">
        <w:rPr>
          <w:rFonts w:ascii="Times New Roman" w:eastAsia="Times New Roman" w:hAnsi="Times New Roman" w:cs="Times New Roman"/>
          <w:color w:val="auto"/>
          <w:sz w:val="28"/>
          <w:szCs w:val="28"/>
          <w:lang w:val="ru-RU"/>
        </w:rPr>
        <w:t>возникающие в связи с предоставлением муниципальной услуги</w:t>
      </w:r>
      <w:r w:rsidR="008C07ED">
        <w:rPr>
          <w:rFonts w:ascii="Times New Roman" w:eastAsia="Times New Roman" w:hAnsi="Times New Roman" w:cs="Times New Roman"/>
          <w:color w:val="auto"/>
          <w:sz w:val="28"/>
          <w:szCs w:val="28"/>
          <w:lang w:val="ru-RU"/>
        </w:rPr>
        <w:t>.</w:t>
      </w:r>
    </w:p>
    <w:p w:rsidR="006156DB" w:rsidRPr="008C07ED" w:rsidRDefault="006156DB" w:rsidP="006156DB">
      <w:pPr>
        <w:pStyle w:val="Standard"/>
        <w:jc w:val="center"/>
        <w:rPr>
          <w:lang w:val="ru-RU"/>
        </w:rPr>
      </w:pP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Предоставление муниципальной услуги осуществляется в соответствии с:</w:t>
      </w:r>
    </w:p>
    <w:p w:rsidR="007035C7" w:rsidRDefault="00813ED5" w:rsidP="0080790B">
      <w:pPr>
        <w:pStyle w:val="Standard"/>
        <w:tabs>
          <w:tab w:val="left" w:pos="14040"/>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Конституцией Российской Федерации от 12 декабря 1993 года (текст опубликован в «Российской газете» от 25 декабря 1993 года № 237);</w:t>
      </w:r>
    </w:p>
    <w:p w:rsidR="006156DB" w:rsidRPr="00813ED5" w:rsidRDefault="006156DB" w:rsidP="006156DB">
      <w:pPr>
        <w:pStyle w:val="Standard"/>
        <w:tabs>
          <w:tab w:val="left" w:pos="14040"/>
        </w:tabs>
        <w:rPr>
          <w:lang w:val="ru-RU"/>
        </w:rPr>
      </w:pPr>
      <w:r>
        <w:rPr>
          <w:rFonts w:ascii="Times New Roman" w:eastAsia="Times New Roman" w:hAnsi="Times New Roman" w:cs="Times New Roman"/>
          <w:sz w:val="28"/>
          <w:szCs w:val="28"/>
          <w:shd w:val="clear" w:color="auto" w:fill="FFFFFF"/>
          <w:lang w:val="ru-RU"/>
        </w:rPr>
        <w:t xml:space="preserve">Федеральным законом </w:t>
      </w:r>
      <w:r>
        <w:rPr>
          <w:rFonts w:ascii="Times New Roman" w:eastAsia="Times New Roman" w:hAnsi="Times New Roman" w:cs="Times New Roman"/>
          <w:color w:val="auto"/>
          <w:sz w:val="28"/>
          <w:szCs w:val="28"/>
          <w:shd w:val="clear" w:color="auto" w:fill="FFFFFF"/>
          <w:lang w:val="ru-RU"/>
        </w:rPr>
        <w:t>от 6 октября 2003</w:t>
      </w:r>
      <w:r>
        <w:rPr>
          <w:rFonts w:ascii="Times New Roman" w:eastAsia="Times New Roman" w:hAnsi="Times New Roman" w:cs="Times New Roman"/>
          <w:color w:val="auto"/>
          <w:sz w:val="28"/>
          <w:szCs w:val="28"/>
          <w:shd w:val="clear" w:color="auto" w:fill="FFFFFF"/>
        </w:rPr>
        <w:t> </w:t>
      </w:r>
      <w:r>
        <w:rPr>
          <w:rFonts w:ascii="Times New Roman" w:eastAsia="Times New Roman" w:hAnsi="Times New Roman" w:cs="Times New Roman"/>
          <w:color w:val="auto"/>
          <w:sz w:val="28"/>
          <w:szCs w:val="28"/>
          <w:shd w:val="clear" w:color="auto" w:fill="FFFFFF"/>
          <w:lang w:val="ru-RU"/>
        </w:rPr>
        <w:t>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w:t>
      </w:r>
    </w:p>
    <w:p w:rsidR="006156DB" w:rsidRPr="00813ED5" w:rsidRDefault="006156DB" w:rsidP="006156DB">
      <w:pPr>
        <w:pStyle w:val="Standard"/>
        <w:tabs>
          <w:tab w:val="left" w:pos="14040"/>
        </w:tabs>
        <w:rPr>
          <w:lang w:val="ru-RU"/>
        </w:rPr>
      </w:pPr>
      <w:r>
        <w:rPr>
          <w:rFonts w:ascii="Times New Roman" w:eastAsia="Times New Roman" w:hAnsi="Times New Roman" w:cs="Times New Roman"/>
          <w:sz w:val="28"/>
          <w:szCs w:val="28"/>
          <w:shd w:val="clear" w:color="auto" w:fill="FFFFFF"/>
          <w:lang w:val="ru-RU"/>
        </w:rPr>
        <w:t>Федеральным законом</w:t>
      </w:r>
      <w:r>
        <w:rPr>
          <w:rFonts w:ascii="Times New Roman" w:eastAsia="Times New Roman" w:hAnsi="Times New Roman" w:cs="Times New Roman"/>
          <w:color w:val="auto"/>
          <w:sz w:val="28"/>
          <w:szCs w:val="28"/>
          <w:shd w:val="clear" w:color="auto" w:fill="FFFFFF"/>
          <w:lang w:val="ru-RU"/>
        </w:rPr>
        <w:t xml:space="preserve"> от 27 июля 2010</w:t>
      </w:r>
      <w:r>
        <w:rPr>
          <w:rFonts w:ascii="Times New Roman" w:eastAsia="Times New Roman" w:hAnsi="Times New Roman" w:cs="Times New Roman"/>
          <w:color w:val="auto"/>
          <w:sz w:val="28"/>
          <w:szCs w:val="28"/>
          <w:shd w:val="clear" w:color="auto" w:fill="FFFFFF"/>
        </w:rPr>
        <w:t> </w:t>
      </w:r>
      <w:r>
        <w:rPr>
          <w:rFonts w:ascii="Times New Roman" w:eastAsia="Times New Roman" w:hAnsi="Times New Roman" w:cs="Times New Roman"/>
          <w:color w:val="auto"/>
          <w:sz w:val="28"/>
          <w:szCs w:val="28"/>
          <w:shd w:val="clear" w:color="auto" w:fill="FFFFFF"/>
          <w:lang w:val="ru-RU"/>
        </w:rPr>
        <w:t>года №</w:t>
      </w:r>
      <w:r>
        <w:rPr>
          <w:rFonts w:ascii="Times New Roman" w:eastAsia="Times New Roman" w:hAnsi="Times New Roman" w:cs="Times New Roman"/>
          <w:color w:val="auto"/>
          <w:sz w:val="28"/>
          <w:szCs w:val="28"/>
          <w:shd w:val="clear" w:color="auto" w:fill="FFFFFF"/>
        </w:rPr>
        <w:t> </w:t>
      </w:r>
      <w:r>
        <w:rPr>
          <w:rFonts w:ascii="Times New Roman" w:eastAsia="Times New Roman" w:hAnsi="Times New Roman" w:cs="Times New Roman"/>
          <w:color w:val="auto"/>
          <w:sz w:val="28"/>
          <w:szCs w:val="28"/>
          <w:shd w:val="clear" w:color="auto" w:fill="FFFFFF"/>
          <w:lang w:val="ru-RU"/>
        </w:rPr>
        <w:t>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7035C7" w:rsidRDefault="00813ED5" w:rsidP="0080790B">
      <w:pPr>
        <w:pStyle w:val="Standard"/>
        <w:tabs>
          <w:tab w:val="left" w:pos="14040"/>
        </w:tabs>
        <w:rPr>
          <w:rFonts w:ascii="Times New Roman" w:eastAsia="Times New Roman" w:hAnsi="Times New Roman" w:cs="Times New Roman"/>
          <w:color w:val="auto"/>
          <w:sz w:val="28"/>
          <w:szCs w:val="28"/>
          <w:shd w:val="clear" w:color="auto" w:fill="FFFFFF"/>
          <w:lang w:val="ru-RU"/>
        </w:rPr>
      </w:pPr>
      <w:r>
        <w:rPr>
          <w:rFonts w:ascii="Times New Roman" w:eastAsia="Times New Roman" w:hAnsi="Times New Roman" w:cs="Times New Roman"/>
          <w:color w:val="auto"/>
          <w:sz w:val="28"/>
          <w:szCs w:val="28"/>
          <w:shd w:val="clear" w:color="auto" w:fill="FFFFFF"/>
          <w:lang w:val="ru-RU"/>
        </w:rPr>
        <w:t>Градостроительным кодексом Российской Федерации («Собрание законодательства Российской Федерации», 3 января 2005 года, № 1 (часть 1), статья 16);</w:t>
      </w:r>
    </w:p>
    <w:p w:rsidR="006156DB" w:rsidRDefault="006156DB" w:rsidP="0080790B">
      <w:pPr>
        <w:pStyle w:val="Standard"/>
        <w:tabs>
          <w:tab w:val="left" w:pos="851"/>
          <w:tab w:val="left" w:pos="14040"/>
        </w:tabs>
        <w:rPr>
          <w:rFonts w:ascii="Times New Roman" w:hAnsi="Times New Roman" w:cs="Times New Roman"/>
          <w:sz w:val="28"/>
          <w:szCs w:val="28"/>
          <w:lang w:val="ru-RU"/>
        </w:rPr>
      </w:pPr>
      <w:r w:rsidRPr="006156DB">
        <w:rPr>
          <w:rFonts w:ascii="Times New Roman" w:hAnsi="Times New Roman" w:cs="Times New Roman"/>
          <w:sz w:val="28"/>
          <w:szCs w:val="28"/>
          <w:lang w:val="ru-RU"/>
        </w:rPr>
        <w:t>Федеральным законом от 24 июня 1998 г</w:t>
      </w:r>
      <w:r>
        <w:rPr>
          <w:rFonts w:ascii="Times New Roman" w:hAnsi="Times New Roman" w:cs="Times New Roman"/>
          <w:sz w:val="28"/>
          <w:szCs w:val="28"/>
          <w:lang w:val="ru-RU"/>
        </w:rPr>
        <w:t>ода</w:t>
      </w:r>
      <w:r w:rsidRPr="006156DB">
        <w:rPr>
          <w:rFonts w:ascii="Times New Roman" w:hAnsi="Times New Roman" w:cs="Times New Roman"/>
          <w:sz w:val="28"/>
          <w:szCs w:val="28"/>
          <w:lang w:val="ru-RU"/>
        </w:rPr>
        <w:t xml:space="preserve"> №89-ФЗ </w:t>
      </w:r>
      <w:r>
        <w:rPr>
          <w:rFonts w:ascii="Times New Roman" w:hAnsi="Times New Roman" w:cs="Times New Roman"/>
          <w:sz w:val="28"/>
          <w:szCs w:val="28"/>
          <w:lang w:val="ru-RU"/>
        </w:rPr>
        <w:t>«</w:t>
      </w:r>
      <w:r w:rsidRPr="006156DB">
        <w:rPr>
          <w:rFonts w:ascii="Times New Roman" w:hAnsi="Times New Roman" w:cs="Times New Roman"/>
          <w:sz w:val="28"/>
          <w:szCs w:val="28"/>
          <w:lang w:val="ru-RU"/>
        </w:rPr>
        <w:t>Об отходах производства и потребления</w:t>
      </w:r>
      <w:r>
        <w:rPr>
          <w:rFonts w:ascii="Times New Roman" w:hAnsi="Times New Roman" w:cs="Times New Roman"/>
          <w:sz w:val="28"/>
          <w:szCs w:val="28"/>
          <w:lang w:val="ru-RU"/>
        </w:rPr>
        <w:t>»</w:t>
      </w:r>
      <w:r w:rsidRPr="006156DB">
        <w:rPr>
          <w:rFonts w:ascii="Times New Roman" w:hAnsi="Times New Roman" w:cs="Times New Roman"/>
          <w:sz w:val="28"/>
          <w:szCs w:val="28"/>
          <w:lang w:val="ru-RU"/>
        </w:rPr>
        <w:t>;</w:t>
      </w:r>
    </w:p>
    <w:p w:rsidR="007035C7" w:rsidRPr="006156DB" w:rsidRDefault="006156DB" w:rsidP="0080790B">
      <w:pPr>
        <w:pStyle w:val="Standard"/>
        <w:tabs>
          <w:tab w:val="left" w:pos="851"/>
          <w:tab w:val="left" w:pos="14040"/>
        </w:tabs>
        <w:rPr>
          <w:rFonts w:ascii="Times New Roman" w:hAnsi="Times New Roman" w:cs="Times New Roman"/>
          <w:sz w:val="28"/>
          <w:szCs w:val="28"/>
          <w:lang w:val="ru-RU"/>
        </w:rPr>
      </w:pPr>
      <w:r w:rsidRPr="006156DB">
        <w:rPr>
          <w:rFonts w:ascii="Times New Roman" w:hAnsi="Times New Roman" w:cs="Times New Roman"/>
          <w:sz w:val="28"/>
          <w:szCs w:val="28"/>
          <w:lang w:val="ru-RU"/>
        </w:rPr>
        <w:t>Федеральным законом от 30.03.1999 г</w:t>
      </w:r>
      <w:r>
        <w:rPr>
          <w:rFonts w:ascii="Times New Roman" w:hAnsi="Times New Roman" w:cs="Times New Roman"/>
          <w:sz w:val="28"/>
          <w:szCs w:val="28"/>
          <w:lang w:val="ru-RU"/>
        </w:rPr>
        <w:t>ода</w:t>
      </w:r>
      <w:r w:rsidRPr="006156DB">
        <w:rPr>
          <w:rFonts w:ascii="Times New Roman" w:hAnsi="Times New Roman" w:cs="Times New Roman"/>
          <w:sz w:val="28"/>
          <w:szCs w:val="28"/>
          <w:lang w:val="ru-RU"/>
        </w:rPr>
        <w:t xml:space="preserve"> №52-ФЗ </w:t>
      </w:r>
      <w:r>
        <w:rPr>
          <w:rFonts w:ascii="Times New Roman" w:hAnsi="Times New Roman" w:cs="Times New Roman"/>
          <w:sz w:val="28"/>
          <w:szCs w:val="28"/>
          <w:lang w:val="ru-RU"/>
        </w:rPr>
        <w:t>«</w:t>
      </w:r>
      <w:r w:rsidRPr="006156DB">
        <w:rPr>
          <w:rFonts w:ascii="Times New Roman" w:hAnsi="Times New Roman" w:cs="Times New Roman"/>
          <w:sz w:val="28"/>
          <w:szCs w:val="28"/>
          <w:lang w:val="ru-RU"/>
        </w:rPr>
        <w:t>О санитарно- эпидемиологическом благополучии населения</w:t>
      </w:r>
      <w:r>
        <w:rPr>
          <w:rFonts w:ascii="Times New Roman" w:hAnsi="Times New Roman" w:cs="Times New Roman"/>
          <w:sz w:val="28"/>
          <w:szCs w:val="28"/>
          <w:lang w:val="ru-RU"/>
        </w:rPr>
        <w:t>»</w:t>
      </w:r>
      <w:r w:rsidRPr="006156DB">
        <w:rPr>
          <w:rFonts w:ascii="Times New Roman" w:hAnsi="Times New Roman" w:cs="Times New Roman"/>
          <w:sz w:val="28"/>
          <w:szCs w:val="28"/>
          <w:lang w:val="ru-RU"/>
        </w:rPr>
        <w:t>;</w:t>
      </w:r>
      <w:r w:rsidRPr="006156DB">
        <w:rPr>
          <w:rFonts w:ascii="Times New Roman" w:eastAsia="Times New Roman" w:hAnsi="Times New Roman" w:cs="Times New Roman"/>
          <w:sz w:val="28"/>
          <w:szCs w:val="28"/>
          <w:shd w:val="clear" w:color="auto" w:fill="FFFFFF"/>
          <w:lang w:val="ru-RU"/>
        </w:rPr>
        <w:t xml:space="preserve"> </w:t>
      </w:r>
    </w:p>
    <w:p w:rsidR="007035C7" w:rsidRDefault="00813ED5" w:rsidP="0080790B">
      <w:pPr>
        <w:pStyle w:val="Standard"/>
        <w:rPr>
          <w:rFonts w:ascii="Times New Roman" w:eastAsia="Times New Roman" w:hAnsi="Times New Roman" w:cs="Times New Roman"/>
          <w:color w:val="auto"/>
          <w:sz w:val="28"/>
          <w:szCs w:val="28"/>
          <w:lang w:val="ru-RU"/>
        </w:rPr>
      </w:pPr>
      <w:r w:rsidRPr="006156DB">
        <w:rPr>
          <w:rFonts w:ascii="Times New Roman" w:eastAsia="Times New Roman" w:hAnsi="Times New Roman" w:cs="Times New Roman"/>
          <w:color w:val="auto"/>
          <w:sz w:val="28"/>
          <w:szCs w:val="28"/>
          <w:lang w:val="ru-RU"/>
        </w:rPr>
        <w:t>Федеральным законом от 6 апреля 2011 года № 63</w:t>
      </w:r>
      <w:r>
        <w:rPr>
          <w:rFonts w:ascii="Times New Roman" w:eastAsia="Times New Roman" w:hAnsi="Times New Roman" w:cs="Times New Roman"/>
          <w:color w:val="auto"/>
          <w:sz w:val="28"/>
          <w:szCs w:val="28"/>
          <w:lang w:val="ru-RU"/>
        </w:rPr>
        <w:t>-ФЗ «Об электронной подписи» («Собрание законодательства Российской Федерации», 11 апреля 2011 года, № 15, ст. 2036);</w:t>
      </w:r>
    </w:p>
    <w:p w:rsidR="007035C7"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035C7"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w:t>
      </w:r>
      <w:r>
        <w:rPr>
          <w:rFonts w:ascii="Times New Roman" w:eastAsia="Times New Roman" w:hAnsi="Times New Roman" w:cs="Times New Roman"/>
          <w:sz w:val="28"/>
          <w:szCs w:val="28"/>
          <w:shd w:val="clear" w:color="auto" w:fill="FFFFFF"/>
          <w:lang w:val="ru-RU"/>
        </w:rPr>
        <w:lastRenderedPageBreak/>
        <w:t>газете» от 8 апреля 2016 года № 75, в Собрании законодательства Российской Федерации от 11 апреля 2016 года № 15 ст. 2084);</w:t>
      </w:r>
    </w:p>
    <w:p w:rsidR="007035C7" w:rsidRPr="00813ED5" w:rsidRDefault="00813ED5" w:rsidP="0080790B">
      <w:pPr>
        <w:pStyle w:val="Standard"/>
        <w:tabs>
          <w:tab w:val="left" w:pos="851"/>
          <w:tab w:val="left" w:pos="14040"/>
        </w:tabs>
        <w:rPr>
          <w:lang w:val="ru-RU"/>
        </w:rPr>
      </w:pPr>
      <w:r>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августа   2012 года №</w:t>
      </w:r>
      <w:r>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sz w:val="28"/>
          <w:szCs w:val="28"/>
          <w:shd w:val="clear" w:color="auto" w:fill="FFFFFF"/>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035C7"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035C7"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035C7" w:rsidRPr="00813ED5" w:rsidRDefault="00B97B07" w:rsidP="0080790B">
      <w:pPr>
        <w:pStyle w:val="Standard"/>
        <w:tabs>
          <w:tab w:val="left" w:pos="851"/>
          <w:tab w:val="left" w:pos="14040"/>
        </w:tabs>
        <w:rPr>
          <w:lang w:val="ru-RU"/>
        </w:rPr>
      </w:pPr>
      <w:hyperlink r:id="rId13" w:history="1">
        <w:r w:rsidR="00813ED5">
          <w:rPr>
            <w:rStyle w:val="a4"/>
            <w:rFonts w:ascii="Times New Roman" w:hAnsi="Times New Roman"/>
            <w:bCs/>
            <w:color w:val="auto"/>
            <w:sz w:val="28"/>
            <w:szCs w:val="28"/>
            <w:lang w:val="ru-RU"/>
          </w:rPr>
          <w:t>Постановлением Правительства РФ от 28 марта 2017</w:t>
        </w:r>
        <w:r w:rsidR="00813ED5">
          <w:rPr>
            <w:rStyle w:val="a4"/>
            <w:rFonts w:ascii="Times New Roman" w:hAnsi="Times New Roman"/>
            <w:bCs/>
            <w:color w:val="auto"/>
            <w:sz w:val="28"/>
            <w:szCs w:val="28"/>
          </w:rPr>
          <w:t> </w:t>
        </w:r>
        <w:r w:rsidR="00813ED5">
          <w:rPr>
            <w:rStyle w:val="a4"/>
            <w:rFonts w:ascii="Times New Roman" w:hAnsi="Times New Roman"/>
            <w:bCs/>
            <w:color w:val="auto"/>
            <w:sz w:val="28"/>
            <w:szCs w:val="28"/>
            <w:lang w:val="ru-RU"/>
          </w:rPr>
          <w:t>г</w:t>
        </w:r>
        <w:r w:rsidR="006156DB">
          <w:rPr>
            <w:rStyle w:val="a4"/>
            <w:rFonts w:ascii="Times New Roman" w:hAnsi="Times New Roman"/>
            <w:bCs/>
            <w:color w:val="auto"/>
            <w:sz w:val="28"/>
            <w:szCs w:val="28"/>
            <w:lang w:val="ru-RU"/>
          </w:rPr>
          <w:t xml:space="preserve">ода № </w:t>
        </w:r>
        <w:r w:rsidR="00813ED5">
          <w:rPr>
            <w:rStyle w:val="a4"/>
            <w:rFonts w:ascii="Times New Roman" w:hAnsi="Times New Roman"/>
            <w:bCs/>
            <w:color w:val="auto"/>
            <w:sz w:val="28"/>
            <w:szCs w:val="28"/>
            <w:lang w:val="ru-RU"/>
          </w:rPr>
          <w:t>346</w:t>
        </w:r>
        <w:r w:rsidR="00813ED5">
          <w:rPr>
            <w:rStyle w:val="a4"/>
            <w:rFonts w:ascii="Times New Roman" w:hAnsi="Times New Roman"/>
            <w:bCs/>
            <w:color w:val="auto"/>
            <w:sz w:val="28"/>
            <w:szCs w:val="28"/>
            <w:lang w:val="ru-RU"/>
          </w:rPr>
          <w:br/>
        </w:r>
        <w:r w:rsidR="006156DB">
          <w:rPr>
            <w:rStyle w:val="a4"/>
            <w:rFonts w:ascii="Times New Roman" w:hAnsi="Times New Roman"/>
            <w:bCs/>
            <w:color w:val="auto"/>
            <w:sz w:val="28"/>
            <w:szCs w:val="28"/>
            <w:lang w:val="ru-RU"/>
          </w:rPr>
          <w:t>«</w:t>
        </w:r>
        <w:r w:rsidR="00813ED5">
          <w:rPr>
            <w:rStyle w:val="a4"/>
            <w:rFonts w:ascii="Times New Roman" w:hAnsi="Times New Roman"/>
            <w:bCs/>
            <w:color w:val="auto"/>
            <w:sz w:val="28"/>
            <w:szCs w:val="28"/>
            <w:lang w:val="ru-RU"/>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6156DB">
        <w:rPr>
          <w:rStyle w:val="a4"/>
          <w:rFonts w:ascii="Times New Roman" w:hAnsi="Times New Roman"/>
          <w:bCs/>
          <w:color w:val="auto"/>
          <w:sz w:val="28"/>
          <w:szCs w:val="28"/>
          <w:lang w:val="ru-RU"/>
        </w:rPr>
        <w:t>»</w:t>
      </w:r>
      <w:r w:rsidR="006156DB">
        <w:rPr>
          <w:rFonts w:ascii="Times New Roman" w:hAnsi="Times New Roman" w:cs="Times New Roman"/>
          <w:color w:val="auto"/>
          <w:sz w:val="28"/>
          <w:szCs w:val="28"/>
          <w:lang w:val="ru-RU"/>
        </w:rPr>
        <w:t>;</w:t>
      </w: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Законом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156DB" w:rsidRDefault="006156DB"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Решением Совета Кореновского городского поселения Кореновского района от 00.00.2017 года № 00 «Об утверждении Правил благоустройства территории Кореновского городского поселения Кореновского района»;</w:t>
      </w:r>
    </w:p>
    <w:p w:rsidR="007035C7" w:rsidRDefault="00813ED5" w:rsidP="0080790B">
      <w:pPr>
        <w:pStyle w:val="Standard"/>
        <w:tabs>
          <w:tab w:val="left" w:pos="2842"/>
        </w:tabs>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Уставом</w:t>
      </w:r>
      <w:r w:rsidR="0052527F">
        <w:rPr>
          <w:rFonts w:ascii="Times New Roman" w:eastAsia="Times New Roman" w:hAnsi="Times New Roman" w:cs="Times New Roman"/>
          <w:sz w:val="28"/>
          <w:szCs w:val="28"/>
          <w:shd w:val="clear" w:color="auto" w:fill="FFFFFF"/>
          <w:lang w:val="ru-RU"/>
        </w:rPr>
        <w:t xml:space="preserve"> администрации Кореновского городского поселения Кореновского района</w:t>
      </w:r>
      <w:r w:rsidR="006156DB">
        <w:rPr>
          <w:rFonts w:ascii="Times New Roman" w:eastAsia="Times New Roman" w:hAnsi="Times New Roman" w:cs="Times New Roman"/>
          <w:sz w:val="28"/>
          <w:szCs w:val="28"/>
          <w:shd w:val="clear" w:color="auto" w:fill="FFFFFF"/>
          <w:lang w:val="ru-RU"/>
        </w:rPr>
        <w:t>.</w:t>
      </w:r>
    </w:p>
    <w:p w:rsidR="003D29BE" w:rsidRDefault="003D29BE" w:rsidP="0080790B">
      <w:pPr>
        <w:pStyle w:val="Standard"/>
        <w:tabs>
          <w:tab w:val="left" w:pos="2842"/>
        </w:tabs>
        <w:rPr>
          <w:rFonts w:ascii="Times New Roman" w:eastAsia="Times New Roman" w:hAnsi="Times New Roman" w:cs="Times New Roman"/>
          <w:sz w:val="28"/>
          <w:szCs w:val="28"/>
          <w:shd w:val="clear" w:color="auto" w:fill="FFFFFF"/>
          <w:lang w:val="ru-RU"/>
        </w:rPr>
      </w:pPr>
    </w:p>
    <w:p w:rsidR="007035C7" w:rsidRDefault="007C3D19" w:rsidP="003D29BE">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2.6. </w:t>
      </w:r>
      <w:r w:rsidR="004C5EE6">
        <w:rPr>
          <w:rFonts w:ascii="Times New Roman" w:eastAsia="Times New Roman" w:hAnsi="Times New Roman" w:cs="Times New Roman"/>
          <w:color w:val="auto"/>
          <w:sz w:val="28"/>
          <w:szCs w:val="28"/>
          <w:lang w:val="ru-RU"/>
        </w:rPr>
        <w:t>И</w:t>
      </w:r>
      <w:r w:rsidR="0028609A" w:rsidRPr="0028609A">
        <w:rPr>
          <w:rFonts w:ascii="Times New Roman" w:eastAsia="Times New Roman" w:hAnsi="Times New Roman" w:cs="Times New Roman"/>
          <w:color w:val="auto"/>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8C07ED">
        <w:rPr>
          <w:rFonts w:ascii="Times New Roman" w:eastAsia="Times New Roman" w:hAnsi="Times New Roman" w:cs="Times New Roman"/>
          <w:caps/>
          <w:color w:val="auto"/>
          <w:sz w:val="28"/>
          <w:szCs w:val="28"/>
          <w:lang w:val="ru-RU"/>
        </w:rPr>
        <w:t xml:space="preserve"> </w:t>
      </w:r>
      <w:r w:rsidR="0028609A" w:rsidRPr="0028609A">
        <w:rPr>
          <w:rFonts w:ascii="Times New Roman" w:eastAsia="Times New Roman" w:hAnsi="Times New Roman" w:cs="Times New Roman"/>
          <w:color w:val="auto"/>
          <w:sz w:val="28"/>
          <w:szCs w:val="28"/>
          <w:lang w:val="ru-RU"/>
        </w:rPr>
        <w:t>являются необходимыми и о</w:t>
      </w:r>
      <w:r w:rsidR="008C07ED">
        <w:rPr>
          <w:rFonts w:ascii="Times New Roman" w:eastAsia="Times New Roman" w:hAnsi="Times New Roman" w:cs="Times New Roman"/>
          <w:color w:val="auto"/>
          <w:sz w:val="28"/>
          <w:szCs w:val="28"/>
          <w:lang w:val="ru-RU"/>
        </w:rPr>
        <w:t xml:space="preserve">бязательными для предоставления </w:t>
      </w:r>
      <w:r w:rsidR="0028609A" w:rsidRPr="0028609A">
        <w:rPr>
          <w:rFonts w:ascii="Times New Roman" w:eastAsia="Times New Roman" w:hAnsi="Times New Roman" w:cs="Times New Roman"/>
          <w:color w:val="auto"/>
          <w:sz w:val="28"/>
          <w:szCs w:val="28"/>
          <w:lang w:val="ru-RU"/>
        </w:rPr>
        <w:t>муниципальной услуги,</w:t>
      </w:r>
      <w:r w:rsidR="008C07ED">
        <w:rPr>
          <w:rFonts w:ascii="Times New Roman" w:eastAsia="Times New Roman" w:hAnsi="Times New Roman" w:cs="Times New Roman"/>
          <w:caps/>
          <w:color w:val="auto"/>
          <w:sz w:val="28"/>
          <w:szCs w:val="28"/>
          <w:lang w:val="ru-RU"/>
        </w:rPr>
        <w:t xml:space="preserve"> </w:t>
      </w:r>
      <w:r w:rsidR="0028609A" w:rsidRPr="0028609A">
        <w:rPr>
          <w:rFonts w:ascii="Times New Roman" w:eastAsia="Times New Roman" w:hAnsi="Times New Roman" w:cs="Times New Roman"/>
          <w:color w:val="auto"/>
          <w:sz w:val="28"/>
          <w:szCs w:val="28"/>
          <w:lang w:val="ru-RU"/>
        </w:rPr>
        <w:t>подлежащих представлению заявителем</w:t>
      </w:r>
      <w:r w:rsidR="0075226D">
        <w:rPr>
          <w:rFonts w:ascii="Times New Roman" w:eastAsia="Times New Roman" w:hAnsi="Times New Roman" w:cs="Times New Roman"/>
          <w:color w:val="auto"/>
          <w:sz w:val="28"/>
          <w:szCs w:val="28"/>
          <w:lang w:val="ru-RU"/>
        </w:rPr>
        <w:t>, способы их получения заявителем</w:t>
      </w:r>
    </w:p>
    <w:p w:rsidR="000F43EC" w:rsidRDefault="000F43EC" w:rsidP="003D29BE">
      <w:pPr>
        <w:pStyle w:val="Standard"/>
        <w:jc w:val="center"/>
        <w:rPr>
          <w:rFonts w:ascii="Times New Roman" w:eastAsia="Times New Roman" w:hAnsi="Times New Roman" w:cs="Times New Roman"/>
          <w:color w:val="auto"/>
          <w:sz w:val="28"/>
          <w:szCs w:val="28"/>
          <w:lang w:val="ru-RU"/>
        </w:rPr>
      </w:pPr>
    </w:p>
    <w:p w:rsidR="00895150" w:rsidRDefault="00895150" w:rsidP="0080790B">
      <w:pPr>
        <w:rPr>
          <w:rFonts w:ascii="Times New Roman" w:eastAsiaTheme="minorHAnsi" w:hAnsi="Times New Roman" w:cs="Times New Roman"/>
          <w:color w:val="000000" w:themeColor="text1"/>
          <w:sz w:val="28"/>
          <w:szCs w:val="28"/>
          <w:lang w:eastAsia="en-US" w:bidi="ar-SA"/>
        </w:rPr>
      </w:pPr>
      <w:r>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895150" w:rsidRDefault="00895150" w:rsidP="0080790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заявление</w:t>
      </w:r>
      <w:r w:rsidR="003F7369">
        <w:rPr>
          <w:rFonts w:ascii="Times New Roman" w:eastAsia="Times New Roman" w:hAnsi="Times New Roman" w:cs="Times New Roman"/>
          <w:sz w:val="28"/>
          <w:szCs w:val="28"/>
        </w:rPr>
        <w:t xml:space="preserve"> о </w:t>
      </w:r>
      <w:r w:rsidR="003F7369">
        <w:rPr>
          <w:rFonts w:ascii="Times New Roman" w:eastAsia="Times New Roman" w:hAnsi="Times New Roman" w:cs="Times New Roman"/>
          <w:sz w:val="28"/>
          <w:szCs w:val="28"/>
          <w:lang w:eastAsia="ru-RU"/>
        </w:rPr>
        <w:t>в</w:t>
      </w:r>
      <w:r w:rsidR="003F7369" w:rsidRPr="003F7369">
        <w:rPr>
          <w:rFonts w:ascii="Times New Roman" w:eastAsia="Times New Roman" w:hAnsi="Times New Roman" w:cs="Times New Roman"/>
          <w:sz w:val="28"/>
          <w:szCs w:val="28"/>
          <w:lang w:eastAsia="ru-RU"/>
        </w:rPr>
        <w:t>ыдач</w:t>
      </w:r>
      <w:r w:rsidR="003F7369">
        <w:rPr>
          <w:rFonts w:ascii="Times New Roman" w:eastAsia="Times New Roman" w:hAnsi="Times New Roman" w:cs="Times New Roman"/>
          <w:sz w:val="28"/>
          <w:szCs w:val="28"/>
          <w:lang w:eastAsia="ru-RU"/>
        </w:rPr>
        <w:t>е</w:t>
      </w:r>
      <w:r w:rsidR="003F7369" w:rsidRPr="003F7369">
        <w:rPr>
          <w:rFonts w:ascii="Times New Roman" w:eastAsia="Times New Roman" w:hAnsi="Times New Roman" w:cs="Times New Roman"/>
          <w:sz w:val="28"/>
          <w:szCs w:val="28"/>
          <w:lang w:eastAsia="ru-RU"/>
        </w:rPr>
        <w:t xml:space="preserve"> разрешения на перемещение отходов строительства, сноса зданий и</w:t>
      </w:r>
      <w:r w:rsidR="003F7369">
        <w:rPr>
          <w:rFonts w:ascii="Times New Roman" w:eastAsia="Times New Roman" w:hAnsi="Times New Roman" w:cs="Times New Roman"/>
          <w:sz w:val="28"/>
          <w:szCs w:val="28"/>
          <w:lang w:eastAsia="ru-RU"/>
        </w:rPr>
        <w:t xml:space="preserve"> </w:t>
      </w:r>
      <w:r w:rsidR="003F7369" w:rsidRPr="003F7369">
        <w:rPr>
          <w:rFonts w:ascii="Times New Roman" w:eastAsia="Times New Roman" w:hAnsi="Times New Roman" w:cs="Times New Roman"/>
          <w:sz w:val="28"/>
          <w:szCs w:val="28"/>
          <w:lang w:eastAsia="ru-RU"/>
        </w:rPr>
        <w:t>сооружений, в том числе грунтов</w:t>
      </w:r>
      <w:r>
        <w:rPr>
          <w:rFonts w:ascii="Times New Roman" w:eastAsia="Times New Roman" w:hAnsi="Times New Roman" w:cs="Times New Roman"/>
          <w:sz w:val="28"/>
          <w:szCs w:val="28"/>
        </w:rPr>
        <w:t xml:space="preserve">, которое оформляется по форме согласно приложению № 1 к настоящему </w:t>
      </w:r>
      <w:r w:rsidR="00B0364B">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егламенту.</w:t>
      </w:r>
    </w:p>
    <w:p w:rsidR="00895150" w:rsidRDefault="00895150" w:rsidP="0080790B">
      <w:pPr>
        <w:pStyle w:val="Standard"/>
        <w:autoSpaceDE w:val="0"/>
        <w:rPr>
          <w:rFonts w:ascii="Times New Roman" w:hAnsi="Times New Roman" w:cs="Times New Roman"/>
          <w:sz w:val="28"/>
          <w:szCs w:val="28"/>
          <w:lang w:val="ru-RU"/>
        </w:rPr>
      </w:pPr>
      <w:r>
        <w:rPr>
          <w:rFonts w:ascii="Times New Roman" w:eastAsia="Times New Roman" w:hAnsi="Times New Roman" w:cs="Times New Roman"/>
          <w:sz w:val="28"/>
          <w:szCs w:val="28"/>
          <w:lang w:val="ru-RU"/>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895150" w:rsidRDefault="00895150"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31E8F">
        <w:rPr>
          <w:rFonts w:ascii="Times New Roman" w:hAnsi="Times New Roman" w:cs="Times New Roman"/>
          <w:sz w:val="28"/>
          <w:szCs w:val="28"/>
        </w:rPr>
        <w:t>документ, удостоверяющ</w:t>
      </w:r>
      <w:r w:rsidR="00B0364B">
        <w:rPr>
          <w:rFonts w:ascii="Times New Roman" w:hAnsi="Times New Roman" w:cs="Times New Roman"/>
          <w:sz w:val="28"/>
          <w:szCs w:val="28"/>
        </w:rPr>
        <w:t>ий</w:t>
      </w:r>
      <w:r w:rsidR="00131E8F">
        <w:rPr>
          <w:rFonts w:ascii="Times New Roman" w:hAnsi="Times New Roman" w:cs="Times New Roman"/>
          <w:sz w:val="28"/>
          <w:szCs w:val="28"/>
        </w:rPr>
        <w:t xml:space="preserve"> личность </w:t>
      </w:r>
      <w:r w:rsidR="00B0364B">
        <w:rPr>
          <w:rFonts w:ascii="Times New Roman" w:hAnsi="Times New Roman" w:cs="Times New Roman"/>
          <w:sz w:val="28"/>
          <w:szCs w:val="28"/>
        </w:rPr>
        <w:t>з</w:t>
      </w:r>
      <w:r w:rsidR="00131E8F">
        <w:rPr>
          <w:rFonts w:ascii="Times New Roman" w:hAnsi="Times New Roman" w:cs="Times New Roman"/>
          <w:sz w:val="28"/>
          <w:szCs w:val="28"/>
        </w:rPr>
        <w:t>аявителя</w:t>
      </w:r>
      <w:r w:rsidR="00B0364B">
        <w:rPr>
          <w:rFonts w:ascii="Times New Roman" w:hAnsi="Times New Roman" w:cs="Times New Roman"/>
          <w:sz w:val="28"/>
          <w:szCs w:val="28"/>
        </w:rPr>
        <w:t>;</w:t>
      </w:r>
    </w:p>
    <w:p w:rsidR="00131E8F" w:rsidRDefault="00131E8F"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sz w:val="28"/>
          <w:szCs w:val="28"/>
        </w:rPr>
        <w:t>3) документ, удостоверяющ</w:t>
      </w:r>
      <w:r w:rsidR="00B0364B">
        <w:rPr>
          <w:rFonts w:ascii="Times New Roman" w:hAnsi="Times New Roman" w:cs="Times New Roman"/>
          <w:sz w:val="28"/>
          <w:szCs w:val="28"/>
        </w:rPr>
        <w:t>ий</w:t>
      </w:r>
      <w:r>
        <w:rPr>
          <w:rFonts w:ascii="Times New Roman" w:hAnsi="Times New Roman" w:cs="Times New Roman"/>
          <w:sz w:val="28"/>
          <w:szCs w:val="28"/>
        </w:rPr>
        <w:t xml:space="preserve"> права (полномочия) п</w:t>
      </w:r>
      <w:r w:rsidR="00B0364B">
        <w:rPr>
          <w:rFonts w:ascii="Times New Roman" w:hAnsi="Times New Roman" w:cs="Times New Roman"/>
          <w:sz w:val="28"/>
          <w:szCs w:val="28"/>
        </w:rPr>
        <w:t>редставителя юридического лица;</w:t>
      </w:r>
    </w:p>
    <w:p w:rsidR="00895150" w:rsidRDefault="00B0364B" w:rsidP="0080790B">
      <w:pPr>
        <w:widowControl w:val="0"/>
        <w:suppressAutoHyphens/>
        <w:autoSpaceDE w:val="0"/>
        <w:adjustRightInd w:val="0"/>
        <w:rPr>
          <w:rFonts w:ascii="Times New Roman" w:hAnsi="Times New Roman" w:cs="Times New Roman"/>
          <w:color w:val="00000A"/>
          <w:sz w:val="28"/>
          <w:szCs w:val="28"/>
        </w:rPr>
      </w:pPr>
      <w:r>
        <w:rPr>
          <w:rFonts w:ascii="Times New Roman" w:hAnsi="Times New Roman" w:cs="Times New Roman"/>
          <w:color w:val="00000A"/>
          <w:sz w:val="28"/>
          <w:szCs w:val="28"/>
        </w:rPr>
        <w:t>4) график производства работ;</w:t>
      </w:r>
    </w:p>
    <w:p w:rsidR="00895150" w:rsidRDefault="001E6DF4" w:rsidP="0080790B">
      <w:pPr>
        <w:widowControl w:val="0"/>
        <w:suppressAutoHyphens/>
        <w:autoSpaceDE w:val="0"/>
        <w:adjustRightInd w:val="0"/>
        <w:rPr>
          <w:rFonts w:ascii="Times New Roman" w:hAnsi="Times New Roman" w:cs="Times New Roman"/>
          <w:color w:val="00000A"/>
          <w:sz w:val="28"/>
          <w:szCs w:val="28"/>
          <w:highlight w:val="white"/>
        </w:rPr>
      </w:pPr>
      <w:r>
        <w:rPr>
          <w:rFonts w:ascii="Times New Roman" w:hAnsi="Times New Roman" w:cs="Times New Roman"/>
          <w:color w:val="00000A"/>
          <w:sz w:val="28"/>
          <w:szCs w:val="28"/>
        </w:rPr>
        <w:t>5</w:t>
      </w:r>
      <w:r w:rsidR="00895150">
        <w:rPr>
          <w:rFonts w:ascii="Times New Roman" w:hAnsi="Times New Roman" w:cs="Times New Roman"/>
          <w:color w:val="00000A"/>
          <w:sz w:val="28"/>
          <w:szCs w:val="28"/>
        </w:rPr>
        <w:t xml:space="preserve">) схема </w:t>
      </w:r>
      <w:r w:rsidR="00895150">
        <w:rPr>
          <w:rFonts w:ascii="Times New Roman" w:hAnsi="Times New Roman" w:cs="Times New Roman"/>
          <w:color w:val="00000A"/>
          <w:sz w:val="28"/>
          <w:szCs w:val="28"/>
          <w:highlight w:val="white"/>
        </w:rPr>
        <w:t xml:space="preserve">движения </w:t>
      </w:r>
      <w:r w:rsidR="00895150">
        <w:rPr>
          <w:rFonts w:ascii="Times New Roman" w:hAnsi="Times New Roman" w:cs="Times New Roman"/>
          <w:sz w:val="28"/>
          <w:szCs w:val="28"/>
        </w:rPr>
        <w:t>транспорта и пешеходов на период проведения работ</w:t>
      </w:r>
      <w:r w:rsidR="00B64820">
        <w:rPr>
          <w:rFonts w:ascii="Times New Roman" w:hAnsi="Times New Roman" w:cs="Times New Roman"/>
          <w:sz w:val="28"/>
          <w:szCs w:val="28"/>
        </w:rPr>
        <w:t xml:space="preserve"> на проезжей части</w:t>
      </w:r>
      <w:r w:rsidR="00895150">
        <w:rPr>
          <w:rFonts w:ascii="Times New Roman" w:hAnsi="Times New Roman" w:cs="Times New Roman"/>
          <w:color w:val="00000A"/>
          <w:sz w:val="28"/>
          <w:szCs w:val="28"/>
        </w:rPr>
        <w:t xml:space="preserve"> (в случае </w:t>
      </w:r>
      <w:r w:rsidR="00CE6563">
        <w:rPr>
          <w:rFonts w:ascii="Times New Roman" w:hAnsi="Times New Roman" w:cs="Times New Roman"/>
          <w:color w:val="00000A"/>
          <w:sz w:val="28"/>
          <w:szCs w:val="28"/>
        </w:rPr>
        <w:t xml:space="preserve">необходимости </w:t>
      </w:r>
      <w:r w:rsidR="00895150">
        <w:rPr>
          <w:rFonts w:ascii="Times New Roman" w:hAnsi="Times New Roman" w:cs="Times New Roman"/>
          <w:color w:val="00000A"/>
          <w:sz w:val="28"/>
          <w:szCs w:val="28"/>
        </w:rPr>
        <w:t>закрытия или ограничения дорожного движения на период проведения рабо</w:t>
      </w:r>
      <w:r w:rsidR="00895150">
        <w:rPr>
          <w:rFonts w:ascii="Times New Roman" w:hAnsi="Times New Roman" w:cs="Times New Roman"/>
          <w:color w:val="00000A"/>
          <w:sz w:val="28"/>
          <w:szCs w:val="28"/>
          <w:highlight w:val="white"/>
        </w:rPr>
        <w:t>т);</w:t>
      </w:r>
    </w:p>
    <w:p w:rsidR="00131E8F" w:rsidRDefault="001E6DF4" w:rsidP="0080790B">
      <w:pPr>
        <w:pStyle w:val="ConsPlusNormal"/>
        <w:ind w:firstLine="709"/>
        <w:rPr>
          <w:rFonts w:ascii="Times New Roman" w:hAnsi="Times New Roman" w:cs="Times New Roman"/>
          <w:sz w:val="28"/>
          <w:szCs w:val="28"/>
        </w:rPr>
      </w:pPr>
      <w:r>
        <w:rPr>
          <w:rFonts w:ascii="Times New Roman" w:hAnsi="Times New Roman" w:cs="Times New Roman"/>
          <w:color w:val="00000A"/>
          <w:sz w:val="28"/>
          <w:szCs w:val="28"/>
          <w:highlight w:val="white"/>
        </w:rPr>
        <w:t>6</w:t>
      </w:r>
      <w:r w:rsidR="00131E8F">
        <w:rPr>
          <w:rFonts w:ascii="Times New Roman" w:hAnsi="Times New Roman" w:cs="Times New Roman"/>
          <w:color w:val="00000A"/>
          <w:sz w:val="28"/>
          <w:szCs w:val="28"/>
          <w:highlight w:val="white"/>
        </w:rPr>
        <w:t xml:space="preserve">) </w:t>
      </w:r>
      <w:r w:rsidR="00432062">
        <w:rPr>
          <w:rFonts w:ascii="Times New Roman" w:hAnsi="Times New Roman" w:cs="Times New Roman"/>
          <w:sz w:val="28"/>
          <w:szCs w:val="28"/>
        </w:rPr>
        <w:t>схема места производства работ</w:t>
      </w:r>
      <w:r w:rsidR="009616CD">
        <w:rPr>
          <w:rFonts w:ascii="Times New Roman" w:hAnsi="Times New Roman" w:cs="Times New Roman"/>
          <w:sz w:val="28"/>
          <w:szCs w:val="28"/>
        </w:rPr>
        <w:t>.</w:t>
      </w:r>
    </w:p>
    <w:p w:rsidR="009616CD" w:rsidRDefault="009616CD" w:rsidP="0080790B">
      <w:pPr>
        <w:pStyle w:val="ConsPlusNormal"/>
        <w:ind w:firstLine="709"/>
        <w:rPr>
          <w:rFonts w:ascii="Times New Roman" w:hAnsi="Times New Roman" w:cs="Times New Roman"/>
          <w:sz w:val="28"/>
          <w:szCs w:val="28"/>
        </w:rPr>
      </w:pPr>
    </w:p>
    <w:p w:rsidR="007035C7" w:rsidRDefault="007C3D19" w:rsidP="009616CD">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2.7. </w:t>
      </w:r>
      <w:r w:rsidR="003100F8">
        <w:rPr>
          <w:rFonts w:ascii="Times New Roman" w:eastAsia="Times New Roman" w:hAnsi="Times New Roman" w:cs="Times New Roman"/>
          <w:color w:val="auto"/>
          <w:sz w:val="28"/>
          <w:szCs w:val="28"/>
          <w:lang w:val="ru-RU"/>
        </w:rPr>
        <w:t>И</w:t>
      </w:r>
      <w:r w:rsidR="0028609A" w:rsidRPr="0028609A">
        <w:rPr>
          <w:rFonts w:ascii="Times New Roman" w:eastAsia="Times New Roman" w:hAnsi="Times New Roman" w:cs="Times New Roman"/>
          <w:color w:val="auto"/>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3100F8">
        <w:rPr>
          <w:rFonts w:ascii="Times New Roman" w:eastAsia="Times New Roman" w:hAnsi="Times New Roman" w:cs="Times New Roman"/>
          <w:color w:val="auto"/>
          <w:sz w:val="28"/>
          <w:szCs w:val="28"/>
          <w:lang w:val="ru-RU"/>
        </w:rPr>
        <w:t>.</w:t>
      </w:r>
    </w:p>
    <w:p w:rsidR="009616CD" w:rsidRPr="003100F8" w:rsidRDefault="009616CD" w:rsidP="009616CD">
      <w:pPr>
        <w:pStyle w:val="Standard"/>
        <w:jc w:val="center"/>
        <w:rPr>
          <w:caps/>
          <w:lang w:val="ru-RU"/>
        </w:rPr>
      </w:pP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2.7.1.</w:t>
      </w:r>
      <w:r w:rsidR="003100F8">
        <w:rPr>
          <w:rFonts w:ascii="Times New Roman" w:eastAsia="Times New Roman" w:hAnsi="Times New Roman" w:cs="Times New Roman"/>
          <w:color w:val="auto"/>
          <w:sz w:val="28"/>
          <w:szCs w:val="28"/>
          <w:lang w:val="ru-RU"/>
        </w:rPr>
        <w:t xml:space="preserve"> Предост</w:t>
      </w:r>
      <w:r w:rsidR="00041FBE">
        <w:rPr>
          <w:rFonts w:ascii="Times New Roman" w:eastAsia="Times New Roman" w:hAnsi="Times New Roman" w:cs="Times New Roman"/>
          <w:color w:val="auto"/>
          <w:sz w:val="28"/>
          <w:szCs w:val="28"/>
          <w:lang w:val="ru-RU"/>
        </w:rPr>
        <w:t xml:space="preserve">авление документов, </w:t>
      </w:r>
      <w:r>
        <w:rPr>
          <w:rFonts w:ascii="Times New Roman" w:eastAsia="Times New Roman" w:hAnsi="Times New Roman" w:cs="Times New Roman"/>
          <w:color w:val="auto"/>
          <w:sz w:val="28"/>
          <w:szCs w:val="28"/>
          <w:lang w:val="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 выписка из ЕГРН об объектах недвижимости, в отношении которых подано заявление.</w:t>
      </w:r>
    </w:p>
    <w:p w:rsidR="001E6DF4" w:rsidRDefault="001E6DF4"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3) схема движения транспорта и пе</w:t>
      </w:r>
      <w:r w:rsidR="00B64820">
        <w:rPr>
          <w:rFonts w:ascii="Times New Roman" w:eastAsia="Times New Roman" w:hAnsi="Times New Roman" w:cs="Times New Roman"/>
          <w:color w:val="auto"/>
          <w:sz w:val="28"/>
          <w:szCs w:val="28"/>
          <w:lang w:val="ru-RU"/>
        </w:rPr>
        <w:t>ш</w:t>
      </w:r>
      <w:r>
        <w:rPr>
          <w:rFonts w:ascii="Times New Roman" w:eastAsia="Times New Roman" w:hAnsi="Times New Roman" w:cs="Times New Roman"/>
          <w:color w:val="auto"/>
          <w:sz w:val="28"/>
          <w:szCs w:val="28"/>
          <w:lang w:val="ru-RU"/>
        </w:rPr>
        <w:t>еходов на период проведения работ на проезжей части (в случае закрытия или ограничения дорожного движения на период проведения работ)</w:t>
      </w:r>
      <w:r w:rsidR="009B60BE">
        <w:rPr>
          <w:rFonts w:ascii="Times New Roman" w:eastAsia="Times New Roman" w:hAnsi="Times New Roman" w:cs="Times New Roman"/>
          <w:color w:val="auto"/>
          <w:sz w:val="28"/>
          <w:szCs w:val="28"/>
          <w:lang w:val="ru-RU"/>
        </w:rPr>
        <w:t>.</w:t>
      </w:r>
    </w:p>
    <w:p w:rsidR="00370F78" w:rsidRPr="00813ED5" w:rsidRDefault="00370F78" w:rsidP="0080790B">
      <w:pPr>
        <w:pStyle w:val="Standard"/>
        <w:rPr>
          <w:lang w:val="ru-RU"/>
        </w:rPr>
      </w:pPr>
    </w:p>
    <w:p w:rsidR="002E3817" w:rsidRDefault="0028609A" w:rsidP="00370F78">
      <w:pPr>
        <w:pStyle w:val="Standard"/>
        <w:jc w:val="center"/>
        <w:rPr>
          <w:rFonts w:ascii="Times New Roman" w:eastAsia="Times New Roman" w:hAnsi="Times New Roman" w:cs="Times New Roman"/>
          <w:sz w:val="28"/>
          <w:szCs w:val="28"/>
          <w:shd w:val="clear" w:color="auto" w:fill="FFFFFF"/>
          <w:lang w:val="ru-RU"/>
        </w:rPr>
      </w:pPr>
      <w:r w:rsidRPr="0028609A">
        <w:rPr>
          <w:rFonts w:ascii="Times New Roman" w:eastAsia="Times New Roman" w:hAnsi="Times New Roman" w:cs="Times New Roman"/>
          <w:sz w:val="28"/>
          <w:szCs w:val="28"/>
          <w:shd w:val="clear" w:color="auto" w:fill="FFFFFF"/>
          <w:lang w:val="ru-RU"/>
        </w:rPr>
        <w:t xml:space="preserve">2.8. </w:t>
      </w:r>
      <w:r w:rsidR="00041FBE">
        <w:rPr>
          <w:rFonts w:ascii="Times New Roman" w:eastAsia="Times New Roman" w:hAnsi="Times New Roman" w:cs="Times New Roman"/>
          <w:sz w:val="28"/>
          <w:szCs w:val="28"/>
          <w:shd w:val="clear" w:color="auto" w:fill="FFFFFF"/>
          <w:lang w:val="ru-RU"/>
        </w:rPr>
        <w:t>У</w:t>
      </w:r>
      <w:r w:rsidRPr="0028609A">
        <w:rPr>
          <w:rFonts w:ascii="Times New Roman" w:eastAsia="Times New Roman" w:hAnsi="Times New Roman" w:cs="Times New Roman"/>
          <w:sz w:val="28"/>
          <w:szCs w:val="28"/>
          <w:shd w:val="clear" w:color="auto" w:fill="FFFFFF"/>
          <w:lang w:val="ru-RU"/>
        </w:rPr>
        <w:t>казание на запрет требовать от заявителя</w:t>
      </w:r>
    </w:p>
    <w:p w:rsidR="00370F78" w:rsidRPr="00041FBE" w:rsidRDefault="00370F78" w:rsidP="00370F78">
      <w:pPr>
        <w:pStyle w:val="Standard"/>
        <w:jc w:val="center"/>
        <w:rPr>
          <w:rFonts w:ascii="Times New Roman" w:eastAsia="Times New Roman" w:hAnsi="Times New Roman" w:cs="Times New Roman"/>
          <w:caps/>
          <w:sz w:val="28"/>
          <w:szCs w:val="28"/>
          <w:shd w:val="clear" w:color="auto" w:fill="FFFFFF"/>
          <w:lang w:val="ru-RU"/>
        </w:rPr>
      </w:pPr>
    </w:p>
    <w:p w:rsidR="007035C7" w:rsidRDefault="00813ED5" w:rsidP="0080790B">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035C7" w:rsidRDefault="00813ED5" w:rsidP="0080790B">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lastRenderedPageBreak/>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70F78" w:rsidRPr="00041FBE" w:rsidRDefault="00370F78" w:rsidP="0080790B">
      <w:pPr>
        <w:pStyle w:val="Standard"/>
        <w:rPr>
          <w:rFonts w:ascii="Times New Roman" w:eastAsia="Times New Roman" w:hAnsi="Times New Roman" w:cs="Times New Roman"/>
          <w:sz w:val="28"/>
          <w:szCs w:val="28"/>
          <w:shd w:val="clear" w:color="auto" w:fill="FFFFFF"/>
          <w:lang w:val="ru-RU"/>
        </w:rPr>
      </w:pPr>
    </w:p>
    <w:p w:rsidR="007035C7" w:rsidRDefault="0028609A" w:rsidP="00370F78">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2.9. </w:t>
      </w:r>
      <w:r w:rsidR="00041FBE">
        <w:rPr>
          <w:rFonts w:ascii="Times New Roman" w:eastAsia="Times New Roman" w:hAnsi="Times New Roman" w:cs="Times New Roman"/>
          <w:color w:val="auto"/>
          <w:sz w:val="28"/>
          <w:szCs w:val="28"/>
          <w:lang w:val="ru-RU"/>
        </w:rPr>
        <w:t>И</w:t>
      </w:r>
      <w:r w:rsidRPr="0028609A">
        <w:rPr>
          <w:rFonts w:ascii="Times New Roman" w:eastAsia="Times New Roman" w:hAnsi="Times New Roman" w:cs="Times New Roman"/>
          <w:color w:val="auto"/>
          <w:sz w:val="28"/>
          <w:szCs w:val="28"/>
          <w:lang w:val="ru-RU"/>
        </w:rPr>
        <w:t xml:space="preserve">счерпывающий перечень оснований </w:t>
      </w:r>
      <w:r w:rsidR="00041FBE">
        <w:rPr>
          <w:rFonts w:ascii="Times New Roman" w:eastAsia="Times New Roman" w:hAnsi="Times New Roman" w:cs="Times New Roman"/>
          <w:color w:val="auto"/>
          <w:sz w:val="28"/>
          <w:szCs w:val="28"/>
          <w:lang w:val="ru-RU"/>
        </w:rPr>
        <w:t xml:space="preserve">для отказа в приеме документов, </w:t>
      </w:r>
      <w:r w:rsidRPr="0028609A">
        <w:rPr>
          <w:rFonts w:ascii="Times New Roman" w:eastAsia="Times New Roman" w:hAnsi="Times New Roman" w:cs="Times New Roman"/>
          <w:color w:val="auto"/>
          <w:sz w:val="28"/>
          <w:szCs w:val="28"/>
          <w:lang w:val="ru-RU"/>
        </w:rPr>
        <w:t>необходимых для предоставления муниципальной услуги</w:t>
      </w:r>
    </w:p>
    <w:p w:rsidR="00370F78" w:rsidRPr="00041FBE" w:rsidRDefault="00370F78" w:rsidP="00370F78">
      <w:pPr>
        <w:pStyle w:val="Standard"/>
        <w:jc w:val="center"/>
        <w:rPr>
          <w:lang w:val="ru-RU"/>
        </w:rPr>
      </w:pPr>
    </w:p>
    <w:p w:rsidR="00305C3E" w:rsidRPr="00FD6503" w:rsidRDefault="00305C3E"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305C3E" w:rsidRPr="00FD6503" w:rsidRDefault="00041FBE"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305C3E" w:rsidRPr="00FD6503">
        <w:rPr>
          <w:rFonts w:ascii="Times New Roman" w:hAnsi="Times New Roman" w:cs="Times New Roman"/>
          <w:color w:val="000000"/>
          <w:sz w:val="28"/>
          <w:szCs w:val="28"/>
          <w:highlight w:val="white"/>
        </w:rPr>
        <w:t xml:space="preserve">предоставление не в полном объеме документов, указанных в </w:t>
      </w:r>
      <w:r w:rsidR="00370F78">
        <w:rPr>
          <w:rFonts w:ascii="Times New Roman" w:hAnsi="Times New Roman" w:cs="Times New Roman"/>
          <w:color w:val="000000"/>
          <w:sz w:val="28"/>
          <w:szCs w:val="28"/>
          <w:highlight w:val="white"/>
        </w:rPr>
        <w:t>пункте</w:t>
      </w:r>
      <w:r w:rsidR="00305C3E" w:rsidRPr="00FD6503">
        <w:rPr>
          <w:rFonts w:ascii="Times New Roman" w:hAnsi="Times New Roman" w:cs="Times New Roman"/>
          <w:color w:val="000000"/>
          <w:sz w:val="28"/>
          <w:szCs w:val="28"/>
          <w:highlight w:val="white"/>
        </w:rPr>
        <w:t xml:space="preserve"> 2.6.1. </w:t>
      </w:r>
      <w:r>
        <w:rPr>
          <w:rFonts w:ascii="Times New Roman" w:hAnsi="Times New Roman" w:cs="Times New Roman"/>
          <w:color w:val="000000"/>
          <w:sz w:val="28"/>
          <w:szCs w:val="28"/>
          <w:highlight w:val="white"/>
        </w:rPr>
        <w:t xml:space="preserve">подраздела 2.6 раздела </w:t>
      </w:r>
      <w:r>
        <w:rPr>
          <w:rFonts w:ascii="Times New Roman" w:hAnsi="Times New Roman" w:cs="Times New Roman"/>
          <w:color w:val="000000"/>
          <w:sz w:val="28"/>
          <w:szCs w:val="28"/>
          <w:highlight w:val="white"/>
          <w:lang w:val="en-US"/>
        </w:rPr>
        <w:t>II</w:t>
      </w:r>
      <w:r w:rsidRPr="00041FBE">
        <w:rPr>
          <w:rFonts w:ascii="Times New Roman" w:hAnsi="Times New Roman" w:cs="Times New Roman"/>
          <w:color w:val="000000"/>
          <w:sz w:val="28"/>
          <w:szCs w:val="28"/>
          <w:highlight w:val="white"/>
        </w:rPr>
        <w:t xml:space="preserve"> </w:t>
      </w:r>
      <w:r w:rsidR="00305C3E" w:rsidRPr="00FD6503">
        <w:rPr>
          <w:rFonts w:ascii="Times New Roman" w:hAnsi="Times New Roman" w:cs="Times New Roman"/>
          <w:color w:val="000000"/>
          <w:sz w:val="28"/>
          <w:szCs w:val="28"/>
          <w:highlight w:val="white"/>
        </w:rPr>
        <w:t>Регламента;</w:t>
      </w:r>
    </w:p>
    <w:p w:rsidR="00305C3E" w:rsidRPr="00FD6503" w:rsidRDefault="00041FBE"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2) </w:t>
      </w:r>
      <w:r w:rsidR="00305C3E" w:rsidRPr="00FD6503">
        <w:rPr>
          <w:rFonts w:ascii="Times New Roman" w:hAnsi="Times New Roman" w:cs="Times New Roman"/>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5C3E" w:rsidRPr="00FD6503" w:rsidRDefault="00370F78"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3</w:t>
      </w:r>
      <w:r w:rsidR="00041FBE">
        <w:rPr>
          <w:rFonts w:ascii="Times New Roman" w:hAnsi="Times New Roman" w:cs="Times New Roman"/>
          <w:color w:val="000000"/>
          <w:sz w:val="28"/>
          <w:szCs w:val="28"/>
          <w:highlight w:val="white"/>
        </w:rPr>
        <w:t xml:space="preserve">) </w:t>
      </w:r>
      <w:r w:rsidR="00305C3E" w:rsidRPr="00FD6503">
        <w:rPr>
          <w:rFonts w:ascii="Times New Roman" w:hAnsi="Times New Roman" w:cs="Times New Roman"/>
          <w:color w:val="000000"/>
          <w:sz w:val="28"/>
          <w:szCs w:val="28"/>
          <w:highlight w:val="white"/>
        </w:rPr>
        <w:t xml:space="preserve">несоблюдение установленных законом условий признания действительности электронной подписи. </w:t>
      </w:r>
    </w:p>
    <w:p w:rsidR="00305C3E" w:rsidRPr="00FD6503" w:rsidRDefault="00305C3E"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5C3E" w:rsidRPr="00FD6503" w:rsidRDefault="00305C3E"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05C3E" w:rsidRPr="00FD6503" w:rsidRDefault="00305C3E"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Не может быть отказано заявителю в приеме дополнительных документов при наличии намерения их сдать.</w:t>
      </w:r>
    </w:p>
    <w:p w:rsidR="00305C3E" w:rsidRPr="00FD6503" w:rsidRDefault="00305C3E"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5C3E" w:rsidRDefault="00305C3E" w:rsidP="0080790B">
      <w:pPr>
        <w:pStyle w:val="Standard"/>
        <w:rPr>
          <w:rFonts w:ascii="Times New Roman" w:hAnsi="Times New Roman" w:cs="Times New Roman"/>
          <w:sz w:val="28"/>
          <w:szCs w:val="28"/>
          <w:lang w:val="ru-RU"/>
        </w:rPr>
      </w:pPr>
      <w:r w:rsidRPr="00305C3E">
        <w:rPr>
          <w:rFonts w:ascii="Times New Roman" w:hAnsi="Times New Roman" w:cs="Times New Roman"/>
          <w:sz w:val="28"/>
          <w:szCs w:val="28"/>
          <w:highlight w:val="white"/>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31B4" w:rsidRPr="00041FBE" w:rsidRDefault="00B631B4" w:rsidP="0080790B">
      <w:pPr>
        <w:pStyle w:val="Standard"/>
        <w:rPr>
          <w:rFonts w:ascii="Times New Roman" w:hAnsi="Times New Roman" w:cs="Times New Roman"/>
          <w:sz w:val="28"/>
          <w:szCs w:val="28"/>
          <w:lang w:val="ru-RU"/>
        </w:rPr>
      </w:pPr>
    </w:p>
    <w:p w:rsidR="007035C7" w:rsidRPr="00041FBE" w:rsidRDefault="0028609A" w:rsidP="00B631B4">
      <w:pPr>
        <w:pStyle w:val="Standard"/>
        <w:jc w:val="center"/>
        <w:rPr>
          <w:lang w:val="ru-RU"/>
        </w:rPr>
      </w:pPr>
      <w:r w:rsidRPr="0028609A">
        <w:rPr>
          <w:rFonts w:ascii="Times New Roman" w:eastAsia="Times New Roman" w:hAnsi="Times New Roman" w:cs="Times New Roman"/>
          <w:color w:val="auto"/>
          <w:sz w:val="28"/>
          <w:szCs w:val="28"/>
          <w:lang w:val="ru-RU"/>
        </w:rPr>
        <w:t xml:space="preserve">2.10. </w:t>
      </w:r>
      <w:r w:rsidR="00DF3047">
        <w:rPr>
          <w:rFonts w:ascii="Times New Roman" w:eastAsia="Times New Roman" w:hAnsi="Times New Roman" w:cs="Times New Roman"/>
          <w:color w:val="auto"/>
          <w:sz w:val="28"/>
          <w:szCs w:val="28"/>
          <w:lang w:val="ru-RU"/>
        </w:rPr>
        <w:t>И</w:t>
      </w:r>
      <w:r w:rsidRPr="0028609A">
        <w:rPr>
          <w:rFonts w:ascii="Times New Roman" w:eastAsia="Times New Roman" w:hAnsi="Times New Roman" w:cs="Times New Roman"/>
          <w:color w:val="auto"/>
          <w:sz w:val="28"/>
          <w:szCs w:val="28"/>
          <w:lang w:val="ru-RU"/>
        </w:rPr>
        <w:t>счерпывающий перечень оснований для приостановления или отказа в предоставлении муниципальной услуги</w:t>
      </w:r>
    </w:p>
    <w:p w:rsidR="00DA2AA3" w:rsidRDefault="00DA2AA3" w:rsidP="0080790B">
      <w:pPr>
        <w:rPr>
          <w:rFonts w:hint="eastAsia"/>
          <w:color w:val="000000"/>
          <w:sz w:val="28"/>
          <w:szCs w:val="28"/>
        </w:rPr>
      </w:pPr>
      <w:r>
        <w:rPr>
          <w:color w:val="000000"/>
          <w:sz w:val="28"/>
          <w:szCs w:val="28"/>
          <w:highlight w:val="white"/>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DA2AA3" w:rsidRDefault="00DA2AA3" w:rsidP="0080790B">
      <w:pPr>
        <w:pStyle w:val="210"/>
        <w:ind w:firstLine="709"/>
      </w:pPr>
      <w:r>
        <w:rPr>
          <w:szCs w:val="28"/>
          <w:highlight w:val="white"/>
        </w:rPr>
        <w:t>2.10.2. Основани</w:t>
      </w:r>
      <w:r w:rsidR="00B631B4">
        <w:rPr>
          <w:szCs w:val="28"/>
          <w:highlight w:val="white"/>
        </w:rPr>
        <w:t>ями</w:t>
      </w:r>
      <w:r>
        <w:rPr>
          <w:szCs w:val="28"/>
          <w:highlight w:val="white"/>
        </w:rPr>
        <w:t xml:space="preserve"> для отказа в </w:t>
      </w:r>
      <w:r>
        <w:rPr>
          <w:highlight w:val="white"/>
        </w:rPr>
        <w:t>предоставлении муниципальной услуги являются:</w:t>
      </w:r>
    </w:p>
    <w:p w:rsidR="00DA2AA3" w:rsidRDefault="00DF3047" w:rsidP="0080790B">
      <w:pPr>
        <w:tabs>
          <w:tab w:val="left" w:pos="1260"/>
          <w:tab w:val="left" w:pos="1440"/>
        </w:tabs>
        <w:rPr>
          <w:rFonts w:hint="eastAsia"/>
          <w:color w:val="000000"/>
          <w:sz w:val="28"/>
          <w:szCs w:val="28"/>
        </w:rPr>
      </w:pPr>
      <w:r>
        <w:rPr>
          <w:color w:val="000000"/>
          <w:sz w:val="28"/>
          <w:szCs w:val="28"/>
          <w:highlight w:val="white"/>
        </w:rPr>
        <w:t xml:space="preserve">1) </w:t>
      </w:r>
      <w:r w:rsidR="00DA2AA3">
        <w:rPr>
          <w:color w:val="000000"/>
          <w:sz w:val="28"/>
          <w:szCs w:val="28"/>
          <w:highlight w:val="white"/>
        </w:rPr>
        <w:t>отсутствие у заявителя права на получение муниципаль</w:t>
      </w:r>
      <w:r w:rsidR="00B631B4">
        <w:rPr>
          <w:color w:val="000000"/>
          <w:sz w:val="28"/>
          <w:szCs w:val="28"/>
          <w:highlight w:val="white"/>
        </w:rPr>
        <w:t>ной услуги</w:t>
      </w:r>
      <w:r w:rsidR="00DA2AA3">
        <w:rPr>
          <w:color w:val="000000"/>
          <w:sz w:val="28"/>
          <w:szCs w:val="28"/>
          <w:highlight w:val="white"/>
        </w:rPr>
        <w:t>;</w:t>
      </w:r>
    </w:p>
    <w:p w:rsidR="00DA2AA3" w:rsidRDefault="00B631B4" w:rsidP="0080790B">
      <w:pPr>
        <w:tabs>
          <w:tab w:val="left" w:pos="1260"/>
          <w:tab w:val="left" w:pos="1440"/>
        </w:tabs>
        <w:rPr>
          <w:rFonts w:hint="eastAsia"/>
          <w:color w:val="000000"/>
          <w:sz w:val="28"/>
          <w:szCs w:val="28"/>
        </w:rPr>
      </w:pPr>
      <w:r>
        <w:rPr>
          <w:color w:val="000000"/>
          <w:sz w:val="28"/>
          <w:szCs w:val="28"/>
          <w:highlight w:val="white"/>
        </w:rPr>
        <w:t>2</w:t>
      </w:r>
      <w:r w:rsidR="00E3611C">
        <w:rPr>
          <w:color w:val="000000"/>
          <w:sz w:val="28"/>
          <w:szCs w:val="28"/>
          <w:highlight w:val="white"/>
        </w:rPr>
        <w:t xml:space="preserve">) </w:t>
      </w:r>
      <w:r w:rsidR="00DA2AA3">
        <w:rPr>
          <w:color w:val="000000"/>
          <w:sz w:val="28"/>
          <w:szCs w:val="28"/>
          <w:highlight w:val="white"/>
        </w:rPr>
        <w:t>обращение (в письменном виде) заявителя с просьбой о прекращении муниципальной услуги;</w:t>
      </w:r>
    </w:p>
    <w:p w:rsidR="00DA2AA3" w:rsidRDefault="00B631B4" w:rsidP="0080790B">
      <w:pPr>
        <w:tabs>
          <w:tab w:val="left" w:pos="1260"/>
          <w:tab w:val="left" w:pos="1440"/>
        </w:tabs>
        <w:rPr>
          <w:rFonts w:hint="eastAsia"/>
          <w:color w:val="000000"/>
          <w:sz w:val="28"/>
          <w:szCs w:val="28"/>
        </w:rPr>
      </w:pPr>
      <w:bookmarkStart w:id="1" w:name="P160"/>
      <w:bookmarkEnd w:id="1"/>
      <w:r>
        <w:rPr>
          <w:color w:val="000000"/>
          <w:sz w:val="28"/>
          <w:szCs w:val="28"/>
          <w:highlight w:val="white"/>
        </w:rPr>
        <w:t>3</w:t>
      </w:r>
      <w:r w:rsidR="00C84059">
        <w:rPr>
          <w:color w:val="000000"/>
          <w:sz w:val="28"/>
          <w:szCs w:val="28"/>
          <w:highlight w:val="white"/>
        </w:rPr>
        <w:t xml:space="preserve">) </w:t>
      </w:r>
      <w:r w:rsidR="00DA2AA3">
        <w:rPr>
          <w:color w:val="000000"/>
          <w:sz w:val="28"/>
          <w:szCs w:val="28"/>
          <w:highlight w:val="white"/>
        </w:rPr>
        <w:t>отсутствие одного или нескольких документов, необходимых для получения муниципальной услуги</w:t>
      </w:r>
      <w:r>
        <w:rPr>
          <w:color w:val="000000"/>
          <w:sz w:val="28"/>
          <w:szCs w:val="28"/>
          <w:highlight w:val="white"/>
        </w:rPr>
        <w:t>, наличие которых предусмотрено</w:t>
      </w:r>
      <w:r>
        <w:rPr>
          <w:color w:val="000000"/>
          <w:sz w:val="28"/>
          <w:szCs w:val="28"/>
        </w:rPr>
        <w:t xml:space="preserve">. </w:t>
      </w:r>
    </w:p>
    <w:p w:rsidR="00DA2AA3" w:rsidRDefault="00DA2AA3" w:rsidP="0080790B">
      <w:pPr>
        <w:rPr>
          <w:rFonts w:hint="eastAsia"/>
          <w:color w:val="000000"/>
          <w:sz w:val="28"/>
          <w:szCs w:val="28"/>
        </w:rPr>
      </w:pPr>
      <w:r>
        <w:rPr>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31A8" w:rsidRDefault="00DA2AA3" w:rsidP="0080790B">
      <w:pPr>
        <w:rPr>
          <w:rFonts w:hint="eastAsia"/>
          <w:color w:val="000000"/>
          <w:sz w:val="28"/>
          <w:szCs w:val="28"/>
        </w:rPr>
      </w:pPr>
      <w:r>
        <w:rPr>
          <w:color w:val="000000"/>
          <w:sz w:val="28"/>
          <w:szCs w:val="28"/>
          <w:highlight w:val="white"/>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31B4" w:rsidRPr="00C84059" w:rsidRDefault="00B631B4" w:rsidP="0080790B">
      <w:pPr>
        <w:rPr>
          <w:rFonts w:hint="eastAsia"/>
          <w:color w:val="000000"/>
          <w:sz w:val="28"/>
          <w:szCs w:val="28"/>
        </w:rPr>
      </w:pPr>
    </w:p>
    <w:p w:rsidR="007035C7" w:rsidRDefault="0028609A" w:rsidP="00B631B4">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2.11. </w:t>
      </w:r>
      <w:r w:rsidR="00C84059">
        <w:rPr>
          <w:rFonts w:ascii="Times New Roman" w:eastAsia="Times New Roman" w:hAnsi="Times New Roman" w:cs="Times New Roman"/>
          <w:color w:val="auto"/>
          <w:sz w:val="28"/>
          <w:szCs w:val="28"/>
          <w:lang w:val="ru-RU"/>
        </w:rPr>
        <w:t>П</w:t>
      </w:r>
      <w:r w:rsidRPr="0028609A">
        <w:rPr>
          <w:rFonts w:ascii="Times New Roman" w:eastAsia="Times New Roman" w:hAnsi="Times New Roman" w:cs="Times New Roman"/>
          <w:color w:val="auto"/>
          <w:sz w:val="28"/>
          <w:szCs w:val="28"/>
          <w:lang w:val="ru-RU"/>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B9C" w:rsidRPr="00C84059" w:rsidRDefault="00676B9C" w:rsidP="00B631B4">
      <w:pPr>
        <w:pStyle w:val="Standard"/>
        <w:jc w:val="center"/>
        <w:rPr>
          <w:lang w:val="ru-RU"/>
        </w:rPr>
      </w:pPr>
    </w:p>
    <w:p w:rsidR="007035C7" w:rsidRPr="00813ED5" w:rsidRDefault="001C1F53" w:rsidP="0080790B">
      <w:pPr>
        <w:pStyle w:val="Standard"/>
        <w:rPr>
          <w:lang w:val="ru-RU"/>
        </w:rPr>
      </w:pPr>
      <w:r>
        <w:rPr>
          <w:rFonts w:ascii="Times New Roman" w:hAnsi="Times New Roman" w:cs="Times New Roman"/>
          <w:sz w:val="28"/>
          <w:szCs w:val="28"/>
          <w:lang w:val="ru-RU"/>
        </w:rPr>
        <w:t>К необходимым и обязательным услугам</w:t>
      </w:r>
      <w:r w:rsidR="00813ED5">
        <w:rPr>
          <w:rFonts w:ascii="Times New Roman" w:hAnsi="Times New Roman" w:cs="Times New Roman"/>
          <w:sz w:val="28"/>
          <w:szCs w:val="28"/>
          <w:lang w:val="ru-RU"/>
        </w:rPr>
        <w:t xml:space="preserve"> для предоставления муниципальной услуги относятся</w:t>
      </w:r>
      <w:r w:rsidR="00813ED5">
        <w:rPr>
          <w:rFonts w:ascii="Times New Roman" w:eastAsia="Times New Roman" w:hAnsi="Times New Roman" w:cs="Times New Roman"/>
          <w:sz w:val="28"/>
          <w:szCs w:val="28"/>
          <w:lang w:val="ru-RU"/>
        </w:rPr>
        <w:t>:</w:t>
      </w: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r w:rsidR="00A25F14">
        <w:rPr>
          <w:rFonts w:ascii="Times New Roman" w:eastAsia="Times New Roman" w:hAnsi="Times New Roman" w:cs="Times New Roman"/>
          <w:color w:val="auto"/>
          <w:sz w:val="28"/>
          <w:szCs w:val="28"/>
          <w:lang w:val="ru-RU"/>
        </w:rPr>
        <w:t>.</w:t>
      </w:r>
    </w:p>
    <w:p w:rsidR="00A25F14" w:rsidRDefault="00A25F14" w:rsidP="0080790B">
      <w:pPr>
        <w:pStyle w:val="Standard"/>
        <w:rPr>
          <w:rFonts w:ascii="Times New Roman" w:eastAsia="Times New Roman" w:hAnsi="Times New Roman" w:cs="Times New Roman"/>
          <w:color w:val="auto"/>
          <w:sz w:val="28"/>
          <w:szCs w:val="28"/>
          <w:lang w:val="ru-RU"/>
        </w:rPr>
      </w:pPr>
    </w:p>
    <w:p w:rsidR="007035C7" w:rsidRPr="001C1F53" w:rsidRDefault="0028609A" w:rsidP="00A25F14">
      <w:pPr>
        <w:pStyle w:val="Standard"/>
        <w:jc w:val="center"/>
        <w:rPr>
          <w:lang w:val="ru-RU"/>
        </w:rPr>
      </w:pPr>
      <w:r w:rsidRPr="0028609A">
        <w:rPr>
          <w:rFonts w:ascii="Times New Roman" w:eastAsia="Times New Roman" w:hAnsi="Times New Roman" w:cs="Times New Roman"/>
          <w:color w:val="auto"/>
          <w:sz w:val="28"/>
          <w:szCs w:val="28"/>
          <w:lang w:val="ru-RU"/>
        </w:rPr>
        <w:t xml:space="preserve">2.12. </w:t>
      </w:r>
      <w:r w:rsidR="00A25F14">
        <w:rPr>
          <w:rFonts w:ascii="Times New Roman" w:eastAsia="Times New Roman" w:hAnsi="Times New Roman" w:cs="Times New Roman"/>
          <w:color w:val="auto"/>
          <w:sz w:val="28"/>
          <w:szCs w:val="28"/>
          <w:lang w:val="ru-RU"/>
        </w:rPr>
        <w:t>П</w:t>
      </w:r>
      <w:r w:rsidRPr="0028609A">
        <w:rPr>
          <w:rFonts w:ascii="Times New Roman" w:eastAsia="Times New Roman" w:hAnsi="Times New Roman" w:cs="Times New Roman"/>
          <w:color w:val="auto"/>
          <w:sz w:val="28"/>
          <w:szCs w:val="28"/>
          <w:lang w:val="ru-RU"/>
        </w:rPr>
        <w:t>орядок, размер и основания взимания государственной пошлины или иной платы, взимаемой за предоставление муниципальной услуги</w:t>
      </w:r>
    </w:p>
    <w:p w:rsidR="00A25F14" w:rsidRDefault="00A25F14" w:rsidP="0080790B">
      <w:pPr>
        <w:pStyle w:val="ConsNormal"/>
        <w:widowControl/>
        <w:ind w:right="0" w:firstLine="709"/>
        <w:jc w:val="both"/>
        <w:rPr>
          <w:rFonts w:ascii="Times New Roman" w:hAnsi="Times New Roman" w:cs="Times New Roman"/>
          <w:sz w:val="28"/>
          <w:szCs w:val="28"/>
        </w:rPr>
      </w:pPr>
    </w:p>
    <w:p w:rsidR="007035C7" w:rsidRDefault="00813ED5" w:rsidP="0080790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25F14" w:rsidRPr="001C1F53" w:rsidRDefault="00A25F14" w:rsidP="0080790B">
      <w:pPr>
        <w:pStyle w:val="ConsNormal"/>
        <w:widowControl/>
        <w:ind w:right="0" w:firstLine="709"/>
        <w:jc w:val="both"/>
        <w:rPr>
          <w:rFonts w:ascii="Times New Roman" w:hAnsi="Times New Roman" w:cs="Times New Roman"/>
          <w:sz w:val="28"/>
          <w:szCs w:val="28"/>
        </w:rPr>
      </w:pPr>
    </w:p>
    <w:p w:rsidR="007035C7" w:rsidRDefault="0028609A" w:rsidP="00A25F14">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2.13. </w:t>
      </w:r>
      <w:r w:rsidR="00A25F14">
        <w:rPr>
          <w:rFonts w:ascii="Times New Roman" w:eastAsia="Times New Roman" w:hAnsi="Times New Roman" w:cs="Times New Roman"/>
          <w:color w:val="auto"/>
          <w:sz w:val="28"/>
          <w:szCs w:val="28"/>
          <w:lang w:val="ru-RU"/>
        </w:rPr>
        <w:t>П</w:t>
      </w:r>
      <w:r w:rsidRPr="0028609A">
        <w:rPr>
          <w:rFonts w:ascii="Times New Roman" w:eastAsia="Times New Roman" w:hAnsi="Times New Roman" w:cs="Times New Roman"/>
          <w:color w:val="auto"/>
          <w:sz w:val="28"/>
          <w:szCs w:val="28"/>
          <w:lang w:val="ru-RU"/>
        </w:rPr>
        <w:t xml:space="preserve">орядок, размер и основания взимания платы за </w:t>
      </w:r>
      <w:r w:rsidR="001C1F53" w:rsidRPr="0028609A">
        <w:rPr>
          <w:rFonts w:ascii="Times New Roman" w:eastAsia="Times New Roman" w:hAnsi="Times New Roman" w:cs="Times New Roman"/>
          <w:color w:val="auto"/>
          <w:sz w:val="28"/>
          <w:szCs w:val="28"/>
          <w:lang w:val="ru-RU"/>
        </w:rPr>
        <w:t>предоставление услуг</w:t>
      </w:r>
      <w:r w:rsidRPr="0028609A">
        <w:rPr>
          <w:rFonts w:ascii="Times New Roman" w:eastAsia="Times New Roman" w:hAnsi="Times New Roman" w:cs="Times New Roman"/>
          <w:color w:val="auto"/>
          <w:sz w:val="28"/>
          <w:szCs w:val="28"/>
          <w:lang w:val="ru-RU"/>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F14" w:rsidRPr="001C1F53" w:rsidRDefault="00A25F14" w:rsidP="00A25F14">
      <w:pPr>
        <w:pStyle w:val="Standard"/>
        <w:jc w:val="center"/>
        <w:rPr>
          <w:caps/>
          <w:lang w:val="ru-RU"/>
        </w:rPr>
      </w:pPr>
    </w:p>
    <w:p w:rsidR="007035C7" w:rsidRDefault="00813ED5" w:rsidP="0080790B">
      <w:pPr>
        <w:autoSpaceDE w:val="0"/>
        <w:rPr>
          <w:rFonts w:ascii="Times New Roman" w:hAnsi="Times New Roman" w:cs="Times New Roman"/>
          <w:sz w:val="28"/>
          <w:szCs w:val="28"/>
        </w:rPr>
      </w:pPr>
      <w:r>
        <w:rPr>
          <w:rFonts w:ascii="Times New Roman" w:hAnsi="Times New Roman" w:cs="Times New Roman"/>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A25F14" w:rsidRPr="009B60BE" w:rsidRDefault="00A25F14" w:rsidP="0080790B">
      <w:pPr>
        <w:pStyle w:val="Standard"/>
        <w:rPr>
          <w:rFonts w:ascii="Times New Roman" w:hAnsi="Times New Roman" w:cs="Times New Roman"/>
          <w:sz w:val="28"/>
          <w:szCs w:val="28"/>
          <w:lang w:val="ru-RU"/>
        </w:rPr>
      </w:pPr>
    </w:p>
    <w:p w:rsidR="007035C7" w:rsidRDefault="0028609A" w:rsidP="00A25F14">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lastRenderedPageBreak/>
        <w:t xml:space="preserve">2.14. </w:t>
      </w:r>
      <w:r w:rsidR="001C1F53">
        <w:rPr>
          <w:rFonts w:ascii="Times New Roman" w:eastAsia="Times New Roman" w:hAnsi="Times New Roman" w:cs="Times New Roman"/>
          <w:color w:val="auto"/>
          <w:sz w:val="28"/>
          <w:szCs w:val="28"/>
          <w:lang w:val="ru-RU"/>
        </w:rPr>
        <w:t>М</w:t>
      </w:r>
      <w:r w:rsidRPr="0028609A">
        <w:rPr>
          <w:rFonts w:ascii="Times New Roman" w:eastAsia="Times New Roman" w:hAnsi="Times New Roman" w:cs="Times New Roman"/>
          <w:color w:val="auto"/>
          <w:sz w:val="28"/>
          <w:szCs w:val="28"/>
          <w:lang w:val="ru-RU"/>
        </w:rPr>
        <w:t>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F14" w:rsidRPr="001C1F53" w:rsidRDefault="00A25F14" w:rsidP="00A25F14">
      <w:pPr>
        <w:pStyle w:val="Standard"/>
        <w:jc w:val="center"/>
        <w:rPr>
          <w:lang w:val="ru-RU"/>
        </w:rPr>
      </w:pPr>
    </w:p>
    <w:p w:rsidR="007035C7" w:rsidRDefault="00813ED5" w:rsidP="0080790B">
      <w:pPr>
        <w:autoSpaceDE w:val="0"/>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25F14" w:rsidRDefault="00A25F14" w:rsidP="0080790B">
      <w:pPr>
        <w:autoSpaceDE w:val="0"/>
        <w:rPr>
          <w:rFonts w:ascii="Times New Roman" w:hAnsi="Times New Roman" w:cs="Times New Roman"/>
          <w:sz w:val="28"/>
          <w:szCs w:val="28"/>
        </w:rPr>
      </w:pPr>
    </w:p>
    <w:p w:rsidR="007035C7" w:rsidRDefault="0028609A" w:rsidP="00A25F14">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2.15. </w:t>
      </w:r>
      <w:r w:rsidR="001C1F53">
        <w:rPr>
          <w:rFonts w:ascii="Times New Roman" w:eastAsia="Times New Roman" w:hAnsi="Times New Roman" w:cs="Times New Roman"/>
          <w:color w:val="auto"/>
          <w:sz w:val="28"/>
          <w:szCs w:val="28"/>
          <w:lang w:val="ru-RU"/>
        </w:rPr>
        <w:t>С</w:t>
      </w:r>
      <w:r w:rsidRPr="0028609A">
        <w:rPr>
          <w:rFonts w:ascii="Times New Roman" w:eastAsia="Times New Roman" w:hAnsi="Times New Roman" w:cs="Times New Roman"/>
          <w:color w:val="auto"/>
          <w:sz w:val="28"/>
          <w:szCs w:val="28"/>
          <w:lang w:val="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C1F53">
        <w:rPr>
          <w:rFonts w:ascii="Times New Roman" w:eastAsia="Times New Roman" w:hAnsi="Times New Roman" w:cs="Times New Roman"/>
          <w:color w:val="auto"/>
          <w:sz w:val="28"/>
          <w:szCs w:val="28"/>
          <w:lang w:val="ru-RU"/>
        </w:rPr>
        <w:t>.</w:t>
      </w:r>
    </w:p>
    <w:p w:rsidR="00A25F14" w:rsidRPr="001C1F53" w:rsidRDefault="00A25F14" w:rsidP="00A25F14">
      <w:pPr>
        <w:pStyle w:val="Standard"/>
        <w:jc w:val="center"/>
        <w:rPr>
          <w:lang w:val="ru-RU"/>
        </w:rPr>
      </w:pPr>
    </w:p>
    <w:p w:rsidR="00F53C9D" w:rsidRDefault="00F53C9D" w:rsidP="0080790B">
      <w:pPr>
        <w:widowControl w:val="0"/>
        <w:suppressAutoHyphens/>
        <w:autoSpaceDE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3C9D" w:rsidRDefault="00F53C9D" w:rsidP="0080790B">
      <w:pPr>
        <w:widowControl w:val="0"/>
        <w:suppressAutoHyphens/>
        <w:autoSpaceDE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w:t>
      </w:r>
      <w:r w:rsidR="001C1F53">
        <w:rPr>
          <w:rFonts w:ascii="Times New Roman CYR" w:hAnsi="Times New Roman CYR" w:cs="Times New Roman CYR"/>
          <w:color w:val="000000"/>
          <w:sz w:val="28"/>
          <w:szCs w:val="28"/>
          <w:highlight w:val="white"/>
        </w:rPr>
        <w:t>в том числе в электронной форме, осуществляется в первый за ним</w:t>
      </w:r>
      <w:r>
        <w:rPr>
          <w:rFonts w:ascii="Times New Roman CYR" w:hAnsi="Times New Roman CYR" w:cs="Times New Roman CYR"/>
          <w:color w:val="000000"/>
          <w:sz w:val="28"/>
          <w:szCs w:val="28"/>
          <w:highlight w:val="white"/>
        </w:rPr>
        <w:t>.</w:t>
      </w:r>
    </w:p>
    <w:p w:rsidR="00F53C9D" w:rsidRDefault="00F53C9D" w:rsidP="0080790B">
      <w:pPr>
        <w:widowControl w:val="0"/>
        <w:suppressAutoHyphens/>
        <w:autoSpaceDE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1C1F53">
        <w:rPr>
          <w:rFonts w:ascii="Times New Roman CYR" w:hAnsi="Times New Roman CYR" w:cs="Times New Roman CYR"/>
          <w:color w:val="000000"/>
          <w:sz w:val="28"/>
          <w:szCs w:val="28"/>
          <w:highlight w:val="white"/>
        </w:rPr>
        <w:t>20</w:t>
      </w:r>
      <w:r>
        <w:rPr>
          <w:rFonts w:ascii="Times New Roman CYR" w:hAnsi="Times New Roman CYR" w:cs="Times New Roman CYR"/>
          <w:color w:val="000000"/>
          <w:sz w:val="28"/>
          <w:szCs w:val="28"/>
          <w:highlight w:val="white"/>
        </w:rPr>
        <w:t xml:space="preserve"> минут. </w:t>
      </w:r>
    </w:p>
    <w:p w:rsidR="00A25F14" w:rsidRDefault="00A25F14" w:rsidP="0080790B">
      <w:pPr>
        <w:widowControl w:val="0"/>
        <w:suppressAutoHyphens/>
        <w:autoSpaceDE w:val="0"/>
        <w:adjustRightInd w:val="0"/>
        <w:rPr>
          <w:rFonts w:ascii="Times New Roman CYR" w:hAnsi="Times New Roman CYR" w:cs="Times New Roman CYR"/>
          <w:color w:val="000000"/>
          <w:sz w:val="28"/>
          <w:szCs w:val="28"/>
        </w:rPr>
      </w:pPr>
    </w:p>
    <w:p w:rsidR="007035C7" w:rsidRDefault="0028609A" w:rsidP="00A25F14">
      <w:pPr>
        <w:pStyle w:val="Standard"/>
        <w:jc w:val="center"/>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2.16. </w:t>
      </w:r>
      <w:r w:rsidR="001C1F53">
        <w:rPr>
          <w:rFonts w:ascii="Times New Roman" w:eastAsia="Times New Roman" w:hAnsi="Times New Roman" w:cs="Times New Roman"/>
          <w:color w:val="auto"/>
          <w:sz w:val="28"/>
          <w:szCs w:val="28"/>
          <w:lang w:val="ru-RU"/>
        </w:rPr>
        <w:t>Т</w:t>
      </w:r>
      <w:r w:rsidRPr="0028609A">
        <w:rPr>
          <w:rFonts w:ascii="Times New Roman" w:eastAsia="Times New Roman" w:hAnsi="Times New Roman" w:cs="Times New Roman"/>
          <w:color w:val="auto"/>
          <w:sz w:val="28"/>
          <w:szCs w:val="28"/>
          <w:lang w:val="ru-RU"/>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5F14" w:rsidRPr="001C1F53" w:rsidRDefault="00A25F14" w:rsidP="00A25F14">
      <w:pPr>
        <w:pStyle w:val="Standard"/>
        <w:jc w:val="center"/>
        <w:rPr>
          <w:lang w:val="ru-RU"/>
        </w:rPr>
      </w:pPr>
    </w:p>
    <w:p w:rsidR="007035C7" w:rsidRDefault="00813ED5" w:rsidP="0080790B">
      <w:pPr>
        <w:pStyle w:val="Standard"/>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25F14" w:rsidRPr="00D426F0" w:rsidRDefault="00A25F14" w:rsidP="00A25F14">
      <w:pPr>
        <w:autoSpaceDE w:val="0"/>
        <w:rPr>
          <w:rFonts w:hint="eastAsia"/>
          <w:color w:val="000000"/>
          <w:sz w:val="28"/>
          <w:szCs w:val="28"/>
        </w:rPr>
      </w:pPr>
      <w:r w:rsidRPr="00D426F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5F14" w:rsidRPr="00D426F0" w:rsidRDefault="00A25F14" w:rsidP="00A25F14">
      <w:pPr>
        <w:autoSpaceDE w:val="0"/>
        <w:rPr>
          <w:rFonts w:hint="eastAsia"/>
          <w:color w:val="000000"/>
          <w:sz w:val="28"/>
          <w:szCs w:val="28"/>
        </w:rPr>
      </w:pPr>
      <w:r w:rsidRPr="00D426F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5F14" w:rsidRPr="00D426F0" w:rsidRDefault="00A25F14" w:rsidP="00A25F14">
      <w:pPr>
        <w:autoSpaceDE w:val="0"/>
        <w:rPr>
          <w:rFonts w:hint="eastAsia"/>
          <w:color w:val="000000"/>
          <w:sz w:val="28"/>
          <w:szCs w:val="28"/>
        </w:rPr>
      </w:pPr>
      <w:r w:rsidRPr="00D426F0">
        <w:rPr>
          <w:color w:val="000000"/>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5F14" w:rsidRPr="00D426F0" w:rsidRDefault="00A25F14" w:rsidP="00A25F14">
      <w:pPr>
        <w:autoSpaceDE w:val="0"/>
        <w:rPr>
          <w:rFonts w:hint="eastAsia"/>
          <w:color w:val="000000"/>
          <w:sz w:val="28"/>
          <w:szCs w:val="28"/>
        </w:rPr>
      </w:pPr>
      <w:r w:rsidRPr="00D426F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5F14" w:rsidRPr="00D426F0" w:rsidRDefault="00A25F14" w:rsidP="00A25F14">
      <w:pPr>
        <w:autoSpaceDE w:val="0"/>
        <w:rPr>
          <w:rFonts w:hint="eastAsia"/>
          <w:color w:val="000000"/>
          <w:sz w:val="28"/>
          <w:szCs w:val="28"/>
        </w:rPr>
      </w:pPr>
      <w:r w:rsidRPr="00D426F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5F14" w:rsidRPr="00D426F0" w:rsidRDefault="00A25F14" w:rsidP="00A25F14">
      <w:pPr>
        <w:autoSpaceDE w:val="0"/>
        <w:rPr>
          <w:rFonts w:hint="eastAsia"/>
          <w:color w:val="000000"/>
          <w:sz w:val="28"/>
          <w:szCs w:val="28"/>
        </w:rPr>
      </w:pPr>
      <w:r w:rsidRPr="00D426F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5F14" w:rsidRPr="00D426F0" w:rsidRDefault="00A25F14" w:rsidP="00A25F14">
      <w:pPr>
        <w:autoSpaceDE w:val="0"/>
        <w:rPr>
          <w:rFonts w:hint="eastAsia"/>
          <w:color w:val="000000"/>
          <w:sz w:val="28"/>
          <w:szCs w:val="28"/>
        </w:rPr>
      </w:pPr>
      <w:r w:rsidRPr="00D426F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5F14" w:rsidRPr="00D426F0" w:rsidRDefault="00A25F14" w:rsidP="00A25F14">
      <w:pPr>
        <w:autoSpaceDE w:val="0"/>
        <w:rPr>
          <w:rFonts w:hint="eastAsia"/>
          <w:color w:val="000000"/>
          <w:sz w:val="28"/>
          <w:szCs w:val="28"/>
        </w:rPr>
      </w:pPr>
      <w:r w:rsidRPr="00D426F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5F14" w:rsidRPr="00D426F0" w:rsidRDefault="00A25F14" w:rsidP="00A25F14">
      <w:pPr>
        <w:autoSpaceDE w:val="0"/>
        <w:rPr>
          <w:rFonts w:hint="eastAsia"/>
          <w:color w:val="000000"/>
          <w:sz w:val="28"/>
          <w:szCs w:val="28"/>
        </w:rPr>
      </w:pPr>
      <w:r w:rsidRPr="00D426F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5F14" w:rsidRPr="00D426F0" w:rsidRDefault="00A25F14" w:rsidP="00A25F14">
      <w:pPr>
        <w:autoSpaceDE w:val="0"/>
        <w:rPr>
          <w:rFonts w:hint="eastAsia"/>
          <w:color w:val="000000"/>
          <w:sz w:val="28"/>
          <w:szCs w:val="28"/>
        </w:rPr>
      </w:pPr>
      <w:r w:rsidRPr="00D426F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5F14" w:rsidRPr="00D426F0" w:rsidRDefault="00A25F14" w:rsidP="00A25F14">
      <w:pPr>
        <w:autoSpaceDE w:val="0"/>
        <w:rPr>
          <w:rFonts w:hint="eastAsia"/>
          <w:color w:val="000000"/>
          <w:sz w:val="28"/>
          <w:szCs w:val="28"/>
        </w:rPr>
      </w:pPr>
      <w:r w:rsidRPr="00D426F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5F14" w:rsidRPr="00D426F0" w:rsidRDefault="00A25F14" w:rsidP="00A25F14">
      <w:pPr>
        <w:autoSpaceDE w:val="0"/>
        <w:rPr>
          <w:rFonts w:hint="eastAsia"/>
        </w:rPr>
      </w:pPr>
      <w:r w:rsidRPr="00D426F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426F0">
        <w:rPr>
          <w:sz w:val="28"/>
          <w:szCs w:val="28"/>
        </w:rPr>
        <w:t>Порядок использования электронной системы управления предусмотрен Регламентом, утвержденным приказом директора МФЦ.</w:t>
      </w:r>
    </w:p>
    <w:p w:rsidR="00A25F14" w:rsidRPr="00D426F0" w:rsidRDefault="00A25F14" w:rsidP="00A25F14">
      <w:pPr>
        <w:autoSpaceDE w:val="0"/>
        <w:rPr>
          <w:rFonts w:hint="eastAsia"/>
          <w:color w:val="000000"/>
          <w:sz w:val="28"/>
          <w:szCs w:val="28"/>
        </w:rPr>
      </w:pPr>
      <w:r w:rsidRPr="00D426F0">
        <w:rPr>
          <w:color w:val="000000"/>
          <w:sz w:val="28"/>
          <w:szCs w:val="28"/>
        </w:rPr>
        <w:t xml:space="preserve">2.16.2. Прием документов в </w:t>
      </w:r>
      <w:r>
        <w:rPr>
          <w:color w:val="000000"/>
          <w:sz w:val="28"/>
          <w:szCs w:val="28"/>
        </w:rPr>
        <w:t>уполномоченном органе</w:t>
      </w:r>
      <w:r w:rsidRPr="00D426F0">
        <w:rPr>
          <w:color w:val="000000"/>
          <w:sz w:val="28"/>
          <w:szCs w:val="28"/>
        </w:rPr>
        <w:t xml:space="preserve"> осуществляется в специально оборудованных помещениях или отведенных для этого кабинетах.</w:t>
      </w:r>
    </w:p>
    <w:p w:rsidR="00A25F14" w:rsidRPr="00D426F0" w:rsidRDefault="00A25F14" w:rsidP="00A25F14">
      <w:pPr>
        <w:autoSpaceDE w:val="0"/>
        <w:rPr>
          <w:rFonts w:hint="eastAsia"/>
          <w:color w:val="000000"/>
          <w:sz w:val="28"/>
          <w:szCs w:val="28"/>
        </w:rPr>
      </w:pPr>
      <w:r w:rsidRPr="00D426F0">
        <w:rPr>
          <w:color w:val="000000"/>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Pr>
          <w:color w:val="000000"/>
          <w:sz w:val="28"/>
          <w:szCs w:val="28"/>
        </w:rPr>
        <w:t>п</w:t>
      </w:r>
      <w:r w:rsidRPr="00D426F0">
        <w:rPr>
          <w:color w:val="000000"/>
          <w:sz w:val="28"/>
          <w:szCs w:val="28"/>
        </w:rPr>
        <w:t xml:space="preserve">одраздела 1.3 </w:t>
      </w:r>
      <w:r>
        <w:rPr>
          <w:color w:val="000000"/>
          <w:sz w:val="28"/>
          <w:szCs w:val="28"/>
        </w:rPr>
        <w:t xml:space="preserve">раздела </w:t>
      </w:r>
      <w:r>
        <w:rPr>
          <w:color w:val="000000"/>
          <w:sz w:val="28"/>
          <w:szCs w:val="28"/>
          <w:lang w:val="en-US"/>
        </w:rPr>
        <w:t>I</w:t>
      </w:r>
      <w:r>
        <w:rPr>
          <w:color w:val="000000"/>
          <w:sz w:val="28"/>
          <w:szCs w:val="28"/>
        </w:rPr>
        <w:t xml:space="preserve"> настоящего Регламента</w:t>
      </w:r>
      <w:r w:rsidRPr="00D426F0">
        <w:rPr>
          <w:color w:val="000000"/>
          <w:sz w:val="28"/>
          <w:szCs w:val="28"/>
        </w:rPr>
        <w:t>.</w:t>
      </w:r>
    </w:p>
    <w:p w:rsidR="00A25F14" w:rsidRPr="00D426F0" w:rsidRDefault="00A25F14" w:rsidP="00A25F14">
      <w:pPr>
        <w:autoSpaceDE w:val="0"/>
        <w:rPr>
          <w:rFonts w:hint="eastAsia"/>
          <w:color w:val="000000"/>
          <w:sz w:val="28"/>
          <w:szCs w:val="28"/>
        </w:rPr>
      </w:pPr>
      <w:r w:rsidRPr="00D426F0">
        <w:rPr>
          <w:color w:val="000000"/>
          <w:sz w:val="28"/>
          <w:szCs w:val="28"/>
        </w:rPr>
        <w:t>Информационные стенды размещаются на видном, доступном месте.</w:t>
      </w:r>
    </w:p>
    <w:p w:rsidR="00A25F14" w:rsidRPr="00D426F0" w:rsidRDefault="00A25F14" w:rsidP="00A25F14">
      <w:pPr>
        <w:autoSpaceDE w:val="0"/>
        <w:rPr>
          <w:rFonts w:hint="eastAsia"/>
          <w:color w:val="000000"/>
          <w:sz w:val="28"/>
          <w:szCs w:val="28"/>
        </w:rPr>
      </w:pPr>
      <w:r w:rsidRPr="00D426F0">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5F14" w:rsidRPr="00D426F0" w:rsidRDefault="00A25F14" w:rsidP="00A25F14">
      <w:pPr>
        <w:autoSpaceDE w:val="0"/>
        <w:rPr>
          <w:rFonts w:hint="eastAsia"/>
          <w:color w:val="000000"/>
          <w:sz w:val="28"/>
          <w:szCs w:val="28"/>
        </w:rPr>
      </w:pPr>
      <w:r w:rsidRPr="00D426F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A25F14" w:rsidRPr="00D426F0" w:rsidRDefault="00A25F14" w:rsidP="00A25F14">
      <w:pPr>
        <w:autoSpaceDE w:val="0"/>
        <w:rPr>
          <w:rFonts w:hint="eastAsia"/>
          <w:color w:val="000000"/>
          <w:sz w:val="28"/>
          <w:szCs w:val="28"/>
        </w:rPr>
      </w:pPr>
      <w:r w:rsidRPr="00D426F0">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A25F14" w:rsidRPr="00D426F0" w:rsidRDefault="00A25F14" w:rsidP="00A25F14">
      <w:pPr>
        <w:autoSpaceDE w:val="0"/>
        <w:rPr>
          <w:rFonts w:hint="eastAsia"/>
          <w:color w:val="000000"/>
          <w:sz w:val="28"/>
          <w:szCs w:val="28"/>
        </w:rPr>
      </w:pPr>
      <w:r w:rsidRPr="00D426F0">
        <w:rPr>
          <w:color w:val="000000"/>
          <w:sz w:val="28"/>
          <w:szCs w:val="28"/>
        </w:rPr>
        <w:t>возможность и удобство оформления заявителем письменного обращения;</w:t>
      </w:r>
    </w:p>
    <w:p w:rsidR="00A25F14" w:rsidRPr="00D426F0" w:rsidRDefault="00A25F14" w:rsidP="00A25F14">
      <w:pPr>
        <w:autoSpaceDE w:val="0"/>
        <w:rPr>
          <w:rFonts w:hint="eastAsia"/>
          <w:color w:val="000000"/>
          <w:sz w:val="28"/>
          <w:szCs w:val="28"/>
        </w:rPr>
      </w:pPr>
      <w:r w:rsidRPr="00D426F0">
        <w:rPr>
          <w:color w:val="000000"/>
          <w:sz w:val="28"/>
          <w:szCs w:val="28"/>
        </w:rPr>
        <w:t>телефонную связь;</w:t>
      </w:r>
    </w:p>
    <w:p w:rsidR="00A25F14" w:rsidRPr="00D426F0" w:rsidRDefault="00A25F14" w:rsidP="00A25F14">
      <w:pPr>
        <w:autoSpaceDE w:val="0"/>
        <w:rPr>
          <w:rFonts w:hint="eastAsia"/>
          <w:color w:val="000000"/>
          <w:sz w:val="28"/>
          <w:szCs w:val="28"/>
        </w:rPr>
      </w:pPr>
      <w:r w:rsidRPr="00D426F0">
        <w:rPr>
          <w:color w:val="000000"/>
          <w:sz w:val="28"/>
          <w:szCs w:val="28"/>
        </w:rPr>
        <w:t>возможность копирования документов;</w:t>
      </w:r>
    </w:p>
    <w:p w:rsidR="00A25F14" w:rsidRPr="00D426F0" w:rsidRDefault="00A25F14" w:rsidP="00A25F14">
      <w:pPr>
        <w:autoSpaceDE w:val="0"/>
        <w:rPr>
          <w:rFonts w:hint="eastAsia"/>
          <w:color w:val="000000"/>
          <w:sz w:val="28"/>
          <w:szCs w:val="28"/>
        </w:rPr>
      </w:pPr>
      <w:r w:rsidRPr="00D426F0">
        <w:rPr>
          <w:color w:val="000000"/>
          <w:sz w:val="28"/>
          <w:szCs w:val="28"/>
        </w:rPr>
        <w:t>доступ к нормативным правовым актам, регулирующим предоставление муниципальной услуги;</w:t>
      </w:r>
    </w:p>
    <w:p w:rsidR="00A25F14" w:rsidRPr="00D426F0" w:rsidRDefault="00A25F14" w:rsidP="00A25F14">
      <w:pPr>
        <w:autoSpaceDE w:val="0"/>
        <w:rPr>
          <w:rFonts w:hint="eastAsia"/>
          <w:color w:val="000000"/>
          <w:sz w:val="28"/>
          <w:szCs w:val="28"/>
        </w:rPr>
      </w:pPr>
      <w:r w:rsidRPr="00D426F0">
        <w:rPr>
          <w:color w:val="000000"/>
          <w:sz w:val="28"/>
          <w:szCs w:val="28"/>
        </w:rPr>
        <w:t>наличие письменных принадлежностей и бумаги формата A4.</w:t>
      </w:r>
    </w:p>
    <w:p w:rsidR="00A25F14" w:rsidRDefault="00A25F14" w:rsidP="00A25F14">
      <w:pPr>
        <w:autoSpaceDE w:val="0"/>
        <w:rPr>
          <w:rFonts w:hint="eastAsia"/>
          <w:color w:val="000000"/>
          <w:sz w:val="28"/>
          <w:szCs w:val="28"/>
        </w:rPr>
      </w:pPr>
      <w:r w:rsidRPr="00D426F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5F14" w:rsidRPr="00D426F0" w:rsidRDefault="00A25F14" w:rsidP="00A25F14">
      <w:pPr>
        <w:autoSpaceDE w:val="0"/>
        <w:rPr>
          <w:rFonts w:hint="eastAsia"/>
          <w:color w:val="000000"/>
          <w:sz w:val="28"/>
          <w:szCs w:val="28"/>
        </w:rPr>
      </w:pPr>
      <w:r w:rsidRPr="00FA1EA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5F14" w:rsidRDefault="00A25F14" w:rsidP="00A25F14">
      <w:pPr>
        <w:autoSpaceDE w:val="0"/>
        <w:rPr>
          <w:rFonts w:hint="eastAsia"/>
          <w:color w:val="000000"/>
          <w:sz w:val="28"/>
          <w:szCs w:val="28"/>
        </w:rPr>
      </w:pPr>
      <w:r w:rsidRPr="00FA1EA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5F14" w:rsidRPr="00D426F0" w:rsidRDefault="00A25F14" w:rsidP="00A25F14">
      <w:pPr>
        <w:autoSpaceDE w:val="0"/>
        <w:rPr>
          <w:rFonts w:hint="eastAsia"/>
          <w:color w:val="000000"/>
          <w:sz w:val="28"/>
          <w:szCs w:val="28"/>
        </w:rPr>
      </w:pPr>
      <w:r w:rsidRPr="00D426F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5F14" w:rsidRPr="00D426F0" w:rsidRDefault="00A25F14" w:rsidP="00A25F14">
      <w:pPr>
        <w:autoSpaceDE w:val="0"/>
        <w:rPr>
          <w:rFonts w:hint="eastAsia"/>
          <w:color w:val="000000"/>
          <w:sz w:val="28"/>
          <w:szCs w:val="28"/>
        </w:rPr>
      </w:pPr>
      <w:r w:rsidRPr="00D426F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25F14" w:rsidRPr="00D426F0" w:rsidRDefault="00A25F14" w:rsidP="00A25F14">
      <w:pPr>
        <w:autoSpaceDE w:val="0"/>
        <w:rPr>
          <w:rFonts w:hint="eastAsia"/>
          <w:color w:val="000000"/>
          <w:sz w:val="28"/>
          <w:szCs w:val="28"/>
        </w:rPr>
      </w:pPr>
    </w:p>
    <w:p w:rsidR="00A25F14" w:rsidRPr="00D426F0" w:rsidRDefault="00A25F14" w:rsidP="00A25F14">
      <w:pPr>
        <w:autoSpaceDE w:val="0"/>
        <w:jc w:val="center"/>
        <w:rPr>
          <w:rFonts w:hint="eastAsia"/>
        </w:rPr>
      </w:pPr>
      <w:r w:rsidRPr="00D426F0">
        <w:rPr>
          <w:sz w:val="28"/>
          <w:szCs w:val="28"/>
        </w:rPr>
        <w:lastRenderedPageBreak/>
        <w:t xml:space="preserve">Подраздел 2.17. </w:t>
      </w:r>
      <w:r w:rsidRPr="00D426F0">
        <w:rPr>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F14" w:rsidRPr="00D426F0" w:rsidRDefault="00A25F14" w:rsidP="00A25F14">
      <w:pPr>
        <w:autoSpaceDE w:val="0"/>
        <w:ind w:firstLine="851"/>
        <w:rPr>
          <w:rFonts w:hint="eastAsia"/>
          <w:color w:val="000000"/>
          <w:sz w:val="28"/>
          <w:szCs w:val="28"/>
        </w:rPr>
      </w:pPr>
    </w:p>
    <w:p w:rsidR="00A25F14" w:rsidRPr="00D426F0" w:rsidRDefault="00A25F14" w:rsidP="00A25F14">
      <w:pPr>
        <w:autoSpaceDE w:val="0"/>
        <w:rPr>
          <w:rFonts w:hint="eastAsia"/>
          <w:color w:val="000000"/>
          <w:sz w:val="28"/>
          <w:szCs w:val="28"/>
        </w:rPr>
      </w:pPr>
      <w:r w:rsidRPr="00D426F0">
        <w:rPr>
          <w:color w:val="000000"/>
          <w:sz w:val="28"/>
          <w:szCs w:val="28"/>
        </w:rPr>
        <w:t>Основными показателями доступности и качества муниципальной услуги являются:</w:t>
      </w:r>
    </w:p>
    <w:p w:rsidR="00A25F14" w:rsidRPr="00D426F0" w:rsidRDefault="00A25F14" w:rsidP="00A25F14">
      <w:pPr>
        <w:tabs>
          <w:tab w:val="left" w:pos="0"/>
          <w:tab w:val="left" w:pos="720"/>
          <w:tab w:val="left" w:pos="1260"/>
        </w:tabs>
        <w:rPr>
          <w:rFonts w:hint="eastAsia"/>
          <w:color w:val="000000"/>
          <w:sz w:val="28"/>
          <w:szCs w:val="28"/>
        </w:rPr>
      </w:pPr>
      <w:r w:rsidRPr="00D426F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5F14" w:rsidRPr="00D426F0" w:rsidRDefault="00A25F14" w:rsidP="00A25F14">
      <w:pPr>
        <w:rPr>
          <w:rFonts w:hint="eastAsia"/>
          <w:color w:val="000000"/>
          <w:sz w:val="28"/>
          <w:szCs w:val="28"/>
        </w:rPr>
      </w:pPr>
      <w:r w:rsidRPr="00D426F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5F14" w:rsidRPr="00D426F0" w:rsidRDefault="00A25F14" w:rsidP="00A25F14">
      <w:pPr>
        <w:rPr>
          <w:rFonts w:hint="eastAsia"/>
          <w:color w:val="000000"/>
          <w:sz w:val="28"/>
          <w:szCs w:val="28"/>
        </w:rPr>
      </w:pPr>
      <w:r w:rsidRPr="00D426F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A25F14" w:rsidRPr="00D426F0" w:rsidRDefault="00A25F14" w:rsidP="00A25F14">
      <w:pPr>
        <w:rPr>
          <w:rFonts w:hint="eastAsia"/>
          <w:color w:val="000000"/>
          <w:sz w:val="28"/>
          <w:szCs w:val="28"/>
        </w:rPr>
      </w:pPr>
      <w:r w:rsidRPr="00D426F0">
        <w:rPr>
          <w:color w:val="000000"/>
          <w:sz w:val="28"/>
          <w:szCs w:val="28"/>
        </w:rPr>
        <w:t>установление должностных лиц, ответственных за предоставление муниципальной услуги;</w:t>
      </w:r>
    </w:p>
    <w:p w:rsidR="00A25F14" w:rsidRPr="00D426F0" w:rsidRDefault="00A25F14" w:rsidP="00A25F14">
      <w:pPr>
        <w:rPr>
          <w:rFonts w:hint="eastAsia"/>
          <w:color w:val="000000"/>
          <w:sz w:val="28"/>
          <w:szCs w:val="28"/>
        </w:rPr>
      </w:pPr>
      <w:r w:rsidRPr="00D426F0">
        <w:rPr>
          <w:color w:val="000000"/>
          <w:sz w:val="28"/>
          <w:szCs w:val="28"/>
        </w:rPr>
        <w:t>установление и соблюдение требований к помещениям, в которых предоставляется услуга;</w:t>
      </w:r>
    </w:p>
    <w:p w:rsidR="00A25F14" w:rsidRPr="00D426F0" w:rsidRDefault="00A25F14" w:rsidP="00A25F14">
      <w:pPr>
        <w:rPr>
          <w:rFonts w:hint="eastAsia"/>
          <w:color w:val="000000"/>
          <w:sz w:val="28"/>
          <w:szCs w:val="28"/>
        </w:rPr>
      </w:pPr>
      <w:r w:rsidRPr="00D426F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5F14" w:rsidRPr="00D426F0" w:rsidRDefault="00A25F14" w:rsidP="00A25F14">
      <w:pPr>
        <w:rPr>
          <w:rFonts w:hint="eastAsia"/>
          <w:color w:val="000000"/>
          <w:sz w:val="28"/>
          <w:szCs w:val="28"/>
        </w:rPr>
      </w:pPr>
      <w:r w:rsidRPr="00D426F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25F14" w:rsidRPr="00D426F0" w:rsidRDefault="00A25F14" w:rsidP="00A25F14">
      <w:pPr>
        <w:tabs>
          <w:tab w:val="left" w:pos="0"/>
          <w:tab w:val="left" w:pos="720"/>
          <w:tab w:val="left" w:pos="1260"/>
        </w:tabs>
        <w:rPr>
          <w:rFonts w:hint="eastAsia"/>
          <w:color w:val="000000"/>
          <w:sz w:val="28"/>
          <w:szCs w:val="28"/>
        </w:rPr>
      </w:pPr>
    </w:p>
    <w:p w:rsidR="00A25F14" w:rsidRPr="00D426F0" w:rsidRDefault="00A25F14" w:rsidP="00A25F14">
      <w:pPr>
        <w:autoSpaceDE w:val="0"/>
        <w:jc w:val="center"/>
        <w:rPr>
          <w:rFonts w:hint="eastAsia"/>
        </w:rPr>
      </w:pPr>
      <w:r w:rsidRPr="00D426F0">
        <w:rPr>
          <w:sz w:val="28"/>
          <w:szCs w:val="28"/>
        </w:rPr>
        <w:t xml:space="preserve">Подраздел 2.18. </w:t>
      </w:r>
      <w:r w:rsidRPr="00D426F0">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F14" w:rsidRPr="00D426F0" w:rsidRDefault="00A25F14" w:rsidP="00A25F14">
      <w:pPr>
        <w:rPr>
          <w:rFonts w:hint="eastAsia"/>
          <w:color w:val="000000"/>
          <w:sz w:val="28"/>
          <w:szCs w:val="28"/>
        </w:rPr>
      </w:pPr>
    </w:p>
    <w:p w:rsidR="00A25F14" w:rsidRPr="00D426F0" w:rsidRDefault="00A25F14" w:rsidP="00A25F14">
      <w:pPr>
        <w:rPr>
          <w:rFonts w:hint="eastAsia"/>
          <w:color w:val="000000"/>
          <w:sz w:val="28"/>
          <w:szCs w:val="28"/>
        </w:rPr>
      </w:pPr>
      <w:r w:rsidRPr="00D426F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5F14" w:rsidRPr="00D426F0" w:rsidRDefault="00A25F14" w:rsidP="00A25F14">
      <w:pPr>
        <w:rPr>
          <w:rFonts w:hint="eastAsia"/>
          <w:color w:val="000000"/>
          <w:sz w:val="28"/>
          <w:szCs w:val="28"/>
        </w:rPr>
      </w:pPr>
      <w:r w:rsidRPr="00D426F0">
        <w:rPr>
          <w:color w:val="000000"/>
          <w:sz w:val="28"/>
          <w:szCs w:val="28"/>
        </w:rPr>
        <w:t xml:space="preserve">в </w:t>
      </w:r>
      <w:r>
        <w:rPr>
          <w:color w:val="000000"/>
          <w:sz w:val="28"/>
          <w:szCs w:val="28"/>
        </w:rPr>
        <w:t>уполномоченный орган</w:t>
      </w:r>
      <w:r w:rsidRPr="00D426F0">
        <w:rPr>
          <w:color w:val="000000"/>
          <w:sz w:val="28"/>
          <w:szCs w:val="28"/>
        </w:rPr>
        <w:t>;</w:t>
      </w:r>
    </w:p>
    <w:p w:rsidR="00A25F14" w:rsidRPr="00D426F0" w:rsidRDefault="00A25F14" w:rsidP="00A25F14">
      <w:pPr>
        <w:rPr>
          <w:rFonts w:hint="eastAsia"/>
          <w:color w:val="000000"/>
          <w:sz w:val="28"/>
          <w:szCs w:val="28"/>
        </w:rPr>
      </w:pPr>
      <w:r w:rsidRPr="00D426F0">
        <w:rPr>
          <w:color w:val="000000"/>
          <w:sz w:val="28"/>
          <w:szCs w:val="28"/>
        </w:rPr>
        <w:t xml:space="preserve">через МФЦ в </w:t>
      </w:r>
      <w:r>
        <w:rPr>
          <w:color w:val="000000"/>
          <w:sz w:val="28"/>
          <w:szCs w:val="28"/>
        </w:rPr>
        <w:t>уполномоченный орган</w:t>
      </w:r>
      <w:r w:rsidRPr="00D426F0">
        <w:rPr>
          <w:color w:val="000000"/>
          <w:sz w:val="28"/>
          <w:szCs w:val="28"/>
        </w:rPr>
        <w:t>;</w:t>
      </w:r>
    </w:p>
    <w:p w:rsidR="00A25F14" w:rsidRPr="00D426F0" w:rsidRDefault="00A25F14" w:rsidP="00A25F14">
      <w:pPr>
        <w:autoSpaceDE w:val="0"/>
        <w:rPr>
          <w:rFonts w:hint="eastAsia"/>
          <w:color w:val="000000"/>
          <w:sz w:val="28"/>
          <w:szCs w:val="28"/>
        </w:rPr>
      </w:pPr>
      <w:r w:rsidRPr="00D426F0">
        <w:rPr>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D426F0">
        <w:rPr>
          <w:color w:val="000000"/>
          <w:sz w:val="28"/>
          <w:szCs w:val="28"/>
        </w:rPr>
        <w:lastRenderedPageBreak/>
        <w:t>Правительства РФ от 25 июня 2012</w:t>
      </w:r>
      <w:r>
        <w:rPr>
          <w:color w:val="000000"/>
          <w:sz w:val="28"/>
          <w:szCs w:val="28"/>
        </w:rPr>
        <w:t xml:space="preserve"> года</w:t>
      </w:r>
      <w:r w:rsidRPr="00D426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5F14" w:rsidRPr="00D426F0" w:rsidRDefault="00A25F14" w:rsidP="00A25F14">
      <w:pPr>
        <w:rPr>
          <w:rFonts w:hint="eastAsia"/>
          <w:color w:val="000000"/>
          <w:sz w:val="28"/>
          <w:szCs w:val="28"/>
        </w:rPr>
      </w:pPr>
      <w:r w:rsidRPr="00D426F0">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25F14" w:rsidRPr="00D426F0" w:rsidRDefault="00A25F14" w:rsidP="00A25F14">
      <w:pPr>
        <w:rPr>
          <w:rFonts w:hint="eastAsia"/>
          <w:color w:val="000000"/>
          <w:sz w:val="28"/>
          <w:szCs w:val="28"/>
        </w:rPr>
      </w:pPr>
      <w:r w:rsidRPr="00D426F0">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25F14" w:rsidRPr="00D426F0" w:rsidRDefault="00A25F14" w:rsidP="00A25F14">
      <w:pPr>
        <w:rPr>
          <w:rFonts w:hint="eastAsia"/>
          <w:color w:val="000000"/>
          <w:sz w:val="28"/>
          <w:szCs w:val="28"/>
        </w:rPr>
      </w:pPr>
      <w:r w:rsidRPr="00D426F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A25F14" w:rsidRPr="00D426F0" w:rsidRDefault="00A25F14" w:rsidP="00A25F14">
      <w:pPr>
        <w:rPr>
          <w:rFonts w:hint="eastAsia"/>
          <w:color w:val="000000"/>
          <w:sz w:val="28"/>
          <w:szCs w:val="28"/>
        </w:rPr>
      </w:pPr>
      <w:r w:rsidRPr="00D426F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A25F14" w:rsidRPr="00D426F0" w:rsidRDefault="00A25F14" w:rsidP="00A25F14">
      <w:pPr>
        <w:rPr>
          <w:rFonts w:hint="eastAsia"/>
          <w:color w:val="000000"/>
          <w:sz w:val="28"/>
          <w:szCs w:val="28"/>
        </w:rPr>
      </w:pPr>
      <w:r w:rsidRPr="00D426F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5F14" w:rsidRPr="00D426F0" w:rsidRDefault="00A25F14" w:rsidP="00A25F14">
      <w:pPr>
        <w:rPr>
          <w:rFonts w:hint="eastAsia"/>
          <w:color w:val="000000"/>
          <w:sz w:val="28"/>
          <w:szCs w:val="28"/>
        </w:rPr>
      </w:pPr>
      <w:r w:rsidRPr="00D426F0">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5F14" w:rsidRPr="00D426F0" w:rsidRDefault="00A25F14" w:rsidP="00A25F14">
      <w:pPr>
        <w:rPr>
          <w:rFonts w:hint="eastAsia"/>
          <w:color w:val="000000"/>
          <w:sz w:val="28"/>
          <w:szCs w:val="28"/>
        </w:rPr>
      </w:pPr>
      <w:r w:rsidRPr="00D426F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25F14" w:rsidRPr="00D426F0" w:rsidRDefault="00A25F14" w:rsidP="00A25F14">
      <w:pPr>
        <w:rPr>
          <w:rFonts w:hint="eastAsia"/>
          <w:color w:val="000000"/>
          <w:sz w:val="28"/>
          <w:szCs w:val="28"/>
        </w:rPr>
      </w:pPr>
      <w:r w:rsidRPr="00D426F0">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A25F14" w:rsidRPr="00D426F0" w:rsidRDefault="00A25F14" w:rsidP="00A25F14">
      <w:pPr>
        <w:rPr>
          <w:rFonts w:hint="eastAsia"/>
          <w:color w:val="000000"/>
          <w:sz w:val="28"/>
          <w:szCs w:val="28"/>
        </w:rPr>
      </w:pPr>
      <w:r w:rsidRPr="00D426F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Pr>
          <w:color w:val="000000"/>
          <w:sz w:val="28"/>
          <w:szCs w:val="28"/>
        </w:rPr>
        <w:t xml:space="preserve">в Кореновском районе </w:t>
      </w:r>
      <w:r w:rsidRPr="00D426F0">
        <w:rPr>
          <w:color w:val="000000"/>
          <w:sz w:val="28"/>
          <w:szCs w:val="28"/>
        </w:rPr>
        <w:t xml:space="preserve">по Краснодарскому краю (СНИЛС), и пароль, полученный после регистрации на Портале; </w:t>
      </w:r>
    </w:p>
    <w:p w:rsidR="00A25F14" w:rsidRPr="00D426F0" w:rsidRDefault="00A25F14" w:rsidP="00A25F14">
      <w:pPr>
        <w:rPr>
          <w:rFonts w:hint="eastAsia"/>
          <w:color w:val="000000"/>
          <w:sz w:val="28"/>
          <w:szCs w:val="28"/>
        </w:rPr>
      </w:pPr>
      <w:r w:rsidRPr="00D426F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25F14" w:rsidRPr="00D426F0" w:rsidRDefault="00A25F14" w:rsidP="00A25F14">
      <w:pPr>
        <w:rPr>
          <w:rFonts w:hint="eastAsia"/>
          <w:color w:val="000000"/>
          <w:sz w:val="28"/>
          <w:szCs w:val="28"/>
        </w:rPr>
      </w:pPr>
      <w:r w:rsidRPr="00D426F0">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25F14" w:rsidRPr="00D426F0" w:rsidRDefault="00A25F14" w:rsidP="00A25F14">
      <w:pPr>
        <w:rPr>
          <w:rFonts w:hint="eastAsia"/>
          <w:color w:val="000000"/>
          <w:sz w:val="28"/>
          <w:szCs w:val="28"/>
        </w:rPr>
      </w:pPr>
      <w:r w:rsidRPr="00D426F0">
        <w:rPr>
          <w:color w:val="000000"/>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25F14" w:rsidRPr="00D426F0" w:rsidRDefault="00A25F14" w:rsidP="00A25F14">
      <w:pPr>
        <w:rPr>
          <w:rFonts w:hint="eastAsia"/>
          <w:color w:val="000000"/>
          <w:sz w:val="28"/>
          <w:szCs w:val="28"/>
        </w:rPr>
      </w:pPr>
      <w:r w:rsidRPr="00D426F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25F14" w:rsidRPr="00D426F0" w:rsidRDefault="00A25F14" w:rsidP="00A25F14">
      <w:pPr>
        <w:rPr>
          <w:rFonts w:hint="eastAsia"/>
          <w:color w:val="000000"/>
          <w:sz w:val="28"/>
          <w:szCs w:val="28"/>
        </w:rPr>
      </w:pPr>
      <w:r w:rsidRPr="00D426F0">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Pr>
          <w:color w:val="000000"/>
          <w:sz w:val="28"/>
          <w:szCs w:val="28"/>
        </w:rPr>
        <w:t xml:space="preserve">раздела </w:t>
      </w:r>
      <w:r>
        <w:rPr>
          <w:color w:val="000000"/>
          <w:sz w:val="28"/>
          <w:szCs w:val="28"/>
          <w:lang w:val="en-US"/>
        </w:rPr>
        <w:t>II</w:t>
      </w:r>
      <w:r>
        <w:rPr>
          <w:color w:val="000000"/>
          <w:sz w:val="28"/>
          <w:szCs w:val="28"/>
        </w:rPr>
        <w:t xml:space="preserve"> настоящего </w:t>
      </w:r>
      <w:r w:rsidRPr="00D426F0">
        <w:rPr>
          <w:color w:val="000000"/>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A25F14" w:rsidRPr="00D426F0" w:rsidRDefault="00A25F14" w:rsidP="00A25F14">
      <w:pPr>
        <w:autoSpaceDE w:val="0"/>
        <w:rPr>
          <w:rFonts w:hint="eastAsia"/>
          <w:color w:val="000000"/>
          <w:sz w:val="28"/>
          <w:szCs w:val="28"/>
        </w:rPr>
      </w:pPr>
      <w:r w:rsidRPr="00D426F0">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25F14" w:rsidRDefault="00A25F14" w:rsidP="00A25F14">
      <w:pPr>
        <w:autoSpaceDE w:val="0"/>
        <w:rPr>
          <w:rFonts w:hint="eastAsia"/>
          <w:color w:val="000000"/>
          <w:sz w:val="28"/>
          <w:szCs w:val="28"/>
        </w:rPr>
      </w:pPr>
      <w:r w:rsidRPr="00D426F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25F14" w:rsidRPr="00D426F0" w:rsidRDefault="00A25F14" w:rsidP="00A25F14">
      <w:pPr>
        <w:autoSpaceDE w:val="0"/>
        <w:rPr>
          <w:rFonts w:hint="eastAsia"/>
          <w:color w:val="000000"/>
          <w:sz w:val="28"/>
          <w:szCs w:val="28"/>
        </w:rPr>
      </w:pPr>
    </w:p>
    <w:p w:rsidR="007035C7" w:rsidRPr="003B7A9A" w:rsidRDefault="003B7A9A" w:rsidP="0080790B">
      <w:pPr>
        <w:pStyle w:val="Standard"/>
        <w:jc w:val="center"/>
        <w:rPr>
          <w:caps/>
          <w:lang w:val="ru-RU"/>
        </w:rPr>
      </w:pPr>
      <w:r>
        <w:rPr>
          <w:rFonts w:ascii="Times New Roman" w:eastAsia="Times New Roman" w:hAnsi="Times New Roman" w:cs="Times New Roman"/>
          <w:color w:val="auto"/>
          <w:sz w:val="28"/>
          <w:szCs w:val="28"/>
        </w:rPr>
        <w:t>III</w:t>
      </w:r>
      <w:r w:rsidR="0028609A" w:rsidRPr="0028609A">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rPr>
        <w:t>C</w:t>
      </w:r>
      <w:r w:rsidR="0028609A" w:rsidRPr="0028609A">
        <w:rPr>
          <w:rFonts w:ascii="Times New Roman" w:eastAsia="Times New Roman" w:hAnsi="Times New Roman" w:cs="Times New Roman"/>
          <w:color w:val="auto"/>
          <w:sz w:val="28"/>
          <w:szCs w:val="28"/>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Pr>
          <w:rFonts w:ascii="Times New Roman" w:eastAsia="Times New Roman" w:hAnsi="Times New Roman" w:cs="Times New Roman"/>
          <w:color w:val="auto"/>
          <w:sz w:val="28"/>
          <w:szCs w:val="28"/>
          <w:lang w:val="ru-RU"/>
        </w:rPr>
        <w:t>ногофункциональных центрах предоставления государственных и муниципальных услуг</w:t>
      </w:r>
    </w:p>
    <w:p w:rsidR="007035C7" w:rsidRPr="0028609A" w:rsidRDefault="007035C7" w:rsidP="0080790B">
      <w:pPr>
        <w:pStyle w:val="Standard"/>
        <w:rPr>
          <w:rFonts w:ascii="Times New Roman" w:eastAsia="Calibri" w:hAnsi="Times New Roman" w:cs="Times New Roman"/>
          <w:color w:val="auto"/>
          <w:sz w:val="28"/>
          <w:szCs w:val="28"/>
          <w:lang w:val="ru-RU"/>
        </w:rPr>
      </w:pPr>
    </w:p>
    <w:p w:rsidR="007035C7" w:rsidRPr="003B7A9A" w:rsidRDefault="0028609A" w:rsidP="0080790B">
      <w:pPr>
        <w:pStyle w:val="Standard"/>
        <w:rPr>
          <w:lang w:val="ru-RU"/>
        </w:rPr>
      </w:pPr>
      <w:r w:rsidRPr="0028609A">
        <w:rPr>
          <w:rFonts w:ascii="Times New Roman" w:eastAsia="Times New Roman" w:hAnsi="Times New Roman" w:cs="Times New Roman"/>
          <w:color w:val="auto"/>
          <w:sz w:val="28"/>
          <w:szCs w:val="28"/>
          <w:lang w:val="ru-RU"/>
        </w:rPr>
        <w:t xml:space="preserve">3.1. </w:t>
      </w:r>
      <w:r w:rsidR="0030349C">
        <w:rPr>
          <w:rFonts w:ascii="Times New Roman" w:eastAsia="Times New Roman" w:hAnsi="Times New Roman" w:cs="Times New Roman"/>
          <w:color w:val="auto"/>
          <w:sz w:val="28"/>
          <w:szCs w:val="28"/>
          <w:lang w:val="ru-RU"/>
        </w:rPr>
        <w:t>С</w:t>
      </w:r>
      <w:r w:rsidRPr="0028609A">
        <w:rPr>
          <w:rFonts w:ascii="Times New Roman" w:eastAsia="Times New Roman" w:hAnsi="Times New Roman" w:cs="Times New Roman"/>
          <w:color w:val="auto"/>
          <w:sz w:val="28"/>
          <w:szCs w:val="28"/>
          <w:lang w:val="ru-RU"/>
        </w:rPr>
        <w:t>остав и последовательность административных</w:t>
      </w:r>
      <w:r w:rsidR="0030349C">
        <w:rPr>
          <w:rFonts w:ascii="Times New Roman" w:eastAsia="Times New Roman" w:hAnsi="Times New Roman" w:cs="Times New Roman"/>
          <w:color w:val="auto"/>
          <w:sz w:val="28"/>
          <w:szCs w:val="28"/>
          <w:lang w:val="ru-RU"/>
        </w:rPr>
        <w:t xml:space="preserve"> </w:t>
      </w:r>
      <w:r w:rsidRPr="0028609A">
        <w:rPr>
          <w:rFonts w:ascii="Times New Roman" w:eastAsia="Times New Roman" w:hAnsi="Times New Roman" w:cs="Times New Roman"/>
          <w:color w:val="auto"/>
          <w:sz w:val="28"/>
          <w:szCs w:val="28"/>
          <w:lang w:val="ru-RU"/>
        </w:rPr>
        <w:t>процедур</w:t>
      </w:r>
      <w:r w:rsidR="0030349C">
        <w:rPr>
          <w:rFonts w:ascii="Times New Roman" w:eastAsia="Times New Roman" w:hAnsi="Times New Roman" w:cs="Times New Roman"/>
          <w:color w:val="auto"/>
          <w:sz w:val="28"/>
          <w:szCs w:val="28"/>
          <w:lang w:val="ru-RU"/>
        </w:rPr>
        <w:t>.</w:t>
      </w:r>
    </w:p>
    <w:p w:rsidR="00195A2F" w:rsidRPr="00FD6503" w:rsidRDefault="00195A2F"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Предоставление муниципальной услуги включает в себя следующие административные процедуры:</w:t>
      </w:r>
    </w:p>
    <w:p w:rsidR="00195A2F" w:rsidRPr="00FD6503" w:rsidRDefault="0030349C"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195A2F" w:rsidRPr="00FD6503">
        <w:rPr>
          <w:rFonts w:ascii="Times New Roman" w:hAnsi="Times New Roman" w:cs="Times New Roman"/>
          <w:color w:val="000000"/>
          <w:sz w:val="28"/>
          <w:szCs w:val="28"/>
          <w:highlight w:val="white"/>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95A2F" w:rsidRPr="00FD6503" w:rsidRDefault="0030349C"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2) </w:t>
      </w:r>
      <w:r w:rsidR="00195A2F" w:rsidRPr="00FD6503">
        <w:rPr>
          <w:rFonts w:ascii="Times New Roman" w:hAnsi="Times New Roman" w:cs="Times New Roman"/>
          <w:color w:val="000000"/>
          <w:sz w:val="28"/>
          <w:szCs w:val="28"/>
          <w:highlight w:val="white"/>
        </w:rPr>
        <w:t>передача курьером пакета документов из МФЦ в уполномоченный орган;</w:t>
      </w:r>
    </w:p>
    <w:p w:rsidR="00195A2F" w:rsidRPr="00FD6503" w:rsidRDefault="0030349C"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 </w:t>
      </w:r>
      <w:r w:rsidR="00195A2F" w:rsidRPr="00FD6503">
        <w:rPr>
          <w:rFonts w:ascii="Times New Roman" w:hAnsi="Times New Roman" w:cs="Times New Roman"/>
          <w:color w:val="000000"/>
          <w:sz w:val="28"/>
          <w:szCs w:val="28"/>
          <w:highlight w:val="white"/>
        </w:rPr>
        <w:t>рассмотрени</w:t>
      </w:r>
      <w:r w:rsidR="00D55569">
        <w:rPr>
          <w:rFonts w:ascii="Times New Roman" w:hAnsi="Times New Roman" w:cs="Times New Roman"/>
          <w:color w:val="000000"/>
          <w:sz w:val="28"/>
          <w:szCs w:val="28"/>
          <w:highlight w:val="white"/>
        </w:rPr>
        <w:t>е</w:t>
      </w:r>
      <w:r w:rsidR="00195A2F" w:rsidRPr="00FD6503">
        <w:rPr>
          <w:rFonts w:ascii="Times New Roman" w:hAnsi="Times New Roman" w:cs="Times New Roman"/>
          <w:color w:val="000000"/>
          <w:sz w:val="28"/>
          <w:szCs w:val="28"/>
          <w:highlight w:val="white"/>
        </w:rPr>
        <w:t xml:space="preserve"> заявления и документов уполномоченным органом;</w:t>
      </w:r>
    </w:p>
    <w:p w:rsidR="00195A2F" w:rsidRPr="00FD6503" w:rsidRDefault="0030349C"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4) </w:t>
      </w:r>
      <w:r w:rsidR="00195A2F" w:rsidRPr="00FD6503">
        <w:rPr>
          <w:rFonts w:ascii="Times New Roman" w:hAnsi="Times New Roman" w:cs="Times New Roman"/>
          <w:color w:val="000000"/>
          <w:sz w:val="28"/>
          <w:szCs w:val="28"/>
          <w:highlight w:val="white"/>
        </w:rPr>
        <w:t>передача уполномоченным органом результата предоставления муниципальной услуги в МФЦ;</w:t>
      </w:r>
    </w:p>
    <w:p w:rsidR="00195A2F" w:rsidRPr="00FD6503" w:rsidRDefault="0030349C"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5) </w:t>
      </w:r>
      <w:r w:rsidR="00195A2F" w:rsidRPr="00FD6503">
        <w:rPr>
          <w:rFonts w:ascii="Times New Roman" w:hAnsi="Times New Roman" w:cs="Times New Roman"/>
          <w:color w:val="000000"/>
          <w:sz w:val="28"/>
          <w:szCs w:val="28"/>
          <w:highlight w:val="white"/>
        </w:rPr>
        <w:t>выдача (направление) заявителю результата предоставления муниципальной услуги.</w:t>
      </w:r>
    </w:p>
    <w:p w:rsidR="00195A2F" w:rsidRPr="00FD6503" w:rsidRDefault="00195A2F"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 xml:space="preserve">Последовательность административных процедур при предоставлении муниципальной услуги отражена в блок-схеме (приложение № </w:t>
      </w:r>
      <w:r w:rsidR="0030349C">
        <w:rPr>
          <w:rFonts w:ascii="Times New Roman" w:hAnsi="Times New Roman" w:cs="Times New Roman"/>
          <w:color w:val="000000"/>
          <w:sz w:val="28"/>
          <w:szCs w:val="28"/>
          <w:highlight w:val="white"/>
        </w:rPr>
        <w:t>2</w:t>
      </w:r>
      <w:r w:rsidRPr="00FD6503">
        <w:rPr>
          <w:rFonts w:ascii="Times New Roman" w:hAnsi="Times New Roman" w:cs="Times New Roman"/>
          <w:color w:val="000000"/>
          <w:sz w:val="28"/>
          <w:szCs w:val="28"/>
          <w:highlight w:val="white"/>
        </w:rPr>
        <w:t xml:space="preserve"> к Регламенту).</w:t>
      </w:r>
    </w:p>
    <w:p w:rsidR="00195A2F" w:rsidRDefault="00195A2F" w:rsidP="0080790B">
      <w:pPr>
        <w:widowControl w:val="0"/>
        <w:suppressAutoHyphens/>
        <w:autoSpaceDE w:val="0"/>
        <w:adjustRightInd w:val="0"/>
        <w:rPr>
          <w:rFonts w:ascii="Times New Roman" w:hAnsi="Times New Roman" w:cs="Times New Roman"/>
          <w:color w:val="000000"/>
          <w:sz w:val="28"/>
          <w:szCs w:val="28"/>
        </w:rPr>
      </w:pPr>
      <w:r w:rsidRPr="00FD6503">
        <w:rPr>
          <w:rFonts w:ascii="Times New Roman" w:hAnsi="Times New Roman" w:cs="Times New Roman"/>
          <w:color w:val="000000"/>
          <w:sz w:val="28"/>
          <w:szCs w:val="28"/>
          <w:highlight w:val="white"/>
        </w:rPr>
        <w:t xml:space="preserve">Заявитель вправе отозвать свое заявление на любой стадии рассмотрения, </w:t>
      </w:r>
      <w:r w:rsidRPr="00FD6503">
        <w:rPr>
          <w:rFonts w:ascii="Times New Roman" w:hAnsi="Times New Roman" w:cs="Times New Roman"/>
          <w:color w:val="000000"/>
          <w:sz w:val="28"/>
          <w:szCs w:val="28"/>
          <w:highlight w:val="white"/>
        </w:rPr>
        <w:lastRenderedPageBreak/>
        <w:t>согласования или подготовки документа уполномоченным органом, обратившись с соответствующим заявлением в уполномоченный орган либо МФЦ.</w:t>
      </w:r>
    </w:p>
    <w:p w:rsidR="00D55569" w:rsidRPr="00FD6503" w:rsidRDefault="00D55569" w:rsidP="0080790B">
      <w:pPr>
        <w:widowControl w:val="0"/>
        <w:suppressAutoHyphens/>
        <w:autoSpaceDE w:val="0"/>
        <w:adjustRightInd w:val="0"/>
        <w:rPr>
          <w:rFonts w:ascii="Times New Roman" w:hAnsi="Times New Roman" w:cs="Times New Roman"/>
          <w:color w:val="000000"/>
          <w:sz w:val="28"/>
          <w:szCs w:val="28"/>
        </w:rPr>
      </w:pPr>
    </w:p>
    <w:p w:rsidR="00D55569" w:rsidRDefault="0028609A" w:rsidP="0080790B">
      <w:pPr>
        <w:pStyle w:val="Standard"/>
        <w:rPr>
          <w:rFonts w:ascii="Times New Roman" w:eastAsia="Times New Roman" w:hAnsi="Times New Roman" w:cs="Times New Roman"/>
          <w:color w:val="auto"/>
          <w:sz w:val="28"/>
          <w:szCs w:val="28"/>
          <w:lang w:val="ru-RU"/>
        </w:rPr>
      </w:pPr>
      <w:r w:rsidRPr="0028609A">
        <w:rPr>
          <w:rFonts w:ascii="Times New Roman" w:eastAsia="Times New Roman" w:hAnsi="Times New Roman" w:cs="Times New Roman"/>
          <w:color w:val="auto"/>
          <w:sz w:val="28"/>
          <w:szCs w:val="28"/>
          <w:lang w:val="ru-RU"/>
        </w:rPr>
        <w:t xml:space="preserve">3.2. </w:t>
      </w:r>
      <w:r w:rsidR="0030349C">
        <w:rPr>
          <w:rFonts w:ascii="Times New Roman" w:eastAsia="Times New Roman" w:hAnsi="Times New Roman" w:cs="Times New Roman"/>
          <w:color w:val="auto"/>
          <w:sz w:val="28"/>
          <w:szCs w:val="28"/>
          <w:lang w:val="ru-RU"/>
        </w:rPr>
        <w:t>П</w:t>
      </w:r>
      <w:r w:rsidRPr="0028609A">
        <w:rPr>
          <w:rFonts w:ascii="Times New Roman" w:eastAsia="Times New Roman" w:hAnsi="Times New Roman" w:cs="Times New Roman"/>
          <w:color w:val="auto"/>
          <w:sz w:val="28"/>
          <w:szCs w:val="28"/>
          <w:lang w:val="ru-RU"/>
        </w:rPr>
        <w:t>оследовательность выполнения административных процедур</w:t>
      </w:r>
      <w:r w:rsidR="00D55569">
        <w:rPr>
          <w:rFonts w:ascii="Times New Roman" w:eastAsia="Times New Roman" w:hAnsi="Times New Roman" w:cs="Times New Roman"/>
          <w:color w:val="auto"/>
          <w:sz w:val="28"/>
          <w:szCs w:val="28"/>
          <w:lang w:val="ru-RU"/>
        </w:rPr>
        <w:t>.</w:t>
      </w:r>
    </w:p>
    <w:p w:rsidR="007035C7" w:rsidRPr="0028609A" w:rsidRDefault="00D55569" w:rsidP="0080790B">
      <w:pPr>
        <w:pStyle w:val="Standard"/>
        <w:rPr>
          <w:lang w:val="ru-RU"/>
        </w:rPr>
      </w:pPr>
      <w:r>
        <w:rPr>
          <w:rFonts w:ascii="Times New Roman" w:eastAsia="Times New Roman" w:hAnsi="Times New Roman" w:cs="Times New Roman"/>
          <w:color w:val="auto"/>
          <w:sz w:val="28"/>
          <w:szCs w:val="28"/>
          <w:lang w:val="ru-RU"/>
        </w:rPr>
        <w:t xml:space="preserve"> </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 xml:space="preserve">3.2.1. </w:t>
      </w:r>
      <w:r w:rsidR="00D55569">
        <w:rPr>
          <w:rFonts w:ascii="Times New Roman" w:hAnsi="Times New Roman" w:cs="Times New Roman"/>
          <w:sz w:val="28"/>
          <w:szCs w:val="28"/>
        </w:rPr>
        <w:t>П</w:t>
      </w:r>
      <w:r w:rsidR="00D55569" w:rsidRPr="00FD6503">
        <w:rPr>
          <w:rFonts w:ascii="Times New Roman" w:hAnsi="Times New Roman" w:cs="Times New Roman"/>
          <w:color w:val="000000"/>
          <w:sz w:val="28"/>
          <w:szCs w:val="28"/>
          <w:highlight w:val="white"/>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cs="Times New Roman"/>
          <w:sz w:val="28"/>
          <w:szCs w:val="28"/>
        </w:rPr>
        <w:t>.</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w:t>
      </w:r>
      <w:r w:rsidR="00D55569">
        <w:rPr>
          <w:rFonts w:ascii="Times New Roman" w:hAnsi="Times New Roman" w:cs="Times New Roman"/>
          <w:sz w:val="28"/>
          <w:szCs w:val="28"/>
        </w:rPr>
        <w:t>заявителя</w:t>
      </w:r>
      <w:r>
        <w:rPr>
          <w:rFonts w:ascii="Times New Roman" w:hAnsi="Times New Roman" w:cs="Times New Roman"/>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3.2.1.1. Порядок приема документов в МФЦ:</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при приеме заявления и прилагаемых к нему документов работник МФЦ:</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8644E" w:rsidRDefault="007D0B54" w:rsidP="0080790B">
      <w:pPr>
        <w:rPr>
          <w:rFonts w:ascii="Times New Roman" w:hAnsi="Times New Roman" w:cs="Times New Roman"/>
          <w:sz w:val="28"/>
          <w:szCs w:val="28"/>
        </w:rPr>
      </w:pPr>
      <w:r w:rsidRPr="00AC347C">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AC347C">
        <w:rPr>
          <w:rFonts w:ascii="Times New Roman" w:hAnsi="Times New Roman" w:cs="Times New Roman"/>
          <w:sz w:val="28"/>
          <w:szCs w:val="28"/>
          <w:lang w:val="en-US"/>
        </w:rPr>
        <w:t>II</w:t>
      </w:r>
      <w:r w:rsidRPr="00AC347C">
        <w:rPr>
          <w:rFonts w:ascii="Times New Roman" w:hAnsi="Times New Roman" w:cs="Times New Roman"/>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w:t>
      </w:r>
      <w:r>
        <w:rPr>
          <w:rFonts w:ascii="Times New Roman" w:hAnsi="Times New Roman" w:cs="Times New Roman"/>
          <w:sz w:val="28"/>
          <w:szCs w:val="28"/>
        </w:rPr>
        <w:t>олучением муниципальной услуги.</w:t>
      </w:r>
    </w:p>
    <w:p w:rsidR="007035C7" w:rsidRDefault="00813ED5" w:rsidP="0080790B">
      <w:pPr>
        <w:rPr>
          <w:rFonts w:hint="eastAsia"/>
        </w:rPr>
      </w:pPr>
      <w:r>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направляются в уполномоченный орган.</w:t>
      </w:r>
    </w:p>
    <w:p w:rsidR="007035C7" w:rsidRDefault="00813ED5" w:rsidP="0080790B">
      <w:pPr>
        <w:tabs>
          <w:tab w:val="left" w:pos="7560"/>
        </w:tabs>
        <w:ind w:right="-6"/>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035C7" w:rsidRDefault="00813ED5" w:rsidP="0080790B">
      <w:pPr>
        <w:rPr>
          <w:rFonts w:hint="eastAsia"/>
        </w:rPr>
      </w:pPr>
      <w:r>
        <w:rPr>
          <w:rFonts w:ascii="Times New Roman" w:hAnsi="Times New Roman" w:cs="Times New Roman"/>
          <w:sz w:val="28"/>
          <w:szCs w:val="28"/>
        </w:rPr>
        <w:t xml:space="preserve">В случае поступления заявления и документов, указанных в подразделе 2.6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035C7" w:rsidRDefault="00813ED5" w:rsidP="0080790B">
      <w:pPr>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712EC" w:rsidRPr="00AC347C" w:rsidRDefault="00C712EC" w:rsidP="0080790B">
      <w:pPr>
        <w:rPr>
          <w:rFonts w:ascii="Times New Roman" w:hAnsi="Times New Roman" w:cs="Times New Roman"/>
          <w:color w:val="000000" w:themeColor="text1"/>
          <w:sz w:val="28"/>
          <w:szCs w:val="28"/>
        </w:rPr>
      </w:pPr>
      <w:r w:rsidRPr="00AC347C">
        <w:rPr>
          <w:rFonts w:ascii="Times New Roman" w:hAnsi="Times New Roman" w:cs="Times New Roman"/>
          <w:color w:val="000000" w:themeColor="text1"/>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7035C7" w:rsidRDefault="00813ED5" w:rsidP="0080790B">
      <w:pPr>
        <w:tabs>
          <w:tab w:val="left" w:pos="7560"/>
        </w:tabs>
        <w:ind w:right="-6"/>
        <w:rPr>
          <w:rFonts w:ascii="Times New Roman" w:hAnsi="Times New Roman" w:cs="Times New Roman"/>
          <w:sz w:val="28"/>
          <w:szCs w:val="28"/>
        </w:rPr>
      </w:pPr>
      <w:r>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035C7" w:rsidRDefault="00813ED5" w:rsidP="0080790B">
      <w:pPr>
        <w:pStyle w:val="ConsPlusNormal"/>
        <w:ind w:firstLine="709"/>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7035C7" w:rsidRDefault="00813ED5" w:rsidP="0080790B">
      <w:pPr>
        <w:pStyle w:val="ConsPlusNormal"/>
        <w:ind w:firstLine="709"/>
        <w:rPr>
          <w:rFonts w:ascii="Times New Roman" w:hAnsi="Times New Roman" w:cs="Times New Roman"/>
          <w:sz w:val="28"/>
          <w:szCs w:val="28"/>
        </w:rPr>
      </w:pPr>
      <w:r>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035C7" w:rsidRDefault="00813ED5" w:rsidP="0080790B">
      <w:pPr>
        <w:pStyle w:val="ConsPlusNormal"/>
        <w:ind w:firstLine="709"/>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035C7" w:rsidRDefault="00813ED5" w:rsidP="0080790B">
      <w:pPr>
        <w:pStyle w:val="ConsPlusNormal"/>
        <w:ind w:firstLine="709"/>
        <w:rPr>
          <w:rFonts w:ascii="Times New Roman" w:hAnsi="Times New Roman" w:cs="Times New Roman"/>
          <w:sz w:val="28"/>
          <w:szCs w:val="28"/>
        </w:rPr>
      </w:pPr>
      <w:r>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712EC" w:rsidRPr="00DA2455" w:rsidRDefault="00C712EC" w:rsidP="0080790B">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приложенные к нему документы регистрируются </w:t>
      </w:r>
      <w:r w:rsidR="00D55569">
        <w:rPr>
          <w:rFonts w:ascii="Times New Roman" w:hAnsi="Times New Roman" w:cs="Times New Roman"/>
          <w:color w:val="000000" w:themeColor="text1"/>
          <w:sz w:val="28"/>
          <w:szCs w:val="28"/>
        </w:rPr>
        <w:t xml:space="preserve">в уполномоченном органе </w:t>
      </w:r>
      <w:r>
        <w:rPr>
          <w:rFonts w:ascii="Times New Roman" w:hAnsi="Times New Roman" w:cs="Times New Roman"/>
          <w:color w:val="000000" w:themeColor="text1"/>
          <w:sz w:val="28"/>
          <w:szCs w:val="28"/>
        </w:rPr>
        <w:t xml:space="preserve">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w:t>
      </w:r>
      <w:r w:rsidRPr="00DA2455">
        <w:rPr>
          <w:rFonts w:ascii="Times New Roman" w:hAnsi="Times New Roman" w:cs="Times New Roman"/>
          <w:color w:val="000000" w:themeColor="text1"/>
          <w:sz w:val="28"/>
          <w:szCs w:val="28"/>
        </w:rPr>
        <w:t>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C712EC" w:rsidRPr="00DA2455" w:rsidRDefault="00C712EC" w:rsidP="0080790B">
      <w:pPr>
        <w:rPr>
          <w:rFonts w:ascii="Times New Roman" w:hAnsi="Times New Roman" w:cs="Times New Roman"/>
          <w:color w:val="000000" w:themeColor="text1"/>
          <w:sz w:val="28"/>
          <w:szCs w:val="28"/>
        </w:rPr>
      </w:pPr>
      <w:r w:rsidRPr="00DA2455">
        <w:rPr>
          <w:rFonts w:ascii="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9C21B8" w:rsidRDefault="009C21B8" w:rsidP="0080790B">
      <w:pPr>
        <w:widowControl w:val="0"/>
        <w:suppressAutoHyphens/>
        <w:autoSpaceDE w:val="0"/>
        <w:adjustRightInd w:val="0"/>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t xml:space="preserve">3.2.3. </w:t>
      </w:r>
      <w:r>
        <w:rPr>
          <w:rFonts w:ascii="Times New Roman" w:hAnsi="Times New Roman" w:cs="Times New Roman"/>
          <w:color w:val="000000"/>
          <w:sz w:val="28"/>
          <w:szCs w:val="28"/>
          <w:highlight w:val="white"/>
        </w:rPr>
        <w:t>Р</w:t>
      </w:r>
      <w:r w:rsidRPr="0072549E">
        <w:rPr>
          <w:rFonts w:ascii="Times New Roman" w:hAnsi="Times New Roman" w:cs="Times New Roman"/>
          <w:color w:val="000000"/>
          <w:sz w:val="28"/>
          <w:szCs w:val="28"/>
          <w:highlight w:val="white"/>
        </w:rPr>
        <w:t>ассмотрени</w:t>
      </w:r>
      <w:r>
        <w:rPr>
          <w:rFonts w:ascii="Times New Roman" w:hAnsi="Times New Roman" w:cs="Times New Roman"/>
          <w:color w:val="000000"/>
          <w:sz w:val="28"/>
          <w:szCs w:val="28"/>
          <w:highlight w:val="white"/>
        </w:rPr>
        <w:t>е</w:t>
      </w:r>
      <w:r w:rsidRPr="0072549E">
        <w:rPr>
          <w:rFonts w:ascii="Times New Roman" w:hAnsi="Times New Roman" w:cs="Times New Roman"/>
          <w:color w:val="000000"/>
          <w:sz w:val="28"/>
          <w:szCs w:val="28"/>
          <w:highlight w:val="white"/>
        </w:rPr>
        <w:t xml:space="preserve"> заявления и документов уполномоченным органом</w:t>
      </w:r>
      <w:r>
        <w:rPr>
          <w:rFonts w:ascii="Times New Roman" w:hAnsi="Times New Roman" w:cs="Times New Roman"/>
          <w:color w:val="000000"/>
          <w:sz w:val="28"/>
          <w:szCs w:val="28"/>
          <w:highlight w:val="white"/>
        </w:rPr>
        <w:t>.</w:t>
      </w:r>
    </w:p>
    <w:p w:rsidR="009C21B8" w:rsidRDefault="009C21B8" w:rsidP="0080790B">
      <w:pPr>
        <w:pStyle w:val="ConsPlusNormal"/>
        <w:ind w:firstLine="709"/>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9C21B8" w:rsidRPr="006543B6" w:rsidRDefault="009C21B8" w:rsidP="0080790B">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w:t>
      </w:r>
      <w:r w:rsidR="00D5556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w:t>
      </w:r>
      <w:r w:rsidRPr="006543B6">
        <w:rPr>
          <w:rFonts w:ascii="Times New Roman" w:hAnsi="Times New Roman" w:cs="Times New Roman"/>
          <w:color w:val="000000" w:themeColor="text1"/>
          <w:sz w:val="28"/>
          <w:szCs w:val="28"/>
        </w:rPr>
        <w:t>поступившему заявлению.</w:t>
      </w:r>
    </w:p>
    <w:p w:rsidR="009C21B8" w:rsidRPr="006543B6" w:rsidRDefault="009C21B8" w:rsidP="0080790B">
      <w:pPr>
        <w:autoSpaceDE w:val="0"/>
        <w:adjustRightInd w:val="0"/>
        <w:outlineLvl w:val="1"/>
        <w:rPr>
          <w:rFonts w:ascii="Times New Roman" w:hAnsi="Times New Roman" w:cs="Times New Roman"/>
          <w:color w:val="000000" w:themeColor="text1"/>
          <w:sz w:val="28"/>
          <w:szCs w:val="28"/>
        </w:rPr>
      </w:pPr>
      <w:r w:rsidRPr="006543B6">
        <w:rPr>
          <w:rFonts w:ascii="Times New Roman" w:hAnsi="Times New Roman" w:cs="Times New Roman"/>
          <w:color w:val="000000" w:themeColor="text1"/>
          <w:sz w:val="28"/>
          <w:szCs w:val="28"/>
        </w:rPr>
        <w:t xml:space="preserve">В случае не предоставления заявителем самостоятельно документов, указанных в </w:t>
      </w:r>
      <w:r w:rsidRPr="006543B6">
        <w:rPr>
          <w:rFonts w:ascii="Times New Roman" w:hAnsi="Times New Roman" w:cs="Times New Roman"/>
          <w:sz w:val="28"/>
          <w:szCs w:val="28"/>
        </w:rPr>
        <w:t xml:space="preserve">подразделе 2.7 раздела </w:t>
      </w:r>
      <w:r w:rsidRPr="006543B6">
        <w:rPr>
          <w:rFonts w:ascii="Times New Roman" w:hAnsi="Times New Roman" w:cs="Times New Roman"/>
          <w:sz w:val="28"/>
          <w:szCs w:val="28"/>
          <w:lang w:val="en-US"/>
        </w:rPr>
        <w:t>II</w:t>
      </w:r>
      <w:r w:rsidRPr="006543B6">
        <w:rPr>
          <w:rFonts w:ascii="Times New Roman" w:hAnsi="Times New Roman" w:cs="Times New Roman"/>
          <w:sz w:val="28"/>
          <w:szCs w:val="28"/>
        </w:rPr>
        <w:t xml:space="preserve"> настоящего Регламента,</w:t>
      </w:r>
      <w:r w:rsidRPr="006543B6">
        <w:rPr>
          <w:rFonts w:ascii="Times New Roman" w:hAnsi="Times New Roman" w:cs="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9C21B8" w:rsidRPr="006543B6" w:rsidRDefault="009C21B8" w:rsidP="0080790B">
      <w:pPr>
        <w:autoSpaceDE w:val="0"/>
        <w:adjustRightInd w:val="0"/>
        <w:outlineLvl w:val="1"/>
        <w:rPr>
          <w:rFonts w:ascii="Times New Roman" w:hAnsi="Times New Roman" w:cs="Times New Roman"/>
          <w:color w:val="000000" w:themeColor="text1"/>
          <w:sz w:val="28"/>
          <w:szCs w:val="28"/>
        </w:rPr>
      </w:pPr>
      <w:r w:rsidRPr="006543B6">
        <w:rPr>
          <w:rFonts w:ascii="Times New Roman" w:hAnsi="Times New Roman" w:cs="Times New Roman"/>
          <w:sz w:val="28"/>
          <w:szCs w:val="28"/>
        </w:rPr>
        <w:t xml:space="preserve">В случае необходимости получения документов в порядке межведомственного взаимодействия, должностное лицо Отдела в течение 2-х </w:t>
      </w:r>
      <w:r w:rsidRPr="006543B6">
        <w:rPr>
          <w:rFonts w:ascii="Times New Roman" w:hAnsi="Times New Roman" w:cs="Times New Roman"/>
          <w:sz w:val="28"/>
          <w:szCs w:val="28"/>
        </w:rPr>
        <w:lastRenderedPageBreak/>
        <w:t>рабочих дней со дня получения заявления подготавливает межведомственные запросы в соответствующие органы (организации)</w:t>
      </w:r>
      <w:r w:rsidRPr="006543B6">
        <w:rPr>
          <w:rFonts w:ascii="Times New Roman" w:hAnsi="Times New Roman" w:cs="Times New Roman"/>
          <w:color w:val="000000" w:themeColor="text1"/>
          <w:sz w:val="28"/>
          <w:szCs w:val="28"/>
        </w:rPr>
        <w:t>.</w:t>
      </w:r>
    </w:p>
    <w:p w:rsidR="009C21B8" w:rsidRPr="006543B6" w:rsidRDefault="009C21B8" w:rsidP="0080790B">
      <w:pPr>
        <w:rPr>
          <w:rFonts w:ascii="Times New Roman" w:hAnsi="Times New Roman" w:cs="Times New Roman"/>
          <w:sz w:val="28"/>
          <w:szCs w:val="28"/>
        </w:rPr>
      </w:pPr>
      <w:r w:rsidRPr="006543B6">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9C21B8" w:rsidRPr="006543B6" w:rsidRDefault="009C21B8" w:rsidP="0080790B">
      <w:pPr>
        <w:rPr>
          <w:rFonts w:ascii="Times New Roman" w:hAnsi="Times New Roman" w:cs="Times New Roman"/>
          <w:sz w:val="28"/>
          <w:szCs w:val="28"/>
        </w:rPr>
      </w:pPr>
      <w:r w:rsidRPr="006543B6">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C21B8" w:rsidRDefault="009C21B8" w:rsidP="0080790B">
      <w:pPr>
        <w:widowControl w:val="0"/>
        <w:suppressAutoHyphens/>
        <w:autoSpaceDE w:val="0"/>
        <w:adjustRightInd w:val="0"/>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 xml:space="preserve">Должностное лицо </w:t>
      </w:r>
      <w:r>
        <w:rPr>
          <w:rFonts w:ascii="Times New Roman" w:hAnsi="Times New Roman" w:cs="Times New Roman"/>
          <w:color w:val="000000"/>
          <w:sz w:val="28"/>
          <w:szCs w:val="28"/>
          <w:highlight w:val="white"/>
        </w:rPr>
        <w:t>Отдела</w:t>
      </w:r>
      <w:r w:rsidRPr="006543B6">
        <w:rPr>
          <w:rFonts w:ascii="Times New Roman" w:hAnsi="Times New Roman" w:cs="Times New Roman"/>
          <w:color w:val="000000"/>
          <w:sz w:val="28"/>
          <w:szCs w:val="28"/>
          <w:highlight w:val="white"/>
        </w:rPr>
        <w:t xml:space="preserve"> после рассмотрения документов в течение </w:t>
      </w:r>
      <w:r>
        <w:rPr>
          <w:rFonts w:ascii="Times New Roman" w:hAnsi="Times New Roman" w:cs="Times New Roman"/>
          <w:color w:val="000000"/>
          <w:sz w:val="28"/>
          <w:szCs w:val="28"/>
          <w:highlight w:val="white"/>
        </w:rPr>
        <w:t xml:space="preserve">                  </w:t>
      </w:r>
      <w:r w:rsidRPr="006543B6">
        <w:rPr>
          <w:rFonts w:ascii="Times New Roman" w:hAnsi="Times New Roman" w:cs="Times New Roman"/>
          <w:color w:val="000000"/>
          <w:sz w:val="28"/>
          <w:szCs w:val="28"/>
          <w:highlight w:val="white"/>
        </w:rPr>
        <w:t>3 календарных дней подготавливает соответствующий проект документа о предоставлении (об отказе в предоставлении) муниципальной услуги.</w:t>
      </w:r>
    </w:p>
    <w:p w:rsidR="00D55569" w:rsidRDefault="00D55569" w:rsidP="00D55569">
      <w:pPr>
        <w:widowControl w:val="0"/>
        <w:suppressAutoHyphens/>
        <w:autoSpaceDE w:val="0"/>
        <w:adjustRightInd w:val="0"/>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21B8" w:rsidRPr="006543B6" w:rsidRDefault="009C21B8"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9C21B8" w:rsidRPr="006543B6" w:rsidRDefault="009C21B8" w:rsidP="0080790B">
      <w:pPr>
        <w:widowControl w:val="0"/>
        <w:suppressAutoHyphens/>
        <w:autoSpaceDE w:val="0"/>
        <w:adjustRightInd w:val="0"/>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Pr>
          <w:rFonts w:ascii="Times New Roman" w:hAnsi="Times New Roman" w:cs="Times New Roman"/>
          <w:color w:val="000000"/>
          <w:sz w:val="28"/>
          <w:szCs w:val="28"/>
          <w:highlight w:val="white"/>
        </w:rPr>
        <w:t>4</w:t>
      </w:r>
      <w:r w:rsidRPr="006543B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П</w:t>
      </w:r>
      <w:r w:rsidRPr="0072549E">
        <w:rPr>
          <w:rFonts w:ascii="Times New Roman" w:hAnsi="Times New Roman" w:cs="Times New Roman"/>
          <w:color w:val="000000"/>
          <w:sz w:val="28"/>
          <w:szCs w:val="28"/>
          <w:highlight w:val="white"/>
        </w:rPr>
        <w:t>ередача уполномоченным органом результата предоставления муниципальной услуги в МФЦ</w:t>
      </w:r>
      <w:r w:rsidRPr="006543B6">
        <w:rPr>
          <w:rFonts w:ascii="Times New Roman" w:hAnsi="Times New Roman" w:cs="Times New Roman"/>
          <w:color w:val="000000"/>
          <w:sz w:val="28"/>
          <w:szCs w:val="28"/>
          <w:highlight w:val="white"/>
        </w:rPr>
        <w:t>.</w:t>
      </w:r>
    </w:p>
    <w:p w:rsidR="009C21B8" w:rsidRPr="006543B6" w:rsidRDefault="009C21B8" w:rsidP="0080790B">
      <w:pPr>
        <w:widowControl w:val="0"/>
        <w:suppressAutoHyphens/>
        <w:autoSpaceDE w:val="0"/>
        <w:adjustRightInd w:val="0"/>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Pr>
          <w:rFonts w:ascii="Times New Roman" w:hAnsi="Times New Roman" w:cs="Times New Roman"/>
          <w:color w:val="000000"/>
          <w:sz w:val="28"/>
          <w:szCs w:val="28"/>
          <w:highlight w:val="white"/>
        </w:rPr>
        <w:t>4.1</w:t>
      </w:r>
      <w:r w:rsidRPr="006543B6">
        <w:rPr>
          <w:rFonts w:ascii="Times New Roman" w:hAnsi="Times New Roman" w:cs="Times New Roman"/>
          <w:color w:val="000000"/>
          <w:sz w:val="28"/>
          <w:szCs w:val="28"/>
          <w:highlight w:val="white"/>
        </w:rPr>
        <w:t>. Порядок передачи курьером пакета документов</w:t>
      </w:r>
      <w:r w:rsidRPr="0072549E">
        <w:rPr>
          <w:rFonts w:ascii="Times New Roman" w:hAnsi="Times New Roman" w:cs="Times New Roman"/>
          <w:color w:val="000000"/>
          <w:sz w:val="28"/>
          <w:szCs w:val="28"/>
          <w:highlight w:val="white"/>
        </w:rPr>
        <w:t xml:space="preserve"> в МФЦ:</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Pr>
          <w:rFonts w:ascii="Times New Roman" w:hAnsi="Times New Roman" w:cs="Times New Roman"/>
          <w:color w:val="000000"/>
          <w:sz w:val="28"/>
          <w:szCs w:val="28"/>
          <w:highlight w:val="white"/>
        </w:rPr>
        <w:t>4</w:t>
      </w:r>
      <w:r w:rsidRPr="0072549E">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2.</w:t>
      </w:r>
      <w:r w:rsidRPr="0072549E">
        <w:rPr>
          <w:rFonts w:ascii="Times New Roman" w:hAnsi="Times New Roman" w:cs="Times New Roman"/>
          <w:color w:val="000000"/>
          <w:sz w:val="28"/>
          <w:szCs w:val="28"/>
          <w:highlight w:val="white"/>
        </w:rPr>
        <w:t xml:space="preserve">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 Выдача заявителю результата предоставления муниципальной услуги.</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Для получения документов заявитель прибывает в МФЦ лично с документом, удостоверяющим личность.</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При выдаче документов должностное лицо МФЦ:</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знакомит с содержанием документов и выдает их.</w:t>
      </w:r>
    </w:p>
    <w:p w:rsidR="009C21B8" w:rsidRDefault="009C21B8" w:rsidP="0080790B">
      <w:pPr>
        <w:widowControl w:val="0"/>
        <w:suppressAutoHyphens/>
        <w:autoSpaceDE w:val="0"/>
        <w:adjustRightInd w:val="0"/>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3.2.5</w:t>
      </w:r>
      <w:r w:rsidRPr="0072549E">
        <w:rPr>
          <w:rFonts w:ascii="Times New Roman" w:hAnsi="Times New Roman" w:cs="Times New Roman"/>
          <w:color w:val="000000"/>
          <w:sz w:val="28"/>
          <w:szCs w:val="28"/>
          <w:highlight w:val="white"/>
        </w:rPr>
        <w:t>.2.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9C21B8" w:rsidRPr="0072549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21B8" w:rsidRPr="005D791A" w:rsidRDefault="009C21B8" w:rsidP="0080790B">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9C21B8" w:rsidRPr="005D791A" w:rsidRDefault="009C21B8" w:rsidP="0080790B">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9C21B8" w:rsidRPr="00C72845" w:rsidRDefault="009C21B8" w:rsidP="0080790B">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электронного комплекса один экземпляр расписки, на обратной стороне которой </w:t>
      </w:r>
      <w:r w:rsidRPr="00C72845">
        <w:rPr>
          <w:rFonts w:ascii="Times New Roman" w:hAnsi="Times New Roman" w:cs="Times New Roman"/>
          <w:color w:val="000000" w:themeColor="text1"/>
          <w:sz w:val="28"/>
          <w:szCs w:val="28"/>
        </w:rPr>
        <w:t>делает надпись «оригинал расписки утерян», ставит дату и подпись);</w:t>
      </w:r>
    </w:p>
    <w:p w:rsidR="009C21B8" w:rsidRPr="00C72845" w:rsidRDefault="009C21B8" w:rsidP="0080790B">
      <w:pPr>
        <w:pStyle w:val="ConsPlusNormal"/>
        <w:ind w:firstLine="709"/>
        <w:rPr>
          <w:rFonts w:ascii="Times New Roman" w:hAnsi="Times New Roman" w:cs="Times New Roman"/>
          <w:color w:val="000000" w:themeColor="text1"/>
          <w:sz w:val="28"/>
          <w:szCs w:val="28"/>
        </w:rPr>
      </w:pPr>
      <w:r w:rsidRPr="00C72845">
        <w:rPr>
          <w:rFonts w:ascii="Times New Roman" w:hAnsi="Times New Roman" w:cs="Times New Roman"/>
          <w:color w:val="000000" w:themeColor="text1"/>
          <w:sz w:val="28"/>
          <w:szCs w:val="28"/>
        </w:rPr>
        <w:t>знакомит с содержанием документов и выдает их.</w:t>
      </w:r>
    </w:p>
    <w:p w:rsidR="009C21B8" w:rsidRPr="00C72845" w:rsidRDefault="009C21B8" w:rsidP="0080790B">
      <w:pPr>
        <w:rPr>
          <w:rFonts w:ascii="Times New Roman" w:hAnsi="Times New Roman" w:cs="Times New Roman"/>
          <w:color w:val="000000" w:themeColor="text1"/>
          <w:sz w:val="28"/>
          <w:szCs w:val="28"/>
        </w:rPr>
      </w:pPr>
      <w:r w:rsidRPr="00C72845">
        <w:rPr>
          <w:rFonts w:ascii="Times New Roman" w:hAnsi="Times New Roman" w:cs="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7035C7" w:rsidRPr="009B60BE" w:rsidRDefault="009C21B8" w:rsidP="0080790B">
      <w:pPr>
        <w:widowControl w:val="0"/>
        <w:suppressAutoHyphens/>
        <w:autoSpaceDE w:val="0"/>
        <w:adjustRightInd w:val="0"/>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035C7" w:rsidRDefault="007035C7" w:rsidP="0080790B">
      <w:pPr>
        <w:pStyle w:val="Standard"/>
        <w:rPr>
          <w:rFonts w:ascii="Times New Roman" w:eastAsia="Calibri" w:hAnsi="Times New Roman" w:cs="Times New Roman"/>
          <w:color w:val="auto"/>
          <w:sz w:val="28"/>
          <w:szCs w:val="28"/>
          <w:lang w:val="ru-RU"/>
        </w:rPr>
      </w:pPr>
    </w:p>
    <w:p w:rsidR="00662A01" w:rsidRPr="00D426F0" w:rsidRDefault="00662A01" w:rsidP="00662A01">
      <w:pPr>
        <w:autoSpaceDE w:val="0"/>
        <w:jc w:val="center"/>
        <w:rPr>
          <w:rFonts w:hint="eastAsia"/>
          <w:sz w:val="28"/>
          <w:szCs w:val="28"/>
        </w:rPr>
      </w:pPr>
      <w:r w:rsidRPr="00D426F0">
        <w:rPr>
          <w:sz w:val="28"/>
          <w:szCs w:val="28"/>
        </w:rPr>
        <w:t>Раздел IV. Формы контроля за предоставлением муниципальной услуги</w:t>
      </w:r>
    </w:p>
    <w:p w:rsidR="00662A01" w:rsidRPr="00D426F0" w:rsidRDefault="00662A01" w:rsidP="00662A01">
      <w:pPr>
        <w:autoSpaceDE w:val="0"/>
        <w:jc w:val="center"/>
        <w:rPr>
          <w:rFonts w:hint="eastAsia"/>
          <w:sz w:val="28"/>
          <w:szCs w:val="28"/>
        </w:rPr>
      </w:pPr>
    </w:p>
    <w:p w:rsidR="00662A01" w:rsidRDefault="00662A01" w:rsidP="00662A01">
      <w:pPr>
        <w:autoSpaceDE w:val="0"/>
        <w:jc w:val="center"/>
        <w:rPr>
          <w:rFonts w:hint="eastAsia"/>
          <w:sz w:val="28"/>
          <w:szCs w:val="28"/>
        </w:rPr>
      </w:pPr>
      <w:r w:rsidRPr="00D426F0">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 w:name="Par413"/>
      <w:bookmarkEnd w:id="2"/>
    </w:p>
    <w:p w:rsidR="00662A01" w:rsidRPr="00D426F0" w:rsidRDefault="00662A01" w:rsidP="00662A01">
      <w:pPr>
        <w:autoSpaceDE w:val="0"/>
        <w:jc w:val="center"/>
        <w:rPr>
          <w:rFonts w:hint="eastAsia"/>
          <w:sz w:val="28"/>
          <w:szCs w:val="28"/>
        </w:rPr>
      </w:pPr>
    </w:p>
    <w:p w:rsidR="00662A01" w:rsidRPr="00C9499B" w:rsidRDefault="00662A01" w:rsidP="00662A01">
      <w:pPr>
        <w:autoSpaceDE w:val="0"/>
        <w:rPr>
          <w:rFonts w:hint="eastAsia"/>
          <w:sz w:val="28"/>
          <w:szCs w:val="28"/>
        </w:rPr>
      </w:pPr>
      <w:r w:rsidRPr="00C9499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2A01" w:rsidRPr="00C9499B" w:rsidRDefault="00662A01" w:rsidP="00662A01">
      <w:pPr>
        <w:autoSpaceDE w:val="0"/>
        <w:rPr>
          <w:rFonts w:hint="eastAsia"/>
          <w:sz w:val="28"/>
          <w:szCs w:val="28"/>
        </w:rPr>
      </w:pPr>
      <w:r w:rsidRPr="00C9499B">
        <w:rPr>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C9499B">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62A01" w:rsidRPr="00C9499B" w:rsidRDefault="00662A01" w:rsidP="00662A01">
      <w:pPr>
        <w:autoSpaceDE w:val="0"/>
        <w:rPr>
          <w:rFonts w:hint="eastAsia"/>
          <w:sz w:val="28"/>
          <w:szCs w:val="28"/>
        </w:rPr>
      </w:pPr>
      <w:r w:rsidRPr="00C9499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62A01" w:rsidRPr="00C9499B" w:rsidRDefault="00662A01" w:rsidP="00662A01">
      <w:pPr>
        <w:autoSpaceDE w:val="0"/>
        <w:rPr>
          <w:rFonts w:hint="eastAsia"/>
          <w:sz w:val="28"/>
          <w:szCs w:val="28"/>
        </w:rPr>
      </w:pPr>
      <w:r w:rsidRPr="00C9499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62A01" w:rsidRPr="00D426F0" w:rsidRDefault="00662A01" w:rsidP="00662A01">
      <w:pPr>
        <w:autoSpaceDE w:val="0"/>
        <w:rPr>
          <w:rFonts w:hint="eastAsia"/>
          <w:sz w:val="28"/>
          <w:szCs w:val="28"/>
        </w:rPr>
      </w:pPr>
      <w:r w:rsidRPr="00C9499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62A01" w:rsidRDefault="00662A01" w:rsidP="00662A01">
      <w:pPr>
        <w:autoSpaceDE w:val="0"/>
        <w:jc w:val="cente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A01" w:rsidRPr="00D426F0" w:rsidRDefault="00662A01" w:rsidP="00662A01">
      <w:pPr>
        <w:autoSpaceDE w:val="0"/>
        <w:jc w:val="center"/>
        <w:rPr>
          <w:rFonts w:hint="eastAsia"/>
          <w:sz w:val="28"/>
          <w:szCs w:val="28"/>
        </w:rPr>
      </w:pPr>
    </w:p>
    <w:p w:rsidR="00662A01" w:rsidRPr="00C9499B" w:rsidRDefault="00662A01" w:rsidP="00662A01">
      <w:pPr>
        <w:autoSpaceDE w:val="0"/>
        <w:rPr>
          <w:rFonts w:hint="eastAsia"/>
          <w:sz w:val="28"/>
          <w:szCs w:val="28"/>
        </w:rPr>
      </w:pPr>
      <w:r w:rsidRPr="00C9499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62A01" w:rsidRPr="00C9499B" w:rsidRDefault="00662A01" w:rsidP="00662A01">
      <w:pPr>
        <w:autoSpaceDE w:val="0"/>
        <w:rPr>
          <w:rFonts w:hint="eastAsia"/>
          <w:sz w:val="28"/>
          <w:szCs w:val="28"/>
        </w:rPr>
      </w:pPr>
      <w:r w:rsidRPr="00C9499B">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662A01" w:rsidRPr="00C9499B" w:rsidRDefault="00662A01" w:rsidP="00662A01">
      <w:pPr>
        <w:autoSpaceDE w:val="0"/>
        <w:rPr>
          <w:rFonts w:hint="eastAsia"/>
          <w:sz w:val="28"/>
          <w:szCs w:val="28"/>
        </w:rPr>
      </w:pPr>
      <w:r w:rsidRPr="00C9499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2A01" w:rsidRPr="00C9499B" w:rsidRDefault="00662A01" w:rsidP="00662A01">
      <w:pPr>
        <w:autoSpaceDE w:val="0"/>
        <w:rPr>
          <w:rFonts w:hint="eastAsia"/>
          <w:sz w:val="28"/>
          <w:szCs w:val="28"/>
        </w:rPr>
      </w:pPr>
      <w:r w:rsidRPr="00C9499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2A01" w:rsidRPr="00C9499B" w:rsidRDefault="00662A01" w:rsidP="00662A01">
      <w:pPr>
        <w:autoSpaceDE w:val="0"/>
        <w:rPr>
          <w:rFonts w:hint="eastAsia"/>
          <w:sz w:val="28"/>
          <w:szCs w:val="28"/>
        </w:rPr>
      </w:pPr>
      <w:r w:rsidRPr="00C9499B">
        <w:rPr>
          <w:sz w:val="28"/>
          <w:szCs w:val="28"/>
        </w:rPr>
        <w:t>В ходе плановых и внеплановых проверок:</w:t>
      </w:r>
    </w:p>
    <w:p w:rsidR="00662A01" w:rsidRPr="00C9499B" w:rsidRDefault="00662A01" w:rsidP="00662A01">
      <w:pPr>
        <w:autoSpaceDE w:val="0"/>
        <w:rPr>
          <w:rFonts w:hint="eastAsia"/>
          <w:sz w:val="28"/>
          <w:szCs w:val="28"/>
        </w:rPr>
      </w:pPr>
      <w:r w:rsidRPr="00C9499B">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2A01" w:rsidRPr="00C9499B" w:rsidRDefault="00662A01" w:rsidP="00662A01">
      <w:pPr>
        <w:autoSpaceDE w:val="0"/>
        <w:rPr>
          <w:rFonts w:hint="eastAsia"/>
          <w:sz w:val="28"/>
          <w:szCs w:val="28"/>
        </w:rPr>
      </w:pPr>
      <w:r w:rsidRPr="00C9499B">
        <w:rPr>
          <w:sz w:val="28"/>
          <w:szCs w:val="28"/>
        </w:rPr>
        <w:t>проверяется соблюдение сроков и последовательности исполнения                  административных процедур;</w:t>
      </w:r>
    </w:p>
    <w:p w:rsidR="00662A01" w:rsidRPr="00D426F0" w:rsidRDefault="00662A01" w:rsidP="00662A01">
      <w:pPr>
        <w:autoSpaceDE w:val="0"/>
        <w:rPr>
          <w:rFonts w:hint="eastAsia"/>
          <w:sz w:val="28"/>
          <w:szCs w:val="28"/>
        </w:rPr>
      </w:pPr>
      <w:r w:rsidRPr="00C9499B">
        <w:rPr>
          <w:sz w:val="28"/>
          <w:szCs w:val="28"/>
        </w:rPr>
        <w:t>выявляются нарушения прав заявителей, недостатки, допущенные в ходе предоставления муниципальной услуги.</w:t>
      </w:r>
    </w:p>
    <w:p w:rsidR="00662A01" w:rsidRPr="00D426F0" w:rsidRDefault="00662A01" w:rsidP="00662A01">
      <w:pPr>
        <w:autoSpaceDE w:val="0"/>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2A01" w:rsidRPr="00D426F0" w:rsidRDefault="00662A01" w:rsidP="00662A01">
      <w:pPr>
        <w:autoSpaceDE w:val="0"/>
        <w:rPr>
          <w:rFonts w:hint="eastAsia"/>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62A01" w:rsidRPr="00D426F0" w:rsidRDefault="00662A01" w:rsidP="00662A01">
      <w:pPr>
        <w:autoSpaceDE w:val="0"/>
        <w:rPr>
          <w:rFonts w:hint="eastAsia"/>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62A01" w:rsidRPr="00D426F0" w:rsidRDefault="00662A01" w:rsidP="00662A01">
      <w:pPr>
        <w:autoSpaceDE w:val="0"/>
        <w:rPr>
          <w:rFonts w:hint="eastAsia"/>
          <w:sz w:val="28"/>
          <w:szCs w:val="28"/>
        </w:rPr>
      </w:pPr>
    </w:p>
    <w:p w:rsidR="00662A01" w:rsidRDefault="00662A01" w:rsidP="00662A01">
      <w:pPr>
        <w:autoSpaceDE w:val="0"/>
        <w:jc w:val="center"/>
        <w:rPr>
          <w:rFonts w:hint="eastAsia"/>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6C635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62A01" w:rsidRPr="00D426F0" w:rsidRDefault="00662A01" w:rsidP="00662A01">
      <w:pPr>
        <w:autoSpaceDE w:val="0"/>
        <w:rPr>
          <w:rFonts w:hint="eastAsia"/>
          <w:sz w:val="28"/>
          <w:szCs w:val="28"/>
        </w:rPr>
      </w:pPr>
      <w:r w:rsidRPr="00D426F0">
        <w:rPr>
          <w:sz w:val="28"/>
          <w:szCs w:val="28"/>
        </w:rPr>
        <w:t>Проверка также может проводиться по конкретному обращению гражданина или организации.</w:t>
      </w:r>
    </w:p>
    <w:p w:rsidR="00662A01" w:rsidRPr="00D426F0" w:rsidRDefault="00662A01" w:rsidP="00662A01">
      <w:pPr>
        <w:autoSpaceDE w:val="0"/>
        <w:rPr>
          <w:rFonts w:hint="eastAsia"/>
          <w:sz w:val="28"/>
          <w:szCs w:val="28"/>
        </w:rPr>
      </w:pPr>
      <w:r w:rsidRPr="00D426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2A01" w:rsidRPr="00D426F0" w:rsidRDefault="00662A01" w:rsidP="00662A01">
      <w:pPr>
        <w:autoSpaceDE w:val="0"/>
        <w:rPr>
          <w:rFonts w:hint="eastAsia"/>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62A01" w:rsidRPr="00D426F0" w:rsidRDefault="00662A01" w:rsidP="00662A01">
      <w:pPr>
        <w:autoSpaceDE w:val="0"/>
        <w:jc w:val="center"/>
        <w:rPr>
          <w:rFonts w:hint="eastAsia"/>
          <w:sz w:val="28"/>
          <w:szCs w:val="28"/>
        </w:rPr>
      </w:pPr>
    </w:p>
    <w:p w:rsidR="00662A01" w:rsidRDefault="00662A01" w:rsidP="00662A01">
      <w:pPr>
        <w:autoSpaceDE w:val="0"/>
        <w:jc w:val="center"/>
        <w:rPr>
          <w:rFonts w:hint="eastAsia"/>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6C635A">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62A01" w:rsidRPr="00D426F0" w:rsidRDefault="00662A01" w:rsidP="00662A01">
      <w:pPr>
        <w:autoSpaceDE w:val="0"/>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5.2. Предмет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2A01" w:rsidRPr="00D426F0" w:rsidRDefault="00662A01" w:rsidP="00662A01">
      <w:pPr>
        <w:autoSpaceDE w:val="0"/>
        <w:rPr>
          <w:rFonts w:hint="eastAsia"/>
        </w:rPr>
      </w:pPr>
      <w:r w:rsidRPr="00D426F0">
        <w:rPr>
          <w:sz w:val="28"/>
          <w:szCs w:val="28"/>
        </w:rPr>
        <w:t>5.2.2. Заявитель может обратиться с жалобой, в том числе в следующих случаях:</w:t>
      </w:r>
    </w:p>
    <w:p w:rsidR="00662A01" w:rsidRPr="00D426F0" w:rsidRDefault="00662A01" w:rsidP="00662A01">
      <w:pPr>
        <w:autoSpaceDE w:val="0"/>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662A01" w:rsidRPr="00D426F0" w:rsidRDefault="00662A01" w:rsidP="00662A01">
      <w:pPr>
        <w:autoSpaceDE w:val="0"/>
        <w:rPr>
          <w:rFonts w:eastAsia="Calibri"/>
          <w:sz w:val="28"/>
          <w:szCs w:val="28"/>
        </w:rPr>
      </w:pPr>
      <w:r w:rsidRPr="00D426F0">
        <w:rPr>
          <w:rFonts w:eastAsia="Calibri"/>
          <w:sz w:val="28"/>
          <w:szCs w:val="28"/>
        </w:rPr>
        <w:t>б) нарушение срока предоставления муниципальной услуги;</w:t>
      </w:r>
    </w:p>
    <w:p w:rsidR="00662A01" w:rsidRPr="00D426F0" w:rsidRDefault="00662A01" w:rsidP="00662A01">
      <w:pPr>
        <w:autoSpaceDE w:val="0"/>
        <w:rPr>
          <w:rFonts w:eastAsia="Calibri"/>
          <w:sz w:val="28"/>
          <w:szCs w:val="28"/>
        </w:rPr>
      </w:pPr>
      <w:r w:rsidRPr="00D426F0">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662A01" w:rsidRPr="00D426F0" w:rsidRDefault="00662A01" w:rsidP="00662A01">
      <w:pPr>
        <w:autoSpaceDE w:val="0"/>
        <w:rPr>
          <w:rFonts w:eastAsia="Calibri"/>
          <w:sz w:val="28"/>
          <w:szCs w:val="28"/>
        </w:rPr>
      </w:pPr>
      <w:r w:rsidRPr="00D426F0">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662A01" w:rsidRPr="00D426F0" w:rsidRDefault="00662A01" w:rsidP="00662A01">
      <w:pPr>
        <w:autoSpaceDE w:val="0"/>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662A01" w:rsidRPr="00D426F0" w:rsidRDefault="00662A01" w:rsidP="00662A01">
      <w:pPr>
        <w:autoSpaceDE w:val="0"/>
        <w:rPr>
          <w:rFonts w:eastAsia="Calibri"/>
          <w:sz w:val="28"/>
          <w:szCs w:val="28"/>
        </w:rPr>
      </w:pPr>
      <w:r w:rsidRPr="00D426F0">
        <w:rPr>
          <w:rFonts w:eastAsia="Calibri"/>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662A01" w:rsidRPr="00D426F0" w:rsidRDefault="00662A01" w:rsidP="00662A01">
      <w:pPr>
        <w:autoSpaceDE w:val="0"/>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A01" w:rsidRPr="00D426F0" w:rsidRDefault="00662A01" w:rsidP="00662A01">
      <w:pPr>
        <w:autoSpaceDE w:val="0"/>
        <w:rPr>
          <w:rFonts w:eastAsia="Calibri"/>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eastAsia="Calibri"/>
          <w:sz w:val="28"/>
          <w:szCs w:val="28"/>
        </w:rPr>
      </w:pPr>
      <w:r w:rsidRPr="00D426F0">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662A01" w:rsidRPr="00D426F0" w:rsidRDefault="00662A01" w:rsidP="00662A01">
      <w:pPr>
        <w:autoSpaceDE w:val="0"/>
        <w:rPr>
          <w:rFonts w:hint="eastAsia"/>
        </w:rPr>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662A01" w:rsidRPr="00D426F0" w:rsidRDefault="00662A01" w:rsidP="00662A01">
      <w:pPr>
        <w:autoSpaceDE w:val="0"/>
        <w:rPr>
          <w:rFonts w:hint="eastAsia"/>
        </w:rPr>
      </w:pPr>
      <w:r w:rsidRPr="00D426F0">
        <w:rPr>
          <w:rFonts w:eastAsia="Calibri"/>
          <w:sz w:val="28"/>
          <w:szCs w:val="28"/>
        </w:rPr>
        <w:t>Жалоба на действия (бездействие) должностных лиц, муниципальных служащих Отдела</w:t>
      </w:r>
      <w:r w:rsidRPr="00D426F0">
        <w:rPr>
          <w:sz w:val="28"/>
          <w:szCs w:val="28"/>
        </w:rPr>
        <w:t xml:space="preserve"> </w:t>
      </w:r>
      <w:r w:rsidRPr="00D426F0">
        <w:rPr>
          <w:rFonts w:eastAsia="Calibri"/>
          <w:sz w:val="28"/>
          <w:szCs w:val="28"/>
        </w:rPr>
        <w:t>подается начальнику соответствующего отдела.</w:t>
      </w:r>
    </w:p>
    <w:p w:rsidR="00662A01" w:rsidRPr="00D426F0" w:rsidRDefault="00662A01" w:rsidP="00662A01">
      <w:pPr>
        <w:autoSpaceDE w:val="0"/>
        <w:rPr>
          <w:rFonts w:hint="eastAsia"/>
        </w:rPr>
      </w:pPr>
      <w:r w:rsidRPr="00D426F0">
        <w:rPr>
          <w:rFonts w:eastAsia="Calibri"/>
          <w:sz w:val="28"/>
          <w:szCs w:val="28"/>
        </w:rPr>
        <w:t>Жалоба на действия  заместителя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662A01" w:rsidRPr="00D426F0" w:rsidRDefault="00662A01" w:rsidP="00662A01">
      <w:pP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5.4. Порядок подачи и рассмотрения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62A01" w:rsidRPr="00D426F0" w:rsidRDefault="00662A01" w:rsidP="00662A01">
      <w:pPr>
        <w:autoSpaceDE w:val="0"/>
        <w:rPr>
          <w:rFonts w:hint="eastAsia"/>
          <w:sz w:val="28"/>
          <w:szCs w:val="28"/>
        </w:rPr>
      </w:pPr>
      <w:r w:rsidRPr="00D426F0">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662A01" w:rsidRPr="00D426F0" w:rsidRDefault="00662A01" w:rsidP="00662A01">
      <w:pPr>
        <w:autoSpaceDE w:val="0"/>
        <w:rPr>
          <w:rFonts w:hint="eastAsia"/>
          <w:sz w:val="28"/>
          <w:szCs w:val="28"/>
        </w:rPr>
      </w:pPr>
      <w:bookmarkStart w:id="3" w:name="P304"/>
      <w:bookmarkEnd w:id="3"/>
      <w:r w:rsidRPr="00D426F0">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662A01" w:rsidRPr="00D426F0" w:rsidRDefault="00662A01" w:rsidP="00662A01">
      <w:pPr>
        <w:autoSpaceDE w:val="0"/>
        <w:rPr>
          <w:rFonts w:hint="eastAsia"/>
        </w:rPr>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4" w:history="1">
        <w:r w:rsidRPr="00D426F0">
          <w:rPr>
            <w:sz w:val="28"/>
            <w:szCs w:val="28"/>
          </w:rPr>
          <w:t>статьей 11.2</w:t>
        </w:r>
      </w:hyperlink>
      <w:r w:rsidRPr="00D426F0">
        <w:rPr>
          <w:sz w:val="28"/>
          <w:szCs w:val="28"/>
        </w:rPr>
        <w:t xml:space="preserve"> Федерального закона</w:t>
      </w:r>
      <w:r w:rsidRPr="001B23D9">
        <w:rPr>
          <w:sz w:val="28"/>
          <w:szCs w:val="28"/>
        </w:rPr>
        <w:t xml:space="preserve"> </w:t>
      </w:r>
      <w:r>
        <w:rPr>
          <w:sz w:val="28"/>
          <w:szCs w:val="28"/>
        </w:rPr>
        <w:t>от 27 июля                  2010 года № 210-ФЗ</w:t>
      </w:r>
      <w:r w:rsidRPr="00D426F0">
        <w:rPr>
          <w:sz w:val="28"/>
          <w:szCs w:val="28"/>
        </w:rPr>
        <w:t xml:space="preserve"> «Об организации предоставления государственных и муниципальных услуг» и в </w:t>
      </w:r>
      <w:hyperlink r:id="rId15" w:history="1">
        <w:r w:rsidRPr="00D426F0">
          <w:rPr>
            <w:sz w:val="28"/>
            <w:szCs w:val="28"/>
          </w:rPr>
          <w:t>порядке</w:t>
        </w:r>
      </w:hyperlink>
      <w:r w:rsidRPr="00D426F0">
        <w:rPr>
          <w:sz w:val="28"/>
          <w:szCs w:val="28"/>
        </w:rPr>
        <w:t xml:space="preserve">, установленном </w:t>
      </w:r>
      <w:hyperlink r:id="rId16" w:history="1">
        <w:r w:rsidRPr="00D426F0">
          <w:rPr>
            <w:sz w:val="28"/>
            <w:szCs w:val="28"/>
          </w:rPr>
          <w:t>постановлением</w:t>
        </w:r>
      </w:hyperlink>
      <w:r w:rsidRPr="00D426F0">
        <w:rPr>
          <w:sz w:val="28"/>
          <w:szCs w:val="28"/>
        </w:rPr>
        <w:t xml:space="preserve"> </w:t>
      </w:r>
      <w:r w:rsidRPr="00D426F0">
        <w:rPr>
          <w:sz w:val="28"/>
          <w:szCs w:val="28"/>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A01" w:rsidRPr="00D426F0" w:rsidRDefault="00662A01" w:rsidP="00662A01">
      <w:pPr>
        <w:autoSpaceDE w:val="0"/>
        <w:rPr>
          <w:rFonts w:hint="eastAsia"/>
          <w:sz w:val="28"/>
          <w:szCs w:val="28"/>
        </w:rPr>
      </w:pPr>
      <w:r w:rsidRPr="00D426F0">
        <w:rPr>
          <w:sz w:val="28"/>
          <w:szCs w:val="28"/>
        </w:rPr>
        <w:t>5.4.3. Жалоба должна содержать:</w:t>
      </w:r>
    </w:p>
    <w:p w:rsidR="00662A01" w:rsidRPr="00D426F0" w:rsidRDefault="00662A01" w:rsidP="00662A01">
      <w:pPr>
        <w:autoSpaceDE w:val="0"/>
        <w:rPr>
          <w:rFonts w:hint="eastAsia"/>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2A01" w:rsidRPr="00D426F0" w:rsidRDefault="00662A01" w:rsidP="00662A01">
      <w:pPr>
        <w:autoSpaceDE w:val="0"/>
        <w:rPr>
          <w:rFonts w:hint="eastAsia"/>
          <w:sz w:val="28"/>
          <w:szCs w:val="28"/>
        </w:rPr>
      </w:pPr>
      <w:r w:rsidRPr="00D42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A01" w:rsidRPr="00D426F0" w:rsidRDefault="00662A01" w:rsidP="00662A01">
      <w:pPr>
        <w:autoSpaceDE w:val="0"/>
        <w:rPr>
          <w:rFonts w:hint="eastAsia"/>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A01" w:rsidRPr="00D426F0" w:rsidRDefault="00662A01" w:rsidP="00662A01">
      <w:pPr>
        <w:autoSpaceDE w:val="0"/>
        <w:rPr>
          <w:rFonts w:hint="eastAsia"/>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662A01" w:rsidRPr="00D426F0" w:rsidRDefault="00662A01" w:rsidP="00662A01">
      <w:pPr>
        <w:autoSpaceDE w:val="0"/>
        <w:rPr>
          <w:rFonts w:hint="eastAsia"/>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662A01" w:rsidRPr="00D426F0" w:rsidRDefault="00662A01" w:rsidP="00662A01">
      <w:pPr>
        <w:autoSpaceDE w:val="0"/>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5.5. Сроки рассмотрения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 xml:space="preserve">Жалоба, поступившая в </w:t>
      </w:r>
      <w:r>
        <w:rPr>
          <w:sz w:val="28"/>
          <w:szCs w:val="28"/>
        </w:rPr>
        <w:t xml:space="preserve">уполномоченный </w:t>
      </w:r>
      <w:r w:rsidRPr="00D426F0">
        <w:rPr>
          <w:sz w:val="28"/>
          <w:szCs w:val="28"/>
        </w:rPr>
        <w:t xml:space="preserve">орган, подлежит рассмотрению руководителем органа, предоставляющего муниципальную услугу, в течение </w:t>
      </w:r>
      <w:r>
        <w:rPr>
          <w:sz w:val="28"/>
          <w:szCs w:val="28"/>
        </w:rPr>
        <w:t>пятнадцати</w:t>
      </w:r>
      <w:r w:rsidRPr="00D426F0">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2A01" w:rsidRPr="00D426F0" w:rsidRDefault="00662A01" w:rsidP="00662A01">
      <w:pPr>
        <w:autoSpaceDE w:val="0"/>
        <w:rPr>
          <w:rFonts w:hint="eastAsia"/>
          <w:sz w:val="28"/>
          <w:szCs w:val="28"/>
        </w:rPr>
      </w:pPr>
      <w:r w:rsidRPr="00D426F0">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3</w:t>
      </w:r>
      <w:r w:rsidRPr="00D426F0">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62A01" w:rsidRPr="00D426F0" w:rsidRDefault="00662A01" w:rsidP="00662A01">
      <w:pPr>
        <w:autoSpaceDE w:val="0"/>
        <w:rPr>
          <w:rFonts w:hint="eastAsia"/>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662A01" w:rsidRPr="00D426F0" w:rsidRDefault="00662A01" w:rsidP="00662A01">
      <w:pP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5.7. Результат рассмотрения жалоб</w:t>
      </w:r>
    </w:p>
    <w:p w:rsidR="00662A01" w:rsidRPr="00D426F0" w:rsidRDefault="00662A01" w:rsidP="00662A01">
      <w:pPr>
        <w:autoSpaceDE w:val="0"/>
        <w:ind w:firstLine="708"/>
        <w:rPr>
          <w:rFonts w:hint="eastAsia"/>
          <w:sz w:val="28"/>
          <w:szCs w:val="28"/>
        </w:rPr>
      </w:pPr>
    </w:p>
    <w:p w:rsidR="00662A01" w:rsidRPr="00D426F0" w:rsidRDefault="00662A01" w:rsidP="00662A01">
      <w:pPr>
        <w:autoSpaceDE w:val="0"/>
        <w:rPr>
          <w:rFonts w:hint="eastAsia"/>
          <w:sz w:val="28"/>
          <w:szCs w:val="28"/>
        </w:rPr>
      </w:pPr>
      <w:r w:rsidRPr="00D426F0">
        <w:rPr>
          <w:sz w:val="28"/>
          <w:szCs w:val="28"/>
        </w:rPr>
        <w:lastRenderedPageBreak/>
        <w:t xml:space="preserve">5.7.1. По результатам рассмотрения жалобы </w:t>
      </w:r>
      <w:r>
        <w:rPr>
          <w:sz w:val="28"/>
          <w:szCs w:val="28"/>
        </w:rPr>
        <w:t>уполномоченный орган,</w:t>
      </w:r>
      <w:r w:rsidRPr="00D426F0">
        <w:rPr>
          <w:sz w:val="28"/>
          <w:szCs w:val="28"/>
        </w:rPr>
        <w:t xml:space="preserve"> принимает одно из следующих решений:</w:t>
      </w:r>
    </w:p>
    <w:p w:rsidR="00662A01" w:rsidRPr="00D426F0" w:rsidRDefault="00662A01" w:rsidP="00662A01">
      <w:pPr>
        <w:autoSpaceDE w:val="0"/>
        <w:rPr>
          <w:rFonts w:hint="eastAsia"/>
          <w:sz w:val="28"/>
          <w:szCs w:val="28"/>
        </w:rPr>
      </w:pPr>
      <w:r w:rsidRPr="00D426F0">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62A01" w:rsidRPr="00D426F0" w:rsidRDefault="00662A01" w:rsidP="00662A01">
      <w:pPr>
        <w:autoSpaceDE w:val="0"/>
        <w:rPr>
          <w:rFonts w:hint="eastAsia"/>
          <w:sz w:val="28"/>
          <w:szCs w:val="28"/>
        </w:rPr>
      </w:pPr>
      <w:r w:rsidRPr="00D426F0">
        <w:rPr>
          <w:sz w:val="28"/>
          <w:szCs w:val="28"/>
        </w:rPr>
        <w:t>2) отказывает в удовлетворении жалобы.</w:t>
      </w:r>
    </w:p>
    <w:p w:rsidR="00662A01" w:rsidRPr="00D426F0" w:rsidRDefault="00662A01" w:rsidP="00662A01">
      <w:pPr>
        <w:autoSpaceDE w:val="0"/>
        <w:rPr>
          <w:rFonts w:hint="eastAsia"/>
        </w:rPr>
      </w:pPr>
      <w:r w:rsidRPr="00D426F0">
        <w:rPr>
          <w:sz w:val="28"/>
          <w:szCs w:val="28"/>
        </w:rPr>
        <w:t>5.7.2. Не позднее дня, следующего за днем принятия решения, указанного в под</w:t>
      </w:r>
      <w:hyperlink w:anchor="P316" w:history="1">
        <w:r w:rsidRPr="00D426F0">
          <w:rPr>
            <w:sz w:val="28"/>
            <w:szCs w:val="28"/>
          </w:rPr>
          <w:t>пункте 5.7.1</w:t>
        </w:r>
      </w:hyperlink>
      <w:r w:rsidRPr="00D426F0">
        <w:rPr>
          <w:sz w:val="28"/>
          <w:szCs w:val="28"/>
        </w:rPr>
        <w:t xml:space="preserve"> подраздела 5.7 </w:t>
      </w:r>
      <w:r>
        <w:rPr>
          <w:sz w:val="28"/>
          <w:szCs w:val="28"/>
        </w:rPr>
        <w:t xml:space="preserve">настоящего </w:t>
      </w:r>
      <w:r w:rsidRPr="00D426F0">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A01" w:rsidRPr="00D426F0" w:rsidRDefault="00662A01" w:rsidP="00662A01">
      <w:pPr>
        <w:autoSpaceDE w:val="0"/>
        <w:rPr>
          <w:rFonts w:hint="eastAsia"/>
          <w:sz w:val="28"/>
          <w:szCs w:val="28"/>
        </w:rPr>
      </w:pPr>
      <w:r w:rsidRPr="00D426F0">
        <w:rPr>
          <w:sz w:val="28"/>
          <w:szCs w:val="28"/>
        </w:rPr>
        <w:t>5.7.3. Основанием для отказа в удовлетворении жалобы являются:</w:t>
      </w:r>
    </w:p>
    <w:p w:rsidR="00662A01" w:rsidRPr="00D426F0" w:rsidRDefault="00662A01" w:rsidP="00662A01">
      <w:pPr>
        <w:autoSpaceDE w:val="0"/>
        <w:rPr>
          <w:rFonts w:hint="eastAsia"/>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662A01" w:rsidRPr="00D426F0" w:rsidRDefault="00662A01" w:rsidP="00662A01">
      <w:pPr>
        <w:autoSpaceDE w:val="0"/>
        <w:rPr>
          <w:rFonts w:hint="eastAsia"/>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62A01" w:rsidRPr="00D426F0" w:rsidRDefault="00662A01" w:rsidP="00662A01">
      <w:pPr>
        <w:autoSpaceDE w:val="0"/>
        <w:rPr>
          <w:rFonts w:hint="eastAsia"/>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62A01" w:rsidRPr="00D426F0" w:rsidRDefault="00662A01" w:rsidP="00662A01">
      <w:pPr>
        <w:autoSpaceDE w:val="0"/>
        <w:rPr>
          <w:rFonts w:hint="eastAsia"/>
          <w:sz w:val="28"/>
          <w:szCs w:val="28"/>
        </w:rPr>
      </w:pPr>
      <w:r w:rsidRPr="00D426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A01" w:rsidRPr="00D426F0" w:rsidRDefault="00662A01" w:rsidP="00662A01">
      <w:pPr>
        <w:rPr>
          <w:rFonts w:hint="eastAsia"/>
          <w:sz w:val="28"/>
          <w:szCs w:val="28"/>
        </w:rPr>
      </w:pPr>
      <w:r w:rsidRPr="00D426F0">
        <w:rPr>
          <w:sz w:val="28"/>
          <w:szCs w:val="28"/>
        </w:rPr>
        <w:t>5.7.5. Жалоба остается без ответа в следующих случаях и порядке.</w:t>
      </w:r>
    </w:p>
    <w:p w:rsidR="00662A01" w:rsidRPr="00D426F0" w:rsidRDefault="00662A01" w:rsidP="00662A01">
      <w:pPr>
        <w:rPr>
          <w:rFonts w:hint="eastAsia"/>
          <w:sz w:val="28"/>
          <w:szCs w:val="28"/>
        </w:rPr>
      </w:pPr>
      <w:r w:rsidRPr="00D426F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662A01" w:rsidRPr="00D426F0" w:rsidRDefault="00662A01" w:rsidP="00662A01">
      <w:pPr>
        <w:rPr>
          <w:rFonts w:hint="eastAsia"/>
          <w:sz w:val="28"/>
          <w:szCs w:val="28"/>
        </w:rPr>
      </w:pPr>
      <w:r w:rsidRPr="00D426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2A01" w:rsidRPr="00D426F0" w:rsidRDefault="00662A01" w:rsidP="00662A01">
      <w:pPr>
        <w:rPr>
          <w:rFonts w:hint="eastAsia"/>
          <w:sz w:val="28"/>
          <w:szCs w:val="28"/>
        </w:rPr>
      </w:pPr>
      <w:bookmarkStart w:id="4" w:name="sub_1103"/>
      <w:r w:rsidRPr="00D426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662A01" w:rsidRPr="00D426F0" w:rsidRDefault="00662A01" w:rsidP="00662A01">
      <w:pPr>
        <w:rPr>
          <w:rFonts w:hint="eastAsia"/>
          <w:sz w:val="28"/>
          <w:szCs w:val="28"/>
        </w:rPr>
      </w:pPr>
      <w:r w:rsidRPr="00D426F0">
        <w:rPr>
          <w:sz w:val="28"/>
          <w:szCs w:val="28"/>
        </w:rPr>
        <w:lastRenderedPageBreak/>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Pr>
          <w:sz w:val="28"/>
          <w:szCs w:val="28"/>
        </w:rPr>
        <w:t>семи</w:t>
      </w:r>
      <w:r w:rsidRPr="00D426F0">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662A01" w:rsidRPr="00D426F0" w:rsidRDefault="00662A01" w:rsidP="00662A01">
      <w:pPr>
        <w:rPr>
          <w:rFonts w:hint="eastAsia"/>
          <w:sz w:val="28"/>
          <w:szCs w:val="28"/>
        </w:rPr>
      </w:pPr>
      <w:r w:rsidRPr="00D426F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62A01" w:rsidRPr="00D426F0" w:rsidRDefault="00662A01" w:rsidP="00662A01">
      <w:pPr>
        <w:rPr>
          <w:rFonts w:hint="eastAsia"/>
        </w:rPr>
      </w:pPr>
      <w:bookmarkStart w:id="5" w:name="sub_1106"/>
      <w:r w:rsidRPr="00D426F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D426F0">
          <w:rPr>
            <w:sz w:val="28"/>
            <w:szCs w:val="28"/>
          </w:rPr>
          <w:t>государственную</w:t>
        </w:r>
      </w:hyperlink>
      <w:r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2A01" w:rsidRPr="00D426F0" w:rsidRDefault="00662A01" w:rsidP="00662A01">
      <w:pPr>
        <w:rPr>
          <w:rFonts w:hint="eastAsia"/>
          <w:sz w:val="28"/>
          <w:szCs w:val="28"/>
        </w:rPr>
      </w:pPr>
      <w:bookmarkStart w:id="6" w:name="sub_1107"/>
      <w:bookmarkEnd w:id="5"/>
      <w:r w:rsidRPr="00D426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662A01" w:rsidRPr="00D426F0" w:rsidRDefault="00662A01" w:rsidP="00662A01">
      <w:pPr>
        <w:autoSpaceDE w:val="0"/>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5.8. Порядок информирования заявителя о результатах рассмотрения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62A01" w:rsidRPr="00D426F0" w:rsidRDefault="00662A01" w:rsidP="00662A01">
      <w:pPr>
        <w:ind w:firstLine="851"/>
        <w:jc w:val="cente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5.9. Порядок обжалования решения по жалобе</w:t>
      </w:r>
    </w:p>
    <w:p w:rsidR="00662A01" w:rsidRPr="00D426F0" w:rsidRDefault="00662A01" w:rsidP="00662A01">
      <w:pPr>
        <w:autoSpaceDE w:val="0"/>
        <w:rPr>
          <w:rFonts w:hint="eastAsia"/>
          <w:sz w:val="28"/>
          <w:szCs w:val="28"/>
        </w:rPr>
      </w:pPr>
    </w:p>
    <w:p w:rsidR="00662A01" w:rsidRPr="00D426F0" w:rsidRDefault="00662A01" w:rsidP="00662A01">
      <w:pPr>
        <w:autoSpaceDE w:val="0"/>
        <w:rPr>
          <w:rFonts w:hint="eastAsia"/>
        </w:rPr>
      </w:pPr>
      <w:r w:rsidRPr="00D426F0">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662A01" w:rsidRPr="00D426F0" w:rsidRDefault="00662A01" w:rsidP="00662A01">
      <w:pPr>
        <w:jc w:val="center"/>
        <w:rPr>
          <w:rFonts w:hint="eastAsia"/>
          <w:sz w:val="28"/>
          <w:szCs w:val="28"/>
        </w:rPr>
      </w:pPr>
    </w:p>
    <w:p w:rsidR="00662A01" w:rsidRPr="00D426F0" w:rsidRDefault="00662A01" w:rsidP="00662A01">
      <w:pPr>
        <w:autoSpaceDE w:val="0"/>
        <w:jc w:val="center"/>
        <w:rPr>
          <w:rFonts w:hint="eastAsia"/>
          <w:sz w:val="28"/>
          <w:szCs w:val="28"/>
        </w:rPr>
      </w:pPr>
      <w:r w:rsidRPr="00D426F0">
        <w:rPr>
          <w:sz w:val="28"/>
          <w:szCs w:val="28"/>
        </w:rPr>
        <w:t>Подраздел 5.10. Право заявителя на получение информации и документов, необходимых для обоснования и рассмотрения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62A01" w:rsidRPr="00D426F0" w:rsidRDefault="00662A01" w:rsidP="00662A01">
      <w:pPr>
        <w:autoSpaceDE w:val="0"/>
        <w:rPr>
          <w:rFonts w:hint="eastAsia"/>
          <w:sz w:val="28"/>
          <w:szCs w:val="28"/>
        </w:rPr>
      </w:pPr>
      <w:bookmarkStart w:id="7" w:name="P316"/>
      <w:bookmarkEnd w:id="7"/>
    </w:p>
    <w:p w:rsidR="00662A01" w:rsidRPr="00D426F0" w:rsidRDefault="00662A01" w:rsidP="00662A01">
      <w:pPr>
        <w:autoSpaceDE w:val="0"/>
        <w:jc w:val="center"/>
        <w:rPr>
          <w:rFonts w:hint="eastAsia"/>
          <w:sz w:val="28"/>
          <w:szCs w:val="28"/>
        </w:rPr>
      </w:pPr>
      <w:r w:rsidRPr="00D426F0">
        <w:rPr>
          <w:sz w:val="28"/>
          <w:szCs w:val="28"/>
        </w:rPr>
        <w:t>Подраздел 5.11. Способы информирования заявителей о порядке подачи и рассмотрения жалобы</w:t>
      </w:r>
    </w:p>
    <w:p w:rsidR="00662A01" w:rsidRPr="00D426F0" w:rsidRDefault="00662A01" w:rsidP="00662A01">
      <w:pPr>
        <w:autoSpaceDE w:val="0"/>
        <w:jc w:val="center"/>
        <w:rPr>
          <w:rFonts w:hint="eastAsia"/>
          <w:sz w:val="28"/>
          <w:szCs w:val="28"/>
        </w:rPr>
      </w:pPr>
    </w:p>
    <w:p w:rsidR="00662A01" w:rsidRPr="00D426F0" w:rsidRDefault="00662A01" w:rsidP="00662A01">
      <w:pPr>
        <w:autoSpaceDE w:val="0"/>
        <w:rPr>
          <w:rFonts w:hint="eastAsia"/>
        </w:rPr>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662A01" w:rsidRPr="00D426F0" w:rsidRDefault="00662A01" w:rsidP="00662A01">
      <w:pPr>
        <w:autoSpaceDE w:val="0"/>
        <w:rPr>
          <w:rFonts w:hint="eastAsia"/>
          <w:color w:val="000000"/>
          <w:sz w:val="28"/>
          <w:szCs w:val="28"/>
        </w:rPr>
      </w:pPr>
    </w:p>
    <w:p w:rsidR="007C3D19" w:rsidRDefault="007C3D19" w:rsidP="0080790B">
      <w:pPr>
        <w:widowControl w:val="0"/>
        <w:suppressAutoHyphens/>
        <w:autoSpaceDE w:val="0"/>
        <w:adjustRightInd w:val="0"/>
        <w:rPr>
          <w:rFonts w:ascii="Times New Roman" w:hAnsi="Times New Roman" w:cs="Times New Roman"/>
          <w:color w:val="000000"/>
          <w:sz w:val="28"/>
          <w:szCs w:val="28"/>
          <w:highlight w:val="white"/>
        </w:rPr>
      </w:pPr>
    </w:p>
    <w:p w:rsidR="007C3D19" w:rsidRDefault="007C3D19" w:rsidP="00662A01">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p>
    <w:p w:rsidR="007C3D19" w:rsidRPr="006A1BC5" w:rsidRDefault="007C3D19" w:rsidP="00662A01">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r w:rsidR="00662A01">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администрации </w:t>
      </w:r>
    </w:p>
    <w:p w:rsidR="000B6A7A" w:rsidRDefault="007C3D19" w:rsidP="00662A01">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Кореновского городского поселения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sidR="00723B05">
        <w:rPr>
          <w:rFonts w:ascii="Times New Roman" w:hAnsi="Times New Roman" w:cs="Times New Roman"/>
          <w:color w:val="000000" w:themeColor="text1"/>
          <w:sz w:val="28"/>
          <w:szCs w:val="28"/>
        </w:rPr>
        <w:t xml:space="preserve">       Е.А. Пшонкина</w:t>
      </w: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662A01" w:rsidRDefault="00662A01" w:rsidP="00662A01">
      <w:pPr>
        <w:ind w:firstLine="0"/>
        <w:rPr>
          <w:rFonts w:ascii="Times New Roman" w:hAnsi="Times New Roman" w:cs="Times New Roman"/>
          <w:color w:val="000000" w:themeColor="text1"/>
          <w:sz w:val="28"/>
          <w:szCs w:val="28"/>
        </w:rPr>
      </w:pPr>
    </w:p>
    <w:p w:rsidR="007035C7" w:rsidRDefault="007035C7" w:rsidP="0080790B">
      <w:pPr>
        <w:pStyle w:val="Standard"/>
        <w:rPr>
          <w:rFonts w:ascii="Times New Roman" w:eastAsia="Times New Roman" w:hAnsi="Times New Roman" w:cs="Times New Roman"/>
          <w:color w:val="auto"/>
          <w:sz w:val="28"/>
          <w:szCs w:val="28"/>
          <w:shd w:val="clear" w:color="auto" w:fill="FFFFFF"/>
          <w:lang w:val="ru-RU"/>
        </w:rPr>
      </w:pPr>
    </w:p>
    <w:tbl>
      <w:tblPr>
        <w:tblW w:w="0" w:type="auto"/>
        <w:tblInd w:w="108" w:type="dxa"/>
        <w:tblLayout w:type="fixed"/>
        <w:tblLook w:val="0000" w:firstRow="0" w:lastRow="0" w:firstColumn="0" w:lastColumn="0" w:noHBand="0" w:noVBand="0"/>
      </w:tblPr>
      <w:tblGrid>
        <w:gridCol w:w="4807"/>
        <w:gridCol w:w="4842"/>
      </w:tblGrid>
      <w:tr w:rsidR="000B6A7A" w:rsidRPr="00FD6503" w:rsidTr="0034509E">
        <w:trPr>
          <w:trHeight w:val="1"/>
        </w:trPr>
        <w:tc>
          <w:tcPr>
            <w:tcW w:w="4807" w:type="dxa"/>
            <w:tcBorders>
              <w:top w:val="nil"/>
              <w:left w:val="nil"/>
              <w:bottom w:val="nil"/>
              <w:right w:val="nil"/>
            </w:tcBorders>
            <w:shd w:val="clear" w:color="000000" w:fill="FFFFFF"/>
          </w:tcPr>
          <w:p w:rsidR="000B6A7A" w:rsidRPr="00FD6503" w:rsidRDefault="000B6A7A" w:rsidP="0080790B">
            <w:pPr>
              <w:widowControl w:val="0"/>
              <w:suppressAutoHyphens/>
              <w:autoSpaceDE w:val="0"/>
              <w:adjustRightInd w:val="0"/>
              <w:ind w:right="360"/>
              <w:rPr>
                <w:rFonts w:ascii="Times New Roman" w:hAnsi="Times New Roman" w:cs="Times New Roman"/>
              </w:rPr>
            </w:pPr>
          </w:p>
        </w:tc>
        <w:tc>
          <w:tcPr>
            <w:tcW w:w="4842" w:type="dxa"/>
            <w:tcBorders>
              <w:top w:val="nil"/>
              <w:left w:val="nil"/>
              <w:bottom w:val="nil"/>
              <w:right w:val="nil"/>
            </w:tcBorders>
            <w:shd w:val="clear" w:color="000000" w:fill="FFFFFF"/>
          </w:tcPr>
          <w:p w:rsidR="0051306D" w:rsidRPr="0072549E" w:rsidRDefault="0051306D" w:rsidP="0080790B">
            <w:pPr>
              <w:widowControl w:val="0"/>
              <w:suppressAutoHyphens/>
              <w:autoSpaceDE w:val="0"/>
              <w:adjustRightInd w:val="0"/>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ПРИЛОЖЕНИЕ № 1</w:t>
            </w:r>
          </w:p>
          <w:p w:rsidR="0051306D" w:rsidRPr="0072549E" w:rsidRDefault="0051306D" w:rsidP="0080790B">
            <w:pPr>
              <w:widowControl w:val="0"/>
              <w:suppressAutoHyphens/>
              <w:autoSpaceDE w:val="0"/>
              <w:adjustRightInd w:val="0"/>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rFonts w:ascii="Times New Roman" w:hAnsi="Times New Roman" w:cs="Times New Roman"/>
                <w:color w:val="00000A"/>
                <w:sz w:val="28"/>
                <w:szCs w:val="28"/>
                <w:highlight w:val="white"/>
              </w:rPr>
              <w:t>«</w:t>
            </w:r>
            <w:r w:rsidR="001D078E" w:rsidRPr="001D078E">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72549E">
              <w:rPr>
                <w:rFonts w:ascii="Times New Roman" w:hAnsi="Times New Roman" w:cs="Times New Roman"/>
                <w:color w:val="00000A"/>
                <w:sz w:val="28"/>
                <w:szCs w:val="28"/>
                <w:highlight w:val="white"/>
              </w:rPr>
              <w:t>»</w:t>
            </w:r>
          </w:p>
          <w:p w:rsidR="000B6A7A" w:rsidRPr="00FD6503" w:rsidRDefault="000B6A7A" w:rsidP="0080790B">
            <w:pPr>
              <w:widowControl w:val="0"/>
              <w:suppressAutoHyphens/>
              <w:autoSpaceDE w:val="0"/>
              <w:adjustRightInd w:val="0"/>
              <w:jc w:val="center"/>
              <w:rPr>
                <w:rFonts w:ascii="Times New Roman" w:hAnsi="Times New Roman" w:cs="Times New Roman"/>
              </w:rPr>
            </w:pPr>
          </w:p>
        </w:tc>
      </w:tr>
    </w:tbl>
    <w:p w:rsidR="004F16FB" w:rsidRPr="00FD6503" w:rsidRDefault="004F16FB" w:rsidP="0080790B">
      <w:pPr>
        <w:widowControl w:val="0"/>
        <w:suppressAutoHyphens/>
        <w:autoSpaceDE w:val="0"/>
        <w:adjustRightInd w:val="0"/>
        <w:jc w:val="center"/>
        <w:rPr>
          <w:rFonts w:ascii="Times New Roman" w:hAnsi="Times New Roman" w:cs="Times New Roman"/>
          <w:b/>
          <w:bCs/>
          <w:color w:val="00000A"/>
          <w:sz w:val="28"/>
          <w:szCs w:val="28"/>
        </w:rPr>
      </w:pPr>
      <w:r w:rsidRPr="00FD6503">
        <w:rPr>
          <w:rFonts w:ascii="Times New Roman" w:hAnsi="Times New Roman" w:cs="Times New Roman"/>
          <w:b/>
          <w:bCs/>
          <w:color w:val="00000A"/>
          <w:sz w:val="28"/>
          <w:szCs w:val="28"/>
          <w:highlight w:val="white"/>
        </w:rPr>
        <w:t>ФОРМА ЗАЯВЛЕНИЯ</w:t>
      </w:r>
    </w:p>
    <w:p w:rsidR="004F16FB" w:rsidRPr="00FD6503" w:rsidRDefault="004F16FB" w:rsidP="0080790B">
      <w:pPr>
        <w:widowControl w:val="0"/>
        <w:suppressAutoHyphens/>
        <w:autoSpaceDE w:val="0"/>
        <w:adjustRightInd w:val="0"/>
        <w:jc w:val="center"/>
        <w:rPr>
          <w:rFonts w:ascii="Times New Roman" w:hAnsi="Times New Roman" w:cs="Times New Roman"/>
          <w:color w:val="00000A"/>
          <w:sz w:val="28"/>
          <w:szCs w:val="28"/>
          <w:highlight w:val="white"/>
        </w:rPr>
      </w:pPr>
    </w:p>
    <w:p w:rsidR="004F16FB" w:rsidRPr="00FD6503" w:rsidRDefault="004F16FB" w:rsidP="001D078E">
      <w:pPr>
        <w:widowControl w:val="0"/>
        <w:tabs>
          <w:tab w:val="left" w:pos="708"/>
        </w:tabs>
        <w:suppressAutoHyphens/>
        <w:autoSpaceDE w:val="0"/>
        <w:adjustRightInd w:val="0"/>
        <w:ind w:left="4536"/>
        <w:rPr>
          <w:rFonts w:ascii="Times New Roman" w:hAnsi="Times New Roman" w:cs="Times New Roman"/>
          <w:color w:val="00000A"/>
          <w:sz w:val="28"/>
          <w:szCs w:val="28"/>
        </w:rPr>
      </w:pPr>
      <w:r w:rsidRPr="00FD6503">
        <w:rPr>
          <w:rFonts w:ascii="Times New Roman" w:hAnsi="Times New Roman" w:cs="Times New Roman"/>
          <w:color w:val="00000A"/>
          <w:sz w:val="28"/>
          <w:szCs w:val="28"/>
          <w:highlight w:val="white"/>
        </w:rPr>
        <w:t xml:space="preserve">Главе </w:t>
      </w:r>
    </w:p>
    <w:p w:rsidR="004F16FB"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highlight w:val="white"/>
        </w:rPr>
      </w:pPr>
      <w:r>
        <w:rPr>
          <w:rFonts w:ascii="Times New Roman" w:hAnsi="Times New Roman" w:cs="Times New Roman"/>
          <w:color w:val="00000A"/>
          <w:sz w:val="28"/>
          <w:szCs w:val="28"/>
        </w:rPr>
        <w:t xml:space="preserve">  </w:t>
      </w:r>
      <w:r w:rsidR="004F16FB" w:rsidRPr="00FD6503">
        <w:rPr>
          <w:rFonts w:ascii="Times New Roman" w:hAnsi="Times New Roman" w:cs="Times New Roman"/>
          <w:color w:val="00000A"/>
          <w:sz w:val="28"/>
          <w:szCs w:val="28"/>
        </w:rPr>
        <w:t xml:space="preserve">Кореновского городского </w:t>
      </w:r>
      <w:r w:rsidR="004F16FB">
        <w:rPr>
          <w:rFonts w:ascii="Times New Roman" w:hAnsi="Times New Roman" w:cs="Times New Roman"/>
          <w:color w:val="00000A"/>
          <w:sz w:val="28"/>
          <w:szCs w:val="28"/>
          <w:highlight w:val="white"/>
        </w:rPr>
        <w:t>поселения</w:t>
      </w:r>
    </w:p>
    <w:p w:rsidR="004F16FB" w:rsidRPr="00FD6503" w:rsidRDefault="001D078E" w:rsidP="001D078E">
      <w:pPr>
        <w:widowControl w:val="0"/>
        <w:tabs>
          <w:tab w:val="left" w:pos="708"/>
        </w:tabs>
        <w:suppressAutoHyphens/>
        <w:autoSpaceDE w:val="0"/>
        <w:adjustRightInd w:val="0"/>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                                                                 </w:t>
      </w:r>
      <w:r w:rsidR="004F16FB" w:rsidRPr="00FD6503">
        <w:rPr>
          <w:rFonts w:ascii="Times New Roman" w:hAnsi="Times New Roman" w:cs="Times New Roman"/>
          <w:color w:val="00000A"/>
          <w:sz w:val="28"/>
          <w:szCs w:val="28"/>
          <w:highlight w:val="white"/>
        </w:rPr>
        <w:t>Кореновский район</w:t>
      </w:r>
    </w:p>
    <w:p w:rsidR="004F16FB"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  от </w:t>
      </w:r>
      <w:r w:rsidR="004F16FB" w:rsidRPr="00FD6503">
        <w:rPr>
          <w:rFonts w:ascii="Times New Roman" w:hAnsi="Times New Roman" w:cs="Times New Roman"/>
          <w:color w:val="00000A"/>
          <w:sz w:val="28"/>
          <w:szCs w:val="28"/>
          <w:highlight w:val="white"/>
        </w:rPr>
        <w:t>_________________________</w:t>
      </w:r>
      <w:r>
        <w:rPr>
          <w:rFonts w:ascii="Times New Roman" w:hAnsi="Times New Roman" w:cs="Times New Roman"/>
          <w:color w:val="00000A"/>
          <w:sz w:val="28"/>
          <w:szCs w:val="28"/>
        </w:rPr>
        <w:t>__</w:t>
      </w:r>
    </w:p>
    <w:p w:rsidR="001D078E" w:rsidRPr="00FD6503"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Pr>
          <w:rFonts w:ascii="Times New Roman" w:hAnsi="Times New Roman" w:cs="Times New Roman"/>
          <w:color w:val="00000A"/>
          <w:sz w:val="28"/>
          <w:szCs w:val="28"/>
        </w:rPr>
        <w:t xml:space="preserve">  _____________________________</w:t>
      </w:r>
    </w:p>
    <w:p w:rsidR="004F16FB" w:rsidRDefault="001D078E" w:rsidP="0080790B">
      <w:pPr>
        <w:widowControl w:val="0"/>
        <w:suppressAutoHyphens/>
        <w:autoSpaceDE w:val="0"/>
        <w:adjustRightInd w:val="0"/>
        <w:ind w:left="5103"/>
        <w:rPr>
          <w:rFonts w:ascii="Times New Roman" w:hAnsi="Times New Roman" w:cs="Times New Roman"/>
          <w:color w:val="00000A"/>
          <w:highlight w:val="white"/>
        </w:rPr>
      </w:pPr>
      <w:r>
        <w:rPr>
          <w:rFonts w:ascii="Times New Roman" w:hAnsi="Times New Roman" w:cs="Times New Roman"/>
          <w:color w:val="00000A"/>
          <w:highlight w:val="white"/>
        </w:rPr>
        <w:t>(</w:t>
      </w:r>
      <w:r w:rsidR="004F16FB" w:rsidRPr="00FD6503">
        <w:rPr>
          <w:rFonts w:ascii="Times New Roman" w:hAnsi="Times New Roman" w:cs="Times New Roman"/>
          <w:color w:val="00000A"/>
          <w:highlight w:val="white"/>
        </w:rPr>
        <w:t>наименование юридического лица,</w:t>
      </w:r>
    </w:p>
    <w:p w:rsidR="001D078E" w:rsidRDefault="001D078E" w:rsidP="0080790B">
      <w:pPr>
        <w:widowControl w:val="0"/>
        <w:suppressAutoHyphens/>
        <w:autoSpaceDE w:val="0"/>
        <w:adjustRightInd w:val="0"/>
        <w:ind w:left="5103"/>
        <w:rPr>
          <w:rFonts w:ascii="Times New Roman" w:hAnsi="Times New Roman" w:cs="Times New Roman"/>
          <w:color w:val="00000A"/>
          <w:highlight w:val="white"/>
        </w:rPr>
      </w:pPr>
      <w:r w:rsidRPr="00FD6503">
        <w:rPr>
          <w:rFonts w:ascii="Times New Roman" w:hAnsi="Times New Roman" w:cs="Times New Roman"/>
          <w:color w:val="00000A"/>
          <w:highlight w:val="white"/>
        </w:rPr>
        <w:t>Ф.И.О.</w:t>
      </w:r>
      <w:r>
        <w:rPr>
          <w:rFonts w:ascii="Times New Roman" w:hAnsi="Times New Roman" w:cs="Times New Roman"/>
          <w:color w:val="00000A"/>
          <w:highlight w:val="white"/>
        </w:rPr>
        <w:t xml:space="preserve"> </w:t>
      </w:r>
      <w:r w:rsidR="004F16FB" w:rsidRPr="00FD6503">
        <w:rPr>
          <w:rFonts w:ascii="Times New Roman" w:hAnsi="Times New Roman" w:cs="Times New Roman"/>
          <w:color w:val="00000A"/>
          <w:highlight w:val="white"/>
        </w:rPr>
        <w:t>индивидуального</w:t>
      </w:r>
    </w:p>
    <w:p w:rsidR="004F16FB" w:rsidRPr="00FD6503" w:rsidRDefault="004F16FB" w:rsidP="0080790B">
      <w:pPr>
        <w:widowControl w:val="0"/>
        <w:suppressAutoHyphens/>
        <w:autoSpaceDE w:val="0"/>
        <w:adjustRightInd w:val="0"/>
        <w:ind w:left="5103"/>
        <w:rPr>
          <w:rFonts w:ascii="Times New Roman" w:hAnsi="Times New Roman" w:cs="Times New Roman"/>
          <w:color w:val="00000A"/>
          <w:highlight w:val="white"/>
        </w:rPr>
      </w:pPr>
      <w:r w:rsidRPr="00FD6503">
        <w:rPr>
          <w:rFonts w:ascii="Times New Roman" w:hAnsi="Times New Roman" w:cs="Times New Roman"/>
          <w:color w:val="00000A"/>
          <w:highlight w:val="white"/>
        </w:rPr>
        <w:t xml:space="preserve"> предпринимателя, </w:t>
      </w:r>
      <w:r w:rsidR="001D078E">
        <w:rPr>
          <w:rFonts w:ascii="Times New Roman" w:hAnsi="Times New Roman" w:cs="Times New Roman"/>
          <w:color w:val="00000A"/>
          <w:highlight w:val="white"/>
        </w:rPr>
        <w:t>гражданина)</w:t>
      </w:r>
    </w:p>
    <w:p w:rsidR="004F16FB" w:rsidRPr="00FD6503" w:rsidRDefault="001D078E" w:rsidP="0080790B">
      <w:pPr>
        <w:widowControl w:val="0"/>
        <w:suppressAutoHyphens/>
        <w:autoSpaceDE w:val="0"/>
        <w:adjustRightInd w:val="0"/>
        <w:ind w:left="5103"/>
        <w:rPr>
          <w:rFonts w:ascii="Times New Roman" w:hAnsi="Times New Roman" w:cs="Times New Roman"/>
          <w:color w:val="00000A"/>
          <w:highlight w:val="white"/>
        </w:rPr>
      </w:pPr>
      <w:r>
        <w:rPr>
          <w:rFonts w:ascii="Times New Roman" w:hAnsi="Times New Roman" w:cs="Times New Roman"/>
          <w:color w:val="00000A"/>
          <w:highlight w:val="white"/>
        </w:rPr>
        <w:t xml:space="preserve"> </w:t>
      </w:r>
    </w:p>
    <w:p w:rsidR="004F16FB" w:rsidRDefault="004F16FB" w:rsidP="0080790B">
      <w:pPr>
        <w:widowControl w:val="0"/>
        <w:suppressAutoHyphens/>
        <w:autoSpaceDE w:val="0"/>
        <w:adjustRightInd w:val="0"/>
        <w:ind w:left="5103"/>
        <w:rPr>
          <w:rFonts w:ascii="Times New Roman" w:hAnsi="Times New Roman" w:cs="Times New Roman"/>
          <w:color w:val="00000A"/>
          <w:sz w:val="28"/>
          <w:szCs w:val="28"/>
        </w:rPr>
      </w:pPr>
      <w:r w:rsidRPr="00FD6503">
        <w:rPr>
          <w:rFonts w:ascii="Times New Roman" w:hAnsi="Times New Roman" w:cs="Times New Roman"/>
          <w:color w:val="00000A"/>
          <w:sz w:val="28"/>
          <w:szCs w:val="28"/>
          <w:highlight w:val="white"/>
        </w:rPr>
        <w:t>___________________________</w:t>
      </w:r>
    </w:p>
    <w:p w:rsidR="004F16FB" w:rsidRDefault="004F16FB" w:rsidP="0080790B">
      <w:pPr>
        <w:widowControl w:val="0"/>
        <w:suppressAutoHyphens/>
        <w:autoSpaceDE w:val="0"/>
        <w:adjustRightInd w:val="0"/>
        <w:ind w:left="5103"/>
        <w:rPr>
          <w:rFonts w:ascii="Times New Roman" w:hAnsi="Times New Roman" w:cs="Times New Roman"/>
          <w:color w:val="00000A"/>
          <w:highlight w:val="white"/>
        </w:rPr>
      </w:pPr>
      <w:r w:rsidRPr="00FD6503">
        <w:rPr>
          <w:rFonts w:ascii="Times New Roman" w:hAnsi="Times New Roman" w:cs="Times New Roman"/>
          <w:color w:val="00000A"/>
          <w:highlight w:val="white"/>
        </w:rPr>
        <w:t>место нахождения, тел</w:t>
      </w:r>
      <w:r>
        <w:rPr>
          <w:rFonts w:ascii="Times New Roman" w:hAnsi="Times New Roman" w:cs="Times New Roman"/>
          <w:color w:val="00000A"/>
          <w:highlight w:val="white"/>
        </w:rPr>
        <w:t xml:space="preserve">ефон, факс, </w:t>
      </w:r>
    </w:p>
    <w:p w:rsidR="004F16FB" w:rsidRPr="004F16FB" w:rsidRDefault="004F16FB" w:rsidP="0080790B">
      <w:pPr>
        <w:widowControl w:val="0"/>
        <w:suppressAutoHyphens/>
        <w:autoSpaceDE w:val="0"/>
        <w:adjustRightInd w:val="0"/>
        <w:ind w:left="5103"/>
        <w:rPr>
          <w:rFonts w:ascii="Times New Roman" w:hAnsi="Times New Roman" w:cs="Times New Roman"/>
          <w:color w:val="00000A"/>
          <w:sz w:val="28"/>
          <w:szCs w:val="28"/>
        </w:rPr>
      </w:pPr>
      <w:r w:rsidRPr="00FD6503">
        <w:rPr>
          <w:rFonts w:ascii="Times New Roman" w:hAnsi="Times New Roman" w:cs="Times New Roman"/>
          <w:color w:val="00000A"/>
          <w:highlight w:val="white"/>
        </w:rPr>
        <w:t>эл.почта, почтовый адрес, индекс</w:t>
      </w:r>
    </w:p>
    <w:p w:rsidR="001D078E" w:rsidRDefault="001D078E" w:rsidP="0080790B">
      <w:pPr>
        <w:pStyle w:val="a6"/>
        <w:ind w:left="0" w:firstLine="709"/>
        <w:rPr>
          <w:sz w:val="28"/>
          <w:szCs w:val="28"/>
        </w:rPr>
      </w:pPr>
    </w:p>
    <w:p w:rsidR="001D078E" w:rsidRPr="001D078E" w:rsidRDefault="001D078E" w:rsidP="001D078E">
      <w:pPr>
        <w:pStyle w:val="a6"/>
        <w:ind w:left="0" w:firstLine="709"/>
        <w:jc w:val="center"/>
        <w:rPr>
          <w:b w:val="0"/>
          <w:sz w:val="28"/>
          <w:szCs w:val="28"/>
        </w:rPr>
      </w:pPr>
      <w:r w:rsidRPr="001D078E">
        <w:rPr>
          <w:b w:val="0"/>
          <w:sz w:val="28"/>
          <w:szCs w:val="28"/>
        </w:rPr>
        <w:t>Заявление</w:t>
      </w:r>
    </w:p>
    <w:p w:rsidR="001D078E" w:rsidRPr="001D078E" w:rsidRDefault="001D078E" w:rsidP="0080790B">
      <w:pPr>
        <w:pStyle w:val="a6"/>
        <w:ind w:left="0" w:firstLine="709"/>
        <w:rPr>
          <w:b w:val="0"/>
          <w:sz w:val="28"/>
          <w:szCs w:val="28"/>
        </w:rPr>
      </w:pPr>
    </w:p>
    <w:p w:rsidR="001D078E" w:rsidRDefault="001D078E" w:rsidP="001D078E">
      <w:pPr>
        <w:pStyle w:val="a6"/>
        <w:ind w:left="306" w:firstLine="403"/>
        <w:rPr>
          <w:b w:val="0"/>
          <w:sz w:val="28"/>
          <w:szCs w:val="28"/>
        </w:rPr>
      </w:pPr>
      <w:r w:rsidRPr="001D078E">
        <w:rPr>
          <w:b w:val="0"/>
          <w:sz w:val="28"/>
          <w:szCs w:val="28"/>
        </w:rPr>
        <w:t xml:space="preserve">Прошу выдать разрешение на перемещение отходов строительства, сноса зданий и сооружений, в том числе грунтов по адресу </w:t>
      </w:r>
      <w:r>
        <w:rPr>
          <w:b w:val="0"/>
          <w:sz w:val="28"/>
          <w:szCs w:val="28"/>
        </w:rPr>
        <w:t>______________________</w:t>
      </w:r>
      <w:r w:rsidRPr="001D078E">
        <w:rPr>
          <w:b w:val="0"/>
          <w:sz w:val="28"/>
          <w:szCs w:val="28"/>
        </w:rPr>
        <w:t>_____________________________________</w:t>
      </w:r>
      <w:r>
        <w:rPr>
          <w:b w:val="0"/>
          <w:sz w:val="28"/>
          <w:szCs w:val="28"/>
        </w:rPr>
        <w:t>_________________________________________________________________________</w:t>
      </w:r>
      <w:r w:rsidRPr="001D078E">
        <w:rPr>
          <w:b w:val="0"/>
          <w:sz w:val="28"/>
          <w:szCs w:val="28"/>
        </w:rPr>
        <w:t xml:space="preserve"> </w:t>
      </w:r>
    </w:p>
    <w:p w:rsidR="001D078E" w:rsidRPr="001D078E" w:rsidRDefault="001D078E" w:rsidP="001D078E">
      <w:pPr>
        <w:pStyle w:val="a6"/>
        <w:ind w:left="306" w:firstLine="403"/>
        <w:rPr>
          <w:b w:val="0"/>
          <w:sz w:val="28"/>
          <w:szCs w:val="28"/>
        </w:rPr>
      </w:pPr>
      <w:r w:rsidRPr="001D078E">
        <w:rPr>
          <w:b w:val="0"/>
          <w:sz w:val="28"/>
          <w:szCs w:val="28"/>
        </w:rPr>
        <w:t>Обоснование (причина)_______________</w:t>
      </w:r>
      <w:r>
        <w:rPr>
          <w:b w:val="0"/>
          <w:sz w:val="28"/>
          <w:szCs w:val="28"/>
        </w:rPr>
        <w:t>____________________________</w:t>
      </w:r>
    </w:p>
    <w:p w:rsidR="001D078E" w:rsidRPr="001D078E" w:rsidRDefault="001D078E" w:rsidP="0080790B">
      <w:pPr>
        <w:pStyle w:val="a6"/>
        <w:ind w:left="0" w:firstLine="709"/>
        <w:rPr>
          <w:b w:val="0"/>
          <w:sz w:val="28"/>
          <w:szCs w:val="28"/>
        </w:rPr>
      </w:pPr>
    </w:p>
    <w:p w:rsidR="001D078E" w:rsidRDefault="001D078E" w:rsidP="0080790B">
      <w:pPr>
        <w:shd w:val="clear" w:color="auto" w:fill="FFFFFF"/>
        <w:ind w:left="14"/>
        <w:rPr>
          <w:rFonts w:ascii="Times New Roman" w:hAnsi="Times New Roman" w:cs="Times New Roman"/>
          <w:sz w:val="28"/>
          <w:szCs w:val="28"/>
        </w:rPr>
      </w:pPr>
      <w:r>
        <w:rPr>
          <w:rFonts w:ascii="Times New Roman" w:hAnsi="Times New Roman" w:cs="Times New Roman"/>
          <w:sz w:val="28"/>
          <w:szCs w:val="28"/>
        </w:rPr>
        <w:t>Приложение:</w:t>
      </w:r>
    </w:p>
    <w:p w:rsidR="001D078E" w:rsidRDefault="001D078E" w:rsidP="0080790B">
      <w:pPr>
        <w:shd w:val="clear" w:color="auto" w:fill="FFFFFF"/>
        <w:ind w:left="14"/>
        <w:rPr>
          <w:rFonts w:ascii="Times New Roman" w:hAnsi="Times New Roman" w:cs="Times New Roman"/>
          <w:sz w:val="28"/>
          <w:szCs w:val="28"/>
        </w:rPr>
      </w:pPr>
      <w:r>
        <w:rPr>
          <w:rFonts w:ascii="Times New Roman" w:hAnsi="Times New Roman" w:cs="Times New Roman"/>
          <w:sz w:val="28"/>
          <w:szCs w:val="28"/>
        </w:rPr>
        <w:t>1)_______________________</w:t>
      </w:r>
    </w:p>
    <w:p w:rsidR="001D078E" w:rsidRDefault="001D078E" w:rsidP="0080790B">
      <w:pPr>
        <w:shd w:val="clear" w:color="auto" w:fill="FFFFFF"/>
        <w:ind w:left="14"/>
        <w:rPr>
          <w:rFonts w:ascii="Times New Roman" w:hAnsi="Times New Roman" w:cs="Times New Roman"/>
          <w:sz w:val="28"/>
          <w:szCs w:val="28"/>
        </w:rPr>
      </w:pPr>
      <w:r>
        <w:rPr>
          <w:rFonts w:ascii="Times New Roman" w:hAnsi="Times New Roman" w:cs="Times New Roman"/>
          <w:sz w:val="28"/>
          <w:szCs w:val="28"/>
        </w:rPr>
        <w:t>2)_______________________</w:t>
      </w:r>
    </w:p>
    <w:p w:rsidR="001D078E" w:rsidRDefault="001D078E" w:rsidP="0080790B">
      <w:pPr>
        <w:shd w:val="clear" w:color="auto" w:fill="FFFFFF"/>
        <w:ind w:left="14"/>
        <w:rPr>
          <w:rFonts w:ascii="Times New Roman" w:hAnsi="Times New Roman" w:cs="Times New Roman"/>
          <w:sz w:val="28"/>
          <w:szCs w:val="28"/>
        </w:rPr>
      </w:pPr>
    </w:p>
    <w:p w:rsidR="001D078E" w:rsidRDefault="001D078E" w:rsidP="0080790B">
      <w:pPr>
        <w:shd w:val="clear" w:color="auto" w:fill="FFFFFF"/>
        <w:ind w:left="14"/>
        <w:rPr>
          <w:rFonts w:ascii="Times New Roman" w:hAnsi="Times New Roman" w:cs="Times New Roman"/>
          <w:sz w:val="28"/>
          <w:szCs w:val="28"/>
        </w:rPr>
      </w:pPr>
    </w:p>
    <w:p w:rsidR="001D078E" w:rsidRDefault="001D078E" w:rsidP="0080790B">
      <w:pPr>
        <w:shd w:val="clear" w:color="auto" w:fill="FFFFFF"/>
        <w:ind w:left="14"/>
        <w:rPr>
          <w:rFonts w:ascii="Times New Roman" w:hAnsi="Times New Roman" w:cs="Times New Roman"/>
          <w:sz w:val="28"/>
          <w:szCs w:val="28"/>
        </w:rPr>
      </w:pPr>
      <w:r>
        <w:rPr>
          <w:rFonts w:ascii="Times New Roman" w:hAnsi="Times New Roman" w:cs="Times New Roman"/>
          <w:sz w:val="28"/>
          <w:szCs w:val="28"/>
        </w:rPr>
        <w:t>«____»_______________20____ год                               ___________________</w:t>
      </w:r>
    </w:p>
    <w:p w:rsidR="001D078E" w:rsidRDefault="001D078E" w:rsidP="0080790B">
      <w:pPr>
        <w:shd w:val="clear" w:color="auto" w:fill="FFFFFF"/>
        <w:ind w:left="14"/>
        <w:rPr>
          <w:rFonts w:ascii="Times New Roman" w:hAnsi="Times New Roman" w:cs="Times New Roman"/>
          <w:sz w:val="28"/>
          <w:szCs w:val="28"/>
        </w:rPr>
      </w:pPr>
    </w:p>
    <w:p w:rsidR="007035C7" w:rsidRDefault="001D078E" w:rsidP="0080790B">
      <w:pPr>
        <w:shd w:val="clear" w:color="auto" w:fill="FFFFFF"/>
        <w:ind w:left="14"/>
        <w:rPr>
          <w:rFonts w:ascii="Times New Roman" w:hAnsi="Times New Roman" w:cs="Times New Roman"/>
          <w:sz w:val="28"/>
          <w:szCs w:val="28"/>
        </w:rPr>
      </w:pPr>
      <w:r>
        <w:rPr>
          <w:rFonts w:ascii="Times New Roman" w:hAnsi="Times New Roman" w:cs="Times New Roman"/>
          <w:sz w:val="28"/>
          <w:szCs w:val="28"/>
        </w:rPr>
        <w:t xml:space="preserve"> </w:t>
      </w:r>
    </w:p>
    <w:p w:rsidR="00723B05" w:rsidRDefault="00723B05" w:rsidP="001D078E">
      <w:pPr>
        <w:ind w:firstLine="0"/>
        <w:rPr>
          <w:rFonts w:ascii="Times New Roman" w:eastAsiaTheme="minorHAnsi" w:hAnsi="Times New Roman" w:cs="Times New Roman"/>
          <w:color w:val="000000" w:themeColor="text1"/>
          <w:sz w:val="28"/>
          <w:szCs w:val="28"/>
          <w:lang w:eastAsia="en-US" w:bidi="ar-SA"/>
        </w:rPr>
      </w:pPr>
      <w:r>
        <w:rPr>
          <w:rFonts w:ascii="Times New Roman" w:hAnsi="Times New Roman" w:cs="Times New Roman"/>
          <w:color w:val="000000" w:themeColor="text1"/>
          <w:sz w:val="28"/>
          <w:szCs w:val="28"/>
        </w:rPr>
        <w:t>Начальник</w:t>
      </w:r>
    </w:p>
    <w:p w:rsidR="00723B05" w:rsidRDefault="00723B05" w:rsidP="001D078E">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отдела строительства</w:t>
      </w:r>
    </w:p>
    <w:p w:rsidR="00723B05" w:rsidRDefault="00723B05" w:rsidP="001D078E">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Кореновского</w:t>
      </w:r>
    </w:p>
    <w:p w:rsidR="00723B05" w:rsidRDefault="00723B05" w:rsidP="001D078E">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городского поселения                                                                         Е.А. Пшонкина</w:t>
      </w:r>
    </w:p>
    <w:p w:rsidR="007035C7" w:rsidRDefault="007035C7" w:rsidP="0080790B">
      <w:pPr>
        <w:pStyle w:val="Standard"/>
        <w:rPr>
          <w:rFonts w:ascii="Times New Roman" w:eastAsia="Times New Roman" w:hAnsi="Times New Roman" w:cs="Times New Roman"/>
          <w:color w:val="auto"/>
          <w:sz w:val="28"/>
          <w:szCs w:val="28"/>
          <w:shd w:val="clear" w:color="auto" w:fill="FFFFFF"/>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6C7B6C" w:rsidTr="00572B8C">
        <w:tc>
          <w:tcPr>
            <w:tcW w:w="4927" w:type="dxa"/>
          </w:tcPr>
          <w:p w:rsidR="006C7B6C" w:rsidRDefault="006C7B6C" w:rsidP="0080790B">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highlight w:val="white"/>
              </w:rPr>
            </w:pPr>
          </w:p>
        </w:tc>
        <w:tc>
          <w:tcPr>
            <w:tcW w:w="4928" w:type="dxa"/>
          </w:tcPr>
          <w:p w:rsidR="006C7B6C" w:rsidRPr="0072549E" w:rsidRDefault="006C7B6C" w:rsidP="0080790B">
            <w:pPr>
              <w:widowControl w:val="0"/>
              <w:suppressAutoHyphens/>
              <w:autoSpaceDE w:val="0"/>
              <w:autoSpaceDN w:val="0"/>
              <w:adjustRightInd w:val="0"/>
              <w:ind w:firstLine="709"/>
              <w:jc w:val="center"/>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ПРИЛОЖЕНИЕ № </w:t>
            </w:r>
            <w:r>
              <w:rPr>
                <w:rFonts w:ascii="Times New Roman" w:hAnsi="Times New Roman" w:cs="Times New Roman"/>
                <w:color w:val="00000A"/>
                <w:sz w:val="28"/>
                <w:szCs w:val="28"/>
              </w:rPr>
              <w:t>2</w:t>
            </w:r>
          </w:p>
          <w:p w:rsidR="006C7B6C" w:rsidRPr="0072549E" w:rsidRDefault="006C7B6C" w:rsidP="0080790B">
            <w:pPr>
              <w:widowControl w:val="0"/>
              <w:suppressAutoHyphens/>
              <w:autoSpaceDE w:val="0"/>
              <w:autoSpaceDN w:val="0"/>
              <w:adjustRightInd w:val="0"/>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rFonts w:ascii="Times New Roman" w:hAnsi="Times New Roman" w:cs="Times New Roman"/>
                <w:color w:val="00000A"/>
                <w:sz w:val="28"/>
                <w:szCs w:val="28"/>
                <w:highlight w:val="white"/>
              </w:rPr>
              <w:t>«</w:t>
            </w:r>
            <w:r w:rsidR="00AB61B2" w:rsidRPr="001D078E">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72549E">
              <w:rPr>
                <w:rFonts w:ascii="Times New Roman" w:hAnsi="Times New Roman" w:cs="Times New Roman"/>
                <w:color w:val="00000A"/>
                <w:sz w:val="28"/>
                <w:szCs w:val="28"/>
                <w:highlight w:val="white"/>
              </w:rPr>
              <w:t>»</w:t>
            </w:r>
          </w:p>
          <w:p w:rsidR="006C7B6C" w:rsidRDefault="006C7B6C" w:rsidP="0080790B">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highlight w:val="white"/>
              </w:rPr>
            </w:pP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bCs/>
          <w:color w:val="000000"/>
          <w:sz w:val="28"/>
          <w:szCs w:val="28"/>
        </w:rPr>
        <w:t>БЛОК-СХЕМА</w:t>
      </w:r>
      <w:r w:rsidRPr="0072549E">
        <w:rPr>
          <w:rFonts w:ascii="Times New Roman" w:hAnsi="Times New Roman" w:cs="Times New Roman"/>
          <w:bCs/>
          <w:color w:val="000000"/>
          <w:sz w:val="28"/>
          <w:szCs w:val="28"/>
        </w:rPr>
        <w:br/>
      </w:r>
      <w:r>
        <w:rPr>
          <w:rFonts w:ascii="Times New Roman" w:hAnsi="Times New Roman" w:cs="Times New Roman"/>
          <w:color w:val="00000A"/>
          <w:sz w:val="28"/>
          <w:szCs w:val="28"/>
          <w:highlight w:val="white"/>
        </w:rPr>
        <w:t xml:space="preserve">предоставления администрацией Кореновского городского поселения Кореновского района </w:t>
      </w:r>
      <w:r w:rsidRPr="0072549E">
        <w:rPr>
          <w:rFonts w:ascii="Times New Roman" w:hAnsi="Times New Roman" w:cs="Times New Roman"/>
          <w:bCs/>
          <w:color w:val="000000"/>
          <w:sz w:val="28"/>
          <w:szCs w:val="28"/>
        </w:rPr>
        <w:t>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6C7B6C" w:rsidRDefault="006C7B6C" w:rsidP="0080790B">
      <w:pPr>
        <w:jc w:val="center"/>
        <w:rPr>
          <w:rFonts w:ascii="Times New Roman" w:hAnsi="Times New Roman" w:cs="Times New Roman"/>
          <w:color w:val="000000"/>
          <w:sz w:val="28"/>
          <w:szCs w:val="28"/>
        </w:rPr>
      </w:pPr>
    </w:p>
    <w:tbl>
      <w:tblPr>
        <w:tblStyle w:val="ac"/>
        <w:tblW w:w="9072" w:type="dxa"/>
        <w:tblInd w:w="392" w:type="dxa"/>
        <w:tblLook w:val="04A0" w:firstRow="1" w:lastRow="0" w:firstColumn="1" w:lastColumn="0" w:noHBand="0" w:noVBand="1"/>
      </w:tblPr>
      <w:tblGrid>
        <w:gridCol w:w="9072"/>
      </w:tblGrid>
      <w:tr w:rsidR="006C7B6C" w:rsidTr="00572B8C">
        <w:trPr>
          <w:trHeight w:val="618"/>
        </w:trPr>
        <w:tc>
          <w:tcPr>
            <w:tcW w:w="9072" w:type="dxa"/>
          </w:tcPr>
          <w:p w:rsidR="006C7B6C" w:rsidRDefault="006C7B6C" w:rsidP="0080790B">
            <w:pPr>
              <w:widowControl w:val="0"/>
              <w:autoSpaceDE w:val="0"/>
              <w:ind w:firstLine="709"/>
              <w:jc w:val="center"/>
              <w:rPr>
                <w:rFonts w:ascii="Times New Roman" w:hAnsi="Times New Roman" w:cs="Times New Roman"/>
                <w:color w:val="000000"/>
                <w:sz w:val="28"/>
                <w:szCs w:val="28"/>
              </w:rPr>
            </w:pPr>
            <w:r>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59264" behindDoc="0" locked="0" layoutInCell="1" allowOverlap="1" wp14:anchorId="752713D9" wp14:editId="77315DCC">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02335BFF"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c"/>
        <w:tblW w:w="0" w:type="auto"/>
        <w:tblInd w:w="250" w:type="dxa"/>
        <w:tblLook w:val="04A0" w:firstRow="1" w:lastRow="0" w:firstColumn="1" w:lastColumn="0" w:noHBand="0" w:noVBand="1"/>
      </w:tblPr>
      <w:tblGrid>
        <w:gridCol w:w="9356"/>
      </w:tblGrid>
      <w:tr w:rsidR="006C7B6C" w:rsidTr="00572B8C">
        <w:tc>
          <w:tcPr>
            <w:tcW w:w="9356" w:type="dxa"/>
          </w:tcPr>
          <w:p w:rsidR="006C7B6C" w:rsidRDefault="006C7B6C" w:rsidP="0080790B">
            <w:pPr>
              <w:widowControl w:val="0"/>
              <w:autoSpaceDE w:val="0"/>
              <w:ind w:firstLine="709"/>
              <w:jc w:val="center"/>
              <w:rPr>
                <w:rFonts w:ascii="Times New Roman" w:hAnsi="Times New Roman" w:cs="Times New Roman"/>
                <w:color w:val="000000"/>
                <w:sz w:val="28"/>
                <w:szCs w:val="28"/>
              </w:rPr>
            </w:pPr>
            <w:r w:rsidRPr="004C6346">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5408" behindDoc="0" locked="0" layoutInCell="1" allowOverlap="1" wp14:anchorId="3BE83F97" wp14:editId="57DC4DA9">
                <wp:simplePos x="0" y="0"/>
                <wp:positionH relativeFrom="column">
                  <wp:posOffset>-45599</wp:posOffset>
                </wp:positionH>
                <wp:positionV relativeFrom="paragraph">
                  <wp:posOffset>301816</wp:posOffset>
                </wp:positionV>
                <wp:extent cx="45719" cy="1537455"/>
                <wp:effectExtent l="0" t="0" r="31115" b="24765"/>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537455"/>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0ADEC854" id="Прямая со стрелкой 26" o:spid="_x0000_s1026" type="#_x0000_t32" style="position:absolute;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0288" behindDoc="0" locked="0" layoutInCell="1" allowOverlap="1" wp14:anchorId="399C2303" wp14:editId="35F80308">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1F9C8CA0"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4384" behindDoc="0" locked="0" layoutInCell="1" allowOverlap="1" wp14:anchorId="069914B0" wp14:editId="39BB620E">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29F08A59"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c"/>
        <w:tblW w:w="0" w:type="auto"/>
        <w:tblInd w:w="2235" w:type="dxa"/>
        <w:tblLook w:val="04A0" w:firstRow="1" w:lastRow="0" w:firstColumn="1" w:lastColumn="0" w:noHBand="0" w:noVBand="1"/>
      </w:tblPr>
      <w:tblGrid>
        <w:gridCol w:w="7229"/>
      </w:tblGrid>
      <w:tr w:rsidR="006C7B6C" w:rsidTr="00572B8C">
        <w:tc>
          <w:tcPr>
            <w:tcW w:w="7229" w:type="dxa"/>
          </w:tcPr>
          <w:p w:rsidR="006C7B6C" w:rsidRPr="004C6346" w:rsidRDefault="006C7B6C" w:rsidP="0080790B">
            <w:pPr>
              <w:ind w:firstLine="709"/>
              <w:jc w:val="center"/>
              <w:rPr>
                <w:rFonts w:ascii="Times New Roman" w:hAnsi="Times New Roman" w:cs="Times New Roman"/>
                <w:sz w:val="24"/>
                <w:szCs w:val="24"/>
              </w:rPr>
            </w:pPr>
            <w:r w:rsidRPr="004C6346">
              <w:rPr>
                <w:rFonts w:ascii="Times New Roman" w:hAnsi="Times New Roman" w:cs="Times New Roman"/>
                <w:sz w:val="24"/>
                <w:szCs w:val="24"/>
              </w:rPr>
              <w:t>Все документы в наличии и соответствуют требованиям</w:t>
            </w:r>
          </w:p>
        </w:tc>
      </w:tr>
    </w:tbl>
    <w:p w:rsidR="006C7B6C" w:rsidRDefault="006C7B6C" w:rsidP="0080790B">
      <w:pPr>
        <w:jc w:val="center"/>
        <w:rPr>
          <w:rFonts w:ascii="Times New Roman" w:hAnsi="Times New Roman" w:cs="Times New Roman"/>
          <w:color w:val="000000"/>
          <w:sz w:val="16"/>
          <w:szCs w:val="16"/>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1552" behindDoc="0" locked="0" layoutInCell="1" allowOverlap="1" wp14:anchorId="64AD7CD0" wp14:editId="6E9A2D92">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F8B2A62"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0528" behindDoc="0" locked="0" layoutInCell="1" allowOverlap="1" wp14:anchorId="2BD33D77" wp14:editId="61E9C8C8">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5055AA4"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6C7B6C" w:rsidRPr="004C6346" w:rsidRDefault="006C7B6C" w:rsidP="0080790B">
      <w:pPr>
        <w:jc w:val="center"/>
        <w:rPr>
          <w:rFonts w:ascii="Times New Roman" w:hAnsi="Times New Roman" w:cs="Times New Roman"/>
          <w:color w:val="000000"/>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6C7B6C" w:rsidRPr="00443F52" w:rsidTr="00572B8C">
        <w:trPr>
          <w:jc w:val="center"/>
        </w:trPr>
        <w:tc>
          <w:tcPr>
            <w:tcW w:w="4537"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sz w:val="24"/>
                <w:szCs w:val="24"/>
              </w:rPr>
            </w:pPr>
            <w:r w:rsidRPr="00443F52">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6C7B6C" w:rsidRPr="00443F52" w:rsidRDefault="006C7B6C" w:rsidP="0080790B">
            <w:pPr>
              <w:ind w:firstLine="709"/>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sz w:val="24"/>
                <w:szCs w:val="24"/>
              </w:rPr>
            </w:pPr>
            <w:r w:rsidRPr="00443F52">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6C7B6C" w:rsidRPr="00443F52" w:rsidRDefault="006C7B6C" w:rsidP="0080790B">
            <w:pPr>
              <w:ind w:firstLine="709"/>
              <w:jc w:val="center"/>
              <w:rPr>
                <w:rFonts w:ascii="Times New Roman" w:hAnsi="Times New Roman" w:cs="Times New Roman"/>
                <w:color w:val="000000"/>
                <w:sz w:val="24"/>
                <w:szCs w:val="24"/>
              </w:rPr>
            </w:pP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3600" behindDoc="0" locked="0" layoutInCell="1" allowOverlap="1" wp14:anchorId="60C89697" wp14:editId="0A461B51">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2412345"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2576" behindDoc="0" locked="0" layoutInCell="1" allowOverlap="1" wp14:anchorId="3E929A96" wp14:editId="1941541F">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B74611F"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4624" behindDoc="0" locked="0" layoutInCell="1" allowOverlap="1" wp14:anchorId="7A44E4C0" wp14:editId="4008A27F">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84385AE"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663360" behindDoc="0" locked="0" layoutInCell="1" allowOverlap="1" wp14:anchorId="264EA8A5" wp14:editId="32A898DC">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119B"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6C7B6C" w:rsidTr="00572B8C">
        <w:tc>
          <w:tcPr>
            <w:tcW w:w="2126"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r w:rsidRPr="00443F52">
              <w:rPr>
                <w:rFonts w:ascii="Times New Roman" w:hAnsi="Times New Roman" w:cs="Times New Roman"/>
                <w:sz w:val="24"/>
                <w:szCs w:val="24"/>
              </w:rPr>
              <w:t>Выдача специалистом заявителю расписки в получении документов</w:t>
            </w:r>
          </w:p>
        </w:tc>
      </w:tr>
    </w:tbl>
    <w:p w:rsidR="006C7B6C" w:rsidRDefault="006C7B6C" w:rsidP="0080790B">
      <w:pP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7456" behindDoc="0" locked="0" layoutInCell="1" allowOverlap="1" wp14:anchorId="08FCFE60" wp14:editId="6CB7632B">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B9E1074"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6432" behindDoc="0" locked="0" layoutInCell="1" allowOverlap="1" wp14:anchorId="52644E99" wp14:editId="6D2825A9">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6111127D"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6C7B6C" w:rsidTr="00572B8C">
        <w:tc>
          <w:tcPr>
            <w:tcW w:w="4678"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r w:rsidRPr="004C6346">
              <w:rPr>
                <w:rFonts w:ascii="Times New Roman" w:hAnsi="Times New Roman" w:cs="Times New Roman"/>
                <w:sz w:val="24"/>
                <w:szCs w:val="24"/>
              </w:rPr>
              <w:t>Рассматривание предоставленных документов</w:t>
            </w: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8720" behindDoc="0" locked="0" layoutInCell="1" allowOverlap="1" wp14:anchorId="4CEDF10F" wp14:editId="5F45B114">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3BF3519" id="Прямая со стрелкой 41" o:spid="_x0000_s1026" type="#_x0000_t32" style="position:absolute;margin-left:277.7pt;margin-top:3.4pt;width:.75pt;height:1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76672" behindDoc="0" locked="0" layoutInCell="1" allowOverlap="1" wp14:anchorId="4CEDF10F" wp14:editId="5F45B114">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8D1287D" id="Прямая со стрелкой 41" o:spid="_x0000_s1026" type="#_x0000_t32" style="position:absolute;margin-left:380.15pt;margin-top:.55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1312" behindDoc="0" locked="0" layoutInCell="1" allowOverlap="1" wp14:anchorId="3839BBAE" wp14:editId="19E1E2A5">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06FB8A2"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6C7B6C" w:rsidTr="00572B8C">
        <w:trPr>
          <w:jc w:val="center"/>
        </w:trPr>
        <w:tc>
          <w:tcPr>
            <w:tcW w:w="3545"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уведомления об отказе</w:t>
            </w:r>
          </w:p>
        </w:tc>
      </w:tr>
    </w:tbl>
    <w:p w:rsidR="006C7B6C" w:rsidRDefault="006C7B6C" w:rsidP="0080790B">
      <w:pPr>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2336" behindDoc="0" locked="0" layoutInCell="1" allowOverlap="1" wp14:anchorId="09C0A504" wp14:editId="3E875276">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154A787"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9504" behindDoc="0" locked="0" layoutInCell="1" allowOverlap="1" wp14:anchorId="687341B2" wp14:editId="28AC38C9">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73AF101"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72549E">
        <w:rPr>
          <w:rFonts w:ascii="Times New Roman" w:hAnsi="Times New Roman" w:cs="Times New Roman"/>
          <w:noProof/>
          <w:sz w:val="28"/>
          <w:szCs w:val="28"/>
          <w:lang w:eastAsia="ru-RU" w:bidi="ar-SA"/>
        </w:rPr>
        <mc:AlternateContent>
          <mc:Choice Requires="wps">
            <w:drawing>
              <wp:anchor distT="0" distB="0" distL="114300" distR="114300" simplePos="0" relativeHeight="251668480" behindDoc="0" locked="0" layoutInCell="1" allowOverlap="1" wp14:anchorId="720B38CE" wp14:editId="338F231C">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3980E69"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6C7B6C" w:rsidTr="00572B8C">
        <w:tc>
          <w:tcPr>
            <w:tcW w:w="4394"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rPr>
                <w:rFonts w:ascii="Times New Roman" w:hAnsi="Times New Roman" w:cs="Times New Roman"/>
                <w:sz w:val="24"/>
                <w:szCs w:val="24"/>
              </w:rPr>
            </w:pPr>
            <w:r w:rsidRPr="00443F52">
              <w:rPr>
                <w:rFonts w:ascii="Times New Roman" w:hAnsi="Times New Roman" w:cs="Times New Roman"/>
                <w:sz w:val="24"/>
                <w:szCs w:val="24"/>
              </w:rPr>
              <w:t>Передача результата заявителю</w:t>
            </w:r>
          </w:p>
          <w:p w:rsidR="006C7B6C" w:rsidRPr="00443F52" w:rsidRDefault="006C7B6C" w:rsidP="0080790B">
            <w:pPr>
              <w:ind w:firstLine="709"/>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6C7B6C" w:rsidRDefault="006C7B6C" w:rsidP="0080790B">
            <w:pPr>
              <w:ind w:firstLine="709"/>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C7B6C" w:rsidRPr="00443F52" w:rsidRDefault="006C7B6C" w:rsidP="0080790B">
            <w:pPr>
              <w:ind w:firstLine="709"/>
              <w:rPr>
                <w:rFonts w:ascii="Times New Roman" w:hAnsi="Times New Roman" w:cs="Times New Roman"/>
                <w:sz w:val="24"/>
                <w:szCs w:val="24"/>
              </w:rPr>
            </w:pPr>
            <w:r w:rsidRPr="00443F52">
              <w:rPr>
                <w:rFonts w:ascii="Times New Roman" w:hAnsi="Times New Roman" w:cs="Times New Roman"/>
                <w:sz w:val="24"/>
                <w:szCs w:val="24"/>
              </w:rPr>
              <w:t>Выдача заявителю результата</w:t>
            </w:r>
          </w:p>
          <w:p w:rsidR="006C7B6C" w:rsidRPr="00443F52" w:rsidRDefault="006C7B6C" w:rsidP="0080790B">
            <w:pPr>
              <w:ind w:firstLine="709"/>
              <w:jc w:val="center"/>
              <w:rPr>
                <w:rFonts w:ascii="Times New Roman" w:hAnsi="Times New Roman" w:cs="Times New Roman"/>
                <w:color w:val="000000"/>
                <w:sz w:val="24"/>
                <w:szCs w:val="24"/>
              </w:rPr>
            </w:pPr>
          </w:p>
        </w:tc>
      </w:tr>
    </w:tbl>
    <w:p w:rsidR="006C7B6C" w:rsidRPr="0072549E" w:rsidRDefault="006C7B6C" w:rsidP="0080790B">
      <w:pPr>
        <w:jc w:val="center"/>
        <w:rPr>
          <w:rFonts w:ascii="Times New Roman" w:hAnsi="Times New Roman" w:cs="Times New Roman"/>
          <w:sz w:val="28"/>
          <w:szCs w:val="28"/>
        </w:rPr>
      </w:pPr>
    </w:p>
    <w:p w:rsidR="006C7B6C" w:rsidRDefault="006C7B6C" w:rsidP="00AB61B2">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6C7B6C" w:rsidRDefault="006C7B6C" w:rsidP="00AB61B2">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администрации Кореновского</w:t>
      </w:r>
    </w:p>
    <w:p w:rsidR="006C7B6C" w:rsidRDefault="006C7B6C" w:rsidP="00AB61B2">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городского поселения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Е.А. Пшонкина</w:t>
      </w:r>
    </w:p>
    <w:p w:rsidR="00AB61B2" w:rsidRDefault="00AB61B2" w:rsidP="00AB61B2">
      <w:pPr>
        <w:ind w:firstLine="0"/>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AB61B2" w:rsidTr="001D53BC">
        <w:tc>
          <w:tcPr>
            <w:tcW w:w="4927" w:type="dxa"/>
          </w:tcPr>
          <w:p w:rsidR="00AB61B2" w:rsidRDefault="00AB61B2" w:rsidP="001D53BC">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highlight w:val="white"/>
              </w:rPr>
            </w:pPr>
          </w:p>
        </w:tc>
        <w:tc>
          <w:tcPr>
            <w:tcW w:w="4928" w:type="dxa"/>
          </w:tcPr>
          <w:p w:rsidR="00AB61B2" w:rsidRPr="0072549E" w:rsidRDefault="00AB61B2" w:rsidP="001D53BC">
            <w:pPr>
              <w:widowControl w:val="0"/>
              <w:suppressAutoHyphens/>
              <w:autoSpaceDE w:val="0"/>
              <w:autoSpaceDN w:val="0"/>
              <w:adjustRightInd w:val="0"/>
              <w:ind w:firstLine="709"/>
              <w:jc w:val="center"/>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ПРИЛОЖЕНИЕ № </w:t>
            </w:r>
            <w:r>
              <w:rPr>
                <w:rFonts w:ascii="Times New Roman" w:hAnsi="Times New Roman" w:cs="Times New Roman"/>
                <w:color w:val="00000A"/>
                <w:sz w:val="28"/>
                <w:szCs w:val="28"/>
              </w:rPr>
              <w:t>3</w:t>
            </w:r>
          </w:p>
          <w:p w:rsidR="00AB61B2" w:rsidRPr="0072549E" w:rsidRDefault="00AB61B2" w:rsidP="001D53BC">
            <w:pPr>
              <w:widowControl w:val="0"/>
              <w:suppressAutoHyphens/>
              <w:autoSpaceDE w:val="0"/>
              <w:autoSpaceDN w:val="0"/>
              <w:adjustRightInd w:val="0"/>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rFonts w:ascii="Times New Roman" w:hAnsi="Times New Roman" w:cs="Times New Roman"/>
                <w:color w:val="00000A"/>
                <w:sz w:val="28"/>
                <w:szCs w:val="28"/>
                <w:highlight w:val="white"/>
              </w:rPr>
              <w:t>«</w:t>
            </w:r>
            <w:r w:rsidRPr="001D078E">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72549E">
              <w:rPr>
                <w:rFonts w:ascii="Times New Roman" w:hAnsi="Times New Roman" w:cs="Times New Roman"/>
                <w:color w:val="00000A"/>
                <w:sz w:val="28"/>
                <w:szCs w:val="28"/>
                <w:highlight w:val="white"/>
              </w:rPr>
              <w:t>»</w:t>
            </w:r>
          </w:p>
          <w:p w:rsidR="00AB61B2" w:rsidRDefault="00AB61B2" w:rsidP="001D53BC">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highlight w:val="white"/>
              </w:rPr>
            </w:pPr>
          </w:p>
        </w:tc>
      </w:tr>
    </w:tbl>
    <w:p w:rsidR="00AB61B2" w:rsidRPr="00AB61B2" w:rsidRDefault="00AB61B2" w:rsidP="00AB61B2">
      <w:pPr>
        <w:ind w:firstLine="0"/>
        <w:rPr>
          <w:rFonts w:ascii="Times New Roman" w:hAnsi="Times New Roman" w:cs="Times New Roman"/>
          <w:color w:val="000000" w:themeColor="text1"/>
          <w:sz w:val="28"/>
          <w:szCs w:val="28"/>
        </w:rPr>
      </w:pPr>
    </w:p>
    <w:p w:rsidR="00AB61B2" w:rsidRDefault="005A7228" w:rsidP="005A7228">
      <w:pPr>
        <w:widowControl w:val="0"/>
        <w:tabs>
          <w:tab w:val="center" w:pos="4677"/>
          <w:tab w:val="right" w:pos="9355"/>
        </w:tabs>
        <w:suppressAutoHyphens/>
        <w:autoSpaceDE w:val="0"/>
        <w:adjustRightInd w:val="0"/>
        <w:jc w:val="center"/>
        <w:rPr>
          <w:rFonts w:ascii="Times New Roman" w:hAnsi="Times New Roman" w:cs="Times New Roman"/>
          <w:sz w:val="28"/>
          <w:szCs w:val="28"/>
        </w:rPr>
      </w:pPr>
      <w:r>
        <w:rPr>
          <w:rFonts w:ascii="Times New Roman" w:hAnsi="Times New Roman" w:cs="Times New Roman"/>
          <w:sz w:val="28"/>
          <w:szCs w:val="28"/>
        </w:rPr>
        <w:t>Разрешение № _________</w:t>
      </w:r>
    </w:p>
    <w:p w:rsidR="005A7228"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p>
    <w:p w:rsidR="00AB61B2"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r>
        <w:rPr>
          <w:rFonts w:ascii="Times New Roman" w:hAnsi="Times New Roman" w:cs="Times New Roman"/>
          <w:sz w:val="28"/>
          <w:szCs w:val="28"/>
        </w:rPr>
        <w:t>от</w:t>
      </w:r>
      <w:r w:rsidR="00AB61B2" w:rsidRPr="00AB61B2">
        <w:rPr>
          <w:rFonts w:ascii="Times New Roman" w:hAnsi="Times New Roman" w:cs="Times New Roman"/>
          <w:sz w:val="28"/>
          <w:szCs w:val="28"/>
        </w:rPr>
        <w:t xml:space="preserve"> «_____»______________ 20___ г.</w:t>
      </w:r>
    </w:p>
    <w:p w:rsidR="005A7228"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p>
    <w:p w:rsidR="005A7228"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p>
    <w:p w:rsidR="005A7228"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r>
        <w:rPr>
          <w:rFonts w:ascii="Times New Roman" w:hAnsi="Times New Roman" w:cs="Times New Roman"/>
          <w:sz w:val="28"/>
          <w:szCs w:val="28"/>
        </w:rPr>
        <w:t>Выдано________________________________________________________</w:t>
      </w:r>
    </w:p>
    <w:p w:rsidR="005A7228"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A7228" w:rsidRDefault="005A7228" w:rsidP="005A7228">
      <w:pPr>
        <w:widowControl w:val="0"/>
        <w:suppressAutoHyphens/>
        <w:autoSpaceDE w:val="0"/>
        <w:adjustRightInd w:val="0"/>
        <w:ind w:left="1560"/>
        <w:rPr>
          <w:rFonts w:ascii="Times New Roman" w:hAnsi="Times New Roman" w:cs="Times New Roman"/>
          <w:color w:val="00000A"/>
          <w:highlight w:val="white"/>
        </w:rPr>
      </w:pPr>
      <w:r>
        <w:rPr>
          <w:rFonts w:ascii="Times New Roman" w:hAnsi="Times New Roman" w:cs="Times New Roman"/>
          <w:color w:val="00000A"/>
          <w:highlight w:val="white"/>
        </w:rPr>
        <w:t>(</w:t>
      </w:r>
      <w:r w:rsidRPr="00FD6503">
        <w:rPr>
          <w:rFonts w:ascii="Times New Roman" w:hAnsi="Times New Roman" w:cs="Times New Roman"/>
          <w:color w:val="00000A"/>
          <w:highlight w:val="white"/>
        </w:rPr>
        <w:t>наименование юридического лица,</w:t>
      </w:r>
      <w:r>
        <w:rPr>
          <w:rFonts w:ascii="Times New Roman" w:hAnsi="Times New Roman" w:cs="Times New Roman"/>
          <w:color w:val="00000A"/>
          <w:highlight w:val="white"/>
        </w:rPr>
        <w:t xml:space="preserve"> </w:t>
      </w:r>
      <w:r w:rsidRPr="00FD6503">
        <w:rPr>
          <w:rFonts w:ascii="Times New Roman" w:hAnsi="Times New Roman" w:cs="Times New Roman"/>
          <w:color w:val="00000A"/>
          <w:highlight w:val="white"/>
        </w:rPr>
        <w:t>Ф.И.О.</w:t>
      </w:r>
      <w:r>
        <w:rPr>
          <w:rFonts w:ascii="Times New Roman" w:hAnsi="Times New Roman" w:cs="Times New Roman"/>
          <w:color w:val="00000A"/>
          <w:highlight w:val="white"/>
        </w:rPr>
        <w:t xml:space="preserve"> </w:t>
      </w:r>
      <w:r w:rsidRPr="00FD6503">
        <w:rPr>
          <w:rFonts w:ascii="Times New Roman" w:hAnsi="Times New Roman" w:cs="Times New Roman"/>
          <w:color w:val="00000A"/>
          <w:highlight w:val="white"/>
        </w:rPr>
        <w:t>индивидуального</w:t>
      </w:r>
    </w:p>
    <w:p w:rsidR="005A7228" w:rsidRDefault="005A7228" w:rsidP="005A7228">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FD6503">
        <w:rPr>
          <w:rFonts w:ascii="Times New Roman" w:hAnsi="Times New Roman" w:cs="Times New Roman"/>
          <w:color w:val="00000A"/>
          <w:highlight w:val="white"/>
        </w:rPr>
        <w:t xml:space="preserve">предпринимателя, </w:t>
      </w:r>
      <w:r>
        <w:rPr>
          <w:rFonts w:ascii="Times New Roman" w:hAnsi="Times New Roman" w:cs="Times New Roman"/>
          <w:color w:val="00000A"/>
          <w:highlight w:val="white"/>
        </w:rPr>
        <w:t>гражданина</w:t>
      </w:r>
      <w:r>
        <w:rPr>
          <w:rFonts w:ascii="Times New Roman" w:hAnsi="Times New Roman" w:cs="Times New Roman"/>
          <w:color w:val="00000A"/>
        </w:rPr>
        <w:t>)</w:t>
      </w:r>
    </w:p>
    <w:p w:rsidR="005A7228"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r>
        <w:rPr>
          <w:rFonts w:ascii="Times New Roman" w:hAnsi="Times New Roman" w:cs="Times New Roman"/>
          <w:sz w:val="28"/>
          <w:szCs w:val="28"/>
        </w:rPr>
        <w:t>н</w:t>
      </w:r>
      <w:r w:rsidR="00AB61B2" w:rsidRPr="00AB61B2">
        <w:rPr>
          <w:rFonts w:ascii="Times New Roman" w:hAnsi="Times New Roman" w:cs="Times New Roman"/>
          <w:sz w:val="28"/>
          <w:szCs w:val="28"/>
        </w:rPr>
        <w:t>а следующие работы:</w:t>
      </w:r>
    </w:p>
    <w:p w:rsidR="005A7228" w:rsidRDefault="00AB61B2"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AB61B2">
        <w:rPr>
          <w:rFonts w:ascii="Times New Roman" w:hAnsi="Times New Roman" w:cs="Times New Roman"/>
          <w:sz w:val="28"/>
          <w:szCs w:val="28"/>
        </w:rPr>
        <w:t>__________________</w:t>
      </w:r>
      <w:r w:rsidR="005A7228">
        <w:rPr>
          <w:rFonts w:ascii="Times New Roman" w:hAnsi="Times New Roman" w:cs="Times New Roman"/>
          <w:sz w:val="28"/>
          <w:szCs w:val="28"/>
        </w:rPr>
        <w:t>_____________________________</w:t>
      </w:r>
      <w:r w:rsidRPr="00AB61B2">
        <w:rPr>
          <w:rFonts w:ascii="Times New Roman" w:hAnsi="Times New Roman" w:cs="Times New Roman"/>
          <w:sz w:val="28"/>
          <w:szCs w:val="28"/>
        </w:rPr>
        <w:t>________________________________________</w:t>
      </w:r>
      <w:r w:rsidR="005A7228">
        <w:rPr>
          <w:rFonts w:ascii="Times New Roman" w:hAnsi="Times New Roman" w:cs="Times New Roman"/>
          <w:sz w:val="28"/>
          <w:szCs w:val="28"/>
        </w:rPr>
        <w:t>_____________________________</w:t>
      </w:r>
      <w:r w:rsidRPr="00AB61B2">
        <w:rPr>
          <w:rFonts w:ascii="Times New Roman" w:hAnsi="Times New Roman" w:cs="Times New Roman"/>
          <w:sz w:val="28"/>
          <w:szCs w:val="28"/>
        </w:rPr>
        <w:t>______________________________________</w:t>
      </w:r>
      <w:r w:rsidR="005A7228">
        <w:rPr>
          <w:rFonts w:ascii="Times New Roman" w:hAnsi="Times New Roman" w:cs="Times New Roman"/>
          <w:sz w:val="28"/>
          <w:szCs w:val="28"/>
        </w:rPr>
        <w:t>_______________________________</w:t>
      </w:r>
      <w:r w:rsidRPr="00AB61B2">
        <w:rPr>
          <w:rFonts w:ascii="Times New Roman" w:hAnsi="Times New Roman" w:cs="Times New Roman"/>
          <w:sz w:val="28"/>
          <w:szCs w:val="28"/>
        </w:rPr>
        <w:t>______________________________________</w:t>
      </w:r>
      <w:r w:rsidR="005A7228">
        <w:rPr>
          <w:rFonts w:ascii="Times New Roman" w:hAnsi="Times New Roman" w:cs="Times New Roman"/>
          <w:sz w:val="28"/>
          <w:szCs w:val="28"/>
        </w:rPr>
        <w:t>_______________________________</w:t>
      </w:r>
      <w:r w:rsidRPr="00AB61B2">
        <w:rPr>
          <w:rFonts w:ascii="Times New Roman" w:hAnsi="Times New Roman" w:cs="Times New Roman"/>
          <w:sz w:val="28"/>
          <w:szCs w:val="28"/>
        </w:rPr>
        <w:t>_____________________________________________________________________</w:t>
      </w:r>
    </w:p>
    <w:p w:rsidR="005A7228"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5A7228"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E82F4C"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E82F4C"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Pr>
          <w:rFonts w:ascii="Times New Roman" w:hAnsi="Times New Roman" w:cs="Times New Roman"/>
          <w:sz w:val="28"/>
          <w:szCs w:val="28"/>
        </w:rPr>
        <w:tab/>
        <w:t xml:space="preserve">                           _________________________</w:t>
      </w:r>
    </w:p>
    <w:p w:rsidR="00E82F4C"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Default="00E82F4C" w:rsidP="00E82F4C">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E82F4C" w:rsidRDefault="00E82F4C" w:rsidP="00E82F4C">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администрации Кореновского</w:t>
      </w:r>
    </w:p>
    <w:p w:rsidR="00E82F4C" w:rsidRDefault="00E82F4C" w:rsidP="00E82F4C">
      <w:pPr>
        <w:ind w:firstLine="0"/>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городского поселения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Е.А. Пшонкина</w:t>
      </w:r>
    </w:p>
    <w:p w:rsidR="00E82F4C" w:rsidRPr="00AB61B2"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color w:val="00000A"/>
          <w:sz w:val="28"/>
          <w:szCs w:val="28"/>
          <w:highlight w:val="white"/>
        </w:rPr>
      </w:pPr>
    </w:p>
    <w:sectPr w:rsidR="00E82F4C" w:rsidRPr="00AB61B2" w:rsidSect="007C3D19">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07" w:rsidRDefault="00B97B07">
      <w:pPr>
        <w:rPr>
          <w:rFonts w:hint="eastAsia"/>
        </w:rPr>
      </w:pPr>
      <w:r>
        <w:separator/>
      </w:r>
    </w:p>
  </w:endnote>
  <w:endnote w:type="continuationSeparator" w:id="0">
    <w:p w:rsidR="00B97B07" w:rsidRDefault="00B97B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07" w:rsidRDefault="00B97B07">
      <w:pPr>
        <w:rPr>
          <w:rFonts w:hint="eastAsia"/>
        </w:rPr>
      </w:pPr>
      <w:r>
        <w:rPr>
          <w:color w:val="000000"/>
        </w:rPr>
        <w:separator/>
      </w:r>
    </w:p>
  </w:footnote>
  <w:footnote w:type="continuationSeparator" w:id="0">
    <w:p w:rsidR="00B97B07" w:rsidRDefault="00B97B0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446518FF"/>
    <w:multiLevelType w:val="multilevel"/>
    <w:tmpl w:val="677C91BA"/>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7"/>
    <w:rsid w:val="00006B08"/>
    <w:rsid w:val="000279E3"/>
    <w:rsid w:val="00040CCF"/>
    <w:rsid w:val="00041FBE"/>
    <w:rsid w:val="00066575"/>
    <w:rsid w:val="000B6A7A"/>
    <w:rsid w:val="000C403C"/>
    <w:rsid w:val="000F43EC"/>
    <w:rsid w:val="000F6C3B"/>
    <w:rsid w:val="00114BF5"/>
    <w:rsid w:val="00127C32"/>
    <w:rsid w:val="00131E8F"/>
    <w:rsid w:val="00186AA8"/>
    <w:rsid w:val="00195A2F"/>
    <w:rsid w:val="001A0AB2"/>
    <w:rsid w:val="001C1F53"/>
    <w:rsid w:val="001C3522"/>
    <w:rsid w:val="001D078E"/>
    <w:rsid w:val="001E6DF4"/>
    <w:rsid w:val="0020792E"/>
    <w:rsid w:val="0028609A"/>
    <w:rsid w:val="002E3817"/>
    <w:rsid w:val="0030349C"/>
    <w:rsid w:val="00305C3E"/>
    <w:rsid w:val="003100F8"/>
    <w:rsid w:val="00334864"/>
    <w:rsid w:val="0034509E"/>
    <w:rsid w:val="00370F78"/>
    <w:rsid w:val="00375153"/>
    <w:rsid w:val="003B7A9A"/>
    <w:rsid w:val="003D29BE"/>
    <w:rsid w:val="003E76E3"/>
    <w:rsid w:val="003F7369"/>
    <w:rsid w:val="00432062"/>
    <w:rsid w:val="00432E3F"/>
    <w:rsid w:val="00435F5D"/>
    <w:rsid w:val="00466FDD"/>
    <w:rsid w:val="00481B0C"/>
    <w:rsid w:val="004C5EE6"/>
    <w:rsid w:val="004D2A38"/>
    <w:rsid w:val="004D345A"/>
    <w:rsid w:val="004F16FB"/>
    <w:rsid w:val="004F5F18"/>
    <w:rsid w:val="005076CE"/>
    <w:rsid w:val="0051306D"/>
    <w:rsid w:val="0052527F"/>
    <w:rsid w:val="00572B8C"/>
    <w:rsid w:val="00592E08"/>
    <w:rsid w:val="005A275C"/>
    <w:rsid w:val="005A7228"/>
    <w:rsid w:val="005C3D03"/>
    <w:rsid w:val="006156DB"/>
    <w:rsid w:val="00662A01"/>
    <w:rsid w:val="00676B9C"/>
    <w:rsid w:val="006C7B6C"/>
    <w:rsid w:val="006F34A5"/>
    <w:rsid w:val="007035C7"/>
    <w:rsid w:val="00723B05"/>
    <w:rsid w:val="007338B4"/>
    <w:rsid w:val="0075226D"/>
    <w:rsid w:val="007C3D19"/>
    <w:rsid w:val="007D0B54"/>
    <w:rsid w:val="007E4CB4"/>
    <w:rsid w:val="007F3B6C"/>
    <w:rsid w:val="008075E8"/>
    <w:rsid w:val="0080790B"/>
    <w:rsid w:val="00813ED5"/>
    <w:rsid w:val="00846C36"/>
    <w:rsid w:val="00876AE7"/>
    <w:rsid w:val="00894023"/>
    <w:rsid w:val="00895150"/>
    <w:rsid w:val="008A6B7E"/>
    <w:rsid w:val="008C07ED"/>
    <w:rsid w:val="008E42EF"/>
    <w:rsid w:val="008F55AC"/>
    <w:rsid w:val="00933FD4"/>
    <w:rsid w:val="009616CD"/>
    <w:rsid w:val="00983EA3"/>
    <w:rsid w:val="00995EB8"/>
    <w:rsid w:val="009B60BE"/>
    <w:rsid w:val="009C21B8"/>
    <w:rsid w:val="00A065DF"/>
    <w:rsid w:val="00A1127E"/>
    <w:rsid w:val="00A25F14"/>
    <w:rsid w:val="00A41CC6"/>
    <w:rsid w:val="00A71A84"/>
    <w:rsid w:val="00AA31A8"/>
    <w:rsid w:val="00AB61B2"/>
    <w:rsid w:val="00B0364B"/>
    <w:rsid w:val="00B05E84"/>
    <w:rsid w:val="00B10826"/>
    <w:rsid w:val="00B41536"/>
    <w:rsid w:val="00B42FCD"/>
    <w:rsid w:val="00B631B4"/>
    <w:rsid w:val="00B64820"/>
    <w:rsid w:val="00B74F23"/>
    <w:rsid w:val="00B97B07"/>
    <w:rsid w:val="00BA2442"/>
    <w:rsid w:val="00BF7705"/>
    <w:rsid w:val="00C00427"/>
    <w:rsid w:val="00C712EC"/>
    <w:rsid w:val="00C84059"/>
    <w:rsid w:val="00C951E8"/>
    <w:rsid w:val="00C97A47"/>
    <w:rsid w:val="00CC25AD"/>
    <w:rsid w:val="00CE2AF5"/>
    <w:rsid w:val="00CE6563"/>
    <w:rsid w:val="00D422EC"/>
    <w:rsid w:val="00D55569"/>
    <w:rsid w:val="00D704DF"/>
    <w:rsid w:val="00D7618B"/>
    <w:rsid w:val="00D8644E"/>
    <w:rsid w:val="00DA2AA3"/>
    <w:rsid w:val="00DA79CC"/>
    <w:rsid w:val="00DD200A"/>
    <w:rsid w:val="00DF3047"/>
    <w:rsid w:val="00E01F7D"/>
    <w:rsid w:val="00E252A2"/>
    <w:rsid w:val="00E3611C"/>
    <w:rsid w:val="00E82F4C"/>
    <w:rsid w:val="00EA53DC"/>
    <w:rsid w:val="00EB672F"/>
    <w:rsid w:val="00F026A1"/>
    <w:rsid w:val="00F0680F"/>
    <w:rsid w:val="00F225DF"/>
    <w:rsid w:val="00F26651"/>
    <w:rsid w:val="00F53C9D"/>
    <w:rsid w:val="00F966C5"/>
    <w:rsid w:val="00FA0C07"/>
    <w:rsid w:val="00FA7FBF"/>
    <w:rsid w:val="00FB46C8"/>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CFC7-D232-4D95-BAD3-CB432382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3"/>
        <w:sz w:val="24"/>
        <w:szCs w:val="24"/>
        <w:lang w:val="en-US" w:eastAsia="en-US" w:bidi="en-US"/>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Liberation Serif" w:eastAsia="SimSun" w:hAnsi="Liberation Serif" w:cs="Mangal"/>
      <w:color w:val="auto"/>
      <w:lang w:val="ru-RU" w:eastAsia="zh-CN" w:bidi="hi-IN"/>
    </w:rPr>
  </w:style>
  <w:style w:type="paragraph" w:styleId="1">
    <w:name w:val="heading 1"/>
    <w:basedOn w:val="a"/>
    <w:next w:val="a"/>
    <w:pPr>
      <w:autoSpaceDE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pPr>
      <w:keepNext/>
      <w:keepLines/>
      <w:spacing w:before="40"/>
      <w:outlineLvl w:val="1"/>
    </w:pPr>
    <w:rPr>
      <w:rFonts w:ascii="Calibri Light" w:eastAsia="Times New Roman" w:hAnsi="Calibri Light"/>
      <w:color w:val="2E74B5"/>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a3">
    <w:name w:val="Normal (Web)"/>
    <w:basedOn w:val="Standard"/>
    <w:pPr>
      <w:spacing w:after="119"/>
      <w:ind w:firstLine="720"/>
    </w:pPr>
    <w:rPr>
      <w:rFonts w:ascii="Times New Roman" w:eastAsia="Times New Roman" w:hAnsi="Times New Roman" w:cs="Times New Roman"/>
    </w:rPr>
  </w:style>
  <w:style w:type="paragraph" w:customStyle="1" w:styleId="ConsTitle">
    <w:name w:val="ConsTitle"/>
    <w:pPr>
      <w:widowControl w:val="0"/>
      <w:suppressAutoHyphens/>
    </w:pPr>
    <w:rPr>
      <w:rFonts w:ascii="Arial" w:eastAsia="Arial" w:hAnsi="Arial" w:cs="Arial"/>
      <w:b/>
      <w:color w:val="auto"/>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2">
    <w:name w:val="p2"/>
    <w:basedOn w:val="a"/>
    <w:pPr>
      <w:spacing w:before="100" w:after="100"/>
    </w:pPr>
    <w:rPr>
      <w:rFonts w:ascii="Times New Roman" w:eastAsia="Times New Roman" w:hAnsi="Times New Roman" w:cs="Times New Roman"/>
      <w:kern w:val="0"/>
      <w:lang w:eastAsia="ru-RU" w:bidi="ar-SA"/>
    </w:rPr>
  </w:style>
  <w:style w:type="character" w:customStyle="1" w:styleId="10">
    <w:name w:val="Заголовок 1 Знак"/>
    <w:basedOn w:val="a0"/>
    <w:rPr>
      <w:rFonts w:ascii="Arial" w:eastAsia="Times New Roman" w:hAnsi="Arial" w:cs="Arial"/>
      <w:b/>
      <w:bCs/>
      <w:color w:val="26282F"/>
      <w:kern w:val="0"/>
      <w:lang w:val="ru-RU" w:eastAsia="ru-RU" w:bidi="ar-SA"/>
    </w:rPr>
  </w:style>
  <w:style w:type="character" w:customStyle="1" w:styleId="a4">
    <w:name w:val="Гипертекстовая ссылка"/>
    <w:basedOn w:val="a0"/>
    <w:rPr>
      <w:rFonts w:cs="Times New Roman"/>
      <w:b w:val="0"/>
      <w:color w:val="106BBE"/>
    </w:rPr>
  </w:style>
  <w:style w:type="paragraph" w:customStyle="1" w:styleId="ConsPlusNormal">
    <w:name w:val="ConsPlusNormal"/>
    <w:qFormat/>
    <w:pPr>
      <w:autoSpaceDE w:val="0"/>
      <w:ind w:firstLine="720"/>
    </w:pPr>
    <w:rPr>
      <w:rFonts w:ascii="Arial" w:eastAsia="Times New Roman" w:hAnsi="Arial" w:cs="Arial"/>
      <w:color w:val="auto"/>
      <w:kern w:val="0"/>
      <w:sz w:val="20"/>
      <w:szCs w:val="20"/>
      <w:lang w:val="ru-RU" w:eastAsia="ru-RU" w:bidi="ar-SA"/>
    </w:rPr>
  </w:style>
  <w:style w:type="paragraph" w:customStyle="1" w:styleId="ConsNormal">
    <w:name w:val="ConsNormal"/>
    <w:pPr>
      <w:widowControl w:val="0"/>
      <w:autoSpaceDE w:val="0"/>
      <w:ind w:right="19772" w:firstLine="720"/>
      <w:jc w:val="left"/>
    </w:pPr>
    <w:rPr>
      <w:rFonts w:ascii="Arial" w:eastAsia="Times New Roman" w:hAnsi="Arial" w:cs="Arial"/>
      <w:color w:val="auto"/>
      <w:kern w:val="0"/>
      <w:sz w:val="38"/>
      <w:szCs w:val="38"/>
      <w:lang w:val="ru-RU" w:eastAsia="ru-RU" w:bidi="ar-SA"/>
    </w:r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Mangal"/>
      <w:color w:val="2E74B5"/>
      <w:sz w:val="26"/>
      <w:szCs w:val="23"/>
      <w:lang w:val="ru-RU" w:eastAsia="zh-CN" w:bidi="hi-IN"/>
    </w:rPr>
  </w:style>
  <w:style w:type="paragraph" w:styleId="a6">
    <w:name w:val="Body Text Indent"/>
    <w:basedOn w:val="a"/>
    <w:pPr>
      <w:ind w:left="4320" w:firstLine="720"/>
      <w:jc w:val="left"/>
    </w:pPr>
    <w:rPr>
      <w:rFonts w:ascii="Times New Roman" w:eastAsia="Times New Roman" w:hAnsi="Times New Roman" w:cs="Times New Roman"/>
      <w:b/>
      <w:kern w:val="0"/>
      <w:sz w:val="20"/>
      <w:szCs w:val="20"/>
      <w:lang w:eastAsia="ru-RU" w:bidi="ar-SA"/>
    </w:rPr>
  </w:style>
  <w:style w:type="character" w:customStyle="1" w:styleId="a7">
    <w:name w:val="Основной текст с отступом Знак"/>
    <w:basedOn w:val="a0"/>
    <w:rPr>
      <w:rFonts w:ascii="Times New Roman" w:eastAsia="Times New Roman" w:hAnsi="Times New Roman" w:cs="Times New Roman"/>
      <w:b/>
      <w:color w:val="auto"/>
      <w:kern w:val="0"/>
      <w:sz w:val="20"/>
      <w:szCs w:val="20"/>
      <w:lang w:val="ru-RU" w:eastAsia="ru-RU" w:bidi="ar-SA"/>
    </w:rPr>
  </w:style>
  <w:style w:type="paragraph" w:styleId="a8">
    <w:name w:val="Block Text"/>
    <w:basedOn w:val="a"/>
    <w:pPr>
      <w:widowControl w:val="0"/>
      <w:shd w:val="clear" w:color="auto" w:fill="FFFFFF"/>
      <w:autoSpaceDE w:val="0"/>
      <w:ind w:left="307" w:right="34" w:hanging="293"/>
      <w:jc w:val="left"/>
    </w:pPr>
    <w:rPr>
      <w:rFonts w:ascii="Times New Roman" w:eastAsia="Times New Roman" w:hAnsi="Times New Roman" w:cs="Times New Roman"/>
      <w:kern w:val="0"/>
      <w:sz w:val="20"/>
      <w:szCs w:val="20"/>
      <w:lang w:eastAsia="ru-RU" w:bidi="ar-SA"/>
    </w:rPr>
  </w:style>
  <w:style w:type="paragraph" w:styleId="21">
    <w:name w:val="Body Text Indent 2"/>
    <w:basedOn w:val="a"/>
    <w:pPr>
      <w:widowControl w:val="0"/>
      <w:autoSpaceDE w:val="0"/>
      <w:ind w:left="7201" w:firstLine="0"/>
      <w:jc w:val="left"/>
    </w:pPr>
    <w:rPr>
      <w:rFonts w:ascii="Times New Roman" w:eastAsia="Times New Roman" w:hAnsi="Times New Roman" w:cs="Times New Roman"/>
      <w:kern w:val="0"/>
      <w:sz w:val="18"/>
      <w:szCs w:val="20"/>
      <w:lang w:eastAsia="ru-RU" w:bidi="ar-SA"/>
    </w:rPr>
  </w:style>
  <w:style w:type="character" w:customStyle="1" w:styleId="22">
    <w:name w:val="Основной текст с отступом 2 Знак"/>
    <w:basedOn w:val="a0"/>
    <w:rPr>
      <w:rFonts w:ascii="Times New Roman" w:eastAsia="Times New Roman" w:hAnsi="Times New Roman" w:cs="Times New Roman"/>
      <w:color w:val="auto"/>
      <w:kern w:val="0"/>
      <w:sz w:val="18"/>
      <w:szCs w:val="20"/>
      <w:lang w:val="ru-RU" w:eastAsia="ru-RU" w:bidi="ar-SA"/>
    </w:rPr>
  </w:style>
  <w:style w:type="paragraph" w:styleId="3">
    <w:name w:val="Body Text Indent 3"/>
    <w:basedOn w:val="a"/>
    <w:pPr>
      <w:widowControl w:val="0"/>
      <w:shd w:val="clear" w:color="auto" w:fill="FFFFFF"/>
      <w:tabs>
        <w:tab w:val="left" w:pos="322"/>
      </w:tabs>
      <w:autoSpaceDE w:val="0"/>
      <w:ind w:left="360" w:firstLine="0"/>
      <w:jc w:val="left"/>
    </w:pPr>
    <w:rPr>
      <w:rFonts w:ascii="Times New Roman" w:eastAsia="Times New Roman" w:hAnsi="Times New Roman" w:cs="Times New Roman"/>
      <w:kern w:val="0"/>
      <w:sz w:val="20"/>
      <w:szCs w:val="20"/>
      <w:lang w:eastAsia="ru-RU" w:bidi="ar-SA"/>
    </w:rPr>
  </w:style>
  <w:style w:type="character" w:customStyle="1" w:styleId="30">
    <w:name w:val="Основной текст с отступом 3 Знак"/>
    <w:basedOn w:val="a0"/>
    <w:rPr>
      <w:rFonts w:ascii="Times New Roman" w:eastAsia="Times New Roman" w:hAnsi="Times New Roman" w:cs="Times New Roman"/>
      <w:color w:val="auto"/>
      <w:kern w:val="0"/>
      <w:sz w:val="20"/>
      <w:szCs w:val="20"/>
      <w:shd w:val="clear" w:color="auto" w:fill="FFFFFF"/>
      <w:lang w:val="ru-RU" w:eastAsia="ru-RU" w:bidi="ar-SA"/>
    </w:rPr>
  </w:style>
  <w:style w:type="numbering" w:customStyle="1" w:styleId="WWNum1">
    <w:name w:val="WWNum1"/>
    <w:basedOn w:val="a2"/>
    <w:pPr>
      <w:numPr>
        <w:numId w:val="1"/>
      </w:numPr>
    </w:pPr>
  </w:style>
  <w:style w:type="paragraph" w:styleId="a9">
    <w:name w:val="Balloon Text"/>
    <w:basedOn w:val="a"/>
    <w:link w:val="aa"/>
    <w:uiPriority w:val="99"/>
    <w:semiHidden/>
    <w:unhideWhenUsed/>
    <w:rsid w:val="00FE58EF"/>
    <w:rPr>
      <w:rFonts w:ascii="Tahoma" w:hAnsi="Tahoma"/>
      <w:sz w:val="16"/>
      <w:szCs w:val="14"/>
    </w:rPr>
  </w:style>
  <w:style w:type="character" w:customStyle="1" w:styleId="aa">
    <w:name w:val="Текст выноски Знак"/>
    <w:basedOn w:val="a0"/>
    <w:link w:val="a9"/>
    <w:uiPriority w:val="99"/>
    <w:semiHidden/>
    <w:rsid w:val="00FE58EF"/>
    <w:rPr>
      <w:rFonts w:ascii="Tahoma" w:eastAsia="SimSun" w:hAnsi="Tahoma" w:cs="Mangal"/>
      <w:color w:val="auto"/>
      <w:sz w:val="16"/>
      <w:szCs w:val="14"/>
      <w:lang w:val="ru-RU" w:eastAsia="zh-CN" w:bidi="hi-IN"/>
    </w:rPr>
  </w:style>
  <w:style w:type="character" w:customStyle="1" w:styleId="-">
    <w:name w:val="Интернет-ссылка"/>
    <w:rsid w:val="00DA2AA3"/>
    <w:rPr>
      <w:color w:val="000080"/>
      <w:u w:val="single"/>
    </w:rPr>
  </w:style>
  <w:style w:type="paragraph" w:customStyle="1" w:styleId="210">
    <w:name w:val="Основной текст с отступом 21"/>
    <w:basedOn w:val="a"/>
    <w:qFormat/>
    <w:rsid w:val="00DA2AA3"/>
    <w:pPr>
      <w:suppressAutoHyphens/>
      <w:autoSpaceDN/>
      <w:ind w:firstLine="540"/>
      <w:textAlignment w:val="auto"/>
    </w:pPr>
    <w:rPr>
      <w:rFonts w:ascii="Times New Roman" w:eastAsia="Times New Roman" w:hAnsi="Times New Roman" w:cs="Times New Roman"/>
      <w:color w:val="000000"/>
      <w:kern w:val="0"/>
      <w:sz w:val="28"/>
      <w:lang w:eastAsia="ar-SA" w:bidi="ar-SA"/>
    </w:rPr>
  </w:style>
  <w:style w:type="paragraph" w:styleId="ab">
    <w:name w:val="List Paragraph"/>
    <w:basedOn w:val="a"/>
    <w:uiPriority w:val="34"/>
    <w:qFormat/>
    <w:rsid w:val="0030349C"/>
    <w:pPr>
      <w:ind w:left="720"/>
      <w:contextualSpacing/>
    </w:pPr>
    <w:rPr>
      <w:szCs w:val="21"/>
    </w:rPr>
  </w:style>
  <w:style w:type="table" w:styleId="ac">
    <w:name w:val="Table Grid"/>
    <w:basedOn w:val="a1"/>
    <w:uiPriority w:val="59"/>
    <w:rsid w:val="006C7B6C"/>
    <w:pPr>
      <w:autoSpaceDN/>
      <w:ind w:firstLine="0"/>
      <w:jc w:val="left"/>
      <w:textAlignment w:val="auto"/>
    </w:pPr>
    <w:rPr>
      <w:rFonts w:asciiTheme="minorHAnsi" w:eastAsiaTheme="minorHAnsi" w:hAnsiTheme="minorHAnsi" w:cstheme="minorBidi"/>
      <w:color w:val="auto"/>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83EA3"/>
    <w:pPr>
      <w:autoSpaceDE w:val="0"/>
      <w:adjustRightInd w:val="0"/>
      <w:ind w:firstLine="0"/>
      <w:jc w:val="left"/>
      <w:textAlignment w:val="auto"/>
    </w:pPr>
    <w:rPr>
      <w:rFonts w:ascii="Arial" w:eastAsia="Times New Roman" w:hAnsi="Arial" w:cs="Arial"/>
      <w:b/>
      <w:bCs/>
      <w:color w:val="auto"/>
      <w:kern w:val="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588">
      <w:bodyDiv w:val="1"/>
      <w:marLeft w:val="0"/>
      <w:marRight w:val="0"/>
      <w:marTop w:val="0"/>
      <w:marBottom w:val="0"/>
      <w:divBdr>
        <w:top w:val="none" w:sz="0" w:space="0" w:color="auto"/>
        <w:left w:val="none" w:sz="0" w:space="0" w:color="auto"/>
        <w:bottom w:val="none" w:sz="0" w:space="0" w:color="auto"/>
        <w:right w:val="none" w:sz="0" w:space="0" w:color="auto"/>
      </w:divBdr>
    </w:div>
    <w:div w:id="171804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54237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542378.0"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D31A-A179-4306-B4DA-90B218CD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35</cp:revision>
  <cp:lastPrinted>2017-10-02T07:25:00Z</cp:lastPrinted>
  <dcterms:created xsi:type="dcterms:W3CDTF">2017-09-11T07:19:00Z</dcterms:created>
  <dcterms:modified xsi:type="dcterms:W3CDTF">2017-10-02T08:25:00Z</dcterms:modified>
</cp:coreProperties>
</file>