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D016C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D016C" w:rsidRPr="001C6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29.01.2010 № 71 </w:t>
      </w:r>
      <w:r w:rsidR="00BD01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D016C" w:rsidRPr="001C6C85">
        <w:rPr>
          <w:rFonts w:ascii="Times New Roman" w:hAnsi="Times New Roman" w:cs="Times New Roman"/>
          <w:b w:val="0"/>
          <w:color w:val="auto"/>
          <w:sz w:val="28"/>
          <w:szCs w:val="28"/>
        </w:rPr>
        <w:t>О печатных средствах массовой информации для опубликования нормативных правовых актов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17 июля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D016C" w:rsidRPr="001C6C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29.01.2010 № 71 </w:t>
      </w:r>
      <w:r w:rsidR="00BD016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D016C" w:rsidRPr="001C6C85">
        <w:rPr>
          <w:rFonts w:ascii="Times New Roman" w:hAnsi="Times New Roman" w:cs="Times New Roman"/>
          <w:b w:val="0"/>
          <w:color w:val="auto"/>
          <w:sz w:val="28"/>
          <w:szCs w:val="28"/>
        </w:rPr>
        <w:t>О печатных средствах массовой информации для опубликования нормативных правовых актов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D016C" w:rsidRPr="00BD016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Кореновского городского поселения Кореновского района от 29.01.2010 № 71 «О печатных средствах массовой информации для опубликования нормативных правовых актов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D016C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BD016C">
        <w:rPr>
          <w:rFonts w:ascii="Times New Roman" w:eastAsia="Calibri" w:hAnsi="Times New Roman" w:cs="Times New Roman"/>
          <w:sz w:val="28"/>
          <w:szCs w:val="28"/>
        </w:rPr>
        <w:t>Алишина Ю.Н.____________________</w:t>
      </w:r>
    </w:p>
    <w:p w:rsidR="000F7ED3" w:rsidRDefault="00BD016C" w:rsidP="00BD016C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F7ED3"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16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4.Солошенко А.Г. ___________________</w:t>
      </w:r>
    </w:p>
    <w:p w:rsidR="00BD016C" w:rsidRDefault="00BD016C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Pr="003E3F94" w:rsidRDefault="00BD016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М.О.____________________</w:t>
      </w:r>
      <w:bookmarkStart w:id="0" w:name="_GoBack"/>
      <w:bookmarkEnd w:id="0"/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198</cp:revision>
  <cp:lastPrinted>2017-04-03T07:04:00Z</cp:lastPrinted>
  <dcterms:created xsi:type="dcterms:W3CDTF">2013-11-27T14:12:00Z</dcterms:created>
  <dcterms:modified xsi:type="dcterms:W3CDTF">2017-07-21T08:36:00Z</dcterms:modified>
</cp:coreProperties>
</file>