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D591A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D591A" w:rsidRPr="00AD1C23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 Кореновского городского поселения Кореновско</w:t>
      </w:r>
      <w:r w:rsidR="00BD591A"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 от 11.04.2011 № 212 «</w:t>
      </w:r>
      <w:r w:rsidR="00BD591A" w:rsidRPr="00AD1C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организации порядка регистрации </w:t>
      </w:r>
      <w:proofErr w:type="gramStart"/>
      <w:r w:rsidR="00BD591A" w:rsidRPr="00AD1C23">
        <w:rPr>
          <w:rFonts w:ascii="Times New Roman" w:hAnsi="Times New Roman" w:cs="Times New Roman"/>
          <w:b w:val="0"/>
          <w:color w:val="auto"/>
          <w:sz w:val="28"/>
          <w:szCs w:val="28"/>
        </w:rPr>
        <w:t>и  учета</w:t>
      </w:r>
      <w:proofErr w:type="gramEnd"/>
      <w:r w:rsidR="00BD591A" w:rsidRPr="00AD1C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аттракционной техники, установленной на территории Кореновского городского поселения Кореновского района независимо от формы собственности и ведомственной принадлежности</w:t>
      </w:r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D591A">
        <w:rPr>
          <w:rFonts w:ascii="Times New Roman" w:eastAsia="Calibri" w:hAnsi="Times New Roman" w:cs="Times New Roman"/>
          <w:sz w:val="28"/>
          <w:szCs w:val="28"/>
        </w:rPr>
        <w:t>21</w:t>
      </w:r>
      <w:r w:rsidR="00BD016C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D591A" w:rsidRPr="00AD1C23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 Кореновского городского поселения Кореновско</w:t>
      </w:r>
      <w:r w:rsidR="00BD591A">
        <w:rPr>
          <w:rFonts w:ascii="Times New Roman" w:hAnsi="Times New Roman" w:cs="Times New Roman"/>
          <w:b w:val="0"/>
          <w:color w:val="auto"/>
          <w:sz w:val="28"/>
          <w:szCs w:val="28"/>
        </w:rPr>
        <w:t>го района от 11.04.2011 № 212 «</w:t>
      </w:r>
      <w:r w:rsidR="00BD591A" w:rsidRPr="00AD1C23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порядка регистрации и  учета аттракционной техники, установленной на территории Кореновского городского поселения Кореновского района независимо от формы собственности и ведомственной принадлежности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BD591A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8C6C79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BD591A" w:rsidRPr="00BD591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 Кореновского городского поселения Кореновского района от 11.04.2011 № 212 «Об организации порядка регистрации </w:t>
      </w:r>
      <w:proofErr w:type="gramStart"/>
      <w:r w:rsidR="00BD591A" w:rsidRPr="00BD591A">
        <w:rPr>
          <w:rFonts w:ascii="Times New Roman" w:hAnsi="Times New Roman" w:cs="Times New Roman"/>
          <w:sz w:val="28"/>
          <w:szCs w:val="28"/>
        </w:rPr>
        <w:t>и  учета</w:t>
      </w:r>
      <w:proofErr w:type="gramEnd"/>
      <w:r w:rsidR="00BD591A" w:rsidRPr="00BD591A">
        <w:rPr>
          <w:rFonts w:ascii="Times New Roman" w:hAnsi="Times New Roman" w:cs="Times New Roman"/>
          <w:sz w:val="28"/>
          <w:szCs w:val="28"/>
        </w:rPr>
        <w:t xml:space="preserve"> аттракционной техники, установленной на территории Кореновского городского поселения Кореновского района независимо от формы собственности и ведомственной принадлежности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016C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D016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D016C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BD016C">
        <w:rPr>
          <w:rFonts w:ascii="Times New Roman" w:eastAsia="Calibri" w:hAnsi="Times New Roman" w:cs="Times New Roman"/>
          <w:sz w:val="28"/>
          <w:szCs w:val="28"/>
        </w:rPr>
        <w:t>Алишина Ю.Н.____________________</w:t>
      </w:r>
    </w:p>
    <w:p w:rsidR="000F7ED3" w:rsidRDefault="00BD016C" w:rsidP="00BD016C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7ED3"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F7ED3" w:rsidRDefault="000F7ED3" w:rsidP="00BD0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16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4.Солошенко А.Г. 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Pr="003E3F94" w:rsidRDefault="00BD016C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М.О.____________________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A62AC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BD016C"/>
    <w:rsid w:val="00BD591A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199</cp:revision>
  <cp:lastPrinted>2017-04-03T07:04:00Z</cp:lastPrinted>
  <dcterms:created xsi:type="dcterms:W3CDTF">2013-11-27T14:12:00Z</dcterms:created>
  <dcterms:modified xsi:type="dcterms:W3CDTF">2017-07-21T08:55:00Z</dcterms:modified>
</cp:coreProperties>
</file>