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705E73">
        <w:rPr>
          <w:rFonts w:ascii="Times New Roman" w:eastAsia="Calibri" w:hAnsi="Times New Roman" w:cs="Times New Roman"/>
          <w:sz w:val="28"/>
          <w:szCs w:val="28"/>
        </w:rPr>
        <w:t>1</w:t>
      </w:r>
      <w:r w:rsidR="00D20834">
        <w:rPr>
          <w:rFonts w:ascii="Times New Roman" w:eastAsia="Calibri" w:hAnsi="Times New Roman" w:cs="Times New Roman"/>
          <w:sz w:val="28"/>
          <w:szCs w:val="28"/>
        </w:rPr>
        <w:t>7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D20834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07.09.2015 года № 1103 «О квалификационных требованиях к уровню, направлению и квалификации профессионального образования, стажу муниципальной службы (государственной службы) или стажу работы по специальности для замещения должностей муниципальной службы в администрации Кореновского городского поселения Кореновского района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739F8">
        <w:rPr>
          <w:rFonts w:ascii="Times New Roman" w:eastAsia="Calibri" w:hAnsi="Times New Roman" w:cs="Times New Roman"/>
          <w:sz w:val="28"/>
          <w:szCs w:val="28"/>
        </w:rPr>
        <w:t>1</w:t>
      </w:r>
      <w:r w:rsidR="00CF5449">
        <w:rPr>
          <w:rFonts w:ascii="Times New Roman" w:eastAsia="Calibri" w:hAnsi="Times New Roman" w:cs="Times New Roman"/>
          <w:sz w:val="28"/>
          <w:szCs w:val="28"/>
        </w:rPr>
        <w:t>9</w:t>
      </w:r>
      <w:r w:rsidR="00705E73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D20834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07.09.2015 года № 1103 «О квалификационных требованиях к уровню, направлению и квалификации профессионального образования, стажу муниципальной службы (государственной службы) или стажу работы по специальности для замещения должностей муниципальной службы в администрации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D2083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</w:t>
      </w:r>
      <w:proofErr w:type="spellStart"/>
      <w:r w:rsidR="00D20834">
        <w:rPr>
          <w:rFonts w:ascii="Times New Roman" w:hAnsi="Times New Roman" w:cs="Times New Roman"/>
          <w:sz w:val="28"/>
          <w:szCs w:val="28"/>
        </w:rPr>
        <w:t>организачционно</w:t>
      </w:r>
      <w:proofErr w:type="spellEnd"/>
      <w:r w:rsidR="00D20834">
        <w:rPr>
          <w:rFonts w:ascii="Times New Roman" w:hAnsi="Times New Roman" w:cs="Times New Roman"/>
          <w:sz w:val="28"/>
          <w:szCs w:val="28"/>
        </w:rPr>
        <w:t>-кадровым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D20834" w:rsidRPr="00D20834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07.09.2015 года № 1103 «О квалификационных требованиях к уровню, направлению и квалификации профессионального образования, стажу муниципальной службы (государственной службы) или стажу работы по специальности для замещения должностей муниципальной службы в администрации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743DC7" w:rsidRPr="001D2555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20834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D2083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20834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739F8"/>
    <w:rsid w:val="00574B37"/>
    <w:rsid w:val="005A7268"/>
    <w:rsid w:val="005B08CE"/>
    <w:rsid w:val="005E447E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7365F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133</cp:revision>
  <cp:lastPrinted>2016-01-11T12:21:00Z</cp:lastPrinted>
  <dcterms:created xsi:type="dcterms:W3CDTF">2013-11-27T14:12:00Z</dcterms:created>
  <dcterms:modified xsi:type="dcterms:W3CDTF">2016-02-29T15:30:00Z</dcterms:modified>
</cp:coreProperties>
</file>