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F94" w:rsidRPr="00691DEC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4E0DBE">
        <w:rPr>
          <w:rFonts w:ascii="Times New Roman" w:eastAsia="Calibri" w:hAnsi="Times New Roman" w:cs="Times New Roman"/>
          <w:sz w:val="28"/>
          <w:szCs w:val="28"/>
        </w:rPr>
        <w:t>6</w:t>
      </w:r>
    </w:p>
    <w:p w:rsidR="003E3F94" w:rsidRPr="001D2555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по результатам проведения экспертизы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проекта </w:t>
      </w:r>
      <w:r w:rsidRPr="001D2555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Кореновского городского поселения </w:t>
      </w:r>
      <w:r w:rsidRPr="000D1088">
        <w:rPr>
          <w:rFonts w:ascii="Times New Roman" w:eastAsia="Calibri" w:hAnsi="Times New Roman" w:cs="Times New Roman"/>
          <w:sz w:val="28"/>
          <w:szCs w:val="28"/>
        </w:rPr>
        <w:t>«</w:t>
      </w:r>
      <w:r w:rsidR="004E0DBE" w:rsidRPr="004E0DBE">
        <w:rPr>
          <w:rFonts w:ascii="Times New Roman" w:hAnsi="Times New Roman" w:cs="Times New Roman"/>
          <w:sz w:val="28"/>
          <w:szCs w:val="28"/>
        </w:rPr>
        <w:t xml:space="preserve">О порядке принятия </w:t>
      </w:r>
      <w:proofErr w:type="gramStart"/>
      <w:r w:rsidR="004E0DBE" w:rsidRPr="004E0DBE">
        <w:rPr>
          <w:rFonts w:ascii="Times New Roman" w:hAnsi="Times New Roman" w:cs="Times New Roman"/>
          <w:sz w:val="28"/>
          <w:szCs w:val="28"/>
        </w:rPr>
        <w:t>решения  о</w:t>
      </w:r>
      <w:proofErr w:type="gramEnd"/>
      <w:r w:rsidR="004E0DBE" w:rsidRPr="004E0DBE">
        <w:rPr>
          <w:rFonts w:ascii="Times New Roman" w:hAnsi="Times New Roman" w:cs="Times New Roman"/>
          <w:sz w:val="28"/>
          <w:szCs w:val="28"/>
        </w:rPr>
        <w:t xml:space="preserve"> признании(об отказе в признании) молодых семей нуждающимися в жилых помещениях в целях участия в подпрограмме «Обеспечение жильем молодых семей» федеральной целевой программы «Жилище» на 2015 -2020 годы на территории Кореновского городского поселения Кореновского района</w:t>
      </w:r>
      <w:r w:rsidRPr="000D1088">
        <w:rPr>
          <w:rFonts w:ascii="Times New Roman" w:hAnsi="Times New Roman" w:cs="Times New Roman"/>
          <w:sz w:val="28"/>
          <w:szCs w:val="28"/>
        </w:rPr>
        <w:t>»</w:t>
      </w:r>
    </w:p>
    <w:p w:rsidR="003E3F94" w:rsidRPr="001D2555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443D8A">
        <w:rPr>
          <w:rFonts w:ascii="Times New Roman" w:eastAsia="Calibri" w:hAnsi="Times New Roman" w:cs="Times New Roman"/>
          <w:sz w:val="28"/>
          <w:szCs w:val="28"/>
        </w:rPr>
        <w:t xml:space="preserve">11 января 2016 </w:t>
      </w:r>
      <w:r w:rsidRPr="001D2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г.Кореновск</w:t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</w:t>
      </w:r>
      <w:r w:rsidRPr="001D2555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проектов</w:t>
      </w:r>
      <w:r w:rsidRPr="001D2555">
        <w:rPr>
          <w:rFonts w:ascii="Times New Roman" w:hAnsi="Times New Roman" w:cs="Times New Roman"/>
          <w:sz w:val="28"/>
          <w:szCs w:val="28"/>
        </w:rPr>
        <w:t>) администрации Кореновского городского поселения Кореновского района</w:t>
      </w:r>
      <w:r w:rsidR="004969EF">
        <w:rPr>
          <w:rFonts w:ascii="Times New Roman" w:hAnsi="Times New Roman" w:cs="Times New Roman"/>
          <w:sz w:val="28"/>
          <w:szCs w:val="28"/>
        </w:rPr>
        <w:t xml:space="preserve"> </w:t>
      </w:r>
      <w:r w:rsidRPr="001D2555">
        <w:rPr>
          <w:rFonts w:ascii="Times New Roman" w:hAnsi="Times New Roman" w:cs="Times New Roman"/>
          <w:sz w:val="28"/>
          <w:szCs w:val="28"/>
        </w:rPr>
        <w:t>проведена антикоррупционная экспертиза</w:t>
      </w:r>
      <w:r w:rsidR="00496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проекта </w:t>
      </w:r>
      <w:r w:rsidRPr="001D2555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Кореновского городского поселения </w:t>
      </w:r>
      <w:r w:rsidRPr="000D1088">
        <w:rPr>
          <w:rFonts w:ascii="Times New Roman" w:eastAsia="Calibri" w:hAnsi="Times New Roman" w:cs="Times New Roman"/>
          <w:sz w:val="28"/>
          <w:szCs w:val="28"/>
        </w:rPr>
        <w:t>«</w:t>
      </w:r>
      <w:r w:rsidR="004E0DBE" w:rsidRPr="004E0DBE">
        <w:rPr>
          <w:rFonts w:ascii="Times New Roman" w:hAnsi="Times New Roman" w:cs="Times New Roman"/>
          <w:sz w:val="28"/>
          <w:szCs w:val="28"/>
        </w:rPr>
        <w:t>О порядке принятия решения  о признании(об отказе в признании) молодых семей нуждающимися в жилых помещениях в целях участия в подпрограмме «Обеспечение жильем молодых семей» федеральной целевой программы «Жилище» на 2015 -2020 годы на территории Кореновского городского поселения Кореновского района</w:t>
      </w:r>
      <w:r w:rsidRPr="000D1088">
        <w:rPr>
          <w:rFonts w:ascii="Times New Roman" w:hAnsi="Times New Roman" w:cs="Times New Roman"/>
          <w:sz w:val="28"/>
          <w:szCs w:val="28"/>
        </w:rPr>
        <w:t>»</w:t>
      </w:r>
      <w:r w:rsidR="001608AA">
        <w:rPr>
          <w:rFonts w:ascii="Times New Roman" w:hAnsi="Times New Roman" w:cs="Times New Roman"/>
          <w:sz w:val="28"/>
          <w:szCs w:val="28"/>
        </w:rPr>
        <w:t xml:space="preserve"> </w:t>
      </w:r>
      <w:r w:rsidRPr="001D2555"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 w:rsidRPr="001D2555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1D2555">
        <w:rPr>
          <w:rFonts w:ascii="Times New Roman" w:hAnsi="Times New Roman" w:cs="Times New Roman"/>
          <w:sz w:val="28"/>
          <w:szCs w:val="28"/>
        </w:rPr>
        <w:t xml:space="preserve"> факторов и их последующегоустранения.</w:t>
      </w:r>
    </w:p>
    <w:p w:rsidR="003E3F94" w:rsidRPr="001D2555" w:rsidRDefault="003E3F94" w:rsidP="003E3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F94" w:rsidRPr="001D2555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 отделом </w:t>
      </w:r>
      <w:r w:rsidR="004969EF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4969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городского поселения Кореновского района. </w:t>
      </w:r>
    </w:p>
    <w:p w:rsidR="003E3F94" w:rsidRPr="001D2555" w:rsidRDefault="003E3F94" w:rsidP="003E3F94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проекте </w:t>
      </w:r>
      <w:r w:rsidRPr="001D2555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Кореновского городского поселения </w:t>
      </w:r>
      <w:r w:rsidRPr="000D1088">
        <w:rPr>
          <w:rFonts w:ascii="Times New Roman" w:eastAsia="Calibri" w:hAnsi="Times New Roman" w:cs="Times New Roman"/>
          <w:sz w:val="28"/>
          <w:szCs w:val="28"/>
        </w:rPr>
        <w:t>«</w:t>
      </w:r>
      <w:bookmarkStart w:id="0" w:name="_GoBack"/>
      <w:r w:rsidR="004E0DBE" w:rsidRPr="004E0DBE">
        <w:rPr>
          <w:rFonts w:ascii="Times New Roman" w:hAnsi="Times New Roman" w:cs="Times New Roman"/>
          <w:sz w:val="28"/>
          <w:szCs w:val="28"/>
        </w:rPr>
        <w:t xml:space="preserve">О порядке принятия </w:t>
      </w:r>
      <w:proofErr w:type="gramStart"/>
      <w:r w:rsidR="004E0DBE" w:rsidRPr="004E0DBE">
        <w:rPr>
          <w:rFonts w:ascii="Times New Roman" w:hAnsi="Times New Roman" w:cs="Times New Roman"/>
          <w:sz w:val="28"/>
          <w:szCs w:val="28"/>
        </w:rPr>
        <w:t>решения  о</w:t>
      </w:r>
      <w:proofErr w:type="gramEnd"/>
      <w:r w:rsidR="004E0DBE" w:rsidRPr="004E0DBE">
        <w:rPr>
          <w:rFonts w:ascii="Times New Roman" w:hAnsi="Times New Roman" w:cs="Times New Roman"/>
          <w:sz w:val="28"/>
          <w:szCs w:val="28"/>
        </w:rPr>
        <w:t xml:space="preserve"> признании(об отказе в признании) молодых семей нуждающимися в жилых помещениях в целях участия в подпрограмме «Обеспечение жильем молодых семей» федеральной целевой программы «Жилище» на 2015 -2020 годы на территории Кореновского городского поселения Кореновского района</w:t>
      </w:r>
      <w:bookmarkEnd w:id="0"/>
      <w:r w:rsidRPr="000D1088">
        <w:rPr>
          <w:rFonts w:ascii="Times New Roman" w:hAnsi="Times New Roman" w:cs="Times New Roman"/>
          <w:sz w:val="28"/>
          <w:szCs w:val="28"/>
        </w:rPr>
        <w:t>»</w:t>
      </w:r>
      <w:r w:rsidR="00691DEC" w:rsidRPr="00691DEC">
        <w:rPr>
          <w:rFonts w:ascii="Times New Roman" w:hAnsi="Times New Roman" w:cs="Times New Roman"/>
          <w:sz w:val="28"/>
          <w:szCs w:val="28"/>
        </w:rPr>
        <w:t xml:space="preserve"> </w:t>
      </w:r>
      <w:r w:rsidRPr="001D2555">
        <w:rPr>
          <w:rFonts w:ascii="Times New Roman" w:hAnsi="Times New Roman" w:cs="Times New Roman"/>
          <w:sz w:val="28"/>
          <w:szCs w:val="28"/>
        </w:rPr>
        <w:t xml:space="preserve">не выявлены </w:t>
      </w:r>
      <w:proofErr w:type="spellStart"/>
      <w:r w:rsidRPr="001D2555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1D2555">
        <w:rPr>
          <w:rFonts w:ascii="Times New Roman" w:hAnsi="Times New Roman" w:cs="Times New Roman"/>
          <w:sz w:val="28"/>
          <w:szCs w:val="28"/>
        </w:rPr>
        <w:t xml:space="preserve"> факторы.</w:t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Р.Ф. Громов</w:t>
      </w: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Л.В.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Козыренко</w:t>
      </w:r>
      <w:proofErr w:type="spellEnd"/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Default="003E3F94" w:rsidP="003E3F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Воротникова М.О.________________</w:t>
      </w:r>
    </w:p>
    <w:p w:rsidR="004969EF" w:rsidRDefault="004969EF" w:rsidP="003E3F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2. Колесова М.В. ___________________</w:t>
      </w:r>
    </w:p>
    <w:p w:rsidR="003E3F94" w:rsidRDefault="004969EF" w:rsidP="00743DC7">
      <w:pPr>
        <w:spacing w:after="0" w:line="240" w:lineRule="auto"/>
        <w:ind w:left="212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743DC7">
        <w:rPr>
          <w:rFonts w:ascii="Times New Roman" w:eastAsia="Calibri" w:hAnsi="Times New Roman" w:cs="Times New Roman"/>
          <w:sz w:val="28"/>
          <w:szCs w:val="28"/>
        </w:rPr>
        <w:t>.</w:t>
      </w:r>
      <w:r w:rsidR="003E3F94">
        <w:rPr>
          <w:rFonts w:ascii="Times New Roman" w:eastAsia="Calibri" w:hAnsi="Times New Roman" w:cs="Times New Roman"/>
          <w:sz w:val="28"/>
          <w:szCs w:val="28"/>
        </w:rPr>
        <w:t xml:space="preserve"> Малышко Ю.В.  __________________ </w:t>
      </w:r>
    </w:p>
    <w:p w:rsidR="00743DC7" w:rsidRPr="001D2555" w:rsidRDefault="004969EF" w:rsidP="00743DC7">
      <w:pPr>
        <w:spacing w:after="0" w:line="240" w:lineRule="auto"/>
        <w:ind w:left="212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743DC7">
        <w:rPr>
          <w:rFonts w:ascii="Times New Roman" w:eastAsia="Calibri" w:hAnsi="Times New Roman" w:cs="Times New Roman"/>
          <w:sz w:val="28"/>
          <w:szCs w:val="28"/>
        </w:rPr>
        <w:t>. Омельченко М.В.___________________</w:t>
      </w:r>
    </w:p>
    <w:p w:rsidR="003E3F94" w:rsidRPr="001D2555" w:rsidRDefault="003E3F94" w:rsidP="003E3F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4969EF">
        <w:rPr>
          <w:rFonts w:ascii="Times New Roman" w:eastAsia="Calibri" w:hAnsi="Times New Roman" w:cs="Times New Roman"/>
          <w:sz w:val="28"/>
          <w:szCs w:val="28"/>
        </w:rPr>
        <w:t>5</w:t>
      </w:r>
      <w:r w:rsidRPr="001D2555">
        <w:rPr>
          <w:rFonts w:ascii="Times New Roman" w:eastAsia="Calibri" w:hAnsi="Times New Roman" w:cs="Times New Roman"/>
          <w:sz w:val="28"/>
          <w:szCs w:val="28"/>
        </w:rPr>
        <w:t>. Слеп</w:t>
      </w:r>
      <w:r>
        <w:rPr>
          <w:rFonts w:ascii="Times New Roman" w:eastAsia="Calibri" w:hAnsi="Times New Roman" w:cs="Times New Roman"/>
          <w:sz w:val="28"/>
          <w:szCs w:val="28"/>
        </w:rPr>
        <w:t>окурова Я.Е. __________________</w:t>
      </w:r>
    </w:p>
    <w:p w:rsidR="007F2D81" w:rsidRPr="003E3F94" w:rsidRDefault="003E3F94" w:rsidP="00B046F4">
      <w:pPr>
        <w:spacing w:after="0" w:line="240" w:lineRule="auto"/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4969EF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 Солошенко А.Г.____________________</w:t>
      </w: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</w:p>
    <w:sectPr w:rsidR="007F2D81" w:rsidRPr="003E3F94" w:rsidSect="00B046F4"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243CF"/>
    <w:rsid w:val="00036648"/>
    <w:rsid w:val="00057DBF"/>
    <w:rsid w:val="000748EF"/>
    <w:rsid w:val="00097698"/>
    <w:rsid w:val="00097E53"/>
    <w:rsid w:val="000A19F3"/>
    <w:rsid w:val="000B2B6C"/>
    <w:rsid w:val="00100681"/>
    <w:rsid w:val="00106245"/>
    <w:rsid w:val="001168E6"/>
    <w:rsid w:val="0013680C"/>
    <w:rsid w:val="00156130"/>
    <w:rsid w:val="00160023"/>
    <w:rsid w:val="001608AA"/>
    <w:rsid w:val="0018684D"/>
    <w:rsid w:val="001D5872"/>
    <w:rsid w:val="001F4E93"/>
    <w:rsid w:val="0020530A"/>
    <w:rsid w:val="00206C21"/>
    <w:rsid w:val="00223167"/>
    <w:rsid w:val="00226F25"/>
    <w:rsid w:val="0022763D"/>
    <w:rsid w:val="00270990"/>
    <w:rsid w:val="002764B7"/>
    <w:rsid w:val="00276D36"/>
    <w:rsid w:val="002948BF"/>
    <w:rsid w:val="002A4648"/>
    <w:rsid w:val="002C56B9"/>
    <w:rsid w:val="002D60AE"/>
    <w:rsid w:val="00305DB7"/>
    <w:rsid w:val="0031460B"/>
    <w:rsid w:val="00350EC0"/>
    <w:rsid w:val="00367A17"/>
    <w:rsid w:val="003749B1"/>
    <w:rsid w:val="00387E07"/>
    <w:rsid w:val="003C2C48"/>
    <w:rsid w:val="003D61F1"/>
    <w:rsid w:val="003E1381"/>
    <w:rsid w:val="003E3F94"/>
    <w:rsid w:val="00405A0A"/>
    <w:rsid w:val="00440F4E"/>
    <w:rsid w:val="00442AFF"/>
    <w:rsid w:val="00443D8A"/>
    <w:rsid w:val="00456FDB"/>
    <w:rsid w:val="004969EF"/>
    <w:rsid w:val="004C6B54"/>
    <w:rsid w:val="004E0DBE"/>
    <w:rsid w:val="0053197D"/>
    <w:rsid w:val="00574B37"/>
    <w:rsid w:val="005A7268"/>
    <w:rsid w:val="005B08CE"/>
    <w:rsid w:val="005E447E"/>
    <w:rsid w:val="00647D5D"/>
    <w:rsid w:val="00691DEC"/>
    <w:rsid w:val="006B7397"/>
    <w:rsid w:val="006E06B9"/>
    <w:rsid w:val="00721220"/>
    <w:rsid w:val="007225B3"/>
    <w:rsid w:val="00743DC7"/>
    <w:rsid w:val="00746458"/>
    <w:rsid w:val="00777680"/>
    <w:rsid w:val="007B1D70"/>
    <w:rsid w:val="007C2B02"/>
    <w:rsid w:val="007D4215"/>
    <w:rsid w:val="007E7434"/>
    <w:rsid w:val="007F2D81"/>
    <w:rsid w:val="00801D1D"/>
    <w:rsid w:val="0085166E"/>
    <w:rsid w:val="00881954"/>
    <w:rsid w:val="008946B0"/>
    <w:rsid w:val="008C4100"/>
    <w:rsid w:val="008C7ACB"/>
    <w:rsid w:val="008F5CFA"/>
    <w:rsid w:val="00942CF0"/>
    <w:rsid w:val="00961993"/>
    <w:rsid w:val="009A45AD"/>
    <w:rsid w:val="00A03B87"/>
    <w:rsid w:val="00A14652"/>
    <w:rsid w:val="00A34F9B"/>
    <w:rsid w:val="00A916DE"/>
    <w:rsid w:val="00AC49AB"/>
    <w:rsid w:val="00AD3A91"/>
    <w:rsid w:val="00AD5AC2"/>
    <w:rsid w:val="00AE6E09"/>
    <w:rsid w:val="00B046F4"/>
    <w:rsid w:val="00B615D8"/>
    <w:rsid w:val="00B619DD"/>
    <w:rsid w:val="00B67FAE"/>
    <w:rsid w:val="00B771ED"/>
    <w:rsid w:val="00BC5182"/>
    <w:rsid w:val="00C01634"/>
    <w:rsid w:val="00C07E7E"/>
    <w:rsid w:val="00C16996"/>
    <w:rsid w:val="00C2045D"/>
    <w:rsid w:val="00C26F66"/>
    <w:rsid w:val="00C40E8B"/>
    <w:rsid w:val="00C50571"/>
    <w:rsid w:val="00C67ED4"/>
    <w:rsid w:val="00C838E7"/>
    <w:rsid w:val="00C90E90"/>
    <w:rsid w:val="00C9700B"/>
    <w:rsid w:val="00CE069F"/>
    <w:rsid w:val="00CE226F"/>
    <w:rsid w:val="00CF2FC2"/>
    <w:rsid w:val="00D03D30"/>
    <w:rsid w:val="00D40498"/>
    <w:rsid w:val="00D54649"/>
    <w:rsid w:val="00D56D99"/>
    <w:rsid w:val="00D7321E"/>
    <w:rsid w:val="00D96993"/>
    <w:rsid w:val="00DF0745"/>
    <w:rsid w:val="00E12AA6"/>
    <w:rsid w:val="00E30661"/>
    <w:rsid w:val="00E62ED2"/>
    <w:rsid w:val="00E7062B"/>
    <w:rsid w:val="00E7365F"/>
    <w:rsid w:val="00E9689F"/>
    <w:rsid w:val="00EC577A"/>
    <w:rsid w:val="00EF34EB"/>
    <w:rsid w:val="00F24518"/>
    <w:rsid w:val="00F90E56"/>
    <w:rsid w:val="00FA317F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125</cp:revision>
  <cp:lastPrinted>2016-01-11T12:21:00Z</cp:lastPrinted>
  <dcterms:created xsi:type="dcterms:W3CDTF">2013-11-27T14:12:00Z</dcterms:created>
  <dcterms:modified xsi:type="dcterms:W3CDTF">2016-02-04T06:02:00Z</dcterms:modified>
</cp:coreProperties>
</file>