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06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097"/>
        <w:gridCol w:w="5557"/>
      </w:tblGrid>
      <w:tr w:rsidR="00C06DA6" w:rsidRPr="005B4876" w:rsidTr="00C06DA6">
        <w:trPr>
          <w:trHeight w:hRule="exact" w:val="567"/>
          <w:tblHeader/>
        </w:trPr>
        <w:tc>
          <w:tcPr>
            <w:tcW w:w="9497" w:type="dxa"/>
            <w:gridSpan w:val="3"/>
            <w:vAlign w:val="center"/>
          </w:tcPr>
          <w:p w:rsidR="00C06DA6" w:rsidRPr="000A41F3" w:rsidRDefault="00C06DA6" w:rsidP="00C06DA6">
            <w:pPr>
              <w:pStyle w:val="a4"/>
              <w:spacing w:after="60"/>
              <w:jc w:val="center"/>
              <w:rPr>
                <w:sz w:val="24"/>
                <w:szCs w:val="24"/>
                <w:vertAlign w:val="superscript"/>
              </w:rPr>
            </w:pPr>
            <w:r w:rsidRPr="000A41F3">
              <w:rPr>
                <w:sz w:val="24"/>
                <w:szCs w:val="24"/>
              </w:rPr>
              <w:t>Сведения об объекте</w:t>
            </w:r>
          </w:p>
        </w:tc>
      </w:tr>
      <w:tr w:rsidR="00C06DA6" w:rsidRPr="005B4876" w:rsidTr="00C06DA6">
        <w:tblPrEx>
          <w:tblLook w:val="0000" w:firstRow="0" w:lastRow="0" w:firstColumn="0" w:lastColumn="0" w:noHBand="0" w:noVBand="0"/>
        </w:tblPrEx>
        <w:trPr>
          <w:trHeight w:val="669"/>
        </w:trPr>
        <w:tc>
          <w:tcPr>
            <w:tcW w:w="1843" w:type="dxa"/>
            <w:vAlign w:val="center"/>
          </w:tcPr>
          <w:p w:rsidR="00C06DA6" w:rsidRPr="000A41F3" w:rsidRDefault="00C06DA6" w:rsidP="00C06DA6">
            <w:pPr>
              <w:pStyle w:val="1"/>
              <w:jc w:val="center"/>
              <w:rPr>
                <w:szCs w:val="24"/>
              </w:rPr>
            </w:pPr>
            <w:r w:rsidRPr="000A41F3">
              <w:rPr>
                <w:szCs w:val="24"/>
              </w:rPr>
              <w:t>№ п/п</w:t>
            </w:r>
          </w:p>
        </w:tc>
        <w:tc>
          <w:tcPr>
            <w:tcW w:w="2097" w:type="dxa"/>
            <w:vAlign w:val="center"/>
          </w:tcPr>
          <w:p w:rsidR="00C06DA6" w:rsidRPr="000A41F3" w:rsidRDefault="00C06DA6" w:rsidP="000A41F3">
            <w:pPr>
              <w:pStyle w:val="1"/>
              <w:jc w:val="center"/>
              <w:rPr>
                <w:szCs w:val="24"/>
              </w:rPr>
            </w:pPr>
            <w:r w:rsidRPr="000A41F3">
              <w:rPr>
                <w:szCs w:val="24"/>
              </w:rPr>
              <w:t xml:space="preserve">Характеристики объекта </w:t>
            </w:r>
            <w:bookmarkStart w:id="0" w:name="_GoBack"/>
            <w:bookmarkEnd w:id="0"/>
          </w:p>
        </w:tc>
        <w:tc>
          <w:tcPr>
            <w:tcW w:w="5557" w:type="dxa"/>
            <w:vAlign w:val="center"/>
          </w:tcPr>
          <w:p w:rsidR="00C06DA6" w:rsidRPr="000A41F3" w:rsidRDefault="00C06DA6" w:rsidP="000A41F3">
            <w:pPr>
              <w:pStyle w:val="1"/>
              <w:jc w:val="center"/>
              <w:rPr>
                <w:szCs w:val="24"/>
              </w:rPr>
            </w:pPr>
            <w:r w:rsidRPr="000A41F3">
              <w:rPr>
                <w:szCs w:val="24"/>
              </w:rPr>
              <w:t>Описание характеристик</w:t>
            </w:r>
          </w:p>
        </w:tc>
      </w:tr>
      <w:tr w:rsidR="00C06DA6" w:rsidRPr="005B4876" w:rsidTr="00C06DA6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843" w:type="dxa"/>
            <w:vAlign w:val="center"/>
          </w:tcPr>
          <w:p w:rsidR="00C06DA6" w:rsidRPr="005C4521" w:rsidRDefault="00C06DA6" w:rsidP="00C06DA6">
            <w:pPr>
              <w:pStyle w:val="1"/>
              <w:jc w:val="center"/>
              <w:rPr>
                <w:szCs w:val="24"/>
              </w:rPr>
            </w:pPr>
            <w:r w:rsidRPr="005C4521">
              <w:rPr>
                <w:szCs w:val="24"/>
              </w:rPr>
              <w:t>1</w:t>
            </w:r>
          </w:p>
        </w:tc>
        <w:tc>
          <w:tcPr>
            <w:tcW w:w="2097" w:type="dxa"/>
            <w:vAlign w:val="center"/>
          </w:tcPr>
          <w:p w:rsidR="00C06DA6" w:rsidRPr="005C4521" w:rsidRDefault="00C06DA6" w:rsidP="00C06DA6">
            <w:pPr>
              <w:pStyle w:val="1"/>
              <w:jc w:val="center"/>
              <w:rPr>
                <w:szCs w:val="24"/>
              </w:rPr>
            </w:pPr>
            <w:r w:rsidRPr="005C4521">
              <w:rPr>
                <w:szCs w:val="24"/>
              </w:rPr>
              <w:t>2</w:t>
            </w:r>
          </w:p>
        </w:tc>
        <w:tc>
          <w:tcPr>
            <w:tcW w:w="5557" w:type="dxa"/>
            <w:vAlign w:val="center"/>
          </w:tcPr>
          <w:p w:rsidR="00C06DA6" w:rsidRPr="005C4521" w:rsidRDefault="00C06DA6" w:rsidP="00C06DA6">
            <w:pPr>
              <w:pStyle w:val="1"/>
              <w:jc w:val="center"/>
              <w:rPr>
                <w:szCs w:val="24"/>
              </w:rPr>
            </w:pPr>
            <w:r w:rsidRPr="005C4521">
              <w:rPr>
                <w:szCs w:val="24"/>
              </w:rPr>
              <w:t>3</w:t>
            </w:r>
          </w:p>
        </w:tc>
      </w:tr>
      <w:tr w:rsidR="00C06DA6" w:rsidRPr="005B4876" w:rsidTr="00C06DA6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843" w:type="dxa"/>
            <w:vAlign w:val="center"/>
          </w:tcPr>
          <w:p w:rsidR="00C06DA6" w:rsidRPr="00DD6C04" w:rsidRDefault="00C06DA6" w:rsidP="00C06DA6">
            <w:pPr>
              <w:pStyle w:val="1"/>
              <w:jc w:val="center"/>
              <w:rPr>
                <w:szCs w:val="24"/>
              </w:rPr>
            </w:pPr>
            <w:r w:rsidRPr="00DD6C04">
              <w:rPr>
                <w:szCs w:val="24"/>
              </w:rPr>
              <w:t>1.</w:t>
            </w:r>
          </w:p>
        </w:tc>
        <w:tc>
          <w:tcPr>
            <w:tcW w:w="2097" w:type="dxa"/>
            <w:vAlign w:val="center"/>
          </w:tcPr>
          <w:p w:rsidR="00C06DA6" w:rsidRPr="00DD6C04" w:rsidRDefault="00C06DA6" w:rsidP="00C06DA6">
            <w:pPr>
              <w:pStyle w:val="1"/>
              <w:rPr>
                <w:szCs w:val="24"/>
              </w:rPr>
            </w:pPr>
            <w:r w:rsidRPr="00DD6C04">
              <w:rPr>
                <w:szCs w:val="24"/>
              </w:rPr>
              <w:t xml:space="preserve">Местоположение объекта </w:t>
            </w:r>
          </w:p>
        </w:tc>
        <w:tc>
          <w:tcPr>
            <w:tcW w:w="5557" w:type="dxa"/>
            <w:vAlign w:val="center"/>
          </w:tcPr>
          <w:p w:rsidR="00C06DA6" w:rsidRPr="00DF358B" w:rsidRDefault="00C06DA6" w:rsidP="00C06DA6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Краснодарский край, </w:t>
            </w:r>
            <w:proofErr w:type="spellStart"/>
            <w:r>
              <w:rPr>
                <w:szCs w:val="24"/>
              </w:rPr>
              <w:t>Кореновский</w:t>
            </w:r>
            <w:proofErr w:type="spellEnd"/>
            <w:r>
              <w:rPr>
                <w:szCs w:val="24"/>
              </w:rPr>
              <w:t xml:space="preserve"> район, город Кореновск, улица Маяковского, район дома 73</w:t>
            </w:r>
          </w:p>
        </w:tc>
      </w:tr>
      <w:tr w:rsidR="00C06DA6" w:rsidRPr="005B4876" w:rsidTr="00C06DA6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843" w:type="dxa"/>
            <w:vAlign w:val="center"/>
          </w:tcPr>
          <w:p w:rsidR="00C06DA6" w:rsidRPr="00DD6C04" w:rsidRDefault="00C06DA6" w:rsidP="00C06DA6">
            <w:pPr>
              <w:pStyle w:val="1"/>
              <w:jc w:val="center"/>
              <w:rPr>
                <w:szCs w:val="24"/>
              </w:rPr>
            </w:pPr>
            <w:r w:rsidRPr="00DD6C04">
              <w:rPr>
                <w:szCs w:val="24"/>
              </w:rPr>
              <w:t>2.</w:t>
            </w:r>
          </w:p>
        </w:tc>
        <w:tc>
          <w:tcPr>
            <w:tcW w:w="2097" w:type="dxa"/>
            <w:vAlign w:val="center"/>
          </w:tcPr>
          <w:p w:rsidR="00C06DA6" w:rsidRPr="00DD6C04" w:rsidRDefault="00C06DA6" w:rsidP="00C06DA6">
            <w:pPr>
              <w:pStyle w:val="1"/>
              <w:rPr>
                <w:b/>
                <w:szCs w:val="24"/>
              </w:rPr>
            </w:pPr>
            <w:r w:rsidRPr="00DD6C04">
              <w:rPr>
                <w:szCs w:val="24"/>
              </w:rPr>
              <w:t xml:space="preserve">Площадь объекта </w:t>
            </w:r>
          </w:p>
        </w:tc>
        <w:tc>
          <w:tcPr>
            <w:tcW w:w="5557" w:type="dxa"/>
            <w:vAlign w:val="center"/>
          </w:tcPr>
          <w:p w:rsidR="00C06DA6" w:rsidRPr="00DD6C04" w:rsidRDefault="00C06DA6" w:rsidP="00C06DA6">
            <w:r>
              <w:t xml:space="preserve">21 </w:t>
            </w:r>
            <w:proofErr w:type="spellStart"/>
            <w:r>
              <w:t>кв.м</w:t>
            </w:r>
            <w:proofErr w:type="spellEnd"/>
            <w:r>
              <w:t xml:space="preserve"> </w:t>
            </w:r>
          </w:p>
        </w:tc>
      </w:tr>
      <w:tr w:rsidR="00C06DA6" w:rsidRPr="005B4876" w:rsidTr="00C06DA6">
        <w:tblPrEx>
          <w:tblLook w:val="0000" w:firstRow="0" w:lastRow="0" w:firstColumn="0" w:lastColumn="0" w:noHBand="0" w:noVBand="0"/>
        </w:tblPrEx>
        <w:trPr>
          <w:trHeight w:val="1375"/>
        </w:trPr>
        <w:tc>
          <w:tcPr>
            <w:tcW w:w="1843" w:type="dxa"/>
            <w:vAlign w:val="center"/>
          </w:tcPr>
          <w:p w:rsidR="00C06DA6" w:rsidRPr="00EF3BF4" w:rsidRDefault="00C06DA6" w:rsidP="00C06DA6">
            <w:pPr>
              <w:pStyle w:val="1"/>
              <w:jc w:val="center"/>
              <w:rPr>
                <w:szCs w:val="24"/>
              </w:rPr>
            </w:pPr>
            <w:r w:rsidRPr="00DD6C04">
              <w:rPr>
                <w:szCs w:val="24"/>
              </w:rPr>
              <w:t>3.</w:t>
            </w:r>
          </w:p>
        </w:tc>
        <w:tc>
          <w:tcPr>
            <w:tcW w:w="2097" w:type="dxa"/>
            <w:vAlign w:val="center"/>
          </w:tcPr>
          <w:p w:rsidR="00C06DA6" w:rsidRPr="00DD6C04" w:rsidRDefault="00C06DA6" w:rsidP="00C06DA6">
            <w:pPr>
              <w:pStyle w:val="1"/>
              <w:rPr>
                <w:szCs w:val="24"/>
              </w:rPr>
            </w:pPr>
            <w:r w:rsidRPr="00DD6C04">
              <w:rPr>
                <w:szCs w:val="24"/>
              </w:rPr>
              <w:t xml:space="preserve">Иные характеристики объекта </w:t>
            </w:r>
          </w:p>
        </w:tc>
        <w:tc>
          <w:tcPr>
            <w:tcW w:w="5557" w:type="dxa"/>
            <w:vAlign w:val="center"/>
          </w:tcPr>
          <w:p w:rsidR="00F12C2B" w:rsidRPr="00F36647" w:rsidRDefault="00C06DA6" w:rsidP="00F12C2B">
            <w:pPr>
              <w:pStyle w:val="1"/>
              <w:rPr>
                <w:szCs w:val="24"/>
              </w:rPr>
            </w:pPr>
            <w:r w:rsidRPr="002951D2">
              <w:rPr>
                <w:szCs w:val="24"/>
              </w:rPr>
              <w:t xml:space="preserve">Публичный сервитут </w:t>
            </w:r>
            <w:r w:rsidR="00F12C2B">
              <w:rPr>
                <w:szCs w:val="24"/>
              </w:rPr>
              <w:t xml:space="preserve">устанавливается </w:t>
            </w:r>
            <w:r w:rsidRPr="002951D2">
              <w:rPr>
                <w:szCs w:val="24"/>
              </w:rPr>
              <w:t xml:space="preserve">для использования </w:t>
            </w:r>
            <w:r w:rsidR="00F12C2B">
              <w:rPr>
                <w:szCs w:val="24"/>
              </w:rPr>
              <w:t>части земельного участка с кадастровым номером 23:12:0601045:412</w:t>
            </w:r>
            <w:r w:rsidRPr="002951D2">
              <w:rPr>
                <w:szCs w:val="24"/>
              </w:rPr>
              <w:t xml:space="preserve"> в целях </w:t>
            </w:r>
            <w:r>
              <w:rPr>
                <w:szCs w:val="24"/>
              </w:rPr>
              <w:t xml:space="preserve">строительства сети водоотведения «Ливневая канализация» по адресу: Краснодарский край, </w:t>
            </w:r>
            <w:proofErr w:type="spellStart"/>
            <w:r>
              <w:rPr>
                <w:szCs w:val="24"/>
              </w:rPr>
              <w:t>Кореновский</w:t>
            </w:r>
            <w:proofErr w:type="spellEnd"/>
            <w:r>
              <w:rPr>
                <w:szCs w:val="24"/>
              </w:rPr>
              <w:t xml:space="preserve"> район, город Кореновск, улица Маяковского, район дома 73</w:t>
            </w:r>
          </w:p>
        </w:tc>
      </w:tr>
    </w:tbl>
    <w:p w:rsidR="006476F7" w:rsidRDefault="00D03FD7" w:rsidP="004067B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476F7" w:rsidRPr="006476F7">
        <w:rPr>
          <w:rFonts w:ascii="Times New Roman" w:hAnsi="Times New Roman"/>
          <w:sz w:val="28"/>
          <w:szCs w:val="28"/>
        </w:rPr>
        <w:t>писание местоположения границ публичного сервитута</w:t>
      </w:r>
    </w:p>
    <w:p w:rsidR="004067B3" w:rsidRPr="00D03FD7" w:rsidRDefault="000A41F3" w:rsidP="00D03FD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2.75pt">
            <v:imagedata r:id="rId4" o:title="412"/>
          </v:shape>
        </w:pict>
      </w:r>
    </w:p>
    <w:tbl>
      <w:tblPr>
        <w:tblStyle w:val="a3"/>
        <w:tblW w:w="9729" w:type="dxa"/>
        <w:tblLayout w:type="fixed"/>
        <w:tblLook w:val="04A0" w:firstRow="1" w:lastRow="0" w:firstColumn="1" w:lastColumn="0" w:noHBand="0" w:noVBand="1"/>
      </w:tblPr>
      <w:tblGrid>
        <w:gridCol w:w="3350"/>
        <w:gridCol w:w="2977"/>
        <w:gridCol w:w="3402"/>
      </w:tblGrid>
      <w:tr w:rsidR="004067B3" w:rsidRPr="00664A72" w:rsidTr="00821B10">
        <w:tc>
          <w:tcPr>
            <w:tcW w:w="3350" w:type="dxa"/>
            <w:vMerge w:val="restart"/>
          </w:tcPr>
          <w:p w:rsidR="004067B3" w:rsidRPr="00664A72" w:rsidRDefault="004067B3" w:rsidP="0082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26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379" w:type="dxa"/>
            <w:gridSpan w:val="2"/>
          </w:tcPr>
          <w:p w:rsidR="004067B3" w:rsidRPr="00664A72" w:rsidRDefault="004067B3" w:rsidP="0082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A72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</w:t>
            </w:r>
          </w:p>
        </w:tc>
      </w:tr>
      <w:tr w:rsidR="004067B3" w:rsidRPr="00664A72" w:rsidTr="00821B10">
        <w:trPr>
          <w:trHeight w:val="284"/>
        </w:trPr>
        <w:tc>
          <w:tcPr>
            <w:tcW w:w="3350" w:type="dxa"/>
            <w:vMerge/>
          </w:tcPr>
          <w:p w:rsidR="004067B3" w:rsidRPr="00664A72" w:rsidRDefault="004067B3" w:rsidP="0082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067B3" w:rsidRPr="00664A72" w:rsidRDefault="004067B3" w:rsidP="0082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A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3402" w:type="dxa"/>
          </w:tcPr>
          <w:p w:rsidR="004067B3" w:rsidRPr="00664A72" w:rsidRDefault="004067B3" w:rsidP="0082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A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</w:p>
        </w:tc>
      </w:tr>
      <w:tr w:rsidR="004067B3" w:rsidRPr="00664A72" w:rsidTr="00821B10">
        <w:tc>
          <w:tcPr>
            <w:tcW w:w="9729" w:type="dxa"/>
            <w:gridSpan w:val="3"/>
          </w:tcPr>
          <w:p w:rsidR="004067B3" w:rsidRPr="00664A72" w:rsidRDefault="004067B3" w:rsidP="0082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:12:0601045</w:t>
            </w:r>
            <w:r w:rsidRPr="007908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412/чзу1     </w:t>
            </w:r>
          </w:p>
        </w:tc>
      </w:tr>
      <w:tr w:rsidR="004067B3" w:rsidRPr="00C07800" w:rsidTr="00821B10">
        <w:tc>
          <w:tcPr>
            <w:tcW w:w="9729" w:type="dxa"/>
            <w:gridSpan w:val="3"/>
          </w:tcPr>
          <w:p w:rsidR="004067B3" w:rsidRPr="00C07800" w:rsidRDefault="004067B3" w:rsidP="0082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7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664A7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4067B3" w:rsidRPr="00C07800" w:rsidTr="00821B10">
        <w:tc>
          <w:tcPr>
            <w:tcW w:w="9729" w:type="dxa"/>
            <w:gridSpan w:val="3"/>
          </w:tcPr>
          <w:tbl>
            <w:tblPr>
              <w:tblW w:w="9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83"/>
              <w:gridCol w:w="3012"/>
              <w:gridCol w:w="3553"/>
            </w:tblGrid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н9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525322.58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1416610.21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н10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525310.35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1416628.95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н11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525310.05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1416635.58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н1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525305.89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1416643.40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н8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525304.90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1416642.87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н12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525309.63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1416635.30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F6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525309.95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1416628.65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F6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525322.16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1416609.93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525322.58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1416610.21</w:t>
                  </w:r>
                </w:p>
              </w:tc>
            </w:tr>
          </w:tbl>
          <w:p w:rsidR="004067B3" w:rsidRPr="00664A72" w:rsidRDefault="004067B3" w:rsidP="0082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860" w:rsidRDefault="00B44860"/>
    <w:sectPr w:rsidR="00B4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B3"/>
    <w:rsid w:val="000A41F3"/>
    <w:rsid w:val="004067B3"/>
    <w:rsid w:val="006476F7"/>
    <w:rsid w:val="00B44860"/>
    <w:rsid w:val="00C06DA6"/>
    <w:rsid w:val="00D03FD7"/>
    <w:rsid w:val="00D619B3"/>
    <w:rsid w:val="00EE516D"/>
    <w:rsid w:val="00F1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E06405-7B9E-40A8-809E-0E59941B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06DA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endnote text"/>
    <w:basedOn w:val="a"/>
    <w:link w:val="a5"/>
    <w:rsid w:val="00C0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rsid w:val="00C06D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Трухавая Алёна</dc:creator>
  <cp:keywords/>
  <dc:description/>
  <cp:lastModifiedBy>User</cp:lastModifiedBy>
  <cp:revision>7</cp:revision>
  <dcterms:created xsi:type="dcterms:W3CDTF">2023-09-18T11:14:00Z</dcterms:created>
  <dcterms:modified xsi:type="dcterms:W3CDTF">2023-09-19T06:02:00Z</dcterms:modified>
</cp:coreProperties>
</file>