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08A" w:rsidRPr="00EB59EA" w:rsidRDefault="00A11314" w:rsidP="008D1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59EA">
        <w:rPr>
          <w:rFonts w:ascii="Times New Roman" w:hAnsi="Times New Roman" w:cs="Times New Roman"/>
          <w:sz w:val="28"/>
          <w:szCs w:val="28"/>
        </w:rPr>
        <w:t>Доклад</w:t>
      </w:r>
    </w:p>
    <w:p w:rsidR="009424CD" w:rsidRPr="00EB59EA" w:rsidRDefault="000522D5" w:rsidP="00A11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59EA">
        <w:rPr>
          <w:rFonts w:ascii="Times New Roman" w:hAnsi="Times New Roman" w:cs="Times New Roman"/>
          <w:sz w:val="28"/>
          <w:szCs w:val="28"/>
        </w:rPr>
        <w:t>о</w:t>
      </w:r>
      <w:r w:rsidR="008D1DF0" w:rsidRPr="00EB59EA">
        <w:rPr>
          <w:rFonts w:ascii="Times New Roman" w:hAnsi="Times New Roman" w:cs="Times New Roman"/>
          <w:sz w:val="28"/>
          <w:szCs w:val="28"/>
        </w:rPr>
        <w:t xml:space="preserve"> результата</w:t>
      </w:r>
      <w:r w:rsidRPr="00EB59EA">
        <w:rPr>
          <w:rFonts w:ascii="Times New Roman" w:hAnsi="Times New Roman" w:cs="Times New Roman"/>
          <w:sz w:val="28"/>
          <w:szCs w:val="28"/>
        </w:rPr>
        <w:t>х</w:t>
      </w:r>
      <w:r w:rsidR="008D1DF0" w:rsidRPr="00EB59EA">
        <w:rPr>
          <w:rFonts w:ascii="Times New Roman" w:hAnsi="Times New Roman" w:cs="Times New Roman"/>
          <w:sz w:val="28"/>
          <w:szCs w:val="28"/>
        </w:rPr>
        <w:t xml:space="preserve"> пр</w:t>
      </w:r>
      <w:r w:rsidR="00A11314" w:rsidRPr="00EB59EA">
        <w:rPr>
          <w:rFonts w:ascii="Times New Roman" w:hAnsi="Times New Roman" w:cs="Times New Roman"/>
          <w:sz w:val="28"/>
          <w:szCs w:val="28"/>
        </w:rPr>
        <w:t xml:space="preserve">оведения мониторинга </w:t>
      </w:r>
      <w:proofErr w:type="spellStart"/>
      <w:r w:rsidR="00A11314" w:rsidRPr="00EB59EA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A11314" w:rsidRPr="00EB59EA">
        <w:rPr>
          <w:rFonts w:ascii="Times New Roman" w:hAnsi="Times New Roman" w:cs="Times New Roman"/>
          <w:sz w:val="28"/>
          <w:szCs w:val="28"/>
        </w:rPr>
        <w:t xml:space="preserve"> муниципальных правовых</w:t>
      </w:r>
      <w:r w:rsidR="008D1DF0" w:rsidRPr="00EB59EA">
        <w:rPr>
          <w:rFonts w:ascii="Times New Roman" w:hAnsi="Times New Roman" w:cs="Times New Roman"/>
          <w:sz w:val="28"/>
          <w:szCs w:val="28"/>
        </w:rPr>
        <w:t xml:space="preserve"> акт</w:t>
      </w:r>
      <w:r w:rsidR="00A11314" w:rsidRPr="00EB59EA">
        <w:rPr>
          <w:rFonts w:ascii="Times New Roman" w:hAnsi="Times New Roman" w:cs="Times New Roman"/>
          <w:sz w:val="28"/>
          <w:szCs w:val="28"/>
        </w:rPr>
        <w:t>ов</w:t>
      </w:r>
      <w:r w:rsidR="008D1DF0" w:rsidRPr="00EB59E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8D1DF0" w:rsidRPr="00EB59E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D1DF0" w:rsidRPr="00EB59E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8D1DF0" w:rsidRPr="00EB59E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D1DF0" w:rsidRPr="00EB59E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5182A" w:rsidRPr="00EB59EA">
        <w:rPr>
          <w:rFonts w:ascii="Times New Roman" w:hAnsi="Times New Roman" w:cs="Times New Roman"/>
          <w:sz w:val="28"/>
          <w:szCs w:val="28"/>
        </w:rPr>
        <w:t xml:space="preserve"> </w:t>
      </w:r>
      <w:r w:rsidR="00292913">
        <w:rPr>
          <w:rFonts w:ascii="Times New Roman" w:hAnsi="Times New Roman" w:cs="Times New Roman"/>
          <w:sz w:val="28"/>
          <w:szCs w:val="28"/>
        </w:rPr>
        <w:t>за 2020</w:t>
      </w:r>
      <w:r w:rsidR="00D94658" w:rsidRPr="00EB59E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B59EA" w:rsidRPr="00EB59EA" w:rsidRDefault="00EB59EA" w:rsidP="00C747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92E14" w:rsidRPr="00DA7240" w:rsidRDefault="00CB3A1D" w:rsidP="00DA72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9EA">
        <w:rPr>
          <w:rFonts w:ascii="Times New Roman" w:hAnsi="Times New Roman" w:cs="Times New Roman"/>
          <w:sz w:val="28"/>
          <w:szCs w:val="28"/>
        </w:rPr>
        <w:t xml:space="preserve">В соответствии с Планом мониторинга </w:t>
      </w:r>
      <w:proofErr w:type="spellStart"/>
      <w:r w:rsidRPr="00EB59EA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EB59EA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администрации </w:t>
      </w:r>
      <w:proofErr w:type="spellStart"/>
      <w:r w:rsidRPr="00EB59E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B59EA">
        <w:rPr>
          <w:rFonts w:ascii="Times New Roman" w:hAnsi="Times New Roman" w:cs="Times New Roman"/>
          <w:sz w:val="28"/>
          <w:szCs w:val="28"/>
        </w:rPr>
        <w:t xml:space="preserve"> городского поселения, утвержденного постановлением администрации </w:t>
      </w:r>
      <w:proofErr w:type="spellStart"/>
      <w:r w:rsidRPr="00EB59E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B59EA">
        <w:rPr>
          <w:rFonts w:ascii="Times New Roman" w:hAnsi="Times New Roman" w:cs="Times New Roman"/>
          <w:sz w:val="28"/>
          <w:szCs w:val="28"/>
        </w:rPr>
        <w:t xml:space="preserve"> городского п</w:t>
      </w:r>
      <w:r w:rsidR="00953916" w:rsidRPr="00EB59EA">
        <w:rPr>
          <w:rFonts w:ascii="Times New Roman" w:hAnsi="Times New Roman" w:cs="Times New Roman"/>
          <w:sz w:val="28"/>
          <w:szCs w:val="28"/>
        </w:rPr>
        <w:t xml:space="preserve">оселения </w:t>
      </w:r>
      <w:proofErr w:type="spellStart"/>
      <w:r w:rsidR="00953916" w:rsidRPr="00EB59E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953916" w:rsidRPr="00EB59EA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D01AD9">
        <w:rPr>
          <w:rFonts w:ascii="Times New Roman" w:hAnsi="Times New Roman" w:cs="Times New Roman"/>
          <w:sz w:val="28"/>
          <w:szCs w:val="28"/>
        </w:rPr>
        <w:t>11 февраля 2020 года № 155</w:t>
      </w:r>
      <w:r w:rsidR="00C747B5" w:rsidRPr="00EB59EA">
        <w:rPr>
          <w:rFonts w:ascii="Times New Roman" w:hAnsi="Times New Roman" w:cs="Times New Roman"/>
          <w:sz w:val="28"/>
          <w:szCs w:val="28"/>
        </w:rPr>
        <w:t xml:space="preserve"> «Об утверждении Плана мониторинга </w:t>
      </w:r>
      <w:proofErr w:type="spellStart"/>
      <w:r w:rsidR="00C747B5" w:rsidRPr="00EB59EA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C747B5" w:rsidRPr="00EB59EA">
        <w:rPr>
          <w:rFonts w:ascii="Times New Roman" w:hAnsi="Times New Roman" w:cs="Times New Roman"/>
          <w:sz w:val="28"/>
          <w:szCs w:val="28"/>
        </w:rPr>
        <w:t xml:space="preserve"> нормативных муниципальных правовых актов администрации </w:t>
      </w:r>
      <w:proofErr w:type="spellStart"/>
      <w:r w:rsidR="00C747B5" w:rsidRPr="00EB59E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C747B5" w:rsidRPr="00EB59EA">
        <w:rPr>
          <w:rFonts w:ascii="Times New Roman" w:hAnsi="Times New Roman" w:cs="Times New Roman"/>
          <w:sz w:val="28"/>
          <w:szCs w:val="28"/>
        </w:rPr>
        <w:t xml:space="preserve"> городского посел</w:t>
      </w:r>
      <w:r w:rsidR="00953916" w:rsidRPr="00EB59EA">
        <w:rPr>
          <w:rFonts w:ascii="Times New Roman" w:hAnsi="Times New Roman" w:cs="Times New Roman"/>
          <w:sz w:val="28"/>
          <w:szCs w:val="28"/>
        </w:rPr>
        <w:t xml:space="preserve">ения </w:t>
      </w:r>
      <w:proofErr w:type="spellStart"/>
      <w:r w:rsidR="00953916" w:rsidRPr="00EB59E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953916" w:rsidRPr="00EB59EA">
        <w:rPr>
          <w:rFonts w:ascii="Times New Roman" w:hAnsi="Times New Roman" w:cs="Times New Roman"/>
          <w:sz w:val="28"/>
          <w:szCs w:val="28"/>
        </w:rPr>
        <w:t xml:space="preserve"> района на 20</w:t>
      </w:r>
      <w:r w:rsidR="00D01AD9">
        <w:rPr>
          <w:rFonts w:ascii="Times New Roman" w:hAnsi="Times New Roman" w:cs="Times New Roman"/>
          <w:sz w:val="28"/>
          <w:szCs w:val="28"/>
        </w:rPr>
        <w:t>20</w:t>
      </w:r>
      <w:r w:rsidR="00C747B5" w:rsidRPr="00EB59EA">
        <w:rPr>
          <w:rFonts w:ascii="Times New Roman" w:hAnsi="Times New Roman" w:cs="Times New Roman"/>
          <w:sz w:val="28"/>
          <w:szCs w:val="28"/>
        </w:rPr>
        <w:t xml:space="preserve"> год» </w:t>
      </w:r>
      <w:r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A229EB" w:rsidRPr="00EB59EA">
        <w:rPr>
          <w:rFonts w:ascii="Times New Roman" w:hAnsi="Times New Roman" w:cs="Times New Roman"/>
          <w:sz w:val="28"/>
          <w:szCs w:val="28"/>
        </w:rPr>
        <w:t xml:space="preserve">Планом мониторинга </w:t>
      </w:r>
      <w:proofErr w:type="spellStart"/>
      <w:r w:rsidR="00A229EB" w:rsidRPr="00EB59EA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A229EB" w:rsidRPr="00EB59E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D6734" w:rsidRPr="00EB59EA">
        <w:rPr>
          <w:rFonts w:ascii="Times New Roman" w:hAnsi="Times New Roman" w:cs="Times New Roman"/>
          <w:sz w:val="28"/>
          <w:szCs w:val="28"/>
        </w:rPr>
        <w:t xml:space="preserve">ых правовых актов Совета </w:t>
      </w:r>
      <w:proofErr w:type="spellStart"/>
      <w:r w:rsidR="00A229EB" w:rsidRPr="00EB59E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A229EB" w:rsidRPr="00EB59EA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FD6734" w:rsidRPr="00EB59EA">
        <w:rPr>
          <w:rFonts w:ascii="Times New Roman" w:hAnsi="Times New Roman" w:cs="Times New Roman"/>
          <w:sz w:val="28"/>
          <w:szCs w:val="28"/>
        </w:rPr>
        <w:t>, утвержденным</w:t>
      </w:r>
      <w:r w:rsidR="00FD6734"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решением Совета  </w:t>
      </w:r>
      <w:proofErr w:type="spellStart"/>
      <w:r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Кореновского</w:t>
      </w:r>
      <w:proofErr w:type="spellEnd"/>
      <w:r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поселения </w:t>
      </w:r>
      <w:proofErr w:type="spellStart"/>
      <w:r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Кореновского</w:t>
      </w:r>
      <w:proofErr w:type="spellEnd"/>
      <w:r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="00C747B5"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</w:t>
      </w:r>
      <w:r w:rsidR="00DA72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01A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 февраля 2020 года № 63-8/4</w:t>
      </w:r>
      <w:r w:rsidR="00953916"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Плана мониторинга </w:t>
      </w:r>
      <w:proofErr w:type="spellStart"/>
      <w:r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правоприменения</w:t>
      </w:r>
      <w:proofErr w:type="spellEnd"/>
      <w:r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нормативных муниципальных правовых актов Совета </w:t>
      </w:r>
      <w:proofErr w:type="spellStart"/>
      <w:r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Кореновского</w:t>
      </w:r>
      <w:proofErr w:type="spellEnd"/>
      <w:r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поселения </w:t>
      </w:r>
      <w:proofErr w:type="spellStart"/>
      <w:r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Кореновского</w:t>
      </w:r>
      <w:proofErr w:type="spellEnd"/>
      <w:r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 w:rsidR="00953916"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</w:t>
      </w:r>
      <w:r w:rsidR="00D01A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FD6734"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Pr="00EB59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</w:t>
      </w:r>
      <w:r w:rsidR="00F92E14" w:rsidRPr="00EB59EA">
        <w:rPr>
          <w:rFonts w:ascii="Times New Roman" w:hAnsi="Times New Roman" w:cs="Times New Roman"/>
          <w:sz w:val="28"/>
          <w:szCs w:val="28"/>
        </w:rPr>
        <w:t>провед</w:t>
      </w:r>
      <w:r w:rsidR="0053790F" w:rsidRPr="00EB59EA">
        <w:rPr>
          <w:rFonts w:ascii="Times New Roman" w:hAnsi="Times New Roman" w:cs="Times New Roman"/>
          <w:sz w:val="28"/>
          <w:szCs w:val="28"/>
        </w:rPr>
        <w:t xml:space="preserve">ен мониторинг </w:t>
      </w:r>
      <w:proofErr w:type="spellStart"/>
      <w:r w:rsidR="0053790F" w:rsidRPr="00EB59EA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53790F" w:rsidRPr="00EB59EA">
        <w:rPr>
          <w:rFonts w:ascii="Times New Roman" w:hAnsi="Times New Roman" w:cs="Times New Roman"/>
          <w:sz w:val="28"/>
          <w:szCs w:val="28"/>
        </w:rPr>
        <w:t xml:space="preserve"> </w:t>
      </w:r>
      <w:r w:rsidR="00AB5819">
        <w:rPr>
          <w:rFonts w:ascii="Times New Roman" w:hAnsi="Times New Roman" w:cs="Times New Roman"/>
          <w:sz w:val="28"/>
          <w:szCs w:val="28"/>
        </w:rPr>
        <w:t>1</w:t>
      </w:r>
      <w:r w:rsidR="00D01AD9">
        <w:rPr>
          <w:rFonts w:ascii="Times New Roman" w:hAnsi="Times New Roman" w:cs="Times New Roman"/>
          <w:sz w:val="28"/>
          <w:szCs w:val="28"/>
        </w:rPr>
        <w:t>2</w:t>
      </w:r>
      <w:r w:rsidR="006F10DF" w:rsidRPr="00EB59EA">
        <w:rPr>
          <w:rFonts w:ascii="Times New Roman" w:hAnsi="Times New Roman" w:cs="Times New Roman"/>
          <w:sz w:val="28"/>
          <w:szCs w:val="28"/>
        </w:rPr>
        <w:t xml:space="preserve"> и 9</w:t>
      </w:r>
      <w:r w:rsidR="00953916" w:rsidRPr="00EB59EA">
        <w:rPr>
          <w:rFonts w:ascii="Times New Roman" w:hAnsi="Times New Roman" w:cs="Times New Roman"/>
          <w:sz w:val="28"/>
          <w:szCs w:val="28"/>
        </w:rPr>
        <w:t xml:space="preserve"> </w:t>
      </w:r>
      <w:r w:rsidR="00F92E14" w:rsidRPr="00EB59EA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 </w:t>
      </w:r>
      <w:proofErr w:type="spellStart"/>
      <w:r w:rsidR="00F92E14" w:rsidRPr="00EB59E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F92E14" w:rsidRPr="00EB59E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F92E14" w:rsidRPr="00EB59E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F92E14" w:rsidRPr="00EB59EA"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73499E" w:rsidRPr="00EB59EA" w:rsidRDefault="00315995" w:rsidP="00FE2470">
      <w:pPr>
        <w:spacing w:after="0" w:line="240" w:lineRule="auto"/>
        <w:ind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Мониторинг </w:t>
      </w:r>
      <w:proofErr w:type="spellStart"/>
      <w:r w:rsidRPr="00EB59EA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EB59EA">
        <w:rPr>
          <w:rFonts w:ascii="Times New Roman" w:hAnsi="Times New Roman" w:cs="Times New Roman"/>
          <w:sz w:val="28"/>
          <w:szCs w:val="28"/>
        </w:rPr>
        <w:t xml:space="preserve"> муниципальных правовых актов администрации</w:t>
      </w:r>
      <w:r w:rsidR="00953916" w:rsidRPr="00EB59EA">
        <w:rPr>
          <w:rFonts w:ascii="Times New Roman" w:hAnsi="Times New Roman" w:cs="Times New Roman"/>
          <w:sz w:val="28"/>
          <w:szCs w:val="28"/>
        </w:rPr>
        <w:t xml:space="preserve"> и Совета</w:t>
      </w:r>
      <w:r w:rsidRPr="00EB59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59E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B59E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EB59E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EB59EA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проводился в соответствии с </w:t>
      </w:r>
      <w:r w:rsidRPr="00EB59EA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решением Совета </w:t>
      </w:r>
      <w:proofErr w:type="spellStart"/>
      <w:r w:rsidRPr="00EB59EA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EB59EA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EB59EA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EB59EA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района от 24 июня 2015 года № 92 «Об утверждении порядка проведения мониторинга </w:t>
      </w:r>
      <w:proofErr w:type="spellStart"/>
      <w:r w:rsidRPr="00EB59EA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правоприменения</w:t>
      </w:r>
      <w:proofErr w:type="spellEnd"/>
      <w:r w:rsidRPr="00EB59EA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муниципальных нормативных правовых актов </w:t>
      </w:r>
      <w:proofErr w:type="spellStart"/>
      <w:r w:rsidRPr="00EB59EA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EB59EA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городского поселения </w:t>
      </w:r>
      <w:proofErr w:type="spellStart"/>
      <w:r w:rsidRPr="00EB59EA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Кореновского</w:t>
      </w:r>
      <w:proofErr w:type="spellEnd"/>
      <w:r w:rsidRPr="00EB59EA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 xml:space="preserve"> района. </w:t>
      </w:r>
      <w:r w:rsidR="006850F9" w:rsidRPr="00EB59EA">
        <w:rPr>
          <w:rFonts w:ascii="Times New Roman" w:eastAsia="WenQuanYi Micro Hei" w:hAnsi="Times New Roman" w:cs="Times New Roman"/>
          <w:color w:val="000000" w:themeColor="text1"/>
          <w:kern w:val="1"/>
          <w:sz w:val="28"/>
          <w:szCs w:val="28"/>
          <w:lang w:eastAsia="zh-CN" w:bidi="hi-IN"/>
        </w:rPr>
        <w:t>М</w:t>
      </w:r>
      <w:r w:rsidR="00F92E14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ониторинг </w:t>
      </w:r>
      <w:proofErr w:type="spellStart"/>
      <w:r w:rsidR="00F92E14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правоприменения</w:t>
      </w:r>
      <w:proofErr w:type="spellEnd"/>
      <w:r w:rsidR="00F92E14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проводился юридическим отделом администрации </w:t>
      </w:r>
      <w:proofErr w:type="spellStart"/>
      <w:r w:rsidR="00F92E14" w:rsidRPr="00EB59E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F92E14" w:rsidRPr="00EB59E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F92E14" w:rsidRPr="00EB59E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F92E14" w:rsidRPr="00EB59E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850F9" w:rsidRPr="00EB59EA">
        <w:rPr>
          <w:rFonts w:ascii="Times New Roman" w:hAnsi="Times New Roman" w:cs="Times New Roman"/>
          <w:sz w:val="28"/>
          <w:szCs w:val="28"/>
        </w:rPr>
        <w:t>.</w:t>
      </w:r>
    </w:p>
    <w:p w:rsidR="00F72DCF" w:rsidRPr="00EB59EA" w:rsidRDefault="00D14617" w:rsidP="00D14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59EA">
        <w:rPr>
          <w:rFonts w:ascii="Times New Roman" w:hAnsi="Times New Roman" w:cs="Times New Roman"/>
          <w:sz w:val="28"/>
          <w:szCs w:val="28"/>
        </w:rPr>
        <w:t xml:space="preserve">Результаты мониторинга </w:t>
      </w:r>
      <w:proofErr w:type="spellStart"/>
      <w:r w:rsidRPr="00EB59EA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EB59EA">
        <w:rPr>
          <w:rFonts w:ascii="Times New Roman" w:hAnsi="Times New Roman" w:cs="Times New Roman"/>
          <w:sz w:val="28"/>
          <w:szCs w:val="28"/>
        </w:rPr>
        <w:t xml:space="preserve"> формировались с учетом </w:t>
      </w:r>
      <w:r w:rsidR="00C04876" w:rsidRPr="00EB59EA">
        <w:rPr>
          <w:rFonts w:ascii="Times New Roman" w:hAnsi="Times New Roman" w:cs="Times New Roman"/>
          <w:sz w:val="28"/>
          <w:szCs w:val="28"/>
        </w:rPr>
        <w:t xml:space="preserve">информации о вступивших в законную силу изменений федерального, регионального законодательства, а также </w:t>
      </w:r>
      <w:r w:rsidRPr="00EB59EA">
        <w:rPr>
          <w:rFonts w:ascii="Times New Roman" w:hAnsi="Times New Roman" w:cs="Times New Roman"/>
          <w:sz w:val="28"/>
          <w:szCs w:val="28"/>
        </w:rPr>
        <w:t xml:space="preserve">обобщения, анализа и оценки информации о практике применения нормативных правовых актов </w:t>
      </w:r>
      <w:r w:rsidR="00C402CF" w:rsidRPr="00EB59EA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F72DCF" w:rsidRPr="00EB59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3D5A" w:rsidRPr="00EB59EA" w:rsidRDefault="00C04876" w:rsidP="00F400B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59EA">
        <w:rPr>
          <w:rFonts w:ascii="Times New Roman" w:hAnsi="Times New Roman" w:cs="Times New Roman"/>
          <w:sz w:val="28"/>
          <w:szCs w:val="28"/>
        </w:rPr>
        <w:t>При</w:t>
      </w:r>
      <w:r w:rsidR="00F72DCF" w:rsidRPr="00EB59EA">
        <w:rPr>
          <w:rFonts w:ascii="Times New Roman" w:hAnsi="Times New Roman" w:cs="Times New Roman"/>
          <w:sz w:val="28"/>
          <w:szCs w:val="28"/>
        </w:rPr>
        <w:t xml:space="preserve"> проведении мониторинга использовалась</w:t>
      </w:r>
      <w:r w:rsidR="009147E3" w:rsidRPr="00EB59EA">
        <w:rPr>
          <w:rFonts w:ascii="Times New Roman" w:hAnsi="Times New Roman" w:cs="Times New Roman"/>
          <w:sz w:val="28"/>
          <w:szCs w:val="28"/>
        </w:rPr>
        <w:t xml:space="preserve"> </w:t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Методика</w:t>
      </w:r>
      <w:r w:rsidR="005A1E46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проведения антикоррупционной экспертизы нормативных правовых актов и проектов нормати</w:t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вных правовых актов,</w:t>
      </w:r>
      <w:r w:rsidR="000F494B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утвержденная</w:t>
      </w:r>
      <w:r w:rsidR="005A1E46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Постановлением Правительства Российской Федерации от 26 февраля 2010 года № 96 «</w:t>
      </w:r>
      <w:r w:rsidR="005A1E46" w:rsidRPr="00EB59EA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актов»</w:t>
      </w:r>
      <w:r w:rsidR="009147E3" w:rsidRPr="00EB59EA">
        <w:rPr>
          <w:rFonts w:ascii="Times New Roman" w:hAnsi="Times New Roman" w:cs="Times New Roman"/>
          <w:sz w:val="28"/>
          <w:szCs w:val="28"/>
        </w:rPr>
        <w:t xml:space="preserve">, Методика </w:t>
      </w:r>
      <w:r w:rsidR="00AF3D5A" w:rsidRPr="00EB59EA">
        <w:rPr>
          <w:rFonts w:ascii="Times New Roman" w:hAnsi="Times New Roman" w:cs="Times New Roman"/>
          <w:sz w:val="28"/>
          <w:szCs w:val="28"/>
        </w:rPr>
        <w:t xml:space="preserve">осуществления мониторинга </w:t>
      </w:r>
      <w:proofErr w:type="spellStart"/>
      <w:r w:rsidR="00AF3D5A" w:rsidRPr="00EB59EA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AF3D5A" w:rsidRPr="00EB59EA">
        <w:rPr>
          <w:rFonts w:ascii="Times New Roman" w:hAnsi="Times New Roman" w:cs="Times New Roman"/>
          <w:sz w:val="28"/>
          <w:szCs w:val="28"/>
        </w:rPr>
        <w:t xml:space="preserve"> в Российской Федерации, утвержденная </w:t>
      </w:r>
      <w:hyperlink r:id="rId8" w:history="1">
        <w:r w:rsidR="00AF3D5A" w:rsidRPr="00EB59E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Постановлением Правительства Российской Федерации от 19 августа</w:t>
        </w:r>
        <w:r w:rsidR="000F494B" w:rsidRPr="00EB59E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2011 года № 694 «</w:t>
        </w:r>
        <w:r w:rsidR="00AF3D5A" w:rsidRPr="00EB59E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Об утверждении методики осуществления мониторинга </w:t>
        </w:r>
        <w:proofErr w:type="spellStart"/>
        <w:r w:rsidR="00AF3D5A" w:rsidRPr="00EB59E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правоприменения</w:t>
        </w:r>
        <w:proofErr w:type="spellEnd"/>
        <w:r w:rsidR="00AF3D5A" w:rsidRPr="00EB59E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 xml:space="preserve"> в Российской Федерации</w:t>
        </w:r>
        <w:r w:rsidR="000F494B" w:rsidRPr="00EB59EA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»</w:t>
        </w:r>
      </w:hyperlink>
      <w:r w:rsidR="00AF3D5A" w:rsidRPr="00EB59EA">
        <w:rPr>
          <w:rFonts w:ascii="Times New Roman" w:hAnsi="Times New Roman" w:cs="Times New Roman"/>
          <w:sz w:val="28"/>
          <w:szCs w:val="28"/>
        </w:rPr>
        <w:t>.</w:t>
      </w:r>
    </w:p>
    <w:p w:rsidR="00F72DCF" w:rsidRPr="00EB59EA" w:rsidRDefault="00F72DCF" w:rsidP="00F72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59EA">
        <w:rPr>
          <w:rFonts w:ascii="Times New Roman" w:hAnsi="Times New Roman" w:cs="Times New Roman"/>
          <w:sz w:val="28"/>
          <w:szCs w:val="28"/>
        </w:rPr>
        <w:t>В ходе мониторинга была задействована информаци</w:t>
      </w:r>
      <w:r w:rsidR="00AF4BC0" w:rsidRPr="00EB59EA">
        <w:rPr>
          <w:rFonts w:ascii="Times New Roman" w:hAnsi="Times New Roman" w:cs="Times New Roman"/>
          <w:sz w:val="28"/>
          <w:szCs w:val="28"/>
        </w:rPr>
        <w:t>онно-телекоммуникационная сеть «Интернет»</w:t>
      </w:r>
      <w:r w:rsidRPr="00EB59EA">
        <w:rPr>
          <w:rFonts w:ascii="Times New Roman" w:hAnsi="Times New Roman" w:cs="Times New Roman"/>
          <w:sz w:val="28"/>
          <w:szCs w:val="28"/>
        </w:rPr>
        <w:t xml:space="preserve">. Информация о </w:t>
      </w:r>
      <w:proofErr w:type="spellStart"/>
      <w:r w:rsidRPr="00EB59EA">
        <w:rPr>
          <w:rFonts w:ascii="Times New Roman" w:hAnsi="Times New Roman" w:cs="Times New Roman"/>
          <w:sz w:val="28"/>
          <w:szCs w:val="28"/>
        </w:rPr>
        <w:t>правоприменении</w:t>
      </w:r>
      <w:proofErr w:type="spellEnd"/>
      <w:r w:rsidRPr="00EB59EA">
        <w:rPr>
          <w:rFonts w:ascii="Times New Roman" w:hAnsi="Times New Roman" w:cs="Times New Roman"/>
          <w:sz w:val="28"/>
          <w:szCs w:val="28"/>
        </w:rPr>
        <w:t xml:space="preserve"> размещается в открытом доступе для граждан и организаций. </w:t>
      </w:r>
      <w:r w:rsidRPr="00EB59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Институтам гражданского общества предоставлена возможность высказывать мнения и </w:t>
      </w:r>
      <w:r w:rsidRPr="00EB59E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предложения по совершенствованию правоприменительной практики и законодательства органов местного самоуправления.</w:t>
      </w:r>
    </w:p>
    <w:p w:rsidR="00C04876" w:rsidRPr="00EB59EA" w:rsidRDefault="002349C5" w:rsidP="00D146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59EA">
        <w:rPr>
          <w:rFonts w:ascii="Times New Roman" w:hAnsi="Times New Roman" w:cs="Times New Roman"/>
          <w:sz w:val="28"/>
          <w:szCs w:val="28"/>
        </w:rPr>
        <w:t>В результате проведенной работы было установлено, что</w:t>
      </w:r>
      <w:r w:rsidR="00C04876" w:rsidRPr="00EB59EA">
        <w:rPr>
          <w:rFonts w:ascii="Times New Roman" w:hAnsi="Times New Roman" w:cs="Times New Roman"/>
          <w:sz w:val="28"/>
          <w:szCs w:val="28"/>
        </w:rPr>
        <w:t>:</w:t>
      </w:r>
    </w:p>
    <w:p w:rsidR="00FC71C5" w:rsidRPr="00EB59EA" w:rsidRDefault="002349C5" w:rsidP="00FC71C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EB59EA">
        <w:rPr>
          <w:rFonts w:ascii="Times New Roman" w:hAnsi="Times New Roman" w:cs="Times New Roman"/>
          <w:sz w:val="28"/>
          <w:szCs w:val="28"/>
        </w:rPr>
        <w:t xml:space="preserve">представленные муниципальные </w:t>
      </w:r>
      <w:r w:rsidR="00C04876" w:rsidRPr="00EB59EA">
        <w:rPr>
          <w:rFonts w:ascii="Times New Roman" w:hAnsi="Times New Roman" w:cs="Times New Roman"/>
          <w:sz w:val="28"/>
          <w:szCs w:val="28"/>
        </w:rPr>
        <w:t xml:space="preserve">нормативные правовые </w:t>
      </w:r>
      <w:r w:rsidRPr="00EB59EA">
        <w:rPr>
          <w:rFonts w:ascii="Times New Roman" w:hAnsi="Times New Roman" w:cs="Times New Roman"/>
          <w:sz w:val="28"/>
          <w:szCs w:val="28"/>
        </w:rPr>
        <w:t xml:space="preserve">акты не содержат </w:t>
      </w:r>
      <w:proofErr w:type="spellStart"/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коррупциогенные</w:t>
      </w:r>
      <w:proofErr w:type="spellEnd"/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факторы</w:t>
      </w:r>
      <w:r w:rsidR="00F400BE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;</w:t>
      </w:r>
    </w:p>
    <w:p w:rsidR="00F400BE" w:rsidRPr="00EB59EA" w:rsidRDefault="00361315" w:rsidP="00E62A1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пятнадцать </w:t>
      </w:r>
      <w:r w:rsidR="00994F48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нормативных правовых</w:t>
      </w:r>
      <w:r w:rsidR="00101976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акт</w:t>
      </w:r>
      <w:r w:rsidR="00994F48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ов не противореча</w:t>
      </w:r>
      <w:r w:rsidR="00101976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т действующему законодательству;</w:t>
      </w:r>
    </w:p>
    <w:p w:rsidR="00E251C8" w:rsidRPr="00EB59EA" w:rsidRDefault="00101976" w:rsidP="003B131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в </w:t>
      </w:r>
      <w:r w:rsidR="00361315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шести</w:t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нормативных правовых актах выявлены противоречи</w:t>
      </w:r>
      <w:r w:rsidR="003B131E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я действующему з</w:t>
      </w:r>
      <w:r w:rsidR="0040729D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аконодательству (</w:t>
      </w:r>
      <w:r w:rsidR="003B131E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в том числе </w:t>
      </w:r>
      <w:r w:rsidR="00361315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три нормативных</w:t>
      </w:r>
      <w:r w:rsidR="00E251C8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правов</w:t>
      </w:r>
      <w:r w:rsidR="00361315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ых</w:t>
      </w:r>
      <w:r w:rsidR="00E251C8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акт</w:t>
      </w:r>
      <w:r w:rsidR="00361315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ов</w:t>
      </w:r>
      <w:r w:rsidR="00E251C8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признан</w:t>
      </w:r>
      <w:r w:rsidR="00361315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ы</w:t>
      </w:r>
      <w:r w:rsidR="00E251C8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утратившим силу</w:t>
      </w:r>
      <w:r w:rsidR="00361315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, в трех рекомендовано внести изменения</w:t>
      </w:r>
      <w:r w:rsidR="003B131E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)</w:t>
      </w:r>
      <w:r w:rsidR="00E251C8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.</w:t>
      </w:r>
    </w:p>
    <w:p w:rsidR="00B02BA3" w:rsidRPr="00EB59EA" w:rsidRDefault="00D14617" w:rsidP="005A1E4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EB59EA">
        <w:rPr>
          <w:rFonts w:ascii="Times New Roman" w:hAnsi="Times New Roman" w:cs="Times New Roman"/>
          <w:sz w:val="28"/>
          <w:szCs w:val="28"/>
        </w:rPr>
        <w:t xml:space="preserve">В доклад </w:t>
      </w:r>
      <w:r w:rsidR="00E91A4E" w:rsidRPr="00EB59EA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EB59EA">
        <w:rPr>
          <w:rFonts w:ascii="Times New Roman" w:hAnsi="Times New Roman" w:cs="Times New Roman"/>
          <w:sz w:val="28"/>
          <w:szCs w:val="28"/>
        </w:rPr>
        <w:t xml:space="preserve">включены предложения о необходимости принятия (издания), изменения или признания утратившими силу (отмены) нормативных правовых актов </w:t>
      </w:r>
      <w:proofErr w:type="spellStart"/>
      <w:r w:rsidR="0029649B" w:rsidRPr="00EB59E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29649B" w:rsidRPr="00EB59EA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="0029649B" w:rsidRPr="00EB59EA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29649B" w:rsidRPr="00EB59EA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EB59EA">
        <w:rPr>
          <w:rFonts w:ascii="Times New Roman" w:hAnsi="Times New Roman" w:cs="Times New Roman"/>
          <w:sz w:val="28"/>
          <w:szCs w:val="28"/>
        </w:rPr>
        <w:t>, а также</w:t>
      </w:r>
      <w:r w:rsidR="00583C77" w:rsidRPr="00EB59EA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Pr="00EB59EA">
        <w:rPr>
          <w:rFonts w:ascii="Times New Roman" w:hAnsi="Times New Roman" w:cs="Times New Roman"/>
          <w:sz w:val="28"/>
          <w:szCs w:val="28"/>
        </w:rPr>
        <w:t>о</w:t>
      </w:r>
      <w:r w:rsidR="009A66A5" w:rsidRPr="00EB59EA">
        <w:rPr>
          <w:rFonts w:ascii="Times New Roman" w:hAnsi="Times New Roman" w:cs="Times New Roman"/>
          <w:sz w:val="28"/>
          <w:szCs w:val="28"/>
        </w:rPr>
        <w:t>б отраслевых (функциональных) органах</w:t>
      </w:r>
      <w:r w:rsidRPr="00EB59EA">
        <w:rPr>
          <w:rFonts w:ascii="Times New Roman" w:hAnsi="Times New Roman" w:cs="Times New Roman"/>
          <w:sz w:val="28"/>
          <w:szCs w:val="28"/>
        </w:rPr>
        <w:t>, ответственных за проведение соответствующей работы.</w:t>
      </w:r>
    </w:p>
    <w:p w:rsidR="00EB59EA" w:rsidRDefault="00EB59EA" w:rsidP="00EB59EA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EB59EA" w:rsidRPr="00EB59EA" w:rsidRDefault="00EB59EA" w:rsidP="00EB59EA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E424BE" w:rsidRPr="00EB59EA" w:rsidRDefault="005A1E46" w:rsidP="005B363F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Председатель комиссии </w:t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 w:rsid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   </w:t>
      </w:r>
      <w:r w:rsidR="00EB59EA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 w:rsidR="0032270B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М.О. </w:t>
      </w:r>
      <w:proofErr w:type="spellStart"/>
      <w:r w:rsidR="0032270B" w:rsidRPr="00EB59EA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Шутылев</w:t>
      </w:r>
      <w:proofErr w:type="spellEnd"/>
    </w:p>
    <w:p w:rsidR="000522D5" w:rsidRPr="00EB59EA" w:rsidRDefault="000522D5">
      <w:pPr>
        <w:rPr>
          <w:rFonts w:ascii="Times New Roman" w:hAnsi="Times New Roman" w:cs="Times New Roman"/>
          <w:sz w:val="28"/>
          <w:szCs w:val="28"/>
        </w:rPr>
      </w:pPr>
      <w:r w:rsidRPr="00EB59EA">
        <w:rPr>
          <w:rFonts w:ascii="Times New Roman" w:hAnsi="Times New Roman" w:cs="Times New Roman"/>
          <w:sz w:val="28"/>
          <w:szCs w:val="28"/>
        </w:rPr>
        <w:br w:type="page"/>
      </w:r>
    </w:p>
    <w:p w:rsidR="00F878FE" w:rsidRPr="00B533FB" w:rsidRDefault="00F878FE" w:rsidP="00B62EB6">
      <w:pPr>
        <w:widowControl w:val="0"/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  <w:sectPr w:rsidR="00F878FE" w:rsidRPr="00B533FB" w:rsidSect="00EB59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907" w:left="1304" w:header="709" w:footer="709" w:gutter="0"/>
          <w:cols w:space="708"/>
          <w:titlePg/>
          <w:docGrid w:linePitch="360"/>
        </w:sectPr>
      </w:pPr>
    </w:p>
    <w:p w:rsidR="000522D5" w:rsidRPr="001742E8" w:rsidRDefault="000522D5" w:rsidP="00B37543">
      <w:pPr>
        <w:widowControl w:val="0"/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1742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62EB6" w:rsidRPr="001742E8" w:rsidRDefault="000522D5" w:rsidP="0091337E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1742E8">
        <w:rPr>
          <w:rFonts w:ascii="Times New Roman" w:hAnsi="Times New Roman" w:cs="Times New Roman"/>
          <w:sz w:val="24"/>
          <w:szCs w:val="24"/>
        </w:rPr>
        <w:t xml:space="preserve">к докладу о результатах проведения </w:t>
      </w:r>
    </w:p>
    <w:p w:rsidR="00B62EB6" w:rsidRPr="001742E8" w:rsidRDefault="000522D5" w:rsidP="0091337E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1742E8">
        <w:rPr>
          <w:rFonts w:ascii="Times New Roman" w:hAnsi="Times New Roman" w:cs="Times New Roman"/>
          <w:sz w:val="24"/>
          <w:szCs w:val="24"/>
        </w:rPr>
        <w:t xml:space="preserve">мониторинга </w:t>
      </w:r>
      <w:proofErr w:type="spellStart"/>
      <w:r w:rsidRPr="001742E8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1742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EB6" w:rsidRPr="001742E8" w:rsidRDefault="000522D5" w:rsidP="0091337E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r w:rsidRPr="001742E8">
        <w:rPr>
          <w:rFonts w:ascii="Times New Roman" w:hAnsi="Times New Roman" w:cs="Times New Roman"/>
          <w:sz w:val="24"/>
          <w:szCs w:val="24"/>
        </w:rPr>
        <w:t xml:space="preserve">муниципальных правовых актов </w:t>
      </w:r>
    </w:p>
    <w:p w:rsidR="00D94658" w:rsidRPr="001742E8" w:rsidRDefault="000522D5" w:rsidP="0091337E">
      <w:pPr>
        <w:spacing w:after="0" w:line="240" w:lineRule="auto"/>
        <w:ind w:left="9639"/>
        <w:rPr>
          <w:rFonts w:ascii="Times New Roman" w:hAnsi="Times New Roman" w:cs="Times New Roman"/>
          <w:sz w:val="24"/>
          <w:szCs w:val="24"/>
        </w:rPr>
      </w:pPr>
      <w:proofErr w:type="spellStart"/>
      <w:r w:rsidRPr="001742E8">
        <w:rPr>
          <w:rFonts w:ascii="Times New Roman" w:hAnsi="Times New Roman" w:cs="Times New Roman"/>
          <w:sz w:val="24"/>
          <w:szCs w:val="24"/>
        </w:rPr>
        <w:t>Кореновского</w:t>
      </w:r>
      <w:proofErr w:type="spellEnd"/>
      <w:r w:rsidRPr="001742E8">
        <w:rPr>
          <w:rFonts w:ascii="Times New Roman" w:hAnsi="Times New Roman" w:cs="Times New Roman"/>
          <w:sz w:val="24"/>
          <w:szCs w:val="24"/>
        </w:rPr>
        <w:t xml:space="preserve"> </w:t>
      </w:r>
      <w:r w:rsidR="00B62EB6" w:rsidRPr="001742E8">
        <w:rPr>
          <w:rFonts w:ascii="Times New Roman" w:hAnsi="Times New Roman" w:cs="Times New Roman"/>
          <w:sz w:val="24"/>
          <w:szCs w:val="24"/>
        </w:rPr>
        <w:t>г</w:t>
      </w:r>
      <w:r w:rsidRPr="001742E8">
        <w:rPr>
          <w:rFonts w:ascii="Times New Roman" w:hAnsi="Times New Roman" w:cs="Times New Roman"/>
          <w:sz w:val="24"/>
          <w:szCs w:val="24"/>
        </w:rPr>
        <w:t xml:space="preserve">ородского поселения </w:t>
      </w:r>
      <w:proofErr w:type="spellStart"/>
      <w:r w:rsidRPr="001742E8">
        <w:rPr>
          <w:rFonts w:ascii="Times New Roman" w:hAnsi="Times New Roman" w:cs="Times New Roman"/>
          <w:sz w:val="24"/>
          <w:szCs w:val="24"/>
        </w:rPr>
        <w:t>Кореновского</w:t>
      </w:r>
      <w:proofErr w:type="spellEnd"/>
      <w:r w:rsidRPr="001742E8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8469F9">
        <w:rPr>
          <w:rFonts w:ascii="Times New Roman" w:hAnsi="Times New Roman" w:cs="Times New Roman"/>
          <w:sz w:val="24"/>
          <w:szCs w:val="24"/>
        </w:rPr>
        <w:t>за 2020</w:t>
      </w:r>
      <w:r w:rsidR="00D94658" w:rsidRPr="001742E8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A21B3" w:rsidRPr="001742E8" w:rsidRDefault="008A21B3" w:rsidP="005B36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4670"/>
        <w:gridCol w:w="5170"/>
        <w:gridCol w:w="4761"/>
      </w:tblGrid>
      <w:tr w:rsidR="001742E8" w:rsidRPr="001742E8" w:rsidTr="00597C63">
        <w:tc>
          <w:tcPr>
            <w:tcW w:w="562" w:type="dxa"/>
          </w:tcPr>
          <w:p w:rsidR="006F4FF2" w:rsidRPr="001742E8" w:rsidRDefault="006F4FF2" w:rsidP="006F4F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0" w:type="dxa"/>
          </w:tcPr>
          <w:p w:rsidR="006F4FF2" w:rsidRPr="001742E8" w:rsidRDefault="006F4FF2" w:rsidP="006F4F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муниципального правового акта, в отношении которого проведен мониторинг</w:t>
            </w:r>
          </w:p>
        </w:tc>
        <w:tc>
          <w:tcPr>
            <w:tcW w:w="5170" w:type="dxa"/>
          </w:tcPr>
          <w:p w:rsidR="006F4FF2" w:rsidRPr="001742E8" w:rsidRDefault="006F4FF2" w:rsidP="006F4F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Выявленные противоречия, недостатки, </w:t>
            </w:r>
            <w:proofErr w:type="spellStart"/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факторы в муниципальном правовом акте</w:t>
            </w:r>
          </w:p>
        </w:tc>
        <w:tc>
          <w:tcPr>
            <w:tcW w:w="4761" w:type="dxa"/>
          </w:tcPr>
          <w:p w:rsidR="006F4FF2" w:rsidRPr="001742E8" w:rsidRDefault="006F4FF2" w:rsidP="006F4F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Выводы и рекомендации</w:t>
            </w:r>
          </w:p>
        </w:tc>
      </w:tr>
      <w:tr w:rsidR="001742E8" w:rsidRPr="001742E8" w:rsidTr="006F10DF">
        <w:trPr>
          <w:trHeight w:val="70"/>
        </w:trPr>
        <w:tc>
          <w:tcPr>
            <w:tcW w:w="562" w:type="dxa"/>
          </w:tcPr>
          <w:p w:rsidR="005E5FDD" w:rsidRPr="001742E8" w:rsidRDefault="005E5FDD" w:rsidP="005E5FDD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F9" w:rsidRPr="00212A40" w:rsidRDefault="008469F9" w:rsidP="00846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A40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 w:rsidRPr="001953D1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1953D1">
              <w:rPr>
                <w:rFonts w:ascii="Times New Roman" w:hAnsi="Times New Roman"/>
                <w:sz w:val="24"/>
                <w:szCs w:val="24"/>
              </w:rPr>
              <w:t>Кореновского</w:t>
            </w:r>
            <w:proofErr w:type="spellEnd"/>
            <w:r w:rsidRPr="001953D1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</w:t>
            </w:r>
            <w:r>
              <w:t xml:space="preserve"> </w:t>
            </w:r>
            <w:r w:rsidRPr="00212A40">
              <w:rPr>
                <w:rFonts w:ascii="Times New Roman" w:hAnsi="Times New Roman"/>
                <w:sz w:val="24"/>
                <w:szCs w:val="24"/>
              </w:rPr>
              <w:t xml:space="preserve">от 08 ноября 2019 года № 1102 </w:t>
            </w:r>
            <w:r>
              <w:rPr>
                <w:rFonts w:ascii="Times New Roman" w:hAnsi="Times New Roman"/>
                <w:sz w:val="24"/>
                <w:szCs w:val="24"/>
              </w:rPr>
              <w:t>«О</w:t>
            </w:r>
            <w:r w:rsidRPr="00212A40">
              <w:rPr>
                <w:rFonts w:ascii="Times New Roman" w:hAnsi="Times New Roman"/>
                <w:sz w:val="24"/>
                <w:szCs w:val="24"/>
              </w:rPr>
              <w:t>б утверждении административного регламента по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сполнению муниципальной функции </w:t>
            </w:r>
            <w:r w:rsidRPr="00212A40">
              <w:rPr>
                <w:rFonts w:ascii="Times New Roman" w:hAnsi="Times New Roman"/>
                <w:sz w:val="24"/>
                <w:szCs w:val="24"/>
              </w:rPr>
              <w:t>«Осуществление муниципального</w:t>
            </w:r>
          </w:p>
          <w:p w:rsidR="005E5FDD" w:rsidRPr="001742E8" w:rsidRDefault="008469F9" w:rsidP="00846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A40">
              <w:rPr>
                <w:rFonts w:ascii="Times New Roman" w:hAnsi="Times New Roman"/>
                <w:sz w:val="24"/>
                <w:szCs w:val="24"/>
              </w:rPr>
              <w:t xml:space="preserve">жилищного контроля на территории </w:t>
            </w:r>
            <w:proofErr w:type="spellStart"/>
            <w:r w:rsidRPr="00212A40">
              <w:rPr>
                <w:rFonts w:ascii="Times New Roman" w:hAnsi="Times New Roman"/>
                <w:sz w:val="24"/>
                <w:szCs w:val="24"/>
              </w:rPr>
              <w:t>Кореновского</w:t>
            </w:r>
            <w:proofErr w:type="spellEnd"/>
            <w:r w:rsidRPr="00212A40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212A40">
              <w:rPr>
                <w:rFonts w:ascii="Times New Roman" w:hAnsi="Times New Roman"/>
                <w:sz w:val="24"/>
                <w:szCs w:val="24"/>
              </w:rPr>
              <w:t>Кореновского</w:t>
            </w:r>
            <w:proofErr w:type="spellEnd"/>
            <w:r w:rsidRPr="00212A40"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170" w:type="dxa"/>
          </w:tcPr>
          <w:p w:rsidR="006F10DF" w:rsidRPr="001742E8" w:rsidRDefault="006F10DF" w:rsidP="006F10D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5E5FDD" w:rsidRPr="001742E8" w:rsidRDefault="006F10DF" w:rsidP="005E5FD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6F10DF" w:rsidRPr="00217723" w:rsidRDefault="005E5FDD" w:rsidP="00C745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72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</w:t>
            </w:r>
            <w:r w:rsidR="00DA13A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217723" w:rsidRPr="00217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соответствии с Федеральным законом от 6 октября 2003 года                                    № 131-ФЗ «Об общих принципах организации местного самоуправления                             в Российской Федерации», Федеральным законом Российской Федерации                     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Жилищным кодексом Российской Федерации, Законом Краснодарского края от 27 сентября 2012 года № 2589-КЗ «О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края», в целях реализации </w:t>
            </w:r>
            <w:r w:rsidR="00217723" w:rsidRPr="002177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полномочий по осуществлению муниципального жилищного контроля на территории </w:t>
            </w:r>
            <w:proofErr w:type="spellStart"/>
            <w:r w:rsidR="00217723" w:rsidRPr="00217723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217723" w:rsidRPr="002177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</w:t>
            </w:r>
            <w:r w:rsidR="00C74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поселения </w:t>
            </w:r>
            <w:proofErr w:type="spellStart"/>
            <w:r w:rsidR="00C74530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C745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1742E8" w:rsidRPr="001742E8" w:rsidTr="001D0560">
        <w:tc>
          <w:tcPr>
            <w:tcW w:w="562" w:type="dxa"/>
          </w:tcPr>
          <w:p w:rsidR="005E5FDD" w:rsidRPr="001742E8" w:rsidRDefault="005E5FDD" w:rsidP="005E5FDD">
            <w:pPr>
              <w:pStyle w:val="a3"/>
              <w:widowControl w:val="0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FDD" w:rsidRPr="001742E8" w:rsidRDefault="008469F9" w:rsidP="005E5FDD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579CD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F579CD">
              <w:rPr>
                <w:rFonts w:ascii="Times New Roman" w:hAnsi="Times New Roman"/>
                <w:sz w:val="24"/>
                <w:szCs w:val="24"/>
              </w:rPr>
              <w:t>Кор</w:t>
            </w:r>
            <w:r>
              <w:rPr>
                <w:rFonts w:ascii="Times New Roman" w:hAnsi="Times New Roman"/>
                <w:sz w:val="24"/>
                <w:szCs w:val="24"/>
              </w:rPr>
              <w:t>еновского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от 21.03.2018 </w:t>
            </w:r>
            <w:r w:rsidRPr="00212A40">
              <w:rPr>
                <w:rFonts w:ascii="Times New Roman" w:hAnsi="Times New Roman"/>
                <w:sz w:val="24"/>
                <w:szCs w:val="24"/>
              </w:rPr>
              <w:t>№ 300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79CD">
              <w:rPr>
                <w:rFonts w:ascii="Times New Roman" w:hAnsi="Times New Roman"/>
                <w:sz w:val="24"/>
                <w:szCs w:val="24"/>
              </w:rPr>
              <w:t>«</w:t>
            </w:r>
            <w:r w:rsidRPr="00212A4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 утверждении полож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ения об оплате труда работников </w:t>
            </w:r>
            <w:r w:rsidRPr="00212A4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муниципальных учреждений культуры, искусства,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2A4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кинематографии </w:t>
            </w:r>
            <w:proofErr w:type="spellStart"/>
            <w:r w:rsidRPr="00212A4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12A4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12A4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района»</w:t>
            </w:r>
          </w:p>
        </w:tc>
        <w:tc>
          <w:tcPr>
            <w:tcW w:w="5170" w:type="dxa"/>
          </w:tcPr>
          <w:p w:rsidR="005E5FDD" w:rsidRPr="001742E8" w:rsidRDefault="00C3658C" w:rsidP="00594DA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выявлены противоречия действующему законодательству</w:t>
            </w:r>
            <w:r w:rsidR="00594DAE">
              <w:rPr>
                <w:rFonts w:ascii="Times New Roman" w:hAnsi="Times New Roman" w:cs="Times New Roman"/>
                <w:sz w:val="24"/>
                <w:szCs w:val="24"/>
              </w:rPr>
              <w:t>, было признано утратившим силу и принято новое постановление, в котором н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е выявлены </w:t>
            </w:r>
            <w:proofErr w:type="spellStart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5E5FDD" w:rsidRPr="00DA13AE" w:rsidRDefault="008A6261" w:rsidP="00DA13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3A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</w:t>
            </w:r>
            <w:r w:rsidR="00DA13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17723" w:rsidRPr="00DA13A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Трудовым кодексом Российской Федерации, пунктом 3 </w:t>
            </w:r>
            <w:r w:rsidR="00217723" w:rsidRPr="00DA13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постановления главы администрации (губернатора) Краснодарского края                          от 20 ноября 2008 года № 1180 «О введении отраслевой системы оплаты труда работников государственных учреждений культуры, искусства, кинематографии, подведомственных министерству культуры Краснодарского края», </w:t>
            </w:r>
            <w:r w:rsidR="00217723" w:rsidRPr="00DA13AE">
              <w:rPr>
                <w:rFonts w:ascii="Times New Roman" w:hAnsi="Times New Roman" w:cs="Times New Roman"/>
                <w:sz w:val="24"/>
                <w:szCs w:val="24"/>
              </w:rPr>
              <w:t>целях совершенствования системы оплаты труда работников муниципальных учреждений культуры, обеспечивающих повышение уровня оплаты труда работников, усиления материальной заинтересованности в повышении эффективности труда.</w:t>
            </w:r>
          </w:p>
        </w:tc>
      </w:tr>
      <w:tr w:rsidR="008469F9" w:rsidRPr="001742E8" w:rsidTr="00511A78">
        <w:trPr>
          <w:trHeight w:val="565"/>
        </w:trPr>
        <w:tc>
          <w:tcPr>
            <w:tcW w:w="562" w:type="dxa"/>
          </w:tcPr>
          <w:p w:rsidR="008469F9" w:rsidRPr="001742E8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F9" w:rsidRPr="00F579CD" w:rsidRDefault="008469F9" w:rsidP="00846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9CD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F579CD">
              <w:rPr>
                <w:rFonts w:ascii="Times New Roman" w:hAnsi="Times New Roman"/>
                <w:sz w:val="24"/>
                <w:szCs w:val="24"/>
              </w:rPr>
              <w:t>Кореновского</w:t>
            </w:r>
            <w:proofErr w:type="spellEnd"/>
            <w:r w:rsidRPr="00F579CD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от </w:t>
            </w:r>
            <w:r>
              <w:rPr>
                <w:rFonts w:ascii="Times New Roman" w:hAnsi="Times New Roman"/>
                <w:sz w:val="24"/>
                <w:szCs w:val="24"/>
              </w:rPr>
              <w:t>12.12.2019 №1232</w:t>
            </w:r>
            <w:r w:rsidRPr="00F579C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12A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 утвержден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ии административного регламента </w:t>
            </w:r>
            <w:r w:rsidRPr="00212A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предоставле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ния администрацией </w:t>
            </w:r>
            <w:proofErr w:type="spellStart"/>
            <w:r w:rsidRPr="00212A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212A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городского поселения </w:t>
            </w:r>
            <w:proofErr w:type="spellStart"/>
            <w:r w:rsidRPr="00212A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Кореновского</w:t>
            </w:r>
            <w:proofErr w:type="spellEnd"/>
            <w:r w:rsidRPr="00212A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района муниципальной услуги «Выдача разрешений на строительство»</w:t>
            </w:r>
          </w:p>
        </w:tc>
        <w:tc>
          <w:tcPr>
            <w:tcW w:w="5170" w:type="dxa"/>
          </w:tcPr>
          <w:p w:rsidR="008469F9" w:rsidRPr="001742E8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В представленном муниципальном нормативном правовом акте - </w:t>
            </w:r>
            <w:proofErr w:type="gramStart"/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выявлены </w:t>
            </w:r>
            <w:r w:rsidR="00594DAE">
              <w:rPr>
                <w:rFonts w:ascii="Times New Roman" w:hAnsi="Times New Roman" w:cs="Times New Roman"/>
                <w:sz w:val="24"/>
                <w:szCs w:val="24"/>
              </w:rPr>
              <w:t xml:space="preserve"> некоторые</w:t>
            </w:r>
            <w:proofErr w:type="gramEnd"/>
            <w:r w:rsidR="00594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противоречия действующему законодательству</w:t>
            </w:r>
            <w:r w:rsidR="00594D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C7273">
              <w:rPr>
                <w:rFonts w:ascii="Times New Roman" w:hAnsi="Times New Roman" w:cs="Times New Roman"/>
                <w:sz w:val="24"/>
                <w:szCs w:val="24"/>
              </w:rPr>
              <w:t>требующие внесения соответствующих изменений в данный нормативный правовой акт.</w:t>
            </w:r>
            <w:bookmarkStart w:id="0" w:name="_GoBack"/>
            <w:bookmarkEnd w:id="0"/>
          </w:p>
          <w:p w:rsidR="008469F9" w:rsidRPr="0084301B" w:rsidRDefault="008469F9" w:rsidP="0084301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содержащие неопределенные, 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</w:tc>
        <w:tc>
          <w:tcPr>
            <w:tcW w:w="4761" w:type="dxa"/>
          </w:tcPr>
          <w:p w:rsidR="008469F9" w:rsidRPr="00050753" w:rsidRDefault="008469F9" w:rsidP="00050753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50753" w:rsidRPr="00050753">
              <w:rPr>
                <w:rFonts w:ascii="Times New Roman" w:hAnsi="Times New Roman" w:cs="Times New Roman"/>
                <w:sz w:val="24"/>
                <w:szCs w:val="24"/>
              </w:rPr>
              <w:t>Представленный нормативный правовой акт разработан и утвержден в</w:t>
            </w:r>
            <w:r w:rsidR="00217723" w:rsidRPr="00050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соответствии с Федеральным </w:t>
            </w:r>
            <w:hyperlink r:id="rId15" w:history="1">
              <w:r w:rsidR="00217723" w:rsidRPr="0005075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законом</w:t>
              </w:r>
            </w:hyperlink>
            <w:r w:rsidR="00217723" w:rsidRPr="00050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27 июля 2010 года № 210-ФЗ «Об организации представления государственных и муниципальных услуг», Градостроительным кодексом Российской Федерации</w:t>
            </w:r>
          </w:p>
        </w:tc>
      </w:tr>
      <w:tr w:rsidR="008469F9" w:rsidRPr="001742E8" w:rsidTr="00056130">
        <w:trPr>
          <w:trHeight w:val="282"/>
        </w:trPr>
        <w:tc>
          <w:tcPr>
            <w:tcW w:w="562" w:type="dxa"/>
          </w:tcPr>
          <w:p w:rsidR="008469F9" w:rsidRPr="001742E8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8469F9" w:rsidRPr="001742E8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F9" w:rsidRPr="001742E8" w:rsidRDefault="008469F9" w:rsidP="008469F9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9CD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F579CD">
              <w:rPr>
                <w:rFonts w:ascii="Times New Roman" w:hAnsi="Times New Roman"/>
                <w:sz w:val="24"/>
                <w:szCs w:val="24"/>
              </w:rPr>
              <w:t>Кореновского</w:t>
            </w:r>
            <w:proofErr w:type="spellEnd"/>
            <w:r w:rsidRPr="00F579CD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от </w:t>
            </w:r>
            <w:r>
              <w:rPr>
                <w:rFonts w:ascii="Times New Roman" w:hAnsi="Times New Roman"/>
                <w:sz w:val="24"/>
                <w:szCs w:val="24"/>
              </w:rPr>
              <w:t>12.12.2019 №1231</w:t>
            </w:r>
            <w:r w:rsidRPr="00F579C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О</w:t>
            </w:r>
            <w:r w:rsidRPr="00212A4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 xml:space="preserve">б утверждении административного </w:t>
            </w:r>
            <w:proofErr w:type="gramStart"/>
            <w:r w:rsidRPr="00212A4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регламента  предоставления</w:t>
            </w:r>
            <w:proofErr w:type="gramEnd"/>
            <w:r w:rsidRPr="00212A4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 xml:space="preserve"> администрацией </w:t>
            </w:r>
            <w:proofErr w:type="spellStart"/>
            <w:r w:rsidRPr="00212A4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12A4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Pr="00212A4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Pr="00212A40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/>
              </w:rPr>
              <w:t xml:space="preserve"> района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5170" w:type="dxa"/>
          </w:tcPr>
          <w:p w:rsidR="008469F9" w:rsidRPr="001742E8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8469F9" w:rsidRPr="001742E8" w:rsidRDefault="008469F9" w:rsidP="008469F9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8469F9" w:rsidRPr="00BD6610" w:rsidRDefault="008469F9" w:rsidP="00BD6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61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</w:t>
            </w:r>
            <w:r w:rsidR="00BD66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D6610" w:rsidRPr="00BD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соответствии с Федеральным </w:t>
            </w:r>
            <w:hyperlink r:id="rId16" w:history="1">
              <w:r w:rsidR="00BD6610" w:rsidRPr="00BD6610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="00BD6610" w:rsidRPr="00BD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27 июля 2010 года                            № 210-ФЗ «Об организации представления государственных</w:t>
            </w:r>
            <w:r w:rsidR="00BD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D6610" w:rsidRPr="00BD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                        муниципальных услуг», Градостроительным кодексом Российской                        Федерации»</w:t>
            </w:r>
          </w:p>
        </w:tc>
      </w:tr>
      <w:tr w:rsidR="008469F9" w:rsidRPr="001742E8" w:rsidTr="001D0560">
        <w:tc>
          <w:tcPr>
            <w:tcW w:w="562" w:type="dxa"/>
          </w:tcPr>
          <w:p w:rsidR="008469F9" w:rsidRPr="001742E8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F9" w:rsidRPr="001742E8" w:rsidRDefault="008469F9" w:rsidP="008469F9">
            <w:pPr>
              <w:suppressLineNumber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9CD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F579CD">
              <w:rPr>
                <w:rFonts w:ascii="Times New Roman" w:hAnsi="Times New Roman"/>
                <w:sz w:val="24"/>
                <w:szCs w:val="24"/>
              </w:rPr>
              <w:t>Кореновского</w:t>
            </w:r>
            <w:proofErr w:type="spellEnd"/>
            <w:r w:rsidRPr="00F579CD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от </w:t>
            </w:r>
            <w:r>
              <w:rPr>
                <w:rFonts w:ascii="Times New Roman" w:hAnsi="Times New Roman"/>
                <w:sz w:val="24"/>
                <w:szCs w:val="24"/>
              </w:rPr>
              <w:t>12.12.2019 №1233</w:t>
            </w:r>
            <w:r w:rsidRPr="00F579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«О</w:t>
            </w:r>
            <w:r w:rsidRPr="00212A40">
              <w:rPr>
                <w:rFonts w:ascii="Times New Roman" w:hAnsi="Times New Roman"/>
                <w:bCs/>
                <w:sz w:val="24"/>
                <w:szCs w:val="24"/>
              </w:rPr>
              <w:t>б утверждении административного регламента предоставления муниципальной услуги «Выдача градостроительного плана земельного участка»</w:t>
            </w:r>
          </w:p>
        </w:tc>
        <w:tc>
          <w:tcPr>
            <w:tcW w:w="5170" w:type="dxa"/>
          </w:tcPr>
          <w:p w:rsidR="008469F9" w:rsidRPr="001742E8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8469F9" w:rsidRPr="001742E8" w:rsidRDefault="008469F9" w:rsidP="008469F9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8469F9" w:rsidRPr="00BD6610" w:rsidRDefault="008469F9" w:rsidP="00DA13AE">
            <w:pPr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61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</w:t>
            </w:r>
            <w:r w:rsidR="00DA13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D6610" w:rsidRPr="00BD661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соответствии с Федеральным законом от 27 июля 2010 года                                           № 210-ФЗ «Об организации предоставления государственных и муниципальных услуг», в целях повышения качества и доступности оказания муниципальных услуг</w:t>
            </w:r>
          </w:p>
        </w:tc>
      </w:tr>
      <w:tr w:rsidR="008469F9" w:rsidRPr="001742E8" w:rsidTr="001D0560">
        <w:tc>
          <w:tcPr>
            <w:tcW w:w="562" w:type="dxa"/>
          </w:tcPr>
          <w:p w:rsidR="008469F9" w:rsidRPr="001742E8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F9" w:rsidRPr="001742E8" w:rsidRDefault="008469F9" w:rsidP="008469F9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9CD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F579CD">
              <w:rPr>
                <w:rFonts w:ascii="Times New Roman" w:hAnsi="Times New Roman"/>
                <w:sz w:val="24"/>
                <w:szCs w:val="24"/>
              </w:rPr>
              <w:t>Кореновского</w:t>
            </w:r>
            <w:proofErr w:type="spellEnd"/>
            <w:r w:rsidRPr="00F579CD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от </w:t>
            </w:r>
            <w:r>
              <w:rPr>
                <w:rFonts w:ascii="Times New Roman" w:hAnsi="Times New Roman"/>
                <w:sz w:val="24"/>
                <w:szCs w:val="24"/>
              </w:rPr>
              <w:t>12.12.2019 №1234</w:t>
            </w:r>
            <w:r w:rsidRPr="00F579C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12A40">
              <w:rPr>
                <w:rFonts w:ascii="Times New Roman" w:hAnsi="Times New Roman"/>
                <w:bCs/>
                <w:sz w:val="24"/>
                <w:szCs w:val="24"/>
              </w:rPr>
              <w:t xml:space="preserve">б утверждении </w:t>
            </w:r>
            <w:r w:rsidRPr="00212A4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административного регламента предоставления администрацией </w:t>
            </w:r>
            <w:proofErr w:type="spellStart"/>
            <w:r w:rsidRPr="00212A40">
              <w:rPr>
                <w:rFonts w:ascii="Times New Roman" w:hAnsi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212A40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212A40">
              <w:rPr>
                <w:rFonts w:ascii="Times New Roman" w:hAnsi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212A40">
              <w:rPr>
                <w:rFonts w:ascii="Times New Roman" w:hAnsi="Times New Roman"/>
                <w:bCs/>
                <w:sz w:val="24"/>
                <w:szCs w:val="24"/>
              </w:rPr>
              <w:t xml:space="preserve"> района муниципальной услуги «Выдача разрешений на ввод в эксплуатацию»</w:t>
            </w:r>
          </w:p>
        </w:tc>
        <w:tc>
          <w:tcPr>
            <w:tcW w:w="5170" w:type="dxa"/>
          </w:tcPr>
          <w:p w:rsidR="008469F9" w:rsidRPr="001742E8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8469F9" w:rsidRPr="001742E8" w:rsidRDefault="008469F9" w:rsidP="008469F9">
            <w:pPr>
              <w:widowControl w:val="0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 xml:space="preserve">Не выявлены </w:t>
            </w:r>
            <w:proofErr w:type="spellStart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8469F9" w:rsidRPr="00BD6610" w:rsidRDefault="008469F9" w:rsidP="00BD66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6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Представленный нормативный правовой акт разработан и утвержден </w:t>
            </w:r>
            <w:r w:rsidR="00BD66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D6610" w:rsidRPr="00BD6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соответствии с Федеральным </w:t>
            </w:r>
            <w:hyperlink r:id="rId17" w:history="1">
              <w:r w:rsidR="00BD6610" w:rsidRPr="00BD661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законом</w:t>
              </w:r>
            </w:hyperlink>
            <w:r w:rsidR="00BD6610" w:rsidRPr="00BD6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27 июля 2010 года </w:t>
            </w:r>
            <w:r w:rsidR="00BD6610" w:rsidRPr="00BD6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 210-ФЗ «Об организации представления государственных и муниципальных услуг», Градостроительным кодексом Российской Федерации</w:t>
            </w:r>
          </w:p>
        </w:tc>
      </w:tr>
      <w:tr w:rsidR="008469F9" w:rsidRPr="001742E8" w:rsidTr="00511A78">
        <w:trPr>
          <w:trHeight w:val="4013"/>
        </w:trPr>
        <w:tc>
          <w:tcPr>
            <w:tcW w:w="562" w:type="dxa"/>
          </w:tcPr>
          <w:p w:rsidR="008469F9" w:rsidRPr="001742E8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F9" w:rsidRPr="001742E8" w:rsidRDefault="008469F9" w:rsidP="008469F9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212A40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212A40">
              <w:rPr>
                <w:rFonts w:ascii="Times New Roman" w:hAnsi="Times New Roman"/>
                <w:sz w:val="24"/>
                <w:szCs w:val="24"/>
              </w:rPr>
              <w:t>Кореновского</w:t>
            </w:r>
            <w:proofErr w:type="spellEnd"/>
            <w:r w:rsidRPr="00212A40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от 20 февраля 2017 года №406 «</w:t>
            </w:r>
            <w:r w:rsidRPr="00212A40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Правил предоставления молодым семьям социальных выплат из бюджета </w:t>
            </w:r>
            <w:proofErr w:type="spellStart"/>
            <w:r w:rsidRPr="00212A40">
              <w:rPr>
                <w:rFonts w:ascii="Times New Roman" w:hAnsi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212A40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212A40">
              <w:rPr>
                <w:rFonts w:ascii="Times New Roman" w:hAnsi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212A40">
              <w:rPr>
                <w:rFonts w:ascii="Times New Roman" w:hAnsi="Times New Roman"/>
                <w:bCs/>
                <w:sz w:val="24"/>
                <w:szCs w:val="24"/>
              </w:rPr>
              <w:t xml:space="preserve"> района на приобретение (строительство) жилья и их использования</w:t>
            </w:r>
            <w:r w:rsidRPr="00212A4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170" w:type="dxa"/>
          </w:tcPr>
          <w:p w:rsidR="008469F9" w:rsidRPr="001742E8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8469F9" w:rsidRPr="001742E8" w:rsidRDefault="008469F9" w:rsidP="008469F9">
            <w:pPr>
              <w:widowControl w:val="0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8469F9" w:rsidRPr="001742E8" w:rsidRDefault="008469F9" w:rsidP="008469F9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</w:t>
            </w:r>
            <w:r w:rsidRPr="00063D1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</w:t>
            </w:r>
            <w:r w:rsidR="00063D19" w:rsidRPr="00063D19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Правительства Российской           Федерации от 17 декабря 2010 года № 1050 «О федеральной целевой     программе «Жилище» на 2015-2020 годы, приказом Министерства              топливно-энергетического комплекса и жилищно-коммунального                      хозяйства Краснодарского края от 2 марта 2016 года № 68 «О реализации подпрограммы «Обеспечение жильем молодых семей» федеральной целевой программы «Жилище» на 2015-2020 годы</w:t>
            </w:r>
          </w:p>
        </w:tc>
      </w:tr>
      <w:tr w:rsidR="008469F9" w:rsidRPr="001742E8" w:rsidTr="00F36125">
        <w:trPr>
          <w:trHeight w:val="565"/>
        </w:trPr>
        <w:tc>
          <w:tcPr>
            <w:tcW w:w="562" w:type="dxa"/>
          </w:tcPr>
          <w:p w:rsidR="008469F9" w:rsidRPr="001742E8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F9" w:rsidRPr="001742E8" w:rsidRDefault="008469F9" w:rsidP="00846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 w:rsidRPr="001953D1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1953D1">
              <w:rPr>
                <w:rFonts w:ascii="Times New Roman" w:hAnsi="Times New Roman"/>
                <w:sz w:val="24"/>
                <w:szCs w:val="24"/>
              </w:rPr>
              <w:t>Кореновского</w:t>
            </w:r>
            <w:proofErr w:type="spellEnd"/>
            <w:r w:rsidRPr="001953D1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02.10.2018 №1267 «</w:t>
            </w:r>
            <w:r w:rsidRPr="001953D1">
              <w:rPr>
                <w:rFonts w:ascii="Times New Roman" w:hAnsi="Times New Roman"/>
                <w:sz w:val="24"/>
                <w:szCs w:val="24"/>
              </w:rPr>
              <w:t>Об определении размера вреда, причиняемого тяжеловесными транспортными средствами при движении по автомобильным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3D1">
              <w:rPr>
                <w:rFonts w:ascii="Times New Roman" w:hAnsi="Times New Roman"/>
                <w:sz w:val="24"/>
                <w:szCs w:val="24"/>
              </w:rPr>
              <w:t>дорогам общег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пользования местного значения </w:t>
            </w:r>
            <w:proofErr w:type="spellStart"/>
            <w:r w:rsidRPr="001953D1">
              <w:rPr>
                <w:rFonts w:ascii="Times New Roman" w:hAnsi="Times New Roman"/>
                <w:sz w:val="24"/>
                <w:szCs w:val="24"/>
              </w:rPr>
              <w:lastRenderedPageBreak/>
              <w:t>Кореновского</w:t>
            </w:r>
            <w:proofErr w:type="spellEnd"/>
            <w:r w:rsidRPr="001953D1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1953D1">
              <w:rPr>
                <w:rFonts w:ascii="Times New Roman" w:hAnsi="Times New Roman"/>
                <w:sz w:val="24"/>
                <w:szCs w:val="24"/>
              </w:rPr>
              <w:t>Кореновского</w:t>
            </w:r>
            <w:proofErr w:type="spellEnd"/>
            <w:r w:rsidRPr="001953D1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170" w:type="dxa"/>
          </w:tcPr>
          <w:p w:rsidR="008469F9" w:rsidRPr="001742E8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8469F9" w:rsidRPr="001742E8" w:rsidRDefault="008469F9" w:rsidP="008469F9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8469F9" w:rsidRPr="00511A78" w:rsidRDefault="008469F9" w:rsidP="008469F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Представленный нормативный правовой акт </w:t>
            </w:r>
            <w:r w:rsidRPr="00063D1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и утвержден в </w:t>
            </w:r>
            <w:r w:rsidR="00063D19" w:rsidRPr="00063D1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соответствии со </w:t>
            </w:r>
            <w:hyperlink r:id="rId18" w:history="1">
              <w:r w:rsidR="00063D19" w:rsidRPr="00063D19">
                <w:rPr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статьей 13</w:t>
              </w:r>
            </w:hyperlink>
            <w:r w:rsidR="00063D19" w:rsidRPr="00063D1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Федерального закона от 8 ноября 2007 года 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пунктом 5 части 1 статьи 14 Федерального закона               </w:t>
            </w:r>
            <w:r w:rsidR="00063D19" w:rsidRPr="00063D1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16 ноября 2009 года № 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</w:t>
            </w:r>
          </w:p>
        </w:tc>
      </w:tr>
      <w:tr w:rsidR="008469F9" w:rsidRPr="001742E8" w:rsidTr="001D0560">
        <w:tc>
          <w:tcPr>
            <w:tcW w:w="562" w:type="dxa"/>
          </w:tcPr>
          <w:p w:rsidR="008469F9" w:rsidRPr="001742E8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F9" w:rsidRPr="001742E8" w:rsidRDefault="003C73BE" w:rsidP="008469F9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3D1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1953D1">
              <w:rPr>
                <w:rFonts w:ascii="Times New Roman" w:hAnsi="Times New Roman"/>
                <w:sz w:val="24"/>
                <w:szCs w:val="24"/>
              </w:rPr>
              <w:t>Кореновского</w:t>
            </w:r>
            <w:proofErr w:type="spellEnd"/>
            <w:r w:rsidRPr="001953D1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9 августа 2017 года №1489 «Об утверждении Порядка ремонта и содержания автомобильных дорог местного значения в границах </w:t>
            </w:r>
            <w:proofErr w:type="spellStart"/>
            <w:r w:rsidRPr="001953D1">
              <w:rPr>
                <w:rFonts w:ascii="Times New Roman" w:hAnsi="Times New Roman"/>
                <w:sz w:val="24"/>
                <w:szCs w:val="24"/>
              </w:rPr>
              <w:t>Кореновского</w:t>
            </w:r>
            <w:proofErr w:type="spellEnd"/>
            <w:r w:rsidRPr="001953D1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1953D1">
              <w:rPr>
                <w:rFonts w:ascii="Times New Roman" w:hAnsi="Times New Roman"/>
                <w:sz w:val="24"/>
                <w:szCs w:val="24"/>
              </w:rPr>
              <w:t>Кореновского</w:t>
            </w:r>
            <w:proofErr w:type="spellEnd"/>
            <w:r w:rsidRPr="001953D1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5170" w:type="dxa"/>
          </w:tcPr>
          <w:p w:rsidR="008469F9" w:rsidRPr="001742E8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8469F9" w:rsidRPr="001742E8" w:rsidRDefault="008469F9" w:rsidP="008469F9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8469F9" w:rsidRPr="001742E8" w:rsidRDefault="008469F9" w:rsidP="00063D19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</w:t>
            </w:r>
            <w:r w:rsidRPr="00063D19">
              <w:rPr>
                <w:rFonts w:ascii="Times New Roman" w:hAnsi="Times New Roman" w:cs="Times New Roman"/>
                <w:sz w:val="24"/>
                <w:szCs w:val="24"/>
              </w:rPr>
              <w:t xml:space="preserve">акт разработан и утвержден </w:t>
            </w:r>
            <w:r w:rsidR="00063D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63D19" w:rsidRPr="00063D1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Федеральным законом от 6 октября 2003 года                                №</w:t>
            </w:r>
            <w:hyperlink r:id="rId19" w:history="1">
              <w:r w:rsidR="00063D19" w:rsidRPr="00063D19">
                <w:rPr>
                  <w:rStyle w:val="af2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131-ФЗ</w:t>
              </w:r>
            </w:hyperlink>
            <w:r w:rsidR="00063D19" w:rsidRPr="00063D19">
              <w:rPr>
                <w:rFonts w:ascii="Times New Roman" w:hAnsi="Times New Roman" w:cs="Times New Roman"/>
                <w:sz w:val="24"/>
                <w:szCs w:val="24"/>
              </w:rPr>
              <w:t xml:space="preserve"> «Об общих принципах организации местного самоуправления в Российской Федерации», Федеральным законом от 10 декабря 1995 года                          </w:t>
            </w:r>
            <w:hyperlink r:id="rId20" w:history="1">
              <w:r w:rsidR="00063D19" w:rsidRPr="00063D19">
                <w:rPr>
                  <w:rStyle w:val="af2"/>
                  <w:rFonts w:ascii="Times New Roman" w:hAnsi="Times New Roman" w:cs="Times New Roman"/>
                  <w:color w:val="000000"/>
                  <w:sz w:val="24"/>
                  <w:szCs w:val="24"/>
                </w:rPr>
                <w:t>№ 196-ФЗ</w:t>
              </w:r>
            </w:hyperlink>
            <w:r w:rsidR="00063D19" w:rsidRPr="00063D19">
              <w:rPr>
                <w:rFonts w:ascii="Times New Roman" w:hAnsi="Times New Roman" w:cs="Times New Roman"/>
                <w:sz w:val="24"/>
                <w:szCs w:val="24"/>
              </w:rPr>
              <w:t xml:space="preserve"> «О безопасности дорожного движения», Федеральным                               законом от 8 ноября 2007 года </w:t>
            </w:r>
            <w:hyperlink r:id="rId21" w:history="1">
              <w:r w:rsidR="00063D19" w:rsidRPr="00063D19">
                <w:rPr>
                  <w:rStyle w:val="af2"/>
                  <w:rFonts w:ascii="Times New Roman" w:hAnsi="Times New Roman" w:cs="Times New Roman"/>
                  <w:color w:val="000000"/>
                  <w:sz w:val="24"/>
                  <w:szCs w:val="24"/>
                </w:rPr>
                <w:t>№ 257-ФЗ</w:t>
              </w:r>
            </w:hyperlink>
            <w:r w:rsidR="00063D19" w:rsidRPr="00063D19">
              <w:rPr>
                <w:rFonts w:ascii="Times New Roman" w:hAnsi="Times New Roman" w:cs="Times New Roman"/>
                <w:sz w:val="24"/>
                <w:szCs w:val="24"/>
              </w:rPr>
              <w:t xml:space="preserve"> «Об автомобильных                                    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8469F9" w:rsidRPr="001742E8" w:rsidTr="001D0560">
        <w:tc>
          <w:tcPr>
            <w:tcW w:w="562" w:type="dxa"/>
          </w:tcPr>
          <w:p w:rsidR="008469F9" w:rsidRPr="001742E8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3BE" w:rsidRDefault="003C73BE" w:rsidP="003C73BE">
            <w:pPr>
              <w:tabs>
                <w:tab w:val="left" w:pos="8505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9CD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F579CD">
              <w:rPr>
                <w:rFonts w:ascii="Times New Roman" w:hAnsi="Times New Roman"/>
                <w:sz w:val="24"/>
                <w:szCs w:val="24"/>
              </w:rPr>
              <w:t>Кореновского</w:t>
            </w:r>
            <w:proofErr w:type="spellEnd"/>
            <w:r w:rsidRPr="00F579CD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от 14.10.2014 №1016 «</w:t>
            </w:r>
            <w:r w:rsidRPr="00F579CD">
              <w:rPr>
                <w:rFonts w:ascii="Times New Roman" w:hAnsi="Times New Roman"/>
                <w:bCs/>
                <w:sz w:val="24"/>
                <w:szCs w:val="24"/>
              </w:rPr>
              <w:t xml:space="preserve">Об утверждении Порядка уведомления представителя нанимателя (работодателя) о фактах обращения в целях склонения муниципального служащего администрации </w:t>
            </w:r>
            <w:proofErr w:type="spellStart"/>
            <w:r w:rsidRPr="00F579CD">
              <w:rPr>
                <w:rFonts w:ascii="Times New Roman" w:hAnsi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F579CD">
              <w:rPr>
                <w:rFonts w:ascii="Times New Roman" w:hAnsi="Times New Roman"/>
                <w:bCs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F579CD">
              <w:rPr>
                <w:rFonts w:ascii="Times New Roman" w:hAnsi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F579CD">
              <w:rPr>
                <w:rFonts w:ascii="Times New Roman" w:hAnsi="Times New Roman"/>
                <w:bCs/>
                <w:sz w:val="24"/>
                <w:szCs w:val="24"/>
              </w:rPr>
              <w:t xml:space="preserve"> района к </w:t>
            </w:r>
          </w:p>
          <w:p w:rsidR="008469F9" w:rsidRPr="001742E8" w:rsidRDefault="003C73BE" w:rsidP="003C73BE">
            <w:pPr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9C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совершению коррупционных правонарушений»</w:t>
            </w:r>
          </w:p>
        </w:tc>
        <w:tc>
          <w:tcPr>
            <w:tcW w:w="5170" w:type="dxa"/>
          </w:tcPr>
          <w:p w:rsidR="008469F9" w:rsidRPr="001742E8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нормативном правовом акте - выявлены противоречия действующему законодательству.</w:t>
            </w:r>
          </w:p>
          <w:p w:rsidR="008469F9" w:rsidRPr="001742E8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устанавливающие для </w:t>
            </w:r>
            <w:proofErr w:type="spellStart"/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правоприменителя</w:t>
            </w:r>
            <w:proofErr w:type="spellEnd"/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 широкие пределы усмотрения или возможность необоснованного применения исключений из общих правил, предусмотренные пунктом 3 Методики, а также </w:t>
            </w:r>
            <w:proofErr w:type="spellStart"/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коррупциогенные</w:t>
            </w:r>
            <w:proofErr w:type="spellEnd"/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 факторы, содержащие неопределенные,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трудновыполнимые и (или) обременительные требования к гражданам и организациям, предусмотренные пунктом 4 Методики, в правовом акте не выявлены.</w:t>
            </w:r>
          </w:p>
        </w:tc>
        <w:tc>
          <w:tcPr>
            <w:tcW w:w="4761" w:type="dxa"/>
          </w:tcPr>
          <w:p w:rsidR="008469F9" w:rsidRPr="001742E8" w:rsidRDefault="008469F9" w:rsidP="00573E5C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Представленный нормативный правовой акт разработан и утвержден </w:t>
            </w:r>
            <w:r w:rsidR="00573E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73E5C" w:rsidRPr="00573E5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со статьей 9 Федерального закона от 25 декабря                   2008 года № 273-ФЗ "О противодействии коррупции", Федерального закона от 6 октября 2003 года №131- ФЗ "Об общих принципах организации местного самоуправления в Российской Федерации"</w:t>
            </w:r>
          </w:p>
        </w:tc>
      </w:tr>
      <w:tr w:rsidR="008469F9" w:rsidRPr="001742E8" w:rsidTr="00511A78">
        <w:trPr>
          <w:trHeight w:val="3692"/>
        </w:trPr>
        <w:tc>
          <w:tcPr>
            <w:tcW w:w="562" w:type="dxa"/>
          </w:tcPr>
          <w:p w:rsidR="008469F9" w:rsidRPr="001742E8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F9" w:rsidRPr="001742E8" w:rsidRDefault="00197886" w:rsidP="008469F9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9CD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F579CD">
              <w:rPr>
                <w:rFonts w:ascii="Times New Roman" w:hAnsi="Times New Roman"/>
                <w:sz w:val="24"/>
                <w:szCs w:val="24"/>
              </w:rPr>
              <w:t>Кореновского</w:t>
            </w:r>
            <w:proofErr w:type="spellEnd"/>
            <w:r w:rsidRPr="00F579CD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от 14.12.2015 №1679</w:t>
            </w:r>
            <w:r w:rsidRPr="00F579CD">
              <w:rPr>
                <w:rFonts w:ascii="Times New Roman" w:hAnsi="Times New Roman"/>
                <w:bCs/>
                <w:sz w:val="24"/>
                <w:szCs w:val="24"/>
              </w:rPr>
              <w:t xml:space="preserve"> «Об утверждении Положения 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реконструкции»</w:t>
            </w:r>
          </w:p>
        </w:tc>
        <w:tc>
          <w:tcPr>
            <w:tcW w:w="5170" w:type="dxa"/>
          </w:tcPr>
          <w:p w:rsidR="008469F9" w:rsidRPr="001742E8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8469F9" w:rsidRPr="001742E8" w:rsidRDefault="008469F9" w:rsidP="008469F9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8469F9" w:rsidRPr="001742E8" w:rsidRDefault="008469F9" w:rsidP="00573E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</w:t>
            </w:r>
            <w:r w:rsidR="00573E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73E5C" w:rsidRPr="00573E5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со статьей 14 Жилищного кодекса Российской Федерации, постановлением Правительства Российской Федерации от                         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  <w:tr w:rsidR="008469F9" w:rsidRPr="001742E8" w:rsidTr="00573E5C">
        <w:trPr>
          <w:trHeight w:val="4527"/>
        </w:trPr>
        <w:tc>
          <w:tcPr>
            <w:tcW w:w="562" w:type="dxa"/>
          </w:tcPr>
          <w:p w:rsidR="008469F9" w:rsidRPr="001742E8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9F9" w:rsidRPr="005918EB" w:rsidRDefault="00A00494" w:rsidP="008469F9">
            <w:pPr>
              <w:suppressLineNumber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20 сентября 2016 года №1682 «</w:t>
            </w:r>
            <w:r w:rsidRPr="00591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Порядка принятия решений об условиях Приватизации муниципального имущества </w:t>
            </w:r>
            <w:proofErr w:type="spellStart"/>
            <w:r w:rsidRPr="005918EB">
              <w:rPr>
                <w:rFonts w:ascii="Times New Roman" w:hAnsi="Times New Roman" w:cs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918EB">
              <w:rPr>
                <w:rFonts w:ascii="Times New Roman" w:hAnsi="Times New Roman" w:cs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5170" w:type="dxa"/>
          </w:tcPr>
          <w:p w:rsidR="008469F9" w:rsidRPr="001742E8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8469F9" w:rsidRPr="001742E8" w:rsidRDefault="008469F9" w:rsidP="008469F9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8469F9" w:rsidRPr="001742E8" w:rsidRDefault="008469F9" w:rsidP="00846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</w:t>
            </w:r>
            <w:r w:rsidR="00573E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73E5C" w:rsidRPr="00573E5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Федеральным законом от 21 декабря 2001 года                           № 178-ФЗ «О приватизации государственного и муниципального имущества», решением Совета </w:t>
            </w:r>
            <w:proofErr w:type="spellStart"/>
            <w:r w:rsidR="00573E5C" w:rsidRPr="00573E5C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573E5C" w:rsidRPr="00573E5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="00573E5C" w:rsidRPr="00573E5C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573E5C" w:rsidRPr="00573E5C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19 февраля 2014 года № 406 «Об утверждении </w:t>
            </w:r>
            <w:r w:rsidR="00573E5C" w:rsidRPr="00573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Положения о порядке владения, пользования и распоряжения муниципальным имуществом </w:t>
            </w:r>
            <w:proofErr w:type="spellStart"/>
            <w:r w:rsidR="00573E5C" w:rsidRPr="00573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="00573E5C" w:rsidRPr="00573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поселения </w:t>
            </w:r>
            <w:proofErr w:type="spellStart"/>
            <w:r w:rsidR="00573E5C" w:rsidRPr="00573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="00573E5C" w:rsidRPr="00573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района»</w:t>
            </w:r>
            <w:r w:rsidR="00573E5C" w:rsidRPr="00573E5C">
              <w:rPr>
                <w:rFonts w:ascii="Times New Roman" w:hAnsi="Times New Roman" w:cs="Times New Roman"/>
                <w:sz w:val="24"/>
                <w:szCs w:val="24"/>
              </w:rPr>
              <w:t xml:space="preserve"> (с изменениями от 18 марта                2014 года № 416, от 29 октября 2014 года № 22, от 18 марта 2015 года № 69,                     от 2 сентября 2015 года № 108)</w:t>
            </w:r>
          </w:p>
        </w:tc>
      </w:tr>
      <w:tr w:rsidR="000F5B31" w:rsidRPr="001742E8" w:rsidTr="00057A2F">
        <w:tc>
          <w:tcPr>
            <w:tcW w:w="562" w:type="dxa"/>
          </w:tcPr>
          <w:p w:rsidR="000F5B31" w:rsidRPr="001742E8" w:rsidRDefault="000F5B31" w:rsidP="000F5B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1" w:rsidRPr="005918EB" w:rsidRDefault="000F5B31" w:rsidP="00AA7058">
            <w:pPr>
              <w:suppressLineNumber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</w:t>
            </w:r>
            <w:r w:rsidR="00AA7058">
              <w:rPr>
                <w:rFonts w:ascii="Times New Roman" w:hAnsi="Times New Roman" w:cs="Times New Roman"/>
                <w:sz w:val="24"/>
                <w:szCs w:val="24"/>
              </w:rPr>
              <w:t>24 июля 2019</w:t>
            </w:r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AA7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7D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7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Положения об осуществлении муниципального жилищного контроля на территории </w:t>
            </w:r>
            <w:proofErr w:type="spellStart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170" w:type="dxa"/>
          </w:tcPr>
          <w:p w:rsidR="000F5B31" w:rsidRPr="001742E8" w:rsidRDefault="000F5B31" w:rsidP="000F5B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0F5B31" w:rsidRPr="001742E8" w:rsidRDefault="000F5B31" w:rsidP="000F5B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0F5B31" w:rsidRPr="001742E8" w:rsidRDefault="000F5B31" w:rsidP="008F7DA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</w:t>
            </w:r>
            <w:r w:rsidRPr="008F7DA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и утвержден </w:t>
            </w:r>
            <w:r w:rsidR="008F7D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F7DA4" w:rsidRPr="008F7DA4">
              <w:rPr>
                <w:rStyle w:val="af3"/>
                <w:rFonts w:ascii="Times New Roman" w:eastAsia="DejaVu Sans" w:hAnsi="Times New Roman" w:cs="Times New Roman"/>
                <w:szCs w:val="24"/>
              </w:rPr>
              <w:t xml:space="preserve"> соответствии с Федеральным законом от 6 октября 2003 года                 №131-ФЗ «Об общих принципах организации местного самоуправления в Российской Федерации», Федеральным законом Российской Федерации                    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Жилищным кодексом Российской Федерации, Законом Краснодарского края от 27 сентября 2012 года № 2589-КЗ «О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края»</w:t>
            </w:r>
          </w:p>
        </w:tc>
      </w:tr>
      <w:tr w:rsidR="000F5B31" w:rsidRPr="001742E8" w:rsidTr="00874AA8">
        <w:tc>
          <w:tcPr>
            <w:tcW w:w="562" w:type="dxa"/>
          </w:tcPr>
          <w:p w:rsidR="000F5B31" w:rsidRPr="001742E8" w:rsidRDefault="000F5B31" w:rsidP="000F5B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1" w:rsidRPr="005918EB" w:rsidRDefault="000F5B31" w:rsidP="000F5B31">
            <w:pPr>
              <w:suppressLineNumbers/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proofErr w:type="spellStart"/>
            <w:r w:rsidRPr="005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от 25</w:t>
            </w:r>
            <w:r w:rsidR="00DA1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декабря 2019 №38-5/4 «Об утверждении Положения о муниципальной службе в администрации </w:t>
            </w:r>
            <w:proofErr w:type="spellStart"/>
            <w:r w:rsidRPr="005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5170" w:type="dxa"/>
          </w:tcPr>
          <w:p w:rsidR="000F5B31" w:rsidRPr="001742E8" w:rsidRDefault="000F5B31" w:rsidP="000F5B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0F5B31" w:rsidRPr="001742E8" w:rsidRDefault="000F5B31" w:rsidP="000F5B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Об антикоррупционной экспертизе нормативных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0F5B31" w:rsidRPr="001742E8" w:rsidRDefault="000F5B31" w:rsidP="000F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Представленный нормативный правовой акт разработан и утвержден </w:t>
            </w:r>
            <w:r w:rsidR="008F7DA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8F7DA4" w:rsidRPr="008F7D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соответствии с Федеральными законами от 6 октября 2003 года            № 131-ФЗ 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Федерации», Законами Краснодарского края от 8 июня 2007 года №1244-КЗ «О муниципальной службе в Краснодарском крае», от 8 июня 2007 года </w:t>
            </w:r>
            <w:r w:rsidR="008F7DA4" w:rsidRPr="008F7D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№1243-КЗ «О Реестре муниципальных должностей и Реестре должностей муниципальной службы в Краснодарском крае», от 27 сентября 2007 года № 1323-КЗ «О типовом положении о проведении аттестации муниципальных служащих», от 27 сентября 2007 года № 1324-КЗ «О порядке исчисления стажа муниципальной службы в Краснодарском крае», от 3 июня 2009 года №1740-КЗ «О порядке присвоения и сохранения классных чинов муниципальных служащих в Краснодарском крае»</w:t>
            </w:r>
            <w:r w:rsidRPr="008F7D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F5B31" w:rsidRPr="001742E8" w:rsidTr="00874AA8">
        <w:tc>
          <w:tcPr>
            <w:tcW w:w="562" w:type="dxa"/>
          </w:tcPr>
          <w:p w:rsidR="000F5B31" w:rsidRPr="001742E8" w:rsidRDefault="000F5B31" w:rsidP="000F5B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1" w:rsidRPr="005918EB" w:rsidRDefault="000F5B31" w:rsidP="000F5B31">
            <w:pPr>
              <w:suppressLineNumbers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5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27 мая 2015 года №84«Об утверждении Положения о порядке проведения конкурса по отбору кандидатур на должность главы </w:t>
            </w:r>
            <w:proofErr w:type="spellStart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170" w:type="dxa"/>
          </w:tcPr>
          <w:p w:rsidR="000F5B31" w:rsidRPr="001742E8" w:rsidRDefault="000F5B31" w:rsidP="000F5B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0F5B31" w:rsidRPr="001742E8" w:rsidRDefault="000F5B31" w:rsidP="000F5B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0F5B31" w:rsidRPr="001742E8" w:rsidRDefault="000F5B31" w:rsidP="00767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</w:t>
            </w:r>
            <w:r w:rsidRPr="00767DF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и утвержден </w:t>
            </w:r>
            <w:r w:rsidR="00767D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F7DA4" w:rsidRPr="00767DF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со </w:t>
            </w:r>
            <w:hyperlink r:id="rId22">
              <w:r w:rsidR="008F7DA4" w:rsidRPr="00767DF7">
                <w:rPr>
                  <w:rStyle w:val="-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статьей 36</w:t>
              </w:r>
            </w:hyperlink>
            <w:r w:rsidR="008F7DA4" w:rsidRPr="00767D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</w:t>
            </w:r>
            <w:r w:rsidR="008F7DA4" w:rsidRPr="00767DF7">
              <w:rPr>
                <w:rFonts w:ascii="Times New Roman" w:hAnsi="Times New Roman" w:cs="Times New Roman"/>
                <w:sz w:val="24"/>
                <w:szCs w:val="24"/>
              </w:rPr>
              <w:t xml:space="preserve">закона от 6 октября 2003 года № 131-ФЗ «Об общих принципах организации местного самоуправления в Российской Федерации», Уставом </w:t>
            </w:r>
            <w:proofErr w:type="spellStart"/>
            <w:r w:rsidR="008F7DA4" w:rsidRPr="00767DF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8F7DA4" w:rsidRPr="00767DF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="008F7DA4" w:rsidRPr="00767DF7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8F7DA4" w:rsidRPr="00767DF7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F5B31" w:rsidRPr="001742E8" w:rsidTr="00874AA8">
        <w:tc>
          <w:tcPr>
            <w:tcW w:w="562" w:type="dxa"/>
          </w:tcPr>
          <w:p w:rsidR="000F5B31" w:rsidRPr="001742E8" w:rsidRDefault="000F5B31" w:rsidP="000F5B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1" w:rsidRPr="005918EB" w:rsidRDefault="000F5B31" w:rsidP="000F5B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5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февраля 2015 года №58 «Об утверждении Положения о порядке предоставления лицами, замещающими муниципальные должности на постоянной основе, сведений о доходах, о расходах, об имуществе и обязательствах </w:t>
            </w:r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детей».</w:t>
            </w:r>
          </w:p>
        </w:tc>
        <w:tc>
          <w:tcPr>
            <w:tcW w:w="5170" w:type="dxa"/>
          </w:tcPr>
          <w:p w:rsidR="000F5B31" w:rsidRPr="001742E8" w:rsidRDefault="000F5B31" w:rsidP="000F5B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0F5B31" w:rsidRPr="001742E8" w:rsidRDefault="000F5B31" w:rsidP="000F5B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проведения антикоррупционной экспертизы нормативных правовых актов и проектов нормативных правовых актов, утвержденной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0F5B31" w:rsidRPr="001742E8" w:rsidRDefault="000F5B31" w:rsidP="000F5B3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Представленный нормативный правовой акт </w:t>
            </w:r>
            <w:r w:rsidRPr="00767DF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и утвержден </w:t>
            </w:r>
            <w:r w:rsidR="00767DF7">
              <w:rPr>
                <w:rFonts w:ascii="Times New Roman" w:eastAsia="WenQuanYi Micro Hei" w:hAnsi="Times New Roman" w:cs="Times New Roman"/>
                <w:color w:val="00000A"/>
                <w:kern w:val="1"/>
                <w:sz w:val="24"/>
                <w:szCs w:val="24"/>
                <w:lang w:eastAsia="hi-IN" w:bidi="hi-IN"/>
              </w:rPr>
              <w:t>в</w:t>
            </w:r>
            <w:r w:rsidR="00767DF7" w:rsidRPr="00767DF7">
              <w:rPr>
                <w:rFonts w:ascii="Times New Roman" w:eastAsia="WenQuanYi Micro Hei" w:hAnsi="Times New Roman" w:cs="Times New Roman"/>
                <w:color w:val="00000A"/>
                <w:kern w:val="1"/>
                <w:sz w:val="24"/>
                <w:szCs w:val="24"/>
                <w:lang w:eastAsia="hi-IN" w:bidi="hi-IN"/>
              </w:rPr>
              <w:t xml:space="preserve"> соответствии с Федеральным законом от 25 декабря 2008 г. № 273-ФЗ "О противодействии коррупции", частью 2 статьи 3 Федерального закона от       3 декабря 2012 года № 230-ФЗ «О контроле за соответствием расходов лиц, замещающих государственные должности, и </w:t>
            </w:r>
            <w:r w:rsidR="00767DF7" w:rsidRPr="00767DF7">
              <w:rPr>
                <w:rFonts w:ascii="Times New Roman" w:eastAsia="WenQuanYi Micro Hei" w:hAnsi="Times New Roman" w:cs="Times New Roman"/>
                <w:color w:val="00000A"/>
                <w:kern w:val="1"/>
                <w:sz w:val="24"/>
                <w:szCs w:val="24"/>
                <w:lang w:eastAsia="hi-IN" w:bidi="hi-IN"/>
              </w:rPr>
              <w:lastRenderedPageBreak/>
              <w:t>иных лиц их доходам», Указом Президента Российской Федерации от 18 мая 2009 года № 558 «О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характера», Указом Президента Российской Федерации от 2 апреля 2013 года № 309 «О мерах по реализации отдельных положений Федерального закон</w:t>
            </w:r>
            <w:r w:rsidR="00767DF7">
              <w:rPr>
                <w:rFonts w:ascii="Times New Roman" w:eastAsia="WenQuanYi Micro Hei" w:hAnsi="Times New Roman" w:cs="Times New Roman"/>
                <w:color w:val="00000A"/>
                <w:kern w:val="1"/>
                <w:sz w:val="24"/>
                <w:szCs w:val="24"/>
                <w:lang w:eastAsia="hi-IN" w:bidi="hi-IN"/>
              </w:rPr>
              <w:t>а «О противодействии коррупции»</w:t>
            </w:r>
            <w:r w:rsidR="00767DF7" w:rsidRPr="00BE603B">
              <w:rPr>
                <w:rFonts w:eastAsia="WenQuanYi Micro Hei"/>
                <w:color w:val="00000A"/>
                <w:kern w:val="1"/>
                <w:sz w:val="28"/>
                <w:szCs w:val="28"/>
                <w:lang w:eastAsia="hi-IN" w:bidi="hi-IN"/>
              </w:rPr>
              <w:t xml:space="preserve">   </w:t>
            </w:r>
          </w:p>
        </w:tc>
      </w:tr>
      <w:tr w:rsidR="000F5B31" w:rsidRPr="001742E8" w:rsidTr="00874AA8">
        <w:tc>
          <w:tcPr>
            <w:tcW w:w="562" w:type="dxa"/>
          </w:tcPr>
          <w:p w:rsidR="000F5B31" w:rsidRPr="001742E8" w:rsidRDefault="000F5B31" w:rsidP="000F5B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1" w:rsidRPr="005918EB" w:rsidRDefault="000F5B31" w:rsidP="000F5B31">
            <w:pPr>
              <w:suppressLineNumbers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5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 декабря 2017 года №370 «Об утверждении Положения о порядке владения, пользования и распоряжения муниципальным имуществом </w:t>
            </w:r>
            <w:proofErr w:type="spellStart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170" w:type="dxa"/>
          </w:tcPr>
          <w:p w:rsidR="000F5B31" w:rsidRPr="001742E8" w:rsidRDefault="000F5B31" w:rsidP="000F5B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0F5B31" w:rsidRPr="001742E8" w:rsidRDefault="000F5B31" w:rsidP="000F5B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0F5B31" w:rsidRPr="001742E8" w:rsidRDefault="000F5B31" w:rsidP="000F5B31">
            <w:pPr>
              <w:jc w:val="both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</w:t>
            </w:r>
            <w:r w:rsidRPr="00767DF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и утвержден </w:t>
            </w:r>
            <w:r w:rsidR="00767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</w:t>
            </w:r>
            <w:r w:rsidR="00767DF7" w:rsidRPr="00767D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соответствии с </w:t>
            </w:r>
            <w:r w:rsidR="00767DF7" w:rsidRPr="00767D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Конституцией Российской Федерации, Гражданским Кодексом Российской Федерации, Федеральным законом от 6 октября                         2003 года № 131-ФЗ «Об общих принципах организации местного самоуправления в Российской Федерации», Федеральным законом                    от 21 декабря 2001 года № 178-ФЗ «О приватизации государственного и муниципального имущества», Федеральным законом от 26 июля 2006 года      № 135-ФЗ «О защите конкуренции», Федеральным законом от 24 июля 2007 года № 209-ФЗ «О развитии малого и среднего предпринимательства в Российской Федерации», Федеральным законом от 14 ноября 2002 года            № 161-ФЗ «О </w:t>
            </w:r>
            <w:r w:rsidR="00767DF7" w:rsidRPr="00767D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государственных и муниципальных унитарных предприятиях», Федеральным законом от 26 декабря 1995 года № 208-ФЗ «Об акционерных обществах», Федеральным законом от 27 июля 2010 года № 210-ФЗ «Об организации предоставления государственных и муниципальных услуг», Федеральным законом от 26 октября 2002 года № 127-ФЗ «О несостоятельности (банкротстве)»,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законом от 3 ноября 2006 года     № 174-ФЗ «Об автономных учреждениях», Федеральным законом от 12 января 1996 года № 7-ФЗ «О некоммерческих организациях», Постановлением Правительства Российской Федерации от 12 августа 2002 года № 585 «Об утверждении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акционерных обществ на специализированном аукционе», приказом </w:t>
            </w:r>
            <w:r w:rsidR="00767DF7" w:rsidRPr="00767D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Федеральной антимонопольной службы от 10 февраля 2010 года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приказом Министерства экономического развития Российской Федерации от 30 августа 2011 года № 424 «Об утверждении Порядка ведения органами местного самоуправления реестров муниципального имущества», Уставом </w:t>
            </w:r>
            <w:proofErr w:type="spellStart"/>
            <w:r w:rsidR="00767DF7" w:rsidRPr="00767D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="00767DF7" w:rsidRPr="00767D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 </w:t>
            </w:r>
            <w:proofErr w:type="spellStart"/>
            <w:r w:rsidR="00767DF7" w:rsidRPr="00767D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Кореновского</w:t>
            </w:r>
            <w:proofErr w:type="spellEnd"/>
            <w:r w:rsidR="00767DF7" w:rsidRPr="00767DF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</w:t>
            </w:r>
          </w:p>
        </w:tc>
      </w:tr>
      <w:tr w:rsidR="000F5B31" w:rsidRPr="001742E8" w:rsidTr="00874AA8">
        <w:tc>
          <w:tcPr>
            <w:tcW w:w="562" w:type="dxa"/>
          </w:tcPr>
          <w:p w:rsidR="000F5B31" w:rsidRPr="001742E8" w:rsidRDefault="000F5B31" w:rsidP="000F5B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1" w:rsidRPr="005918EB" w:rsidRDefault="000F5B31" w:rsidP="000F5B31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  <w:r w:rsidRPr="005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 25 мая 2016 года №198 «Об утверждении порядка предотвращения и (или) урегулирования конфликта интересов для лиц, замещающих муниципальные должности </w:t>
            </w:r>
            <w:proofErr w:type="spellStart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170" w:type="dxa"/>
          </w:tcPr>
          <w:p w:rsidR="000F5B31" w:rsidRPr="001742E8" w:rsidRDefault="000F5B31" w:rsidP="000F5B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0F5B31" w:rsidRPr="001742E8" w:rsidRDefault="000F5B31" w:rsidP="000F5B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0F5B31" w:rsidRPr="003E7146" w:rsidRDefault="000F5B31" w:rsidP="000F5B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14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разработан и утвержден </w:t>
            </w:r>
            <w:r w:rsidR="003E7146" w:rsidRPr="003E714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Федеральным законом от 25 декабря 2008 года № 273-ФЗ «О противодействии коррупции», Федеральным законом от 5 октября 2015 года № 285-ФЗ «О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заинтересованности, которая приводит или может привести к конфликту </w:t>
            </w:r>
            <w:r w:rsidR="003E7146" w:rsidRPr="003E71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интересов, и принимать меры по предотвращению или урегулированию конфликта интересов», Уставом </w:t>
            </w:r>
            <w:proofErr w:type="spellStart"/>
            <w:r w:rsidR="003E7146" w:rsidRPr="003E7146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3E7146" w:rsidRPr="003E714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="003E7146" w:rsidRPr="003E7146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3E7146" w:rsidRPr="003E714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F5B31" w:rsidRPr="001742E8" w:rsidTr="0043694B">
        <w:tc>
          <w:tcPr>
            <w:tcW w:w="562" w:type="dxa"/>
          </w:tcPr>
          <w:p w:rsidR="000F5B31" w:rsidRPr="001742E8" w:rsidRDefault="000F5B31" w:rsidP="000F5B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B31" w:rsidRPr="005918EB" w:rsidRDefault="000F5B31" w:rsidP="000F5B31">
            <w:pPr>
              <w:suppressLineNumbers/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от 29.10.2014 № 27 «Об утверждении Порядка осмотра зданий, сооружений в целях оценки их технического состояния и надлежащего технического обслуживания на территории </w:t>
            </w:r>
            <w:proofErr w:type="spellStart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170" w:type="dxa"/>
          </w:tcPr>
          <w:p w:rsidR="000F5B31" w:rsidRPr="001742E8" w:rsidRDefault="000F5B31" w:rsidP="000F5B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В представленном муниципальном нормативном правовом акте не выявлены противоречия действующему законодательству.</w:t>
            </w:r>
          </w:p>
          <w:p w:rsidR="000F5B31" w:rsidRPr="001742E8" w:rsidRDefault="000F5B31" w:rsidP="000F5B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0F5B31" w:rsidRPr="001742E8" w:rsidRDefault="000F5B31" w:rsidP="000F5B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Представленный нормативный правовой акт </w:t>
            </w:r>
            <w:r w:rsidRPr="003E714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и утвержден </w:t>
            </w:r>
            <w:r w:rsidR="003E714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 w:rsidR="003E7146" w:rsidRPr="003E7146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соответствии с частью 11 статьи 55, 24 Градостроительного кодекса Российской Федерации, статьей 14 Федерального закона от 6 октября 2003 года №131-ФЗ «Об общих принципах организации местного самоуправления в Российской Федерации»</w:t>
            </w:r>
          </w:p>
        </w:tc>
      </w:tr>
      <w:tr w:rsidR="000F5B31" w:rsidRPr="001742E8" w:rsidTr="001D0560">
        <w:tc>
          <w:tcPr>
            <w:tcW w:w="562" w:type="dxa"/>
          </w:tcPr>
          <w:p w:rsidR="000F5B31" w:rsidRPr="001742E8" w:rsidRDefault="000F5B31" w:rsidP="000F5B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31" w:rsidRPr="001742E8" w:rsidRDefault="000F5B31" w:rsidP="000F5B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1" w:rsidRPr="005918EB" w:rsidRDefault="000F5B31" w:rsidP="000F5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«О правилах содержания домашних животных на территории </w:t>
            </w:r>
            <w:proofErr w:type="spellStart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</w:t>
            </w:r>
            <w:r w:rsidR="009668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поселения </w:t>
            </w:r>
            <w:proofErr w:type="spellStart"/>
            <w:r w:rsidR="009668A7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="009668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района»»</w:t>
            </w:r>
          </w:p>
        </w:tc>
        <w:tc>
          <w:tcPr>
            <w:tcW w:w="5170" w:type="dxa"/>
          </w:tcPr>
          <w:p w:rsidR="000F5B31" w:rsidRPr="001742E8" w:rsidRDefault="009668A7" w:rsidP="007322A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Совета </w:t>
            </w:r>
            <w:proofErr w:type="spellStart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«О правилах содержания домашних животных на территории </w:t>
            </w:r>
            <w:proofErr w:type="spellStart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поселения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района»» было признано утратившим. </w:t>
            </w:r>
          </w:p>
        </w:tc>
        <w:tc>
          <w:tcPr>
            <w:tcW w:w="4761" w:type="dxa"/>
          </w:tcPr>
          <w:p w:rsidR="000F5B31" w:rsidRPr="001742E8" w:rsidRDefault="007322AF" w:rsidP="00732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Законом Краснодарского края от 5 октября 2018 года № 3869-КЗ «О внесении изменений в статьи 2 и 7 Закона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Крансодарского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края «О содержании и защите домашних животных в Краснодарском крае» отделу жилищно-коммунального хозяйства, благоустройства и транспорта рекомендовано разработать новый проект р</w:t>
            </w:r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>ешени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Совета </w:t>
            </w:r>
            <w:proofErr w:type="spellStart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«О правилах содержания домашних животных на территории </w:t>
            </w:r>
            <w:proofErr w:type="spellStart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поселения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Кореновского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района»»</w:t>
            </w:r>
          </w:p>
        </w:tc>
      </w:tr>
      <w:tr w:rsidR="000F5B31" w:rsidRPr="001742E8" w:rsidTr="001D0560">
        <w:tc>
          <w:tcPr>
            <w:tcW w:w="562" w:type="dxa"/>
          </w:tcPr>
          <w:p w:rsidR="000F5B31" w:rsidRPr="001742E8" w:rsidRDefault="000F5B31" w:rsidP="000F5B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0F5B31" w:rsidRPr="001742E8" w:rsidRDefault="000F5B31" w:rsidP="000F5B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B31" w:rsidRPr="005918EB" w:rsidRDefault="000F5B31" w:rsidP="000F5B31">
            <w:pPr>
              <w:suppressLineNumbers/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91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</w:t>
            </w:r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22 </w:t>
            </w:r>
            <w:r w:rsidRPr="00591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июня 2016 года № 204</w:t>
            </w:r>
            <w:r w:rsidRPr="00591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утверждении Порядка организации похоронного дела на территории </w:t>
            </w:r>
            <w:proofErr w:type="spellStart"/>
            <w:r w:rsidRPr="005918EB">
              <w:rPr>
                <w:rFonts w:ascii="Times New Roman" w:hAnsi="Times New Roman" w:cs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5918EB">
              <w:rPr>
                <w:rFonts w:ascii="Times New Roman" w:hAnsi="Times New Roman" w:cs="Times New Roman"/>
                <w:bCs/>
                <w:sz w:val="24"/>
                <w:szCs w:val="24"/>
              </w:rPr>
              <w:t>Кореновского</w:t>
            </w:r>
            <w:proofErr w:type="spellEnd"/>
            <w:r w:rsidRPr="005918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района»</w:t>
            </w:r>
          </w:p>
        </w:tc>
        <w:tc>
          <w:tcPr>
            <w:tcW w:w="5170" w:type="dxa"/>
          </w:tcPr>
          <w:p w:rsidR="000F5B31" w:rsidRPr="001742E8" w:rsidRDefault="000F5B31" w:rsidP="000F5B31">
            <w:pPr>
              <w:widowControl w:val="0"/>
              <w:ind w:firstLine="34"/>
              <w:jc w:val="both"/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представленном муниципальном нормативном правовом акте - выявлены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противоречия действующему законодательству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, правовой акт признан утратившим силу.</w:t>
            </w:r>
          </w:p>
          <w:p w:rsidR="000F5B31" w:rsidRPr="001742E8" w:rsidRDefault="000F5B31" w:rsidP="000F5B3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Не выявлены </w:t>
            </w:r>
            <w:proofErr w:type="spellStart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коррупциогенные</w:t>
            </w:r>
            <w:proofErr w:type="spellEnd"/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факторы, 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пунктом 3 и 4 Методики </w:t>
            </w:r>
            <w:r w:rsidRPr="001742E8">
              <w:rPr>
                <w:rFonts w:ascii="Times New Roman" w:eastAsia="WenQuanYi Micro Hei" w:hAnsi="Times New Roman" w:cs="Times New Roman"/>
                <w:kern w:val="1"/>
                <w:sz w:val="24"/>
                <w:szCs w:val="24"/>
                <w:lang w:eastAsia="zh-CN" w:bidi="hi-IN"/>
              </w:rPr>
              <w:t>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«</w:t>
            </w:r>
            <w:r w:rsidRPr="001742E8">
              <w:rPr>
                <w:rFonts w:ascii="Times New Roman" w:hAnsi="Times New Roman" w:cs="Times New Roman"/>
                <w:sz w:val="24"/>
                <w:szCs w:val="24"/>
              </w:rPr>
              <w:t>Об антикоррупционной экспертизе нормативных правовых актов и проектов нормативных правовых актов».</w:t>
            </w:r>
          </w:p>
        </w:tc>
        <w:tc>
          <w:tcPr>
            <w:tcW w:w="4761" w:type="dxa"/>
          </w:tcPr>
          <w:p w:rsidR="000F5B31" w:rsidRPr="00F414A4" w:rsidRDefault="00F414A4" w:rsidP="00F414A4">
            <w:pPr>
              <w:jc w:val="both"/>
              <w:rPr>
                <w:rFonts w:ascii="Times New Roman" w:hAnsi="Times New Roman" w:cs="Times New Roman"/>
                <w:spacing w:val="5"/>
                <w:sz w:val="24"/>
                <w:szCs w:val="24"/>
                <w:highlight w:val="yellow"/>
              </w:rPr>
            </w:pPr>
            <w:r w:rsidRPr="0017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Представленный нормативный правовой акт </w:t>
            </w:r>
            <w:r w:rsidRPr="003E714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и утвержден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14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соответствии с </w:t>
            </w:r>
            <w:r w:rsidRPr="00F414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Федеральным законом от 12 января 1996 года № 8-ФЗ «О погребении и похоронном деле»,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4 февраля 2004 года № 666-КЗ «О погребении и похоронном деле в Краснодарском крае», Уставом </w:t>
            </w:r>
            <w:proofErr w:type="spellStart"/>
            <w:r w:rsidRPr="00F414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Кореновского</w:t>
            </w:r>
            <w:proofErr w:type="spellEnd"/>
            <w:r w:rsidRPr="00F414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городского поселения </w:t>
            </w:r>
            <w:proofErr w:type="spellStart"/>
            <w:r w:rsidRPr="00F414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Кореновского</w:t>
            </w:r>
            <w:proofErr w:type="spellEnd"/>
            <w:r w:rsidRPr="00F414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</w:t>
            </w:r>
          </w:p>
        </w:tc>
      </w:tr>
    </w:tbl>
    <w:p w:rsidR="005E5FDD" w:rsidRPr="001742E8" w:rsidRDefault="005E5FDD" w:rsidP="005E5FD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8A6261" w:rsidRPr="001742E8" w:rsidRDefault="008A6261" w:rsidP="008A62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261" w:rsidRPr="001742E8" w:rsidRDefault="008A6261" w:rsidP="008A62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261" w:rsidRPr="001742E8" w:rsidRDefault="008A6261" w:rsidP="008A62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6261" w:rsidRPr="001742E8" w:rsidRDefault="008A6261" w:rsidP="008A62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22D5" w:rsidRPr="001742E8" w:rsidRDefault="000522D5" w:rsidP="00EE51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58C" w:rsidRPr="001742E8" w:rsidRDefault="00C3658C" w:rsidP="00EE516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658C" w:rsidRPr="001742E8" w:rsidSect="001D0774">
      <w:pgSz w:w="16838" w:h="11906" w:orient="landscape"/>
      <w:pgMar w:top="1474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371" w:rsidRDefault="00405371" w:rsidP="001D0774">
      <w:pPr>
        <w:spacing w:after="0" w:line="240" w:lineRule="auto"/>
      </w:pPr>
      <w:r>
        <w:separator/>
      </w:r>
    </w:p>
  </w:endnote>
  <w:endnote w:type="continuationSeparator" w:id="0">
    <w:p w:rsidR="00405371" w:rsidRDefault="00405371" w:rsidP="001D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altName w:val="MS Mincho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enQuanYi Micro Hei">
    <w:charset w:val="8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altName w:val="Arial"/>
    <w:charset w:val="CC"/>
    <w:family w:val="swiss"/>
    <w:pitch w:val="variable"/>
    <w:sig w:usb0="E7000EFF" w:usb1="5200FDFF" w:usb2="0A242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371" w:rsidRDefault="00405371" w:rsidP="001D0774">
      <w:pPr>
        <w:spacing w:after="0" w:line="240" w:lineRule="auto"/>
      </w:pPr>
      <w:r>
        <w:separator/>
      </w:r>
    </w:p>
  </w:footnote>
  <w:footnote w:type="continuationSeparator" w:id="0">
    <w:p w:rsidR="00405371" w:rsidRDefault="00405371" w:rsidP="001D0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06011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D0774" w:rsidRPr="00B02BA3" w:rsidRDefault="001D0774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02B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02BA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02B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208D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B02B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D0774" w:rsidRDefault="001D0774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BA3" w:rsidRDefault="00B02BA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F3212"/>
    <w:multiLevelType w:val="hybridMultilevel"/>
    <w:tmpl w:val="47944874"/>
    <w:lvl w:ilvl="0" w:tplc="1A2C5E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402FD3"/>
    <w:multiLevelType w:val="hybridMultilevel"/>
    <w:tmpl w:val="4476C6E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B86578"/>
    <w:multiLevelType w:val="hybridMultilevel"/>
    <w:tmpl w:val="E5D6CD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13B32"/>
    <w:multiLevelType w:val="hybridMultilevel"/>
    <w:tmpl w:val="6C0ED0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D0"/>
    <w:rsid w:val="00002AD0"/>
    <w:rsid w:val="000052AD"/>
    <w:rsid w:val="00026DC6"/>
    <w:rsid w:val="000271DD"/>
    <w:rsid w:val="00032AF9"/>
    <w:rsid w:val="000347BC"/>
    <w:rsid w:val="00047CA6"/>
    <w:rsid w:val="00050753"/>
    <w:rsid w:val="000522D5"/>
    <w:rsid w:val="00053873"/>
    <w:rsid w:val="000548F5"/>
    <w:rsid w:val="00054A75"/>
    <w:rsid w:val="00056130"/>
    <w:rsid w:val="000616E3"/>
    <w:rsid w:val="00063D19"/>
    <w:rsid w:val="00065287"/>
    <w:rsid w:val="00077762"/>
    <w:rsid w:val="000841E8"/>
    <w:rsid w:val="000A4A23"/>
    <w:rsid w:val="000B06D4"/>
    <w:rsid w:val="000C29EC"/>
    <w:rsid w:val="000E1318"/>
    <w:rsid w:val="000E4CB4"/>
    <w:rsid w:val="000F494B"/>
    <w:rsid w:val="000F55A9"/>
    <w:rsid w:val="000F5B31"/>
    <w:rsid w:val="000F620A"/>
    <w:rsid w:val="00101976"/>
    <w:rsid w:val="0013255E"/>
    <w:rsid w:val="00135D0E"/>
    <w:rsid w:val="001450D2"/>
    <w:rsid w:val="00146AB0"/>
    <w:rsid w:val="00157D7E"/>
    <w:rsid w:val="001742E8"/>
    <w:rsid w:val="00181461"/>
    <w:rsid w:val="00191D3C"/>
    <w:rsid w:val="001959FC"/>
    <w:rsid w:val="001977B4"/>
    <w:rsid w:val="00197886"/>
    <w:rsid w:val="001B0C47"/>
    <w:rsid w:val="001B453E"/>
    <w:rsid w:val="001B55E6"/>
    <w:rsid w:val="001C4EF9"/>
    <w:rsid w:val="001C763F"/>
    <w:rsid w:val="001D0774"/>
    <w:rsid w:val="002103E1"/>
    <w:rsid w:val="00211081"/>
    <w:rsid w:val="00217052"/>
    <w:rsid w:val="00217723"/>
    <w:rsid w:val="00220A90"/>
    <w:rsid w:val="0023208D"/>
    <w:rsid w:val="002349C5"/>
    <w:rsid w:val="002409D1"/>
    <w:rsid w:val="00247585"/>
    <w:rsid w:val="00252CB9"/>
    <w:rsid w:val="00261C8B"/>
    <w:rsid w:val="00266FB2"/>
    <w:rsid w:val="00290FF9"/>
    <w:rsid w:val="00292913"/>
    <w:rsid w:val="0029525E"/>
    <w:rsid w:val="0029649B"/>
    <w:rsid w:val="002B2847"/>
    <w:rsid w:val="002C205E"/>
    <w:rsid w:val="002C3017"/>
    <w:rsid w:val="002D3619"/>
    <w:rsid w:val="002F53AE"/>
    <w:rsid w:val="0030653E"/>
    <w:rsid w:val="00306A6F"/>
    <w:rsid w:val="00306DA7"/>
    <w:rsid w:val="00312AEE"/>
    <w:rsid w:val="00315995"/>
    <w:rsid w:val="0032270B"/>
    <w:rsid w:val="00322F43"/>
    <w:rsid w:val="00330F4E"/>
    <w:rsid w:val="003357C2"/>
    <w:rsid w:val="0033776D"/>
    <w:rsid w:val="00340D77"/>
    <w:rsid w:val="00341ABB"/>
    <w:rsid w:val="00346170"/>
    <w:rsid w:val="003537E3"/>
    <w:rsid w:val="0035590E"/>
    <w:rsid w:val="003606B6"/>
    <w:rsid w:val="00361315"/>
    <w:rsid w:val="00365F9A"/>
    <w:rsid w:val="00372542"/>
    <w:rsid w:val="00374864"/>
    <w:rsid w:val="0038108A"/>
    <w:rsid w:val="0038222D"/>
    <w:rsid w:val="003B131E"/>
    <w:rsid w:val="003B2A59"/>
    <w:rsid w:val="003C48B0"/>
    <w:rsid w:val="003C73BE"/>
    <w:rsid w:val="003D09B4"/>
    <w:rsid w:val="003D664A"/>
    <w:rsid w:val="003E0BF1"/>
    <w:rsid w:val="003E1DB8"/>
    <w:rsid w:val="003E4DA2"/>
    <w:rsid w:val="003E7146"/>
    <w:rsid w:val="003F3146"/>
    <w:rsid w:val="003F6465"/>
    <w:rsid w:val="00405371"/>
    <w:rsid w:val="00405B68"/>
    <w:rsid w:val="0040729D"/>
    <w:rsid w:val="00416676"/>
    <w:rsid w:val="00417B2C"/>
    <w:rsid w:val="004220D2"/>
    <w:rsid w:val="00427A47"/>
    <w:rsid w:val="00430E6E"/>
    <w:rsid w:val="00434AE9"/>
    <w:rsid w:val="004404A0"/>
    <w:rsid w:val="00445C9C"/>
    <w:rsid w:val="0044611B"/>
    <w:rsid w:val="004629FD"/>
    <w:rsid w:val="004810CB"/>
    <w:rsid w:val="00486418"/>
    <w:rsid w:val="00497D59"/>
    <w:rsid w:val="004A5ED1"/>
    <w:rsid w:val="004C483C"/>
    <w:rsid w:val="004C5FE7"/>
    <w:rsid w:val="004D33CD"/>
    <w:rsid w:val="004E3A5E"/>
    <w:rsid w:val="004E4D1A"/>
    <w:rsid w:val="00511A78"/>
    <w:rsid w:val="00513369"/>
    <w:rsid w:val="0052048E"/>
    <w:rsid w:val="005211CD"/>
    <w:rsid w:val="0052608A"/>
    <w:rsid w:val="0053262A"/>
    <w:rsid w:val="0053790F"/>
    <w:rsid w:val="0054140F"/>
    <w:rsid w:val="0055182A"/>
    <w:rsid w:val="00557858"/>
    <w:rsid w:val="00573E5C"/>
    <w:rsid w:val="00583C77"/>
    <w:rsid w:val="00590EF1"/>
    <w:rsid w:val="005918EB"/>
    <w:rsid w:val="00594DAE"/>
    <w:rsid w:val="00597C63"/>
    <w:rsid w:val="005A14FE"/>
    <w:rsid w:val="005A18B4"/>
    <w:rsid w:val="005A1E46"/>
    <w:rsid w:val="005A1E9C"/>
    <w:rsid w:val="005A3CB7"/>
    <w:rsid w:val="005B363F"/>
    <w:rsid w:val="005B3CA2"/>
    <w:rsid w:val="005B3FE6"/>
    <w:rsid w:val="005C0DC4"/>
    <w:rsid w:val="005C5A37"/>
    <w:rsid w:val="005D410A"/>
    <w:rsid w:val="005D707D"/>
    <w:rsid w:val="005E5FDD"/>
    <w:rsid w:val="005F104B"/>
    <w:rsid w:val="00611EB0"/>
    <w:rsid w:val="00616183"/>
    <w:rsid w:val="00617896"/>
    <w:rsid w:val="006227F5"/>
    <w:rsid w:val="00630E9B"/>
    <w:rsid w:val="00644B50"/>
    <w:rsid w:val="00660A55"/>
    <w:rsid w:val="00665D47"/>
    <w:rsid w:val="0066718F"/>
    <w:rsid w:val="00672251"/>
    <w:rsid w:val="0067789C"/>
    <w:rsid w:val="006850F9"/>
    <w:rsid w:val="006A1F82"/>
    <w:rsid w:val="006A6395"/>
    <w:rsid w:val="006A7CE8"/>
    <w:rsid w:val="006B3C3A"/>
    <w:rsid w:val="006B49CF"/>
    <w:rsid w:val="006B4A70"/>
    <w:rsid w:val="006C1E96"/>
    <w:rsid w:val="006D0F78"/>
    <w:rsid w:val="006D3A98"/>
    <w:rsid w:val="006D44A2"/>
    <w:rsid w:val="006E4512"/>
    <w:rsid w:val="006E6421"/>
    <w:rsid w:val="006E6DEC"/>
    <w:rsid w:val="006F10DF"/>
    <w:rsid w:val="006F2BB7"/>
    <w:rsid w:val="006F3D0D"/>
    <w:rsid w:val="006F4FF2"/>
    <w:rsid w:val="007034AB"/>
    <w:rsid w:val="007036F0"/>
    <w:rsid w:val="00707787"/>
    <w:rsid w:val="00711B64"/>
    <w:rsid w:val="007164B5"/>
    <w:rsid w:val="007221F8"/>
    <w:rsid w:val="00725CD5"/>
    <w:rsid w:val="0073198D"/>
    <w:rsid w:val="007322AF"/>
    <w:rsid w:val="0073499E"/>
    <w:rsid w:val="00735FA5"/>
    <w:rsid w:val="007372B5"/>
    <w:rsid w:val="00741065"/>
    <w:rsid w:val="0074373B"/>
    <w:rsid w:val="00744B5C"/>
    <w:rsid w:val="007504A0"/>
    <w:rsid w:val="00767DF7"/>
    <w:rsid w:val="00773C8E"/>
    <w:rsid w:val="00777E04"/>
    <w:rsid w:val="00780D1E"/>
    <w:rsid w:val="007818FF"/>
    <w:rsid w:val="00781E9C"/>
    <w:rsid w:val="00792C4B"/>
    <w:rsid w:val="00793F1D"/>
    <w:rsid w:val="007A0E79"/>
    <w:rsid w:val="007A7CAE"/>
    <w:rsid w:val="007C49B0"/>
    <w:rsid w:val="007E0586"/>
    <w:rsid w:val="007E2BAC"/>
    <w:rsid w:val="007E2FFD"/>
    <w:rsid w:val="007F2384"/>
    <w:rsid w:val="007F364C"/>
    <w:rsid w:val="007F4A31"/>
    <w:rsid w:val="007F797A"/>
    <w:rsid w:val="008040F3"/>
    <w:rsid w:val="0081189F"/>
    <w:rsid w:val="0081275E"/>
    <w:rsid w:val="00814131"/>
    <w:rsid w:val="00815DC9"/>
    <w:rsid w:val="0081639F"/>
    <w:rsid w:val="00826922"/>
    <w:rsid w:val="0083731E"/>
    <w:rsid w:val="0084301B"/>
    <w:rsid w:val="00844733"/>
    <w:rsid w:val="008469F9"/>
    <w:rsid w:val="00861253"/>
    <w:rsid w:val="00874AA8"/>
    <w:rsid w:val="008758C2"/>
    <w:rsid w:val="008778F1"/>
    <w:rsid w:val="00880FBE"/>
    <w:rsid w:val="00881FF1"/>
    <w:rsid w:val="0088209B"/>
    <w:rsid w:val="00883FCC"/>
    <w:rsid w:val="008949A0"/>
    <w:rsid w:val="00896C0F"/>
    <w:rsid w:val="008A21B3"/>
    <w:rsid w:val="008A6261"/>
    <w:rsid w:val="008B5846"/>
    <w:rsid w:val="008C1E82"/>
    <w:rsid w:val="008C22ED"/>
    <w:rsid w:val="008C36AA"/>
    <w:rsid w:val="008D072A"/>
    <w:rsid w:val="008D1DF0"/>
    <w:rsid w:val="008D7F0F"/>
    <w:rsid w:val="008E17C3"/>
    <w:rsid w:val="008F234E"/>
    <w:rsid w:val="008F7DA4"/>
    <w:rsid w:val="00910EA7"/>
    <w:rsid w:val="0091337E"/>
    <w:rsid w:val="009147E3"/>
    <w:rsid w:val="00920086"/>
    <w:rsid w:val="00923FE7"/>
    <w:rsid w:val="009424CD"/>
    <w:rsid w:val="0095268B"/>
    <w:rsid w:val="00953916"/>
    <w:rsid w:val="00960A4E"/>
    <w:rsid w:val="009650C6"/>
    <w:rsid w:val="009659D8"/>
    <w:rsid w:val="00965D1A"/>
    <w:rsid w:val="009668A7"/>
    <w:rsid w:val="009668C9"/>
    <w:rsid w:val="009823CB"/>
    <w:rsid w:val="00986581"/>
    <w:rsid w:val="00994F48"/>
    <w:rsid w:val="0099543D"/>
    <w:rsid w:val="009A66A5"/>
    <w:rsid w:val="009B2327"/>
    <w:rsid w:val="009B4473"/>
    <w:rsid w:val="009B67E6"/>
    <w:rsid w:val="009B7703"/>
    <w:rsid w:val="009D7FB2"/>
    <w:rsid w:val="009F2659"/>
    <w:rsid w:val="009F5C1F"/>
    <w:rsid w:val="009F5DA9"/>
    <w:rsid w:val="00A00494"/>
    <w:rsid w:val="00A11314"/>
    <w:rsid w:val="00A1325A"/>
    <w:rsid w:val="00A1411D"/>
    <w:rsid w:val="00A159E2"/>
    <w:rsid w:val="00A229EB"/>
    <w:rsid w:val="00A26E0E"/>
    <w:rsid w:val="00A436DF"/>
    <w:rsid w:val="00A46A49"/>
    <w:rsid w:val="00A530B3"/>
    <w:rsid w:val="00A659B3"/>
    <w:rsid w:val="00A73494"/>
    <w:rsid w:val="00A75BFD"/>
    <w:rsid w:val="00A81D9A"/>
    <w:rsid w:val="00A841E3"/>
    <w:rsid w:val="00AA66EC"/>
    <w:rsid w:val="00AA7058"/>
    <w:rsid w:val="00AB5819"/>
    <w:rsid w:val="00AC0DD2"/>
    <w:rsid w:val="00AC34DD"/>
    <w:rsid w:val="00AE094F"/>
    <w:rsid w:val="00AF0740"/>
    <w:rsid w:val="00AF3D5A"/>
    <w:rsid w:val="00AF4BC0"/>
    <w:rsid w:val="00AF697D"/>
    <w:rsid w:val="00B02427"/>
    <w:rsid w:val="00B02BA3"/>
    <w:rsid w:val="00B07D62"/>
    <w:rsid w:val="00B22922"/>
    <w:rsid w:val="00B2295B"/>
    <w:rsid w:val="00B252E6"/>
    <w:rsid w:val="00B364AB"/>
    <w:rsid w:val="00B37543"/>
    <w:rsid w:val="00B40B3A"/>
    <w:rsid w:val="00B51565"/>
    <w:rsid w:val="00B533FB"/>
    <w:rsid w:val="00B576B1"/>
    <w:rsid w:val="00B62EB6"/>
    <w:rsid w:val="00B733D3"/>
    <w:rsid w:val="00BC28E5"/>
    <w:rsid w:val="00BC53D3"/>
    <w:rsid w:val="00BD14D8"/>
    <w:rsid w:val="00BD5883"/>
    <w:rsid w:val="00BD6610"/>
    <w:rsid w:val="00BD6ECF"/>
    <w:rsid w:val="00BF04AF"/>
    <w:rsid w:val="00BF3461"/>
    <w:rsid w:val="00BF42A0"/>
    <w:rsid w:val="00BF4E0F"/>
    <w:rsid w:val="00BF697D"/>
    <w:rsid w:val="00C036FC"/>
    <w:rsid w:val="00C04876"/>
    <w:rsid w:val="00C06344"/>
    <w:rsid w:val="00C073B5"/>
    <w:rsid w:val="00C21110"/>
    <w:rsid w:val="00C216E5"/>
    <w:rsid w:val="00C3658C"/>
    <w:rsid w:val="00C402CF"/>
    <w:rsid w:val="00C41648"/>
    <w:rsid w:val="00C519D3"/>
    <w:rsid w:val="00C55CD8"/>
    <w:rsid w:val="00C70CD1"/>
    <w:rsid w:val="00C7405A"/>
    <w:rsid w:val="00C74530"/>
    <w:rsid w:val="00C747B5"/>
    <w:rsid w:val="00C84B7D"/>
    <w:rsid w:val="00CA0C73"/>
    <w:rsid w:val="00CA3182"/>
    <w:rsid w:val="00CB3A1D"/>
    <w:rsid w:val="00CD59B1"/>
    <w:rsid w:val="00CF30D1"/>
    <w:rsid w:val="00D00521"/>
    <w:rsid w:val="00D01AD9"/>
    <w:rsid w:val="00D139A7"/>
    <w:rsid w:val="00D14617"/>
    <w:rsid w:val="00D177DF"/>
    <w:rsid w:val="00D32F77"/>
    <w:rsid w:val="00D37995"/>
    <w:rsid w:val="00D4354F"/>
    <w:rsid w:val="00D50BF2"/>
    <w:rsid w:val="00D62666"/>
    <w:rsid w:val="00D7094F"/>
    <w:rsid w:val="00D70ED0"/>
    <w:rsid w:val="00D756D5"/>
    <w:rsid w:val="00D85CE1"/>
    <w:rsid w:val="00D94658"/>
    <w:rsid w:val="00D9621F"/>
    <w:rsid w:val="00DA13AE"/>
    <w:rsid w:val="00DA7240"/>
    <w:rsid w:val="00DB2EFE"/>
    <w:rsid w:val="00DB609A"/>
    <w:rsid w:val="00DC76D2"/>
    <w:rsid w:val="00DD45E6"/>
    <w:rsid w:val="00DE0FCC"/>
    <w:rsid w:val="00DE7FCC"/>
    <w:rsid w:val="00E13BA0"/>
    <w:rsid w:val="00E1684E"/>
    <w:rsid w:val="00E17BDD"/>
    <w:rsid w:val="00E24CFC"/>
    <w:rsid w:val="00E251C8"/>
    <w:rsid w:val="00E34D5D"/>
    <w:rsid w:val="00E424BE"/>
    <w:rsid w:val="00E46562"/>
    <w:rsid w:val="00E51A6B"/>
    <w:rsid w:val="00E5300D"/>
    <w:rsid w:val="00E53A34"/>
    <w:rsid w:val="00E557B7"/>
    <w:rsid w:val="00E60CDD"/>
    <w:rsid w:val="00E61AE3"/>
    <w:rsid w:val="00E62A1F"/>
    <w:rsid w:val="00E71CCA"/>
    <w:rsid w:val="00E71D37"/>
    <w:rsid w:val="00E74B2A"/>
    <w:rsid w:val="00E84CB5"/>
    <w:rsid w:val="00E91A4E"/>
    <w:rsid w:val="00E9282A"/>
    <w:rsid w:val="00EA0DCA"/>
    <w:rsid w:val="00EA4B5E"/>
    <w:rsid w:val="00EB0739"/>
    <w:rsid w:val="00EB59EA"/>
    <w:rsid w:val="00EC074D"/>
    <w:rsid w:val="00EC61F4"/>
    <w:rsid w:val="00ED43E9"/>
    <w:rsid w:val="00ED5E53"/>
    <w:rsid w:val="00ED68F8"/>
    <w:rsid w:val="00EE5161"/>
    <w:rsid w:val="00F15775"/>
    <w:rsid w:val="00F17E1C"/>
    <w:rsid w:val="00F36125"/>
    <w:rsid w:val="00F400BE"/>
    <w:rsid w:val="00F4134A"/>
    <w:rsid w:val="00F414A4"/>
    <w:rsid w:val="00F51AC3"/>
    <w:rsid w:val="00F558A8"/>
    <w:rsid w:val="00F6458F"/>
    <w:rsid w:val="00F72DCF"/>
    <w:rsid w:val="00F878FE"/>
    <w:rsid w:val="00F92E14"/>
    <w:rsid w:val="00F9525D"/>
    <w:rsid w:val="00FA6EAD"/>
    <w:rsid w:val="00FB48B1"/>
    <w:rsid w:val="00FC71C5"/>
    <w:rsid w:val="00FC7273"/>
    <w:rsid w:val="00FD6734"/>
    <w:rsid w:val="00FE2470"/>
    <w:rsid w:val="00FE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847C4-A770-4901-AA38-56524DC4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F3D5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9A0"/>
    <w:pPr>
      <w:ind w:left="720"/>
      <w:contextualSpacing/>
    </w:pPr>
  </w:style>
  <w:style w:type="character" w:customStyle="1" w:styleId="a4">
    <w:name w:val="Гипертекстовая ссылка"/>
    <w:basedOn w:val="a0"/>
    <w:rsid w:val="008C36AA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026DC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1">
    <w:name w:val="Знак1 Знак Знак Знак Знак Знак Знак"/>
    <w:basedOn w:val="a"/>
    <w:rsid w:val="00B2295B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6">
    <w:name w:val="Цветовое выделение"/>
    <w:uiPriority w:val="99"/>
    <w:rsid w:val="00735FA5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735FA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Комментарий"/>
    <w:basedOn w:val="a"/>
    <w:next w:val="a"/>
    <w:uiPriority w:val="99"/>
    <w:rsid w:val="00735FA5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35FA5"/>
    <w:rPr>
      <w:i/>
      <w:iCs/>
    </w:rPr>
  </w:style>
  <w:style w:type="table" w:styleId="aa">
    <w:name w:val="Table Grid"/>
    <w:basedOn w:val="a1"/>
    <w:uiPriority w:val="39"/>
    <w:rsid w:val="006F4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rsid w:val="00434AE9"/>
    <w:pPr>
      <w:suppressAutoHyphens/>
      <w:spacing w:before="100" w:after="119" w:line="240" w:lineRule="auto"/>
    </w:pPr>
    <w:rPr>
      <w:rFonts w:ascii="Times New Roman" w:eastAsia="Times New Roman" w:hAnsi="Times New Roman" w:cs="Lohit Hindi"/>
      <w:kern w:val="1"/>
      <w:sz w:val="24"/>
      <w:szCs w:val="24"/>
      <w:lang w:eastAsia="zh-CN" w:bidi="hi-IN"/>
    </w:rPr>
  </w:style>
  <w:style w:type="paragraph" w:styleId="ac">
    <w:name w:val="header"/>
    <w:basedOn w:val="a"/>
    <w:link w:val="ad"/>
    <w:uiPriority w:val="99"/>
    <w:unhideWhenUsed/>
    <w:rsid w:val="001D0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0774"/>
  </w:style>
  <w:style w:type="paragraph" w:styleId="ae">
    <w:name w:val="footer"/>
    <w:basedOn w:val="a"/>
    <w:link w:val="af"/>
    <w:uiPriority w:val="99"/>
    <w:unhideWhenUsed/>
    <w:rsid w:val="001D0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0774"/>
  </w:style>
  <w:style w:type="paragraph" w:styleId="af0">
    <w:name w:val="Balloon Text"/>
    <w:basedOn w:val="a"/>
    <w:link w:val="af1"/>
    <w:uiPriority w:val="99"/>
    <w:semiHidden/>
    <w:unhideWhenUsed/>
    <w:rsid w:val="00A43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36DF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61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F3D5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EA0DCA"/>
    <w:rPr>
      <w:color w:val="0563C1" w:themeColor="hyperlink"/>
      <w:u w:val="single"/>
    </w:rPr>
  </w:style>
  <w:style w:type="character" w:customStyle="1" w:styleId="doccaption">
    <w:name w:val="doccaption"/>
    <w:basedOn w:val="a0"/>
    <w:rsid w:val="00920086"/>
  </w:style>
  <w:style w:type="character" w:customStyle="1" w:styleId="af3">
    <w:name w:val="Цветовое выделение для Текст"/>
    <w:rsid w:val="008A6261"/>
    <w:rPr>
      <w:sz w:val="24"/>
    </w:rPr>
  </w:style>
  <w:style w:type="character" w:customStyle="1" w:styleId="-">
    <w:name w:val="Интернет-ссылка"/>
    <w:rsid w:val="008F7DA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55072016.0" TargetMode="External"/><Relationship Id="rId13" Type="http://schemas.openxmlformats.org/officeDocument/2006/relationships/header" Target="header3.xml"/><Relationship Id="rId18" Type="http://schemas.openxmlformats.org/officeDocument/2006/relationships/hyperlink" Target="consultantplus://offline/ref=8790E19AB9D4EB8C9243106C8CAD76DE33CFE88506F97FF1D03CA4CF1FAA30669069F3AF9893A346LD0D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DF516711553C581C974F01D851559346401E4D9C75E9BD66718015AF2E10864CF60D00E1C2A0A86E8yCP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77572596AE870A89AE2A2C1A08F504506B47E974C8014B91BC3BD499C376B97F08D85B7EE0F5AEA7k2eC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7572596AE870A89AE2A2C1A08F504506B47E974C8014B91BC3BD499C376B97F08D85B7EE0F5AEA7k2eCO" TargetMode="External"/><Relationship Id="rId20" Type="http://schemas.openxmlformats.org/officeDocument/2006/relationships/hyperlink" Target="consultantplus://offline/ref=3DF516711553C581C974F01D851559346400E6D4CD5E9BD66718015AF2E10864CF60D00E1C2A088DE8yF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7572596AE870A89AE2A2C1A08F504506B47E974C8014B91BC3BD499C376B97F08D85B7EE0F5AEA7k2eCO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3DF516711553C581C974F01D851559346401E1D4C5589BD66718015AF2E10864CF60D00D1AE2y9P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consultantplus://offline/ref=24BC676BBF9A4ED709191367737ADE5924AF0AA674AC231583A92EE09EBF140F17ECF1BB95C87FF2A5E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A422E-D1BA-4586-A6F9-B7AACA84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15</Pages>
  <Words>5185</Words>
  <Characters>29555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Аржанухина</cp:lastModifiedBy>
  <cp:revision>4</cp:revision>
  <cp:lastPrinted>2021-01-26T05:37:00Z</cp:lastPrinted>
  <dcterms:created xsi:type="dcterms:W3CDTF">2021-01-23T07:43:00Z</dcterms:created>
  <dcterms:modified xsi:type="dcterms:W3CDTF">2021-01-26T08:12:00Z</dcterms:modified>
</cp:coreProperties>
</file>