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AA" w:rsidRPr="00AF6D51" w:rsidRDefault="00D10AAA" w:rsidP="00D10AA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F6D51">
        <w:rPr>
          <w:b/>
          <w:sz w:val="28"/>
          <w:szCs w:val="28"/>
        </w:rPr>
        <w:t xml:space="preserve">Совет Кореновского городского поселения </w:t>
      </w:r>
    </w:p>
    <w:p w:rsidR="00D10AAA" w:rsidRPr="00AF6D51" w:rsidRDefault="00D10AAA" w:rsidP="00D10AAA">
      <w:pPr>
        <w:jc w:val="center"/>
        <w:rPr>
          <w:b/>
          <w:sz w:val="28"/>
          <w:szCs w:val="28"/>
        </w:rPr>
      </w:pPr>
      <w:r w:rsidRPr="00AF6D51">
        <w:rPr>
          <w:b/>
          <w:sz w:val="28"/>
          <w:szCs w:val="28"/>
        </w:rPr>
        <w:t>Кореновского района</w:t>
      </w:r>
    </w:p>
    <w:p w:rsidR="00AF6D51" w:rsidRPr="00AF6D51" w:rsidRDefault="00AF6D51" w:rsidP="00F87764">
      <w:pPr>
        <w:jc w:val="center"/>
        <w:rPr>
          <w:b/>
          <w:sz w:val="28"/>
          <w:szCs w:val="28"/>
        </w:rPr>
      </w:pPr>
    </w:p>
    <w:p w:rsidR="00F87764" w:rsidRPr="00FE2210" w:rsidRDefault="00F87764" w:rsidP="00F87764">
      <w:pPr>
        <w:jc w:val="center"/>
        <w:rPr>
          <w:b/>
          <w:sz w:val="32"/>
          <w:szCs w:val="32"/>
        </w:rPr>
      </w:pPr>
      <w:r w:rsidRPr="00FE2210">
        <w:rPr>
          <w:b/>
          <w:sz w:val="32"/>
          <w:szCs w:val="32"/>
        </w:rPr>
        <w:t>РЕШЕНИ</w:t>
      </w:r>
      <w:r w:rsidR="00FE2210" w:rsidRPr="00FE2210">
        <w:rPr>
          <w:b/>
          <w:sz w:val="32"/>
          <w:szCs w:val="32"/>
        </w:rPr>
        <w:t>Е</w:t>
      </w:r>
    </w:p>
    <w:p w:rsidR="00F87764" w:rsidRPr="00AF6D51" w:rsidRDefault="00F87764" w:rsidP="00F87764">
      <w:pPr>
        <w:jc w:val="center"/>
        <w:rPr>
          <w:b/>
          <w:bCs/>
          <w:sz w:val="28"/>
          <w:szCs w:val="28"/>
        </w:rPr>
      </w:pPr>
    </w:p>
    <w:p w:rsidR="00F87764" w:rsidRDefault="00F87764" w:rsidP="00F8776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E2210">
        <w:rPr>
          <w:sz w:val="28"/>
          <w:szCs w:val="28"/>
        </w:rPr>
        <w:t>27 ноября 2024 года</w:t>
      </w:r>
      <w:r w:rsidR="00AF6D5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E2210">
        <w:rPr>
          <w:sz w:val="28"/>
          <w:szCs w:val="28"/>
        </w:rPr>
        <w:tab/>
        <w:t xml:space="preserve">                                  № 24</w:t>
      </w:r>
    </w:p>
    <w:p w:rsidR="00F87764" w:rsidRDefault="00F87764" w:rsidP="00F87764">
      <w:pPr>
        <w:rPr>
          <w:rFonts w:ascii="Arial" w:hAnsi="Arial"/>
          <w:b/>
          <w:bCs/>
          <w:sz w:val="28"/>
          <w:szCs w:val="28"/>
        </w:rPr>
      </w:pPr>
    </w:p>
    <w:p w:rsidR="00F87764" w:rsidRDefault="00F87764" w:rsidP="00F87764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:rsidR="00F87764" w:rsidRDefault="00F87764" w:rsidP="00F87764">
      <w:pPr>
        <w:jc w:val="center"/>
        <w:rPr>
          <w:sz w:val="28"/>
          <w:szCs w:val="28"/>
        </w:rPr>
      </w:pPr>
    </w:p>
    <w:p w:rsidR="007A5B13" w:rsidRDefault="007A5B13" w:rsidP="00721C67">
      <w:pPr>
        <w:shd w:val="clear" w:color="auto" w:fill="FFFFFF"/>
        <w:ind w:left="567" w:right="566"/>
        <w:jc w:val="center"/>
        <w:rPr>
          <w:b/>
          <w:sz w:val="28"/>
          <w:szCs w:val="28"/>
        </w:rPr>
      </w:pPr>
    </w:p>
    <w:p w:rsidR="001C6B68" w:rsidRPr="00DB59B3" w:rsidRDefault="00265ECE" w:rsidP="00721C67">
      <w:pPr>
        <w:shd w:val="clear" w:color="auto" w:fill="FFFFFF"/>
        <w:ind w:left="567" w:right="566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</w:t>
      </w:r>
      <w:r w:rsidR="0081038A">
        <w:rPr>
          <w:b/>
          <w:sz w:val="28"/>
          <w:szCs w:val="28"/>
        </w:rPr>
        <w:t xml:space="preserve">туристического налога </w:t>
      </w:r>
      <w:r>
        <w:rPr>
          <w:b/>
          <w:sz w:val="28"/>
          <w:szCs w:val="28"/>
        </w:rPr>
        <w:t xml:space="preserve">на территории </w:t>
      </w:r>
      <w:r w:rsidR="00E15B40">
        <w:rPr>
          <w:b/>
          <w:sz w:val="28"/>
          <w:szCs w:val="28"/>
        </w:rPr>
        <w:t>Кореновского</w:t>
      </w:r>
      <w:r>
        <w:rPr>
          <w:b/>
          <w:sz w:val="28"/>
          <w:szCs w:val="28"/>
        </w:rPr>
        <w:t xml:space="preserve"> городского поселения </w:t>
      </w:r>
      <w:r w:rsidR="00E15B40">
        <w:rPr>
          <w:b/>
          <w:sz w:val="28"/>
          <w:szCs w:val="28"/>
        </w:rPr>
        <w:t>Кореновского</w:t>
      </w:r>
      <w:r w:rsidR="004D5C98">
        <w:rPr>
          <w:b/>
          <w:sz w:val="28"/>
          <w:szCs w:val="28"/>
        </w:rPr>
        <w:t xml:space="preserve"> района </w:t>
      </w:r>
    </w:p>
    <w:p w:rsidR="004F75CD" w:rsidRPr="008621CF" w:rsidRDefault="004F75CD" w:rsidP="00721C67">
      <w:pPr>
        <w:pStyle w:val="aa"/>
        <w:ind w:left="567" w:right="566"/>
        <w:jc w:val="center"/>
        <w:rPr>
          <w:rFonts w:eastAsia="Arial CYR"/>
          <w:b/>
          <w:sz w:val="28"/>
          <w:szCs w:val="28"/>
        </w:rPr>
      </w:pPr>
    </w:p>
    <w:p w:rsidR="00265ECE" w:rsidRDefault="009E664F" w:rsidP="00265ECE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65ECE">
        <w:rPr>
          <w:sz w:val="28"/>
          <w:szCs w:val="28"/>
        </w:rPr>
        <w:t>соответствии с</w:t>
      </w:r>
      <w:r w:rsidR="00265ECE" w:rsidRPr="00B54FA5">
        <w:rPr>
          <w:sz w:val="28"/>
          <w:szCs w:val="28"/>
        </w:rPr>
        <w:t xml:space="preserve"> </w:t>
      </w:r>
      <w:r w:rsidR="00265ECE">
        <w:rPr>
          <w:sz w:val="28"/>
          <w:szCs w:val="28"/>
        </w:rPr>
        <w:t>Федеральным законом от 12 июля 2024 г. № 176</w:t>
      </w:r>
      <w:r w:rsidR="00265ECE" w:rsidRPr="00B54FA5">
        <w:rPr>
          <w:sz w:val="28"/>
          <w:szCs w:val="28"/>
        </w:rPr>
        <w:t xml:space="preserve">-ФЗ </w:t>
      </w:r>
      <w:r w:rsidR="00265ECE">
        <w:rPr>
          <w:sz w:val="28"/>
          <w:szCs w:val="28"/>
        </w:rPr>
        <w:br/>
      </w:r>
      <w:r w:rsidR="00265ECE" w:rsidRPr="00B54FA5">
        <w:rPr>
          <w:sz w:val="28"/>
          <w:szCs w:val="28"/>
        </w:rPr>
        <w:t>«</w:t>
      </w:r>
      <w:r w:rsidR="00265ECE">
        <w:rPr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265ECE" w:rsidRPr="00B54FA5">
        <w:rPr>
          <w:sz w:val="28"/>
          <w:szCs w:val="28"/>
        </w:rPr>
        <w:t xml:space="preserve">», </w:t>
      </w:r>
      <w:r w:rsidR="00265ECE">
        <w:rPr>
          <w:sz w:val="28"/>
          <w:szCs w:val="28"/>
        </w:rPr>
        <w:t xml:space="preserve">Федеральным законом </w:t>
      </w:r>
      <w:r w:rsidR="00265ECE">
        <w:rPr>
          <w:sz w:val="28"/>
          <w:szCs w:val="28"/>
        </w:rPr>
        <w:br/>
        <w:t>от 13 июля 2024 г. №</w:t>
      </w:r>
      <w:r w:rsidR="006B674B">
        <w:rPr>
          <w:sz w:val="28"/>
          <w:szCs w:val="28"/>
        </w:rPr>
        <w:t xml:space="preserve"> </w:t>
      </w:r>
      <w:r w:rsidR="00265ECE">
        <w:rPr>
          <w:sz w:val="28"/>
          <w:szCs w:val="28"/>
        </w:rPr>
        <w:t xml:space="preserve">177-ФЗ «О внесении изменений в Бюджетный кодекс Российской Федерации и отдельные законодательные акты Российской Федерации», Федеральным законом от 6 октября 2003 г. № 131-ФЗ «Об общих принципах организации местного самоуправления в Российской Федерации», </w:t>
      </w:r>
      <w:r w:rsidR="00265ECE" w:rsidRPr="00B54FA5">
        <w:rPr>
          <w:sz w:val="28"/>
          <w:szCs w:val="28"/>
        </w:rPr>
        <w:t xml:space="preserve">Уставом </w:t>
      </w:r>
      <w:r w:rsidR="00E15B40">
        <w:rPr>
          <w:sz w:val="28"/>
          <w:szCs w:val="28"/>
        </w:rPr>
        <w:t>Кореновского</w:t>
      </w:r>
      <w:r w:rsidR="00265ECE" w:rsidRPr="00B54FA5">
        <w:rPr>
          <w:sz w:val="28"/>
          <w:szCs w:val="28"/>
        </w:rPr>
        <w:t xml:space="preserve"> городского поселения </w:t>
      </w:r>
      <w:r w:rsidR="00E15B40">
        <w:rPr>
          <w:sz w:val="28"/>
          <w:szCs w:val="28"/>
        </w:rPr>
        <w:t>Кореновского</w:t>
      </w:r>
      <w:r w:rsidR="00265ECE" w:rsidRPr="00B54FA5">
        <w:rPr>
          <w:sz w:val="28"/>
          <w:szCs w:val="28"/>
        </w:rPr>
        <w:t xml:space="preserve"> района, </w:t>
      </w:r>
      <w:r w:rsidR="00AF6D51">
        <w:rPr>
          <w:sz w:val="28"/>
          <w:szCs w:val="28"/>
        </w:rPr>
        <w:t xml:space="preserve">                        </w:t>
      </w:r>
      <w:r w:rsidR="00265ECE" w:rsidRPr="00B54FA5">
        <w:rPr>
          <w:sz w:val="28"/>
          <w:szCs w:val="28"/>
        </w:rPr>
        <w:t xml:space="preserve">Совет </w:t>
      </w:r>
      <w:r w:rsidR="00E15B40">
        <w:rPr>
          <w:sz w:val="28"/>
          <w:szCs w:val="28"/>
        </w:rPr>
        <w:t>Кореновского</w:t>
      </w:r>
      <w:r w:rsidR="00265ECE" w:rsidRPr="00B54FA5">
        <w:rPr>
          <w:sz w:val="28"/>
          <w:szCs w:val="28"/>
        </w:rPr>
        <w:t xml:space="preserve"> городского поселения </w:t>
      </w:r>
      <w:r w:rsidR="00E15B40">
        <w:rPr>
          <w:sz w:val="28"/>
          <w:szCs w:val="28"/>
        </w:rPr>
        <w:t>Кореновского</w:t>
      </w:r>
      <w:r w:rsidR="00265ECE" w:rsidRPr="00B54FA5">
        <w:rPr>
          <w:sz w:val="28"/>
          <w:szCs w:val="28"/>
        </w:rPr>
        <w:t xml:space="preserve"> района </w:t>
      </w:r>
      <w:r w:rsidR="00265ECE" w:rsidRPr="00C01171">
        <w:rPr>
          <w:sz w:val="28"/>
          <w:szCs w:val="28"/>
        </w:rPr>
        <w:t>р е ш и л</w:t>
      </w:r>
      <w:r w:rsidR="00265ECE" w:rsidRPr="00B54FA5">
        <w:rPr>
          <w:sz w:val="28"/>
          <w:szCs w:val="28"/>
        </w:rPr>
        <w:t>:</w:t>
      </w:r>
    </w:p>
    <w:p w:rsidR="00C63D3E" w:rsidRPr="00A84AA0" w:rsidRDefault="00265ECE" w:rsidP="00C63D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Установить </w:t>
      </w:r>
      <w:r w:rsidR="0081038A">
        <w:rPr>
          <w:sz w:val="28"/>
          <w:szCs w:val="28"/>
        </w:rPr>
        <w:t xml:space="preserve">и ввести в действие </w:t>
      </w:r>
      <w:r>
        <w:rPr>
          <w:sz w:val="28"/>
          <w:szCs w:val="28"/>
        </w:rPr>
        <w:t xml:space="preserve">с 1 января 2025 г. </w:t>
      </w:r>
      <w:r w:rsidR="00C63D3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территории </w:t>
      </w:r>
      <w:r w:rsidR="00B26B07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городского поселения </w:t>
      </w:r>
      <w:r w:rsidR="00B26B07">
        <w:rPr>
          <w:sz w:val="28"/>
          <w:szCs w:val="28"/>
        </w:rPr>
        <w:t>Кореновского</w:t>
      </w:r>
      <w:r w:rsidR="004D5C98">
        <w:rPr>
          <w:sz w:val="28"/>
          <w:szCs w:val="28"/>
        </w:rPr>
        <w:t xml:space="preserve"> района</w:t>
      </w:r>
      <w:r w:rsidR="00FF1A7C" w:rsidRPr="00FF1A7C">
        <w:rPr>
          <w:sz w:val="28"/>
          <w:szCs w:val="28"/>
        </w:rPr>
        <w:t xml:space="preserve"> </w:t>
      </w:r>
      <w:r w:rsidR="00FF1A7C" w:rsidRPr="00595E23">
        <w:rPr>
          <w:sz w:val="28"/>
          <w:szCs w:val="28"/>
        </w:rPr>
        <w:t>туристический налог</w:t>
      </w:r>
      <w:r w:rsidR="00C63D3E">
        <w:rPr>
          <w:sz w:val="28"/>
          <w:szCs w:val="28"/>
        </w:rPr>
        <w:t xml:space="preserve"> </w:t>
      </w:r>
      <w:r w:rsidR="00C63D3E" w:rsidRPr="00A84AA0">
        <w:rPr>
          <w:sz w:val="28"/>
          <w:szCs w:val="28"/>
        </w:rPr>
        <w:t>в соответствии со ст.418.1 Налогового кодекса Российской Федерации.</w:t>
      </w:r>
    </w:p>
    <w:p w:rsidR="00265ECE" w:rsidRPr="00D10AAA" w:rsidRDefault="00265ECE" w:rsidP="00265ECE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D10AAA">
        <w:rPr>
          <w:color w:val="000000"/>
          <w:sz w:val="28"/>
          <w:szCs w:val="28"/>
        </w:rPr>
        <w:t xml:space="preserve">2. </w:t>
      </w:r>
      <w:r w:rsidR="00C63D3E" w:rsidRPr="00D10AAA">
        <w:rPr>
          <w:color w:val="000000"/>
          <w:sz w:val="28"/>
          <w:szCs w:val="28"/>
        </w:rPr>
        <w:t xml:space="preserve">Установить </w:t>
      </w:r>
      <w:r w:rsidRPr="00D10AAA">
        <w:rPr>
          <w:color w:val="000000"/>
          <w:sz w:val="28"/>
          <w:szCs w:val="28"/>
        </w:rPr>
        <w:t>налоговые ставки в следующих размерах:</w:t>
      </w:r>
    </w:p>
    <w:p w:rsidR="00265ECE" w:rsidRPr="00D10AAA" w:rsidRDefault="00265ECE" w:rsidP="00E12CF0">
      <w:pPr>
        <w:tabs>
          <w:tab w:val="left" w:pos="993"/>
        </w:tabs>
        <w:suppressAutoHyphens/>
        <w:jc w:val="both"/>
        <w:rPr>
          <w:color w:val="000000"/>
          <w:sz w:val="28"/>
          <w:szCs w:val="28"/>
        </w:rPr>
      </w:pPr>
      <w:r w:rsidRPr="00D10AAA">
        <w:rPr>
          <w:color w:val="000000"/>
          <w:sz w:val="28"/>
          <w:szCs w:val="28"/>
        </w:rPr>
        <w:t>1 процент от налоговой базы в 2025 году;</w:t>
      </w:r>
    </w:p>
    <w:p w:rsidR="00265ECE" w:rsidRPr="00D10AAA" w:rsidRDefault="00265ECE" w:rsidP="00E12CF0">
      <w:pPr>
        <w:tabs>
          <w:tab w:val="left" w:pos="993"/>
        </w:tabs>
        <w:suppressAutoHyphens/>
        <w:jc w:val="both"/>
        <w:rPr>
          <w:color w:val="000000"/>
          <w:sz w:val="28"/>
          <w:szCs w:val="28"/>
        </w:rPr>
      </w:pPr>
      <w:r w:rsidRPr="00D10AAA">
        <w:rPr>
          <w:color w:val="000000"/>
          <w:sz w:val="28"/>
          <w:szCs w:val="28"/>
        </w:rPr>
        <w:t>2 процента – в 2026 году;</w:t>
      </w:r>
    </w:p>
    <w:p w:rsidR="00265ECE" w:rsidRPr="00D10AAA" w:rsidRDefault="00265ECE" w:rsidP="00E12CF0">
      <w:pPr>
        <w:tabs>
          <w:tab w:val="left" w:pos="993"/>
        </w:tabs>
        <w:suppressAutoHyphens/>
        <w:jc w:val="both"/>
        <w:rPr>
          <w:color w:val="000000"/>
          <w:sz w:val="28"/>
          <w:szCs w:val="28"/>
        </w:rPr>
      </w:pPr>
      <w:r w:rsidRPr="00D10AAA">
        <w:rPr>
          <w:color w:val="000000"/>
          <w:sz w:val="28"/>
          <w:szCs w:val="28"/>
        </w:rPr>
        <w:t>3 процента – в 2027 году;</w:t>
      </w:r>
    </w:p>
    <w:p w:rsidR="00265ECE" w:rsidRPr="00D10AAA" w:rsidRDefault="00265ECE" w:rsidP="00E12CF0">
      <w:pPr>
        <w:tabs>
          <w:tab w:val="left" w:pos="993"/>
        </w:tabs>
        <w:suppressAutoHyphens/>
        <w:jc w:val="both"/>
        <w:rPr>
          <w:color w:val="000000"/>
          <w:sz w:val="28"/>
          <w:szCs w:val="28"/>
        </w:rPr>
      </w:pPr>
      <w:r w:rsidRPr="00D10AAA">
        <w:rPr>
          <w:color w:val="000000"/>
          <w:sz w:val="28"/>
          <w:szCs w:val="28"/>
        </w:rPr>
        <w:t>4 процента – в 2028 году;</w:t>
      </w:r>
    </w:p>
    <w:p w:rsidR="00265ECE" w:rsidRPr="00D10AAA" w:rsidRDefault="00265ECE" w:rsidP="00E12CF0">
      <w:pPr>
        <w:tabs>
          <w:tab w:val="left" w:pos="993"/>
        </w:tabs>
        <w:suppressAutoHyphens/>
        <w:jc w:val="both"/>
        <w:rPr>
          <w:color w:val="000000"/>
          <w:sz w:val="28"/>
          <w:szCs w:val="28"/>
        </w:rPr>
      </w:pPr>
      <w:r w:rsidRPr="00D10AAA">
        <w:rPr>
          <w:color w:val="000000"/>
          <w:sz w:val="28"/>
          <w:szCs w:val="28"/>
        </w:rPr>
        <w:t>5 процентов – с 2029 году.</w:t>
      </w:r>
    </w:p>
    <w:p w:rsidR="00682754" w:rsidRPr="00682754" w:rsidRDefault="004D5C98" w:rsidP="0045341E">
      <w:pPr>
        <w:ind w:firstLine="720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 xml:space="preserve">3. </w:t>
      </w:r>
      <w:r w:rsidR="0045341E">
        <w:rPr>
          <w:color w:val="22272F"/>
          <w:sz w:val="28"/>
          <w:szCs w:val="28"/>
        </w:rPr>
        <w:t>При условии предоставления налогоплательщик</w:t>
      </w:r>
      <w:r w:rsidR="002D7D2E">
        <w:rPr>
          <w:color w:val="22272F"/>
          <w:sz w:val="28"/>
          <w:szCs w:val="28"/>
        </w:rPr>
        <w:t>ом</w:t>
      </w:r>
      <w:r w:rsidR="0045341E">
        <w:rPr>
          <w:color w:val="22272F"/>
          <w:sz w:val="28"/>
          <w:szCs w:val="28"/>
        </w:rPr>
        <w:t xml:space="preserve"> документов, подтверждающих статус физического лица, в налоговую базу не включается стоимость услуги по временному проживанию, оказываемой членами многодетных семей.</w:t>
      </w:r>
    </w:p>
    <w:p w:rsidR="001B3B8C" w:rsidRPr="00D10AAA" w:rsidRDefault="002D7D2E" w:rsidP="001B3B8C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E12CF0" w:rsidRPr="00C11B4A">
        <w:rPr>
          <w:sz w:val="28"/>
          <w:szCs w:val="28"/>
        </w:rPr>
        <w:t>. Настоящее решение подлежит</w:t>
      </w:r>
      <w:r w:rsidR="001B3B8C">
        <w:rPr>
          <w:sz w:val="28"/>
          <w:szCs w:val="28"/>
        </w:rPr>
        <w:t xml:space="preserve"> </w:t>
      </w:r>
      <w:r w:rsidR="001B3B8C" w:rsidRPr="00D10AAA">
        <w:rPr>
          <w:color w:val="000000"/>
          <w:sz w:val="28"/>
          <w:szCs w:val="28"/>
        </w:rPr>
        <w:t>официальному обнародованию путем опубликования в газете «Вестник органов местного самоуправления Кореновского городского поселения» и</w:t>
      </w:r>
      <w:r w:rsidR="001D7667" w:rsidRPr="00D10AAA">
        <w:rPr>
          <w:color w:val="000000"/>
          <w:sz w:val="28"/>
          <w:szCs w:val="28"/>
        </w:rPr>
        <w:t xml:space="preserve"> размещению</w:t>
      </w:r>
      <w:r w:rsidR="001B3B8C" w:rsidRPr="00D10AAA">
        <w:rPr>
          <w:color w:val="000000"/>
          <w:sz w:val="28"/>
          <w:szCs w:val="28"/>
        </w:rPr>
        <w:t xml:space="preserve"> на                                 официальном сайте администрации Кореновского городского                              поселения Кореновского района в информационно-телекоммуникационной сети «Интернет»</w:t>
      </w:r>
      <w:r w:rsidR="001D7667" w:rsidRPr="00D10AAA">
        <w:rPr>
          <w:color w:val="000000"/>
          <w:sz w:val="28"/>
          <w:szCs w:val="28"/>
        </w:rPr>
        <w:t xml:space="preserve"> (</w:t>
      </w:r>
      <w:r w:rsidR="001D7667" w:rsidRPr="00D10AAA">
        <w:rPr>
          <w:color w:val="000000"/>
          <w:sz w:val="28"/>
          <w:szCs w:val="28"/>
          <w:lang w:val="en-US"/>
        </w:rPr>
        <w:t>korenovsk</w:t>
      </w:r>
      <w:r w:rsidR="001D7667" w:rsidRPr="00D10AAA">
        <w:rPr>
          <w:color w:val="000000"/>
          <w:sz w:val="28"/>
          <w:szCs w:val="28"/>
        </w:rPr>
        <w:t>-</w:t>
      </w:r>
      <w:r w:rsidR="001D7667" w:rsidRPr="00D10AAA">
        <w:rPr>
          <w:color w:val="000000"/>
          <w:sz w:val="28"/>
          <w:szCs w:val="28"/>
          <w:lang w:val="en-US"/>
        </w:rPr>
        <w:t>gorod</w:t>
      </w:r>
      <w:r w:rsidR="001D7667" w:rsidRPr="00D10AAA">
        <w:rPr>
          <w:color w:val="000000"/>
          <w:sz w:val="28"/>
          <w:szCs w:val="28"/>
        </w:rPr>
        <w:t>.</w:t>
      </w:r>
      <w:r w:rsidR="001D7667" w:rsidRPr="00D10AAA">
        <w:rPr>
          <w:color w:val="000000"/>
          <w:sz w:val="28"/>
          <w:szCs w:val="28"/>
          <w:lang w:val="en-US"/>
        </w:rPr>
        <w:t>ru</w:t>
      </w:r>
      <w:r w:rsidR="001D7667" w:rsidRPr="00D10AAA">
        <w:rPr>
          <w:color w:val="000000"/>
          <w:sz w:val="28"/>
          <w:szCs w:val="28"/>
        </w:rPr>
        <w:t>)</w:t>
      </w:r>
      <w:r w:rsidR="001B3B8C" w:rsidRPr="00D10AAA">
        <w:rPr>
          <w:color w:val="000000"/>
          <w:sz w:val="28"/>
          <w:szCs w:val="28"/>
        </w:rPr>
        <w:t>.</w:t>
      </w:r>
    </w:p>
    <w:p w:rsidR="00FE2210" w:rsidRDefault="002D7D2E" w:rsidP="00E12CF0">
      <w:pPr>
        <w:ind w:firstLine="709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ar-SA"/>
        </w:rPr>
        <w:t>5</w:t>
      </w:r>
      <w:r w:rsidR="00E12CF0" w:rsidRPr="00C11B4A">
        <w:rPr>
          <w:rFonts w:eastAsia="SimSun"/>
          <w:sz w:val="28"/>
          <w:szCs w:val="28"/>
          <w:lang w:eastAsia="ar-SA"/>
        </w:rPr>
        <w:t xml:space="preserve">. </w:t>
      </w:r>
      <w:r w:rsidR="00E12CF0" w:rsidRPr="00C11B4A">
        <w:rPr>
          <w:sz w:val="28"/>
          <w:szCs w:val="28"/>
        </w:rPr>
        <w:t xml:space="preserve">Контроль за выполнением настоящего решения возложить на постоянную комиссию по вопросам правопорядка и законности Совета </w:t>
      </w:r>
    </w:p>
    <w:p w:rsidR="00FE2210" w:rsidRDefault="00FE2210" w:rsidP="00FE221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E12CF0" w:rsidRPr="00C11B4A" w:rsidRDefault="00E12CF0" w:rsidP="00FE2210">
      <w:pPr>
        <w:jc w:val="both"/>
        <w:rPr>
          <w:bCs/>
          <w:color w:val="000000"/>
          <w:sz w:val="28"/>
          <w:szCs w:val="28"/>
        </w:rPr>
      </w:pPr>
      <w:r w:rsidRPr="00C11B4A">
        <w:rPr>
          <w:sz w:val="28"/>
          <w:szCs w:val="28"/>
        </w:rPr>
        <w:t>Кореновского городского поселения Кореновского района (</w:t>
      </w:r>
      <w:r>
        <w:rPr>
          <w:sz w:val="28"/>
          <w:szCs w:val="28"/>
        </w:rPr>
        <w:t>Величко</w:t>
      </w:r>
      <w:r w:rsidRPr="00C11B4A">
        <w:rPr>
          <w:sz w:val="28"/>
          <w:szCs w:val="28"/>
        </w:rPr>
        <w:t>).</w:t>
      </w:r>
    </w:p>
    <w:p w:rsidR="00E12CF0" w:rsidRPr="00C11B4A" w:rsidRDefault="002D7D2E" w:rsidP="00E12CF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E12CF0" w:rsidRPr="00C11B4A">
        <w:rPr>
          <w:sz w:val="28"/>
          <w:szCs w:val="28"/>
        </w:rPr>
        <w:t xml:space="preserve">. Настоящее решение вступает в силу с 1 января 2025 года, но не ранее чем по истечении одного месяца со дня его официального </w:t>
      </w:r>
      <w:r w:rsidR="003A4532">
        <w:rPr>
          <w:sz w:val="28"/>
          <w:szCs w:val="28"/>
        </w:rPr>
        <w:t>опубликования</w:t>
      </w:r>
      <w:r w:rsidR="00E12CF0" w:rsidRPr="00C11B4A">
        <w:rPr>
          <w:sz w:val="28"/>
          <w:szCs w:val="28"/>
        </w:rPr>
        <w:t xml:space="preserve">. </w:t>
      </w:r>
    </w:p>
    <w:p w:rsidR="00C86012" w:rsidRDefault="00C86012" w:rsidP="00E12CF0">
      <w:pPr>
        <w:ind w:firstLine="709"/>
        <w:jc w:val="both"/>
        <w:rPr>
          <w:sz w:val="28"/>
          <w:szCs w:val="28"/>
        </w:rPr>
      </w:pPr>
    </w:p>
    <w:p w:rsidR="00F87764" w:rsidRPr="00A7772F" w:rsidRDefault="00F87764" w:rsidP="00E12CF0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E12CF0" w:rsidRPr="00C24346" w:rsidTr="00AF6D51">
        <w:tc>
          <w:tcPr>
            <w:tcW w:w="4678" w:type="dxa"/>
          </w:tcPr>
          <w:p w:rsidR="00E12CF0" w:rsidRPr="00C24346" w:rsidRDefault="00E12CF0" w:rsidP="009B262E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C24346">
              <w:rPr>
                <w:sz w:val="28"/>
                <w:szCs w:val="28"/>
              </w:rPr>
              <w:t>Глава</w:t>
            </w:r>
          </w:p>
          <w:p w:rsidR="00E12CF0" w:rsidRPr="00C24346" w:rsidRDefault="00E12CF0" w:rsidP="009B262E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C24346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E12CF0" w:rsidRPr="00C24346" w:rsidRDefault="00E12CF0" w:rsidP="009B262E">
            <w:pPr>
              <w:tabs>
                <w:tab w:val="left" w:pos="3495"/>
              </w:tabs>
              <w:ind w:hanging="74"/>
              <w:rPr>
                <w:sz w:val="28"/>
                <w:szCs w:val="28"/>
              </w:rPr>
            </w:pPr>
            <w:r w:rsidRPr="00C24346">
              <w:rPr>
                <w:sz w:val="28"/>
                <w:szCs w:val="28"/>
              </w:rPr>
              <w:t xml:space="preserve">                                     М.О. Шутылев</w:t>
            </w:r>
          </w:p>
        </w:tc>
        <w:tc>
          <w:tcPr>
            <w:tcW w:w="4961" w:type="dxa"/>
          </w:tcPr>
          <w:p w:rsidR="00E12CF0" w:rsidRPr="00C24346" w:rsidRDefault="00E12CF0" w:rsidP="009B262E">
            <w:pPr>
              <w:ind w:hanging="74"/>
              <w:rPr>
                <w:sz w:val="28"/>
                <w:szCs w:val="28"/>
              </w:rPr>
            </w:pPr>
            <w:r w:rsidRPr="00C24346">
              <w:rPr>
                <w:sz w:val="28"/>
                <w:szCs w:val="28"/>
              </w:rPr>
              <w:t xml:space="preserve">Председатель Совета </w:t>
            </w:r>
          </w:p>
          <w:p w:rsidR="00E12CF0" w:rsidRPr="00C24346" w:rsidRDefault="00E12CF0" w:rsidP="009B262E">
            <w:pPr>
              <w:ind w:hanging="74"/>
              <w:rPr>
                <w:sz w:val="28"/>
                <w:szCs w:val="28"/>
              </w:rPr>
            </w:pPr>
            <w:r w:rsidRPr="00C24346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</w:t>
            </w:r>
          </w:p>
          <w:p w:rsidR="00E12CF0" w:rsidRPr="00C24346" w:rsidRDefault="00E12CF0" w:rsidP="009B262E">
            <w:pPr>
              <w:ind w:left="-220" w:hanging="74"/>
              <w:jc w:val="center"/>
              <w:rPr>
                <w:sz w:val="28"/>
                <w:szCs w:val="28"/>
              </w:rPr>
            </w:pPr>
            <w:r w:rsidRPr="00C24346">
              <w:rPr>
                <w:sz w:val="28"/>
                <w:szCs w:val="28"/>
              </w:rPr>
              <w:t xml:space="preserve">                                        Е.Д. Деляниди</w:t>
            </w:r>
          </w:p>
        </w:tc>
      </w:tr>
    </w:tbl>
    <w:p w:rsidR="00D547D8" w:rsidRDefault="00D547D8" w:rsidP="001D7667">
      <w:pPr>
        <w:ind w:firstLine="720"/>
        <w:jc w:val="both"/>
        <w:rPr>
          <w:b/>
          <w:szCs w:val="28"/>
        </w:rPr>
      </w:pPr>
    </w:p>
    <w:sectPr w:rsidR="00D547D8" w:rsidSect="00AF6D51">
      <w:headerReference w:type="even" r:id="rId8"/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4FF" w:rsidRDefault="001B04FF" w:rsidP="002958A8">
      <w:r>
        <w:separator/>
      </w:r>
    </w:p>
  </w:endnote>
  <w:endnote w:type="continuationSeparator" w:id="0">
    <w:p w:rsidR="001B04FF" w:rsidRDefault="001B04FF" w:rsidP="0029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4FF" w:rsidRDefault="001B04FF" w:rsidP="002958A8">
      <w:r>
        <w:separator/>
      </w:r>
    </w:p>
  </w:footnote>
  <w:footnote w:type="continuationSeparator" w:id="0">
    <w:p w:rsidR="001B04FF" w:rsidRDefault="001B04FF" w:rsidP="00295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64F" w:rsidRDefault="008E17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66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664F" w:rsidRDefault="009E66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92" w:hanging="3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75CD"/>
    <w:rsid w:val="0001578B"/>
    <w:rsid w:val="0001596A"/>
    <w:rsid w:val="0002494E"/>
    <w:rsid w:val="0002784C"/>
    <w:rsid w:val="000913D9"/>
    <w:rsid w:val="000A7026"/>
    <w:rsid w:val="000B1C6A"/>
    <w:rsid w:val="000D65BD"/>
    <w:rsid w:val="000E00E9"/>
    <w:rsid w:val="00121AE3"/>
    <w:rsid w:val="00126C5C"/>
    <w:rsid w:val="00135EA4"/>
    <w:rsid w:val="00151F81"/>
    <w:rsid w:val="0016313A"/>
    <w:rsid w:val="00174FA8"/>
    <w:rsid w:val="0019336E"/>
    <w:rsid w:val="001A50DD"/>
    <w:rsid w:val="001B04FF"/>
    <w:rsid w:val="001B3B8C"/>
    <w:rsid w:val="001C6B68"/>
    <w:rsid w:val="001C75D9"/>
    <w:rsid w:val="001D7667"/>
    <w:rsid w:val="001F36AA"/>
    <w:rsid w:val="002070E4"/>
    <w:rsid w:val="00214E2D"/>
    <w:rsid w:val="002302D3"/>
    <w:rsid w:val="00250FAB"/>
    <w:rsid w:val="0025789A"/>
    <w:rsid w:val="00265ECE"/>
    <w:rsid w:val="00266A83"/>
    <w:rsid w:val="002958A8"/>
    <w:rsid w:val="002B262D"/>
    <w:rsid w:val="002B3EF1"/>
    <w:rsid w:val="002C39F2"/>
    <w:rsid w:val="002D7D2E"/>
    <w:rsid w:val="002E7973"/>
    <w:rsid w:val="003339D3"/>
    <w:rsid w:val="0038116C"/>
    <w:rsid w:val="003A4532"/>
    <w:rsid w:val="003E15FD"/>
    <w:rsid w:val="003F3E61"/>
    <w:rsid w:val="00423777"/>
    <w:rsid w:val="00433E13"/>
    <w:rsid w:val="00444E01"/>
    <w:rsid w:val="004532AA"/>
    <w:rsid w:val="0045341E"/>
    <w:rsid w:val="004A7AEF"/>
    <w:rsid w:val="004D5C98"/>
    <w:rsid w:val="004F67B1"/>
    <w:rsid w:val="004F75CD"/>
    <w:rsid w:val="005436F9"/>
    <w:rsid w:val="0056116A"/>
    <w:rsid w:val="00571601"/>
    <w:rsid w:val="00580AF5"/>
    <w:rsid w:val="005B07D2"/>
    <w:rsid w:val="0060322A"/>
    <w:rsid w:val="00605E98"/>
    <w:rsid w:val="00660F34"/>
    <w:rsid w:val="00682457"/>
    <w:rsid w:val="00682754"/>
    <w:rsid w:val="006B674B"/>
    <w:rsid w:val="006E1BC1"/>
    <w:rsid w:val="00703F84"/>
    <w:rsid w:val="00721C67"/>
    <w:rsid w:val="0077108B"/>
    <w:rsid w:val="00774AB5"/>
    <w:rsid w:val="007A5B13"/>
    <w:rsid w:val="007B0308"/>
    <w:rsid w:val="008002BD"/>
    <w:rsid w:val="00807D9D"/>
    <w:rsid w:val="0081038A"/>
    <w:rsid w:val="00810CEA"/>
    <w:rsid w:val="00845145"/>
    <w:rsid w:val="008621CF"/>
    <w:rsid w:val="00862AED"/>
    <w:rsid w:val="00872D03"/>
    <w:rsid w:val="008930ED"/>
    <w:rsid w:val="008E1742"/>
    <w:rsid w:val="00943B5A"/>
    <w:rsid w:val="00964B5A"/>
    <w:rsid w:val="009673CE"/>
    <w:rsid w:val="0099422A"/>
    <w:rsid w:val="009B262E"/>
    <w:rsid w:val="009B7404"/>
    <w:rsid w:val="009C0524"/>
    <w:rsid w:val="009C3B39"/>
    <w:rsid w:val="009E5B87"/>
    <w:rsid w:val="009E664F"/>
    <w:rsid w:val="00A03346"/>
    <w:rsid w:val="00A04293"/>
    <w:rsid w:val="00A6391D"/>
    <w:rsid w:val="00A776AF"/>
    <w:rsid w:val="00A84AA0"/>
    <w:rsid w:val="00A918D8"/>
    <w:rsid w:val="00AA7420"/>
    <w:rsid w:val="00AC0819"/>
    <w:rsid w:val="00AE6B24"/>
    <w:rsid w:val="00AF6D51"/>
    <w:rsid w:val="00B26B07"/>
    <w:rsid w:val="00B35CD4"/>
    <w:rsid w:val="00B66B90"/>
    <w:rsid w:val="00BB2B67"/>
    <w:rsid w:val="00BD65A5"/>
    <w:rsid w:val="00BD6C82"/>
    <w:rsid w:val="00BD7899"/>
    <w:rsid w:val="00BE0A2B"/>
    <w:rsid w:val="00BF53F9"/>
    <w:rsid w:val="00C3192D"/>
    <w:rsid w:val="00C52983"/>
    <w:rsid w:val="00C53EA6"/>
    <w:rsid w:val="00C63D3E"/>
    <w:rsid w:val="00C76A55"/>
    <w:rsid w:val="00C86012"/>
    <w:rsid w:val="00C97B60"/>
    <w:rsid w:val="00CA0D8B"/>
    <w:rsid w:val="00CB4DE9"/>
    <w:rsid w:val="00D00912"/>
    <w:rsid w:val="00D10AAA"/>
    <w:rsid w:val="00D141F8"/>
    <w:rsid w:val="00D23E5A"/>
    <w:rsid w:val="00D319F8"/>
    <w:rsid w:val="00D547D8"/>
    <w:rsid w:val="00D877C1"/>
    <w:rsid w:val="00DF0C78"/>
    <w:rsid w:val="00E12CF0"/>
    <w:rsid w:val="00E15B40"/>
    <w:rsid w:val="00E229B2"/>
    <w:rsid w:val="00E2734B"/>
    <w:rsid w:val="00E52AAB"/>
    <w:rsid w:val="00EF1010"/>
    <w:rsid w:val="00F07215"/>
    <w:rsid w:val="00F1199D"/>
    <w:rsid w:val="00F80650"/>
    <w:rsid w:val="00F82591"/>
    <w:rsid w:val="00F87764"/>
    <w:rsid w:val="00FB233B"/>
    <w:rsid w:val="00FC72F6"/>
    <w:rsid w:val="00FE2210"/>
    <w:rsid w:val="00FE3AE5"/>
    <w:rsid w:val="00FF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1F1B3CC-68A7-4464-B801-C8CA9B3B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5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75C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4F7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F75CD"/>
  </w:style>
  <w:style w:type="paragraph" w:styleId="a6">
    <w:name w:val="Название"/>
    <w:basedOn w:val="a"/>
    <w:link w:val="a7"/>
    <w:qFormat/>
    <w:rsid w:val="004F75CD"/>
    <w:pPr>
      <w:shd w:val="clear" w:color="auto" w:fill="FFFFFF"/>
      <w:spacing w:line="317" w:lineRule="exact"/>
      <w:ind w:left="5670" w:right="1"/>
      <w:jc w:val="center"/>
    </w:pPr>
    <w:rPr>
      <w:color w:val="000000"/>
      <w:sz w:val="28"/>
    </w:rPr>
  </w:style>
  <w:style w:type="character" w:customStyle="1" w:styleId="a7">
    <w:name w:val="Название Знак"/>
    <w:link w:val="a6"/>
    <w:rsid w:val="004F75CD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8">
    <w:name w:val="Body Text Indent"/>
    <w:basedOn w:val="a"/>
    <w:link w:val="a9"/>
    <w:rsid w:val="004F75CD"/>
    <w:pPr>
      <w:shd w:val="clear" w:color="auto" w:fill="FFFFFF"/>
      <w:tabs>
        <w:tab w:val="left" w:pos="-709"/>
      </w:tabs>
      <w:ind w:right="1" w:firstLine="584"/>
      <w:jc w:val="both"/>
    </w:pPr>
    <w:rPr>
      <w:sz w:val="28"/>
    </w:rPr>
  </w:style>
  <w:style w:type="character" w:customStyle="1" w:styleId="a9">
    <w:name w:val="Основной текст с отступом Знак"/>
    <w:link w:val="a8"/>
    <w:rsid w:val="004F75CD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ConsPlusNormal">
    <w:name w:val="ConsPlusNormal"/>
    <w:link w:val="ConsPlusNormal0"/>
    <w:rsid w:val="004F75CD"/>
    <w:pPr>
      <w:widowControl w:val="0"/>
      <w:suppressAutoHyphens/>
      <w:spacing w:after="200" w:line="276" w:lineRule="auto"/>
    </w:pPr>
    <w:rPr>
      <w:rFonts w:eastAsia="Arial Unicode MS"/>
      <w:kern w:val="1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4F75CD"/>
    <w:rPr>
      <w:rFonts w:ascii="Calibri" w:eastAsia="Arial Unicode MS" w:hAnsi="Calibri" w:cs="Times New Roman"/>
      <w:kern w:val="1"/>
      <w:lang w:eastAsia="ar-SA"/>
    </w:rPr>
  </w:style>
  <w:style w:type="paragraph" w:styleId="aa">
    <w:name w:val="No Spacing"/>
    <w:qFormat/>
    <w:rsid w:val="004F75CD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682457"/>
    <w:pPr>
      <w:ind w:left="720"/>
      <w:contextualSpacing/>
    </w:pPr>
  </w:style>
  <w:style w:type="character" w:customStyle="1" w:styleId="FontStyle36">
    <w:name w:val="Font Style36"/>
    <w:uiPriority w:val="99"/>
    <w:rsid w:val="000A7026"/>
    <w:rPr>
      <w:rFonts w:ascii="Times New Roman" w:hAnsi="Times New Roman" w:cs="Times New Roman"/>
      <w:sz w:val="22"/>
      <w:szCs w:val="22"/>
    </w:rPr>
  </w:style>
  <w:style w:type="character" w:customStyle="1" w:styleId="ac">
    <w:name w:val="Гипертекстовая ссылка"/>
    <w:rsid w:val="00964B5A"/>
    <w:rPr>
      <w:rFonts w:cs="Times New Roman"/>
      <w:color w:val="106BBE"/>
    </w:rPr>
  </w:style>
  <w:style w:type="paragraph" w:customStyle="1" w:styleId="s1">
    <w:name w:val="s_1"/>
    <w:basedOn w:val="a"/>
    <w:rsid w:val="002302D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semiHidden/>
    <w:unhideWhenUsed/>
    <w:rsid w:val="002302D3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9C3B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C3B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ocked/>
    <w:rsid w:val="00A918D8"/>
    <w:rPr>
      <w:sz w:val="24"/>
      <w:szCs w:val="22"/>
      <w:lang w:bidi="ar-SA"/>
    </w:rPr>
  </w:style>
  <w:style w:type="paragraph" w:styleId="af0">
    <w:name w:val="Body Text"/>
    <w:basedOn w:val="a"/>
    <w:link w:val="af1"/>
    <w:uiPriority w:val="99"/>
    <w:semiHidden/>
    <w:unhideWhenUsed/>
    <w:rsid w:val="00A0334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1">
    <w:name w:val="Основной текст Знак"/>
    <w:link w:val="af0"/>
    <w:uiPriority w:val="99"/>
    <w:semiHidden/>
    <w:rsid w:val="00A033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776A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A776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61A84-9BC8-44B9-A118-BD69BC4C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LomakinAM</dc:creator>
  <cp:keywords/>
  <cp:lastModifiedBy>User</cp:lastModifiedBy>
  <cp:revision>2</cp:revision>
  <cp:lastPrinted>2024-11-25T15:32:00Z</cp:lastPrinted>
  <dcterms:created xsi:type="dcterms:W3CDTF">2024-11-28T09:49:00Z</dcterms:created>
  <dcterms:modified xsi:type="dcterms:W3CDTF">2024-11-28T09:49:00Z</dcterms:modified>
</cp:coreProperties>
</file>