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5AF" w:rsidRPr="000465AF" w:rsidRDefault="000465AF" w:rsidP="000465A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0465AF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:rsidR="000465AF" w:rsidRPr="000465AF" w:rsidRDefault="000465AF" w:rsidP="000465A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465AF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465AF" w:rsidRPr="000465AF" w:rsidRDefault="000465AF" w:rsidP="000465A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465A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0465AF" w:rsidRPr="000465AF" w:rsidRDefault="000465AF" w:rsidP="000465A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0465AF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0465AF" w:rsidRPr="000465AF" w:rsidRDefault="000465AF" w:rsidP="000465A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0465AF" w:rsidRPr="000465AF" w:rsidRDefault="000465AF" w:rsidP="000465A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65AF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24</w:t>
      </w:r>
      <w:r w:rsidRPr="000465AF">
        <w:rPr>
          <w:rFonts w:ascii="Times New Roman" w:eastAsia="Times New Roman" w:hAnsi="Times New Roman"/>
          <w:sz w:val="28"/>
          <w:szCs w:val="28"/>
          <w:lang w:eastAsia="ar-SA"/>
        </w:rPr>
        <w:t xml:space="preserve">.01.2025    </w:t>
      </w:r>
      <w:r w:rsidRPr="000465AF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0465AF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0465AF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0465AF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0465AF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55</w:t>
      </w:r>
    </w:p>
    <w:p w:rsidR="000465AF" w:rsidRPr="000465AF" w:rsidRDefault="000465AF" w:rsidP="000465A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65AF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F21D4D" w:rsidRPr="00F21D4D" w:rsidRDefault="00F21D4D" w:rsidP="008E5D1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E46EA" w:rsidRDefault="00EE46EA" w:rsidP="008E5D1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7761">
        <w:rPr>
          <w:rFonts w:ascii="Times New Roman" w:hAnsi="Times New Roman"/>
          <w:b/>
          <w:bCs/>
          <w:sz w:val="28"/>
          <w:szCs w:val="28"/>
        </w:rPr>
        <w:t>Об утверждении</w:t>
      </w:r>
      <w:r>
        <w:rPr>
          <w:rFonts w:ascii="Times New Roman" w:hAnsi="Times New Roman"/>
          <w:b/>
          <w:bCs/>
          <w:sz w:val="28"/>
          <w:szCs w:val="28"/>
        </w:rPr>
        <w:t xml:space="preserve"> отчёта о реализации</w:t>
      </w:r>
      <w:r w:rsidRPr="004377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F5C0E">
        <w:rPr>
          <w:rFonts w:ascii="Times New Roman" w:hAnsi="Times New Roman"/>
          <w:b/>
          <w:bCs/>
          <w:sz w:val="28"/>
          <w:szCs w:val="28"/>
        </w:rPr>
        <w:t>муниципальной</w:t>
      </w:r>
    </w:p>
    <w:p w:rsidR="00306D44" w:rsidRDefault="00EE46EA" w:rsidP="008E5D1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7761">
        <w:rPr>
          <w:rFonts w:ascii="Times New Roman" w:hAnsi="Times New Roman"/>
          <w:b/>
          <w:bCs/>
          <w:sz w:val="28"/>
          <w:szCs w:val="28"/>
        </w:rPr>
        <w:t>программы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37761">
        <w:rPr>
          <w:rFonts w:ascii="Times New Roman" w:hAnsi="Times New Roman"/>
          <w:b/>
          <w:bCs/>
          <w:sz w:val="28"/>
          <w:szCs w:val="28"/>
        </w:rPr>
        <w:t>«</w:t>
      </w:r>
      <w:r w:rsidR="004F565D">
        <w:rPr>
          <w:rFonts w:ascii="Times New Roman" w:hAnsi="Times New Roman"/>
          <w:b/>
          <w:bCs/>
          <w:sz w:val="28"/>
          <w:szCs w:val="28"/>
        </w:rPr>
        <w:t xml:space="preserve">О выплате пенсии за выслугу лет лицам, </w:t>
      </w:r>
    </w:p>
    <w:p w:rsidR="008E5D19" w:rsidRDefault="004F565D" w:rsidP="008E5D1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зам</w:t>
      </w:r>
      <w:r w:rsidR="000600F5">
        <w:rPr>
          <w:rFonts w:ascii="Times New Roman" w:hAnsi="Times New Roman"/>
          <w:b/>
          <w:bCs/>
          <w:sz w:val="28"/>
          <w:szCs w:val="28"/>
        </w:rPr>
        <w:t>ещ</w:t>
      </w:r>
      <w:r>
        <w:rPr>
          <w:rFonts w:ascii="Times New Roman" w:hAnsi="Times New Roman"/>
          <w:b/>
          <w:bCs/>
          <w:sz w:val="28"/>
          <w:szCs w:val="28"/>
        </w:rPr>
        <w:t xml:space="preserve">авшим </w:t>
      </w:r>
      <w:r w:rsidR="000600F5">
        <w:rPr>
          <w:rFonts w:ascii="Times New Roman" w:hAnsi="Times New Roman"/>
          <w:b/>
          <w:bCs/>
          <w:sz w:val="28"/>
          <w:szCs w:val="28"/>
        </w:rPr>
        <w:t>муниципальные должности и должности</w:t>
      </w:r>
    </w:p>
    <w:p w:rsidR="00EE46EA" w:rsidRDefault="000600F5" w:rsidP="008E5D1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муниципальной службы </w:t>
      </w:r>
      <w:r w:rsidR="00EE46EA" w:rsidRPr="00437761">
        <w:rPr>
          <w:rFonts w:ascii="Times New Roman" w:hAnsi="Times New Roman"/>
          <w:b/>
          <w:bCs/>
          <w:sz w:val="28"/>
          <w:szCs w:val="28"/>
        </w:rPr>
        <w:t>Кореновского городского поселения</w:t>
      </w:r>
    </w:p>
    <w:p w:rsidR="00EE46EA" w:rsidRPr="00437761" w:rsidRDefault="00EE46EA" w:rsidP="008E5D1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7761">
        <w:rPr>
          <w:rFonts w:ascii="Times New Roman" w:hAnsi="Times New Roman"/>
          <w:b/>
          <w:bCs/>
          <w:sz w:val="28"/>
          <w:szCs w:val="28"/>
        </w:rPr>
        <w:t>Кореновского района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37761">
        <w:rPr>
          <w:rFonts w:ascii="Times New Roman" w:hAnsi="Times New Roman"/>
          <w:b/>
          <w:bCs/>
          <w:sz w:val="28"/>
          <w:szCs w:val="28"/>
        </w:rPr>
        <w:t>на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5F5C0E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-202</w:t>
      </w:r>
      <w:r w:rsidR="005F5C0E">
        <w:rPr>
          <w:rFonts w:ascii="Times New Roman" w:hAnsi="Times New Roman"/>
          <w:b/>
          <w:bCs/>
          <w:sz w:val="28"/>
          <w:szCs w:val="28"/>
        </w:rPr>
        <w:t>6</w:t>
      </w:r>
      <w:r w:rsidRPr="00437761">
        <w:rPr>
          <w:rFonts w:ascii="Times New Roman" w:hAnsi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/>
          <w:b/>
          <w:bCs/>
          <w:sz w:val="28"/>
          <w:szCs w:val="28"/>
        </w:rPr>
        <w:t>ы»</w:t>
      </w:r>
      <w:r w:rsidR="000C15BC">
        <w:rPr>
          <w:rFonts w:ascii="Times New Roman" w:hAnsi="Times New Roman"/>
          <w:b/>
          <w:bCs/>
          <w:sz w:val="28"/>
          <w:szCs w:val="28"/>
        </w:rPr>
        <w:t xml:space="preserve"> за 202</w:t>
      </w:r>
      <w:r w:rsidR="005F5C0E">
        <w:rPr>
          <w:rFonts w:ascii="Times New Roman" w:hAnsi="Times New Roman"/>
          <w:b/>
          <w:bCs/>
          <w:sz w:val="28"/>
          <w:szCs w:val="28"/>
        </w:rPr>
        <w:t>4</w:t>
      </w:r>
      <w:r w:rsidR="00836B5D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EE46EA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E46EA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E46EA" w:rsidRPr="00F920EB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от </w:t>
      </w:r>
      <w:r w:rsidR="00EE71D9">
        <w:rPr>
          <w:rFonts w:ascii="Times New Roman" w:eastAsia="DejaVu Sans" w:hAnsi="Times New Roman"/>
          <w:kern w:val="1"/>
          <w:sz w:val="28"/>
          <w:szCs w:val="28"/>
          <w:lang w:eastAsia="ru-RU"/>
        </w:rPr>
        <w:t>19 декабря 2023 года № 17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>2</w:t>
      </w:r>
      <w:r w:rsidR="00EE71D9">
        <w:rPr>
          <w:rFonts w:ascii="Times New Roman" w:eastAsia="DejaVu Sans" w:hAnsi="Times New Roman"/>
          <w:kern w:val="1"/>
          <w:sz w:val="28"/>
          <w:szCs w:val="28"/>
          <w:lang w:eastAsia="ru-RU"/>
        </w:rPr>
        <w:t>0</w:t>
      </w:r>
      <w:r w:rsidR="00D67F38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</w:t>
      </w:r>
      <w:r w:rsidR="00306D44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   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«Об утверждении Порядка </w:t>
      </w:r>
      <w:r w:rsidR="00EE71D9">
        <w:rPr>
          <w:rFonts w:ascii="Times New Roman" w:eastAsia="DejaVu Sans" w:hAnsi="Times New Roman"/>
          <w:kern w:val="1"/>
          <w:sz w:val="28"/>
          <w:szCs w:val="28"/>
          <w:lang w:eastAsia="ru-RU"/>
        </w:rPr>
        <w:t>принятия решения о разработке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>,</w:t>
      </w:r>
      <w:r w:rsidR="00EE71D9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формировании,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реализации </w:t>
      </w:r>
      <w:r w:rsidR="00EE71D9">
        <w:rPr>
          <w:rFonts w:ascii="Times New Roman" w:eastAsia="DejaVu Sans" w:hAnsi="Times New Roman"/>
          <w:kern w:val="1"/>
          <w:sz w:val="28"/>
          <w:szCs w:val="28"/>
          <w:lang w:eastAsia="ru-RU"/>
        </w:rPr>
        <w:t>и оценке эффективности реализации муниципальных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программ </w:t>
      </w:r>
      <w:r w:rsidR="00EE71D9">
        <w:rPr>
          <w:rFonts w:ascii="Times New Roman" w:eastAsia="DejaVu Sans" w:hAnsi="Times New Roman"/>
          <w:kern w:val="1"/>
          <w:sz w:val="28"/>
          <w:szCs w:val="28"/>
          <w:lang w:eastAsia="ru-RU"/>
        </w:rPr>
        <w:t>Кореновского городского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поселении </w:t>
      </w:r>
      <w:r w:rsidRPr="00F920EB">
        <w:rPr>
          <w:rFonts w:ascii="Times New Roman" w:eastAsia="DejaVu Sans" w:hAnsi="Times New Roman"/>
          <w:kern w:val="1"/>
          <w:sz w:val="28"/>
          <w:szCs w:val="28"/>
          <w:lang w:eastAsia="ru-RU"/>
        </w:rPr>
        <w:t>Кореновского района»</w:t>
      </w:r>
      <w:r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, 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>администрация Кореновского городского поселения Кореновского района</w:t>
      </w:r>
      <w:r w:rsidR="007401A7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>п о с т а н о в л я е т:</w:t>
      </w:r>
    </w:p>
    <w:p w:rsidR="00EE46EA" w:rsidRPr="00695FAB" w:rsidRDefault="00EE46EA" w:rsidP="00AA7174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 xml:space="preserve">1. Утвердить отчет о реализации </w:t>
      </w:r>
      <w:r w:rsidR="00EE71D9"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муниципальной программы             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AA7174"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977415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</w:t>
      </w:r>
      <w:r w:rsidRPr="00F920EB">
        <w:rPr>
          <w:rFonts w:ascii="Times New Roman" w:hAnsi="Times New Roman"/>
          <w:bCs/>
          <w:sz w:val="28"/>
          <w:szCs w:val="28"/>
        </w:rPr>
        <w:t>«</w:t>
      </w:r>
      <w:r w:rsidR="00AA7174" w:rsidRPr="00AA7174">
        <w:rPr>
          <w:rFonts w:ascii="Times New Roman" w:hAnsi="Times New Roman"/>
          <w:bCs/>
          <w:sz w:val="28"/>
          <w:szCs w:val="28"/>
        </w:rPr>
        <w:t>О выплате пенсии за выслугу лет лицам, замещавшим муниципальные должности и должности муниципальной службы Кореновского городского посел</w:t>
      </w:r>
      <w:r w:rsidR="00EE71D9">
        <w:rPr>
          <w:rFonts w:ascii="Times New Roman" w:hAnsi="Times New Roman"/>
          <w:bCs/>
          <w:sz w:val="28"/>
          <w:szCs w:val="28"/>
        </w:rPr>
        <w:t>ения Кореновского района на 2024-2026</w:t>
      </w:r>
      <w:r w:rsidR="00AA7174" w:rsidRPr="00AA7174">
        <w:rPr>
          <w:rFonts w:ascii="Times New Roman" w:hAnsi="Times New Roman"/>
          <w:bCs/>
          <w:sz w:val="28"/>
          <w:szCs w:val="28"/>
        </w:rPr>
        <w:t xml:space="preserve"> годы</w:t>
      </w:r>
      <w:r w:rsidRPr="00F920EB">
        <w:rPr>
          <w:rFonts w:ascii="Times New Roman" w:hAnsi="Times New Roman"/>
          <w:bCs/>
          <w:sz w:val="28"/>
          <w:szCs w:val="28"/>
        </w:rPr>
        <w:t>»</w:t>
      </w:r>
      <w:r w:rsidR="000C15BC">
        <w:rPr>
          <w:rFonts w:ascii="Times New Roman" w:hAnsi="Times New Roman"/>
          <w:bCs/>
          <w:sz w:val="28"/>
          <w:szCs w:val="28"/>
        </w:rPr>
        <w:t xml:space="preserve"> за 202</w:t>
      </w:r>
      <w:r w:rsidR="00EE71D9">
        <w:rPr>
          <w:rFonts w:ascii="Times New Roman" w:hAnsi="Times New Roman"/>
          <w:bCs/>
          <w:sz w:val="28"/>
          <w:szCs w:val="28"/>
        </w:rPr>
        <w:t>4</w:t>
      </w:r>
      <w:r w:rsidR="00836B5D">
        <w:rPr>
          <w:rFonts w:ascii="Times New Roman" w:hAnsi="Times New Roman"/>
          <w:bCs/>
          <w:sz w:val="28"/>
          <w:szCs w:val="28"/>
        </w:rPr>
        <w:t xml:space="preserve"> год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 xml:space="preserve">, утвержденной постановлением администрации Кореновского городского поселения Кореновского района от </w:t>
      </w:r>
      <w:r w:rsidR="00EE71D9">
        <w:rPr>
          <w:rFonts w:ascii="Times New Roman" w:eastAsia="Times New Roman" w:hAnsi="Times New Roman"/>
          <w:sz w:val="28"/>
          <w:szCs w:val="28"/>
          <w:lang w:eastAsia="ar-SA"/>
        </w:rPr>
        <w:t>01 ноября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 xml:space="preserve"> 20</w:t>
      </w:r>
      <w:r w:rsidR="00EE71D9">
        <w:rPr>
          <w:rFonts w:ascii="Times New Roman" w:eastAsia="Times New Roman" w:hAnsi="Times New Roman"/>
          <w:sz w:val="28"/>
          <w:szCs w:val="28"/>
          <w:lang w:eastAsia="ar-SA"/>
        </w:rPr>
        <w:t>23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№ </w:t>
      </w:r>
      <w:r w:rsidR="00EE71D9">
        <w:rPr>
          <w:rFonts w:ascii="Times New Roman" w:eastAsia="Times New Roman" w:hAnsi="Times New Roman"/>
          <w:sz w:val="28"/>
          <w:szCs w:val="28"/>
          <w:lang w:eastAsia="ar-SA"/>
        </w:rPr>
        <w:t xml:space="preserve">1379 </w:t>
      </w:r>
      <w:r w:rsidRPr="00695FAB">
        <w:rPr>
          <w:rFonts w:ascii="Times New Roman" w:eastAsia="Times New Roman" w:hAnsi="Times New Roman"/>
          <w:sz w:val="28"/>
          <w:szCs w:val="28"/>
          <w:lang w:eastAsia="ar-SA"/>
        </w:rPr>
        <w:t>(прилагается).</w:t>
      </w:r>
    </w:p>
    <w:p w:rsidR="00B46CE9" w:rsidRDefault="00B46CE9" w:rsidP="00B46CE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2. Признать утратившим силу:</w:t>
      </w:r>
    </w:p>
    <w:p w:rsidR="00B46CE9" w:rsidRDefault="00B46CE9" w:rsidP="00B46CE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2.1 Постановление </w:t>
      </w:r>
      <w:r w:rsidR="00E20D97">
        <w:rPr>
          <w:rFonts w:ascii="Times New Roman" w:eastAsia="Times New Roman" w:hAnsi="Times New Roman"/>
          <w:sz w:val="28"/>
          <w:szCs w:val="28"/>
          <w:lang w:eastAsia="ar-SA"/>
        </w:rPr>
        <w:t>администрации Кореновского городского поселения Кореновского района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от 15 января 2025 года</w:t>
      </w:r>
      <w:r w:rsidR="00E20D97">
        <w:rPr>
          <w:rFonts w:ascii="Times New Roman" w:eastAsia="Times New Roman" w:hAnsi="Times New Roman"/>
          <w:sz w:val="28"/>
          <w:szCs w:val="28"/>
          <w:lang w:eastAsia="ar-SA"/>
        </w:rPr>
        <w:t xml:space="preserve"> № 9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«Об утверждении отчета о реализации муниципальной программы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</w:t>
      </w:r>
      <w:r w:rsidR="001E6C3A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на 2024-2026 годы» за 2024 год</w:t>
      </w:r>
      <w:r w:rsidR="00E20D97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EE46EA" w:rsidRDefault="00B46CE9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E46EA" w:rsidRPr="00F920E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E46EA" w:rsidRPr="00F920E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Общему отделу администрации</w:t>
      </w:r>
      <w:r w:rsidR="00EE46EA" w:rsidRPr="00F920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</w:t>
      </w:r>
      <w:r w:rsidR="00EE46EA" w:rsidRPr="00C63B2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района (</w:t>
      </w:r>
      <w:r w:rsidR="006E5D4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Козыренко</w:t>
      </w:r>
      <w:r w:rsidR="00EE46EA" w:rsidRPr="00C63B2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)</w:t>
      </w:r>
      <w:r w:rsidR="00EE46EA" w:rsidRPr="00C63B2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="00EE46EA" w:rsidRPr="00C63B23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</w:t>
      </w:r>
      <w:r w:rsidR="00EE46EA">
        <w:rPr>
          <w:rFonts w:ascii="Times New Roman" w:eastAsia="Times New Roman" w:hAnsi="Times New Roman"/>
          <w:sz w:val="28"/>
          <w:szCs w:val="28"/>
          <w:lang w:eastAsia="ru-RU"/>
        </w:rPr>
        <w:t>овского района в информационно-</w:t>
      </w:r>
      <w:r w:rsidR="00EE46EA" w:rsidRPr="00C63B23">
        <w:rPr>
          <w:rFonts w:ascii="Times New Roman" w:eastAsia="Times New Roman" w:hAnsi="Times New Roman"/>
          <w:sz w:val="28"/>
          <w:szCs w:val="28"/>
          <w:lang w:eastAsia="ru-RU"/>
        </w:rPr>
        <w:t>телекоммуникационной сети «Интернет».</w:t>
      </w:r>
    </w:p>
    <w:p w:rsidR="00695455" w:rsidRDefault="00695455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5455" w:rsidRPr="00C63B23" w:rsidRDefault="00695455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368D" w:rsidRPr="00C63B23" w:rsidRDefault="00B46CE9" w:rsidP="0058368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lastRenderedPageBreak/>
        <w:t>4</w:t>
      </w:r>
      <w:r w:rsidR="0058368D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. </w:t>
      </w:r>
      <w:r w:rsidR="0058368D" w:rsidRPr="0046284B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Контроль за выполнением настоящего постановления </w:t>
      </w:r>
      <w:r w:rsidR="0058368D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возложить на заместителя главы Кореновского городского поселения Кореновского </w:t>
      </w:r>
      <w:r w:rsidR="00E53805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                              района </w:t>
      </w:r>
      <w:r w:rsidR="0016755F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>Я.Е. Слепокурову</w:t>
      </w:r>
      <w:r w:rsidR="0058368D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. </w:t>
      </w:r>
    </w:p>
    <w:p w:rsidR="00EE46EA" w:rsidRDefault="00B46CE9" w:rsidP="00B46C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EE46EA" w:rsidRPr="007E17D4">
        <w:rPr>
          <w:rFonts w:ascii="Times New Roman" w:eastAsia="Times New Roman" w:hAnsi="Times New Roman"/>
          <w:sz w:val="28"/>
          <w:szCs w:val="28"/>
          <w:lang w:eastAsia="ar-SA"/>
        </w:rPr>
        <w:t xml:space="preserve">. Постановление вступает в силу со дня его подписания. </w:t>
      </w:r>
    </w:p>
    <w:p w:rsidR="00602E22" w:rsidRDefault="00602E22" w:rsidP="00B46C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02E22" w:rsidRPr="00B46CE9" w:rsidRDefault="00602E22" w:rsidP="00B46C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20449" w:rsidRDefault="006E5D4F" w:rsidP="009204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92044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920449" w:rsidRDefault="00920449" w:rsidP="009204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Кореновского городского поселения </w:t>
      </w:r>
    </w:p>
    <w:p w:rsidR="00920449" w:rsidRDefault="00920449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Кореновского района                                                                          </w:t>
      </w:r>
      <w:r w:rsidR="001624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5D4F">
        <w:rPr>
          <w:rFonts w:ascii="Times New Roman" w:eastAsia="Times New Roman" w:hAnsi="Times New Roman"/>
          <w:sz w:val="28"/>
          <w:szCs w:val="28"/>
          <w:lang w:eastAsia="ru-RU"/>
        </w:rPr>
        <w:t>М.О. Шутылев</w:t>
      </w: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E22" w:rsidRDefault="00602E22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1C57" w:rsidRDefault="00541C57">
      <w:pPr>
        <w:rPr>
          <w:rFonts w:ascii="Times New Roman" w:eastAsia="Times New Roman" w:hAnsi="Times New Roman"/>
          <w:sz w:val="28"/>
          <w:szCs w:val="28"/>
          <w:lang w:eastAsia="ru-RU"/>
        </w:rPr>
        <w:sectPr w:rsidR="00541C57" w:rsidSect="00EE0205">
          <w:headerReference w:type="default" r:id="rId8"/>
          <w:footnotePr>
            <w:pos w:val="beneathText"/>
          </w:footnotePr>
          <w:pgSz w:w="11905" w:h="16837"/>
          <w:pgMar w:top="1134" w:right="567" w:bottom="1134" w:left="1701" w:header="1134" w:footer="1134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0"/>
        <w:gridCol w:w="4395"/>
      </w:tblGrid>
      <w:tr w:rsidR="00541C57" w:rsidRPr="00541C57" w:rsidTr="00D97CD0">
        <w:tc>
          <w:tcPr>
            <w:tcW w:w="10881" w:type="dxa"/>
            <w:shd w:val="clear" w:color="auto" w:fill="auto"/>
          </w:tcPr>
          <w:p w:rsidR="00541C57" w:rsidRPr="00541C57" w:rsidRDefault="00541C57" w:rsidP="00D97CD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503" w:type="dxa"/>
            <w:shd w:val="clear" w:color="auto" w:fill="auto"/>
          </w:tcPr>
          <w:p w:rsidR="00541C57" w:rsidRPr="00541C57" w:rsidRDefault="00541C57" w:rsidP="00D97CD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41C57">
              <w:rPr>
                <w:rFonts w:ascii="Times New Roman" w:hAnsi="Times New Roman"/>
                <w:sz w:val="28"/>
                <w:szCs w:val="28"/>
                <w:lang w:eastAsia="zh-CN"/>
              </w:rPr>
              <w:t>ПРИЛОЖЕНИЕ</w:t>
            </w:r>
          </w:p>
          <w:p w:rsidR="00541C57" w:rsidRPr="00541C57" w:rsidRDefault="00541C57" w:rsidP="00D97CD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41C57">
              <w:rPr>
                <w:rFonts w:ascii="Times New Roman" w:hAnsi="Times New Roman"/>
                <w:sz w:val="28"/>
                <w:szCs w:val="28"/>
                <w:lang w:eastAsia="zh-CN"/>
              </w:rPr>
              <w:t>УТВЕРЖДЕН</w:t>
            </w:r>
          </w:p>
          <w:p w:rsidR="00541C57" w:rsidRPr="00541C57" w:rsidRDefault="00541C57" w:rsidP="00D97CD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41C57">
              <w:rPr>
                <w:rFonts w:ascii="Times New Roman" w:hAnsi="Times New Roman"/>
                <w:sz w:val="28"/>
                <w:szCs w:val="28"/>
                <w:lang w:eastAsia="zh-CN"/>
              </w:rPr>
              <w:t>постановлением администрации</w:t>
            </w:r>
          </w:p>
          <w:p w:rsidR="00541C57" w:rsidRPr="00541C57" w:rsidRDefault="00541C57" w:rsidP="00D97CD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41C57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Кореновского городского поселения </w:t>
            </w:r>
          </w:p>
          <w:p w:rsidR="00541C57" w:rsidRPr="00541C57" w:rsidRDefault="00541C57" w:rsidP="00D97CD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41C57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Кореновского района</w:t>
            </w:r>
          </w:p>
          <w:p w:rsidR="00541C57" w:rsidRPr="00541C57" w:rsidRDefault="000465AF" w:rsidP="000465A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о</w:t>
            </w:r>
            <w:r w:rsidR="00541C57" w:rsidRPr="00541C57">
              <w:rPr>
                <w:rFonts w:ascii="Times New Roman" w:hAnsi="Times New Roman"/>
                <w:sz w:val="28"/>
                <w:szCs w:val="28"/>
                <w:lang w:eastAsia="zh-CN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24.01.2025            </w:t>
            </w:r>
            <w:r w:rsidR="00541C57" w:rsidRPr="00541C57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55</w:t>
            </w:r>
          </w:p>
        </w:tc>
      </w:tr>
    </w:tbl>
    <w:p w:rsidR="00541C57" w:rsidRPr="00541C57" w:rsidRDefault="00541C57" w:rsidP="00541C5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541C57" w:rsidRPr="00541C57" w:rsidRDefault="00541C57" w:rsidP="00541C57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541C57">
        <w:rPr>
          <w:rFonts w:ascii="Times New Roman" w:eastAsia="Times New Roman" w:hAnsi="Times New Roman"/>
          <w:sz w:val="28"/>
          <w:szCs w:val="28"/>
          <w:lang w:eastAsia="zh-CN"/>
        </w:rPr>
        <w:t>ОТЧЕТ</w:t>
      </w:r>
    </w:p>
    <w:p w:rsidR="00541C57" w:rsidRPr="00541C57" w:rsidRDefault="00541C57" w:rsidP="00541C57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541C57">
        <w:rPr>
          <w:rFonts w:ascii="Times New Roman" w:eastAsia="Times New Roman" w:hAnsi="Times New Roman"/>
          <w:sz w:val="28"/>
          <w:szCs w:val="28"/>
          <w:lang w:eastAsia="zh-CN"/>
        </w:rPr>
        <w:t>о финансировании мероприятий муниципальной программы</w:t>
      </w:r>
    </w:p>
    <w:p w:rsidR="00541C57" w:rsidRPr="00541C57" w:rsidRDefault="00541C57" w:rsidP="00541C57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541C57">
        <w:rPr>
          <w:rFonts w:ascii="Times New Roman" w:eastAsia="Times New Roman" w:hAnsi="Times New Roman"/>
          <w:sz w:val="28"/>
          <w:szCs w:val="28"/>
          <w:lang w:eastAsia="zh-CN"/>
        </w:rPr>
        <w:t xml:space="preserve">«О выплате пенсии за выслугу лет лицам, замещавшим муниципальные должности </w:t>
      </w:r>
    </w:p>
    <w:p w:rsidR="00541C57" w:rsidRPr="00541C57" w:rsidRDefault="00541C57" w:rsidP="00541C57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541C57">
        <w:rPr>
          <w:rFonts w:ascii="Times New Roman" w:eastAsia="Times New Roman" w:hAnsi="Times New Roman"/>
          <w:sz w:val="28"/>
          <w:szCs w:val="28"/>
          <w:lang w:eastAsia="zh-CN"/>
        </w:rPr>
        <w:t xml:space="preserve">и должности муниципальной службы Кореновского городского поселения </w:t>
      </w:r>
    </w:p>
    <w:p w:rsidR="00541C57" w:rsidRPr="00541C57" w:rsidRDefault="00541C57" w:rsidP="00541C57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541C57">
        <w:rPr>
          <w:rFonts w:ascii="Times New Roman" w:eastAsia="Times New Roman" w:hAnsi="Times New Roman"/>
          <w:sz w:val="28"/>
          <w:szCs w:val="28"/>
          <w:lang w:eastAsia="zh-CN"/>
        </w:rPr>
        <w:t>Кореновского района на 2024-2026 годы» за 2024 год</w:t>
      </w:r>
    </w:p>
    <w:p w:rsidR="00541C57" w:rsidRPr="00541C57" w:rsidRDefault="00541C57" w:rsidP="00541C57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541C57">
        <w:rPr>
          <w:rFonts w:ascii="Times New Roman" w:eastAsia="Times New Roman" w:hAnsi="Times New Roman"/>
          <w:sz w:val="28"/>
          <w:szCs w:val="28"/>
          <w:lang w:eastAsia="zh-CN"/>
        </w:rPr>
        <w:t>Постановление № 1379 от 01 ноября 2023 года.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851"/>
        <w:gridCol w:w="708"/>
        <w:gridCol w:w="851"/>
        <w:gridCol w:w="992"/>
        <w:gridCol w:w="851"/>
        <w:gridCol w:w="708"/>
        <w:gridCol w:w="709"/>
        <w:gridCol w:w="992"/>
        <w:gridCol w:w="709"/>
        <w:gridCol w:w="709"/>
        <w:gridCol w:w="709"/>
        <w:gridCol w:w="1701"/>
      </w:tblGrid>
      <w:tr w:rsidR="00541C57" w:rsidRPr="00541C57" w:rsidTr="00541C57">
        <w:tc>
          <w:tcPr>
            <w:tcW w:w="1985" w:type="dxa"/>
            <w:vMerge w:val="restart"/>
            <w:shd w:val="clear" w:color="auto" w:fill="auto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41C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Наименование мероприятия, </w:t>
            </w:r>
          </w:p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41C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№ пункта, </w:t>
            </w:r>
          </w:p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41C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подпункта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41C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41C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Объем финансирования, предусмотренный программой на текущий год,</w:t>
            </w:r>
          </w:p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41C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(тыс. руб.)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41C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Объем финансирования </w:t>
            </w:r>
          </w:p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41C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текущий год предусмотренный бюджетом,</w:t>
            </w:r>
          </w:p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41C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(тыс. руб.)</w:t>
            </w:r>
          </w:p>
        </w:tc>
        <w:tc>
          <w:tcPr>
            <w:tcW w:w="3119" w:type="dxa"/>
            <w:gridSpan w:val="4"/>
            <w:shd w:val="clear" w:color="auto" w:fill="auto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41C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Профинансировано </w:t>
            </w:r>
          </w:p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41C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текущий год, предусмотренный бюджетом (тыс. руб.)</w:t>
            </w:r>
          </w:p>
        </w:tc>
        <w:tc>
          <w:tcPr>
            <w:tcW w:w="1701" w:type="dxa"/>
            <w:shd w:val="clear" w:color="auto" w:fill="auto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41C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Отметка выполнения мероприятия (выполнено, </w:t>
            </w:r>
          </w:p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41C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выполнено)</w:t>
            </w:r>
          </w:p>
        </w:tc>
      </w:tr>
      <w:tr w:rsidR="00541C57" w:rsidRPr="00541C57" w:rsidTr="00541C57">
        <w:trPr>
          <w:cantSplit/>
          <w:trHeight w:val="1843"/>
        </w:trPr>
        <w:tc>
          <w:tcPr>
            <w:tcW w:w="1985" w:type="dxa"/>
            <w:vMerge/>
            <w:shd w:val="clear" w:color="auto" w:fill="auto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41C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textDirection w:val="tbRl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41C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41C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textDirection w:val="tbRl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41C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41C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textDirection w:val="tbRl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41C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41C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textDirection w:val="tbRl"/>
            <w:vAlign w:val="center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41C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41C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41C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41C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541C57" w:rsidRPr="00541C57" w:rsidTr="00541C57">
        <w:tc>
          <w:tcPr>
            <w:tcW w:w="1985" w:type="dxa"/>
            <w:shd w:val="clear" w:color="auto" w:fill="auto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41C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Оплата пенсии за выслугу лет лицам, замещавшим муниципальные </w:t>
            </w:r>
            <w:r w:rsidRPr="00541C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должности и должности муниципальной службы Кореновского городского поселения Кореновского района; пункт № 1</w:t>
            </w:r>
          </w:p>
        </w:tc>
        <w:tc>
          <w:tcPr>
            <w:tcW w:w="2126" w:type="dxa"/>
            <w:shd w:val="clear" w:color="auto" w:fill="auto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41C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 xml:space="preserve">Администрация Кореновского городского поселения Кореновского </w:t>
            </w:r>
            <w:r w:rsidRPr="00541C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района</w:t>
            </w:r>
          </w:p>
        </w:tc>
        <w:tc>
          <w:tcPr>
            <w:tcW w:w="851" w:type="dxa"/>
            <w:shd w:val="clear" w:color="auto" w:fill="auto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41C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243,2 руб.</w:t>
            </w:r>
          </w:p>
        </w:tc>
        <w:tc>
          <w:tcPr>
            <w:tcW w:w="992" w:type="dxa"/>
            <w:shd w:val="clear" w:color="auto" w:fill="auto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41C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243,2 руб.</w:t>
            </w:r>
          </w:p>
        </w:tc>
        <w:tc>
          <w:tcPr>
            <w:tcW w:w="992" w:type="dxa"/>
            <w:shd w:val="clear" w:color="auto" w:fill="auto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41C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243,2 руб.</w:t>
            </w:r>
          </w:p>
        </w:tc>
        <w:tc>
          <w:tcPr>
            <w:tcW w:w="709" w:type="dxa"/>
            <w:shd w:val="clear" w:color="auto" w:fill="auto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541C57" w:rsidRPr="00541C57" w:rsidRDefault="00541C57" w:rsidP="00541C5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41C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Мероприятие выполнено</w:t>
            </w:r>
          </w:p>
        </w:tc>
      </w:tr>
    </w:tbl>
    <w:p w:rsidR="00541C57" w:rsidRPr="00541C57" w:rsidRDefault="00541C57" w:rsidP="00541C57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541C57" w:rsidRPr="00541C57" w:rsidRDefault="00541C57" w:rsidP="00541C5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541C57" w:rsidRPr="00541C57" w:rsidRDefault="00541C57" w:rsidP="00541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C57">
        <w:rPr>
          <w:rFonts w:ascii="Times New Roman" w:hAnsi="Times New Roman"/>
          <w:sz w:val="28"/>
          <w:szCs w:val="28"/>
        </w:rPr>
        <w:t>Исполняющий обязанности</w:t>
      </w:r>
    </w:p>
    <w:p w:rsidR="00541C57" w:rsidRPr="00541C57" w:rsidRDefault="00541C57" w:rsidP="00541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C57">
        <w:rPr>
          <w:rFonts w:ascii="Times New Roman" w:hAnsi="Times New Roman"/>
          <w:sz w:val="28"/>
          <w:szCs w:val="28"/>
        </w:rPr>
        <w:t xml:space="preserve">начальника организационно-кадрового </w:t>
      </w:r>
    </w:p>
    <w:p w:rsidR="00541C57" w:rsidRPr="00541C57" w:rsidRDefault="00541C57" w:rsidP="00541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C57">
        <w:rPr>
          <w:rFonts w:ascii="Times New Roman" w:hAnsi="Times New Roman"/>
          <w:sz w:val="28"/>
          <w:szCs w:val="28"/>
        </w:rPr>
        <w:t xml:space="preserve">отдела администрации </w:t>
      </w:r>
    </w:p>
    <w:p w:rsidR="00541C57" w:rsidRPr="00541C57" w:rsidRDefault="00541C57" w:rsidP="00541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C57">
        <w:rPr>
          <w:rFonts w:ascii="Times New Roman" w:hAnsi="Times New Roman"/>
          <w:sz w:val="28"/>
          <w:szCs w:val="28"/>
        </w:rPr>
        <w:t>Кореновского городского поселения                                                                                                                   Е.В. Коваленко</w:t>
      </w:r>
    </w:p>
    <w:p w:rsidR="00541C57" w:rsidRPr="00541C57" w:rsidRDefault="00541C57" w:rsidP="00541C57">
      <w:pPr>
        <w:spacing w:after="0" w:line="240" w:lineRule="auto"/>
        <w:ind w:right="-456"/>
        <w:jc w:val="both"/>
        <w:rPr>
          <w:rFonts w:ascii="Times New Roman" w:hAnsi="Times New Roman"/>
          <w:sz w:val="28"/>
          <w:szCs w:val="28"/>
        </w:rPr>
      </w:pPr>
    </w:p>
    <w:p w:rsidR="00C4571D" w:rsidRDefault="00C4571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1C57" w:rsidRDefault="00541C5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1C57" w:rsidRDefault="00541C5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1C57" w:rsidRDefault="00541C5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7612" w:rsidRDefault="00527612" w:rsidP="0052761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61E2" w:rsidRPr="006E5D4F" w:rsidRDefault="005E61E2" w:rsidP="005E61E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</w:rPr>
      </w:pPr>
    </w:p>
    <w:sectPr w:rsidR="005E61E2" w:rsidRPr="006E5D4F" w:rsidSect="00541C57">
      <w:footnotePr>
        <w:pos w:val="beneathText"/>
      </w:footnotePr>
      <w:pgSz w:w="16837" w:h="11905" w:orient="landscape"/>
      <w:pgMar w:top="567" w:right="1134" w:bottom="1701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D0D" w:rsidRDefault="00D30D0D">
      <w:pPr>
        <w:spacing w:after="0" w:line="240" w:lineRule="auto"/>
      </w:pPr>
      <w:r>
        <w:separator/>
      </w:r>
    </w:p>
  </w:endnote>
  <w:endnote w:type="continuationSeparator" w:id="0">
    <w:p w:rsidR="00D30D0D" w:rsidRDefault="00D30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D0D" w:rsidRDefault="00D30D0D">
      <w:pPr>
        <w:spacing w:after="0" w:line="240" w:lineRule="auto"/>
      </w:pPr>
      <w:r>
        <w:separator/>
      </w:r>
    </w:p>
  </w:footnote>
  <w:footnote w:type="continuationSeparator" w:id="0">
    <w:p w:rsidR="00D30D0D" w:rsidRDefault="00D30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FAB" w:rsidRPr="00695455" w:rsidRDefault="00E93C62" w:rsidP="0069545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723C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6B38"/>
    <w:rsid w:val="00014043"/>
    <w:rsid w:val="00014781"/>
    <w:rsid w:val="00042C75"/>
    <w:rsid w:val="000465AF"/>
    <w:rsid w:val="0005411F"/>
    <w:rsid w:val="00056709"/>
    <w:rsid w:val="000600F5"/>
    <w:rsid w:val="00060810"/>
    <w:rsid w:val="00064C7A"/>
    <w:rsid w:val="00067E05"/>
    <w:rsid w:val="0007062A"/>
    <w:rsid w:val="00077E7D"/>
    <w:rsid w:val="000B1C83"/>
    <w:rsid w:val="000C15BC"/>
    <w:rsid w:val="000D283D"/>
    <w:rsid w:val="000F1DE4"/>
    <w:rsid w:val="0011098C"/>
    <w:rsid w:val="00123863"/>
    <w:rsid w:val="00136473"/>
    <w:rsid w:val="00142CE0"/>
    <w:rsid w:val="001431F0"/>
    <w:rsid w:val="001463CD"/>
    <w:rsid w:val="001502F7"/>
    <w:rsid w:val="0016244F"/>
    <w:rsid w:val="0016250B"/>
    <w:rsid w:val="0016755F"/>
    <w:rsid w:val="0017646B"/>
    <w:rsid w:val="0018218B"/>
    <w:rsid w:val="00183DD4"/>
    <w:rsid w:val="001E6C3A"/>
    <w:rsid w:val="001F3B7E"/>
    <w:rsid w:val="001F69B6"/>
    <w:rsid w:val="001F7731"/>
    <w:rsid w:val="00203053"/>
    <w:rsid w:val="00243B8A"/>
    <w:rsid w:val="00246EF8"/>
    <w:rsid w:val="002E306A"/>
    <w:rsid w:val="00306D44"/>
    <w:rsid w:val="003233A8"/>
    <w:rsid w:val="003360C4"/>
    <w:rsid w:val="00350FFF"/>
    <w:rsid w:val="0036610E"/>
    <w:rsid w:val="003727DD"/>
    <w:rsid w:val="003D284E"/>
    <w:rsid w:val="003E790A"/>
    <w:rsid w:val="003F3F25"/>
    <w:rsid w:val="003F5D52"/>
    <w:rsid w:val="004053C5"/>
    <w:rsid w:val="004268CE"/>
    <w:rsid w:val="00432671"/>
    <w:rsid w:val="00441FD2"/>
    <w:rsid w:val="00450394"/>
    <w:rsid w:val="004669DE"/>
    <w:rsid w:val="004732BE"/>
    <w:rsid w:val="00473E41"/>
    <w:rsid w:val="004759B4"/>
    <w:rsid w:val="004D057F"/>
    <w:rsid w:val="004D391D"/>
    <w:rsid w:val="004E07EB"/>
    <w:rsid w:val="004E5C37"/>
    <w:rsid w:val="004E62A4"/>
    <w:rsid w:val="004F565D"/>
    <w:rsid w:val="00506B38"/>
    <w:rsid w:val="00507FED"/>
    <w:rsid w:val="00511AFD"/>
    <w:rsid w:val="00515631"/>
    <w:rsid w:val="00527612"/>
    <w:rsid w:val="00533B61"/>
    <w:rsid w:val="00541C57"/>
    <w:rsid w:val="00541EAB"/>
    <w:rsid w:val="0055313B"/>
    <w:rsid w:val="00564DBE"/>
    <w:rsid w:val="00571BB6"/>
    <w:rsid w:val="005723CC"/>
    <w:rsid w:val="00582989"/>
    <w:rsid w:val="0058368D"/>
    <w:rsid w:val="00584E7A"/>
    <w:rsid w:val="005A0229"/>
    <w:rsid w:val="005B172F"/>
    <w:rsid w:val="005B5486"/>
    <w:rsid w:val="005C24DE"/>
    <w:rsid w:val="005E2CD5"/>
    <w:rsid w:val="005E61E2"/>
    <w:rsid w:val="005F5C0E"/>
    <w:rsid w:val="00602E22"/>
    <w:rsid w:val="00605EBA"/>
    <w:rsid w:val="0060667E"/>
    <w:rsid w:val="00614024"/>
    <w:rsid w:val="00623B2A"/>
    <w:rsid w:val="00650F45"/>
    <w:rsid w:val="00674F66"/>
    <w:rsid w:val="00695455"/>
    <w:rsid w:val="00695FAB"/>
    <w:rsid w:val="006A5C1A"/>
    <w:rsid w:val="006B23E6"/>
    <w:rsid w:val="006C5F1F"/>
    <w:rsid w:val="006E3FE5"/>
    <w:rsid w:val="006E5D4F"/>
    <w:rsid w:val="00721A37"/>
    <w:rsid w:val="00723739"/>
    <w:rsid w:val="0072495E"/>
    <w:rsid w:val="007401A7"/>
    <w:rsid w:val="00742A99"/>
    <w:rsid w:val="00742A9D"/>
    <w:rsid w:val="00750476"/>
    <w:rsid w:val="00757982"/>
    <w:rsid w:val="00766E17"/>
    <w:rsid w:val="00777D31"/>
    <w:rsid w:val="007A14CD"/>
    <w:rsid w:val="007B126A"/>
    <w:rsid w:val="007B52D3"/>
    <w:rsid w:val="007C4249"/>
    <w:rsid w:val="007C566B"/>
    <w:rsid w:val="007E17D4"/>
    <w:rsid w:val="007E35CA"/>
    <w:rsid w:val="007E4FCC"/>
    <w:rsid w:val="007F70E1"/>
    <w:rsid w:val="008057DA"/>
    <w:rsid w:val="008169E2"/>
    <w:rsid w:val="00836B5D"/>
    <w:rsid w:val="00874EB9"/>
    <w:rsid w:val="008A48CB"/>
    <w:rsid w:val="008D70D9"/>
    <w:rsid w:val="008E5D19"/>
    <w:rsid w:val="008F3A50"/>
    <w:rsid w:val="0090333A"/>
    <w:rsid w:val="00904DF2"/>
    <w:rsid w:val="009051D3"/>
    <w:rsid w:val="009101C2"/>
    <w:rsid w:val="00920449"/>
    <w:rsid w:val="009236F0"/>
    <w:rsid w:val="00930FB9"/>
    <w:rsid w:val="009502AC"/>
    <w:rsid w:val="00977415"/>
    <w:rsid w:val="009A0AC5"/>
    <w:rsid w:val="009A46FE"/>
    <w:rsid w:val="009B31CD"/>
    <w:rsid w:val="009B47B8"/>
    <w:rsid w:val="009C1369"/>
    <w:rsid w:val="009C3440"/>
    <w:rsid w:val="009F1050"/>
    <w:rsid w:val="00A37823"/>
    <w:rsid w:val="00A41FC9"/>
    <w:rsid w:val="00A443CC"/>
    <w:rsid w:val="00A660F3"/>
    <w:rsid w:val="00A7727C"/>
    <w:rsid w:val="00AA0F89"/>
    <w:rsid w:val="00AA1362"/>
    <w:rsid w:val="00AA17A0"/>
    <w:rsid w:val="00AA7174"/>
    <w:rsid w:val="00AB1FA1"/>
    <w:rsid w:val="00AD2237"/>
    <w:rsid w:val="00AF605B"/>
    <w:rsid w:val="00AF6B9F"/>
    <w:rsid w:val="00AF7DFD"/>
    <w:rsid w:val="00B01961"/>
    <w:rsid w:val="00B04327"/>
    <w:rsid w:val="00B06788"/>
    <w:rsid w:val="00B30788"/>
    <w:rsid w:val="00B46CE9"/>
    <w:rsid w:val="00B4734E"/>
    <w:rsid w:val="00B64BE3"/>
    <w:rsid w:val="00BA59AD"/>
    <w:rsid w:val="00BB72A3"/>
    <w:rsid w:val="00BB75D4"/>
    <w:rsid w:val="00BE43B6"/>
    <w:rsid w:val="00BE65F8"/>
    <w:rsid w:val="00BF36D1"/>
    <w:rsid w:val="00BF3D17"/>
    <w:rsid w:val="00BF68A3"/>
    <w:rsid w:val="00C12199"/>
    <w:rsid w:val="00C20596"/>
    <w:rsid w:val="00C23589"/>
    <w:rsid w:val="00C4571D"/>
    <w:rsid w:val="00C63B23"/>
    <w:rsid w:val="00C746B3"/>
    <w:rsid w:val="00C76816"/>
    <w:rsid w:val="00CA05E0"/>
    <w:rsid w:val="00CC4B1B"/>
    <w:rsid w:val="00CD1A5D"/>
    <w:rsid w:val="00CD1FD5"/>
    <w:rsid w:val="00CD22A5"/>
    <w:rsid w:val="00CD5D29"/>
    <w:rsid w:val="00CD7F27"/>
    <w:rsid w:val="00CE43C9"/>
    <w:rsid w:val="00CE54CF"/>
    <w:rsid w:val="00D03772"/>
    <w:rsid w:val="00D05F9B"/>
    <w:rsid w:val="00D20D86"/>
    <w:rsid w:val="00D30A26"/>
    <w:rsid w:val="00D30D0D"/>
    <w:rsid w:val="00D33843"/>
    <w:rsid w:val="00D415CD"/>
    <w:rsid w:val="00D56455"/>
    <w:rsid w:val="00D67F38"/>
    <w:rsid w:val="00D70189"/>
    <w:rsid w:val="00D737D3"/>
    <w:rsid w:val="00D77F75"/>
    <w:rsid w:val="00D81473"/>
    <w:rsid w:val="00D913B1"/>
    <w:rsid w:val="00D97CD0"/>
    <w:rsid w:val="00DA315F"/>
    <w:rsid w:val="00DA4DC3"/>
    <w:rsid w:val="00DB16DD"/>
    <w:rsid w:val="00DC46A0"/>
    <w:rsid w:val="00E20D97"/>
    <w:rsid w:val="00E30316"/>
    <w:rsid w:val="00E4527F"/>
    <w:rsid w:val="00E53805"/>
    <w:rsid w:val="00E60E2C"/>
    <w:rsid w:val="00E62A97"/>
    <w:rsid w:val="00E831D8"/>
    <w:rsid w:val="00E93C62"/>
    <w:rsid w:val="00E96821"/>
    <w:rsid w:val="00EA1424"/>
    <w:rsid w:val="00EC64CE"/>
    <w:rsid w:val="00ED513A"/>
    <w:rsid w:val="00EE0205"/>
    <w:rsid w:val="00EE20BC"/>
    <w:rsid w:val="00EE46EA"/>
    <w:rsid w:val="00EE71D9"/>
    <w:rsid w:val="00EF44B2"/>
    <w:rsid w:val="00F21D4D"/>
    <w:rsid w:val="00F3769B"/>
    <w:rsid w:val="00F37C0B"/>
    <w:rsid w:val="00F557D3"/>
    <w:rsid w:val="00F63F4D"/>
    <w:rsid w:val="00F808D2"/>
    <w:rsid w:val="00F80C5D"/>
    <w:rsid w:val="00F84CAF"/>
    <w:rsid w:val="00F920EB"/>
    <w:rsid w:val="00FB501F"/>
    <w:rsid w:val="00FC1848"/>
    <w:rsid w:val="00FD3A1A"/>
    <w:rsid w:val="00FD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F09D145-0A4D-42CF-BC89-E3B40458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D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Верхний колонтитул Знак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  <w:style w:type="paragraph" w:customStyle="1" w:styleId="ConsPlusNonformat">
    <w:name w:val="ConsPlusNonformat"/>
    <w:basedOn w:val="a"/>
    <w:next w:val="a"/>
    <w:rsid w:val="00AF7DF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aa">
    <w:name w:val="Body Text"/>
    <w:basedOn w:val="a"/>
    <w:link w:val="ab"/>
    <w:semiHidden/>
    <w:unhideWhenUsed/>
    <w:rsid w:val="0052761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ab">
    <w:name w:val="Основной текст Знак"/>
    <w:link w:val="aa"/>
    <w:semiHidden/>
    <w:rsid w:val="0052761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table" w:styleId="ac">
    <w:name w:val="Table Grid"/>
    <w:basedOn w:val="a1"/>
    <w:uiPriority w:val="39"/>
    <w:rsid w:val="00541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2</cp:revision>
  <cp:lastPrinted>2025-01-27T13:13:00Z</cp:lastPrinted>
  <dcterms:created xsi:type="dcterms:W3CDTF">2025-01-28T06:20:00Z</dcterms:created>
  <dcterms:modified xsi:type="dcterms:W3CDTF">2025-01-28T06:20:00Z</dcterms:modified>
</cp:coreProperties>
</file>