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F4470" w:rsidRDefault="0027668B" w:rsidP="00A44A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6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44A1C" w:rsidRDefault="00A44A1C" w:rsidP="00A44A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A1C" w:rsidRPr="008F4470" w:rsidRDefault="00A44A1C" w:rsidP="00A44A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68B" w:rsidRPr="0027668B" w:rsidRDefault="0027668B" w:rsidP="00276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68B">
        <w:rPr>
          <w:rFonts w:ascii="Times New Roman" w:eastAsia="Times New Roman" w:hAnsi="Times New Roman" w:cs="Times New Roman"/>
          <w:sz w:val="28"/>
          <w:szCs w:val="28"/>
          <w:lang w:eastAsia="ru-RU"/>
        </w:rPr>
        <w:t>27 января 2021 года</w:t>
      </w:r>
      <w:r w:rsidRPr="002766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66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66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66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66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44A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155</w:t>
      </w:r>
    </w:p>
    <w:p w:rsidR="00A44A1C" w:rsidRDefault="00F97880" w:rsidP="00941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724EB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94183B" w:rsidRDefault="0094183B" w:rsidP="00941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4183B" w:rsidRDefault="0094183B" w:rsidP="00941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4183B" w:rsidRPr="005F7E4C" w:rsidRDefault="0094183B" w:rsidP="00941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724EB" w:rsidRDefault="00B920C9" w:rsidP="00C724EB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920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передачу спортивного зала</w:t>
      </w:r>
      <w:r w:rsidR="00C724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920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Кореновского</w:t>
      </w:r>
      <w:r w:rsidR="00C724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920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городского поселения </w:t>
      </w:r>
    </w:p>
    <w:p w:rsidR="00C724EB" w:rsidRDefault="00B920C9" w:rsidP="00C724EB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920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 в муниципальную</w:t>
      </w:r>
      <w:r w:rsidR="00C724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920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собственность </w:t>
      </w:r>
    </w:p>
    <w:p w:rsidR="00B920C9" w:rsidRPr="00B920C9" w:rsidRDefault="00B920C9" w:rsidP="00C724EB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920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муниципального образования Кореновский район</w:t>
      </w:r>
    </w:p>
    <w:p w:rsidR="00B920C9" w:rsidRDefault="00B920C9" w:rsidP="005F7E4C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920C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5F7E4C" w:rsidRDefault="005F7E4C" w:rsidP="005F7E4C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F7E4C" w:rsidRPr="005F7E4C" w:rsidRDefault="005F7E4C" w:rsidP="005F7E4C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920C9" w:rsidRPr="00B920C9" w:rsidRDefault="00B920C9" w:rsidP="00B920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</w:t>
      </w:r>
      <w:proofErr w:type="gramEnd"/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 сентября 2018 года № 438) Совет Кореновского городского поселения Кореновского района </w:t>
      </w:r>
      <w:proofErr w:type="gramStart"/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ш и л:</w:t>
      </w:r>
    </w:p>
    <w:p w:rsidR="00B920C9" w:rsidRPr="00B920C9" w:rsidRDefault="00B920C9" w:rsidP="00B920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B920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на передачу следующего спортивного зала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920C9" w:rsidRPr="00B920C9" w:rsidRDefault="00B920C9" w:rsidP="00B920C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Спортивный зал, назначение: нежилое, количество этажей 1, площадь 828,5 </w:t>
      </w:r>
      <w:proofErr w:type="spellStart"/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Pr="00B920C9">
        <w:rPr>
          <w:rFonts w:ascii="Times New Roman" w:eastAsia="Times New Roman" w:hAnsi="Times New Roman" w:cs="Times New Roman"/>
          <w:sz w:val="28"/>
          <w:szCs w:val="28"/>
          <w:lang w:eastAsia="ar-SA"/>
        </w:rPr>
        <w:t>., кадастровый номер 23:12:0601031:2005, балансовой стоимостью 1500000 (один миллион пятьсот тысяч) рублей 00 копеек, остаточной стоимостью 304448 (триста четыре тысячи четыреста сорок восемь) рублей                16 копеек, инвентарный номер 110113500046, адрес (местоположение): Российская Федерация, Краснодарский край, Кореновский район, город Кореновск, улица Ленина, дом № 124 а.</w:t>
      </w:r>
    </w:p>
    <w:p w:rsidR="00A44A1C" w:rsidRDefault="009E67D0" w:rsidP="009418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(Бурдун).</w:t>
      </w:r>
    </w:p>
    <w:p w:rsidR="0094183B" w:rsidRDefault="0094183B" w:rsidP="00941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183B" w:rsidRDefault="0094183B" w:rsidP="00941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183B" w:rsidRPr="009E67D0" w:rsidRDefault="0094183B" w:rsidP="009418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183B" w:rsidRDefault="009E67D0" w:rsidP="009418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Решение вступает в силу со дня его подписания.</w:t>
      </w:r>
    </w:p>
    <w:p w:rsidR="0094183B" w:rsidRDefault="0094183B" w:rsidP="009418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183B" w:rsidRDefault="0094183B" w:rsidP="009418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7D0" w:rsidRPr="009E67D0" w:rsidRDefault="009E67D0" w:rsidP="009E6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9E67D0" w:rsidRPr="009E67D0" w:rsidRDefault="009E67D0" w:rsidP="009E6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678C5" w:rsidRPr="005678C5" w:rsidRDefault="009E67D0" w:rsidP="009E67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bookmarkStart w:id="0" w:name="_GoBack"/>
      <w:bookmarkEnd w:id="0"/>
      <w:r w:rsidRPr="009E67D0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sectPr w:rsidR="005678C5" w:rsidRPr="005678C5" w:rsidSect="009418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77" w:rsidRDefault="00C71577" w:rsidP="0094183B">
      <w:pPr>
        <w:spacing w:after="0" w:line="240" w:lineRule="auto"/>
      </w:pPr>
      <w:r>
        <w:separator/>
      </w:r>
    </w:p>
  </w:endnote>
  <w:endnote w:type="continuationSeparator" w:id="0">
    <w:p w:rsidR="00C71577" w:rsidRDefault="00C71577" w:rsidP="0094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77" w:rsidRDefault="00C71577" w:rsidP="0094183B">
      <w:pPr>
        <w:spacing w:after="0" w:line="240" w:lineRule="auto"/>
      </w:pPr>
      <w:r>
        <w:separator/>
      </w:r>
    </w:p>
  </w:footnote>
  <w:footnote w:type="continuationSeparator" w:id="0">
    <w:p w:rsidR="00C71577" w:rsidRDefault="00C71577" w:rsidP="0094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699875"/>
      <w:docPartObj>
        <w:docPartGallery w:val="Page Numbers (Top of Page)"/>
        <w:docPartUnique/>
      </w:docPartObj>
    </w:sdtPr>
    <w:sdtContent>
      <w:p w:rsidR="0094183B" w:rsidRDefault="009418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183B" w:rsidRDefault="009418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E5D20"/>
    <w:rsid w:val="0014300A"/>
    <w:rsid w:val="001D7386"/>
    <w:rsid w:val="0027668B"/>
    <w:rsid w:val="003F2806"/>
    <w:rsid w:val="003F42C3"/>
    <w:rsid w:val="004C3FA3"/>
    <w:rsid w:val="005678C5"/>
    <w:rsid w:val="0059113D"/>
    <w:rsid w:val="005F7E4C"/>
    <w:rsid w:val="0081425D"/>
    <w:rsid w:val="008F4470"/>
    <w:rsid w:val="0094183B"/>
    <w:rsid w:val="009E67D0"/>
    <w:rsid w:val="00A44A1C"/>
    <w:rsid w:val="00B920C9"/>
    <w:rsid w:val="00C71577"/>
    <w:rsid w:val="00C724EB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83B"/>
  </w:style>
  <w:style w:type="paragraph" w:styleId="a5">
    <w:name w:val="footer"/>
    <w:basedOn w:val="a"/>
    <w:link w:val="a6"/>
    <w:uiPriority w:val="99"/>
    <w:unhideWhenUsed/>
    <w:rsid w:val="00941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83B"/>
  </w:style>
  <w:style w:type="paragraph" w:styleId="a5">
    <w:name w:val="footer"/>
    <w:basedOn w:val="a"/>
    <w:link w:val="a6"/>
    <w:uiPriority w:val="99"/>
    <w:unhideWhenUsed/>
    <w:rsid w:val="00941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22</cp:revision>
  <cp:lastPrinted>2021-01-27T09:59:00Z</cp:lastPrinted>
  <dcterms:created xsi:type="dcterms:W3CDTF">2015-04-13T09:18:00Z</dcterms:created>
  <dcterms:modified xsi:type="dcterms:W3CDTF">2021-01-27T10:06:00Z</dcterms:modified>
</cp:coreProperties>
</file>