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BB" w:rsidRPr="00EB2C56" w:rsidRDefault="00983364" w:rsidP="00EB2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B2C56" w:rsidRPr="00EB2C56">
        <w:rPr>
          <w:b/>
          <w:sz w:val="28"/>
          <w:szCs w:val="28"/>
        </w:rPr>
        <w:t>Совет</w:t>
      </w:r>
      <w:r w:rsidR="00CA53BB" w:rsidRPr="00EB2C56">
        <w:rPr>
          <w:b/>
          <w:sz w:val="28"/>
          <w:szCs w:val="28"/>
        </w:rPr>
        <w:t xml:space="preserve"> Кореновского городского поселения</w:t>
      </w:r>
    </w:p>
    <w:p w:rsidR="00CA53BB" w:rsidRDefault="00CA53BB" w:rsidP="00EB2C56">
      <w:pPr>
        <w:ind w:firstLine="709"/>
        <w:jc w:val="center"/>
        <w:rPr>
          <w:b/>
          <w:sz w:val="28"/>
          <w:szCs w:val="28"/>
        </w:rPr>
      </w:pPr>
      <w:r w:rsidRPr="00EB2C56">
        <w:rPr>
          <w:b/>
          <w:sz w:val="28"/>
          <w:szCs w:val="28"/>
        </w:rPr>
        <w:t>Кореновского района</w:t>
      </w:r>
    </w:p>
    <w:p w:rsidR="00EB2C56" w:rsidRDefault="00EB2C56" w:rsidP="00EB2C56">
      <w:pPr>
        <w:ind w:firstLine="709"/>
        <w:jc w:val="center"/>
        <w:rPr>
          <w:b/>
          <w:sz w:val="28"/>
          <w:szCs w:val="28"/>
        </w:rPr>
      </w:pPr>
    </w:p>
    <w:p w:rsidR="00EB2C56" w:rsidRDefault="004B433B" w:rsidP="004B43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B433B" w:rsidRDefault="004B433B" w:rsidP="004B433B">
      <w:pPr>
        <w:rPr>
          <w:sz w:val="28"/>
          <w:szCs w:val="28"/>
        </w:rPr>
      </w:pPr>
    </w:p>
    <w:p w:rsidR="004B433B" w:rsidRDefault="004B433B" w:rsidP="004B433B">
      <w:pPr>
        <w:rPr>
          <w:sz w:val="28"/>
          <w:szCs w:val="28"/>
        </w:rPr>
      </w:pPr>
    </w:p>
    <w:p w:rsidR="00CA53BB" w:rsidRPr="00EB2C56" w:rsidRDefault="004B433B" w:rsidP="004B433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25 апреля </w:t>
      </w:r>
      <w:r w:rsidR="00CA53BB" w:rsidRPr="00545F41">
        <w:rPr>
          <w:sz w:val="28"/>
          <w:szCs w:val="28"/>
        </w:rPr>
        <w:t>201</w:t>
      </w:r>
      <w:r w:rsidR="0055371E">
        <w:rPr>
          <w:sz w:val="28"/>
          <w:szCs w:val="28"/>
        </w:rPr>
        <w:t>8</w:t>
      </w:r>
      <w:r w:rsidR="00CA53BB" w:rsidRPr="00545F41">
        <w:rPr>
          <w:sz w:val="28"/>
          <w:szCs w:val="28"/>
        </w:rPr>
        <w:t xml:space="preserve"> года  </w:t>
      </w:r>
      <w:r w:rsidR="00CA53BB" w:rsidRPr="00545F41">
        <w:rPr>
          <w:sz w:val="28"/>
          <w:szCs w:val="28"/>
        </w:rPr>
        <w:tab/>
      </w:r>
      <w:r w:rsidR="00CA53BB" w:rsidRPr="00545F41">
        <w:rPr>
          <w:sz w:val="28"/>
          <w:szCs w:val="28"/>
        </w:rPr>
        <w:tab/>
      </w:r>
      <w:r w:rsidR="00CA53BB" w:rsidRPr="00545F41">
        <w:rPr>
          <w:sz w:val="28"/>
          <w:szCs w:val="28"/>
        </w:rPr>
        <w:tab/>
      </w:r>
      <w:r w:rsidR="00CA53BB" w:rsidRPr="00545F41">
        <w:rPr>
          <w:sz w:val="28"/>
          <w:szCs w:val="28"/>
        </w:rPr>
        <w:tab/>
      </w:r>
      <w:r w:rsidR="00CA53BB" w:rsidRPr="00545F41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</w:t>
      </w:r>
      <w:r w:rsidR="00CA53BB" w:rsidRPr="00545F41">
        <w:rPr>
          <w:sz w:val="28"/>
          <w:szCs w:val="28"/>
        </w:rPr>
        <w:t>№</w:t>
      </w:r>
      <w:r>
        <w:rPr>
          <w:sz w:val="28"/>
          <w:szCs w:val="28"/>
        </w:rPr>
        <w:t xml:space="preserve"> 400</w:t>
      </w:r>
    </w:p>
    <w:p w:rsidR="00BB72A8" w:rsidRDefault="00CA53BB" w:rsidP="004B433B">
      <w:pPr>
        <w:jc w:val="center"/>
        <w:rPr>
          <w:sz w:val="22"/>
          <w:szCs w:val="22"/>
        </w:rPr>
      </w:pPr>
      <w:r w:rsidRPr="00EB2C56">
        <w:rPr>
          <w:sz w:val="22"/>
          <w:szCs w:val="22"/>
        </w:rPr>
        <w:t>г. Кореновск</w:t>
      </w:r>
    </w:p>
    <w:p w:rsidR="004B433B" w:rsidRDefault="004B433B" w:rsidP="004B433B">
      <w:pPr>
        <w:suppressAutoHyphens/>
        <w:rPr>
          <w:sz w:val="22"/>
          <w:szCs w:val="22"/>
        </w:rPr>
      </w:pPr>
    </w:p>
    <w:p w:rsidR="004B433B" w:rsidRDefault="004B433B" w:rsidP="004B433B">
      <w:pPr>
        <w:suppressAutoHyphens/>
        <w:rPr>
          <w:sz w:val="22"/>
          <w:szCs w:val="22"/>
        </w:rPr>
      </w:pPr>
    </w:p>
    <w:p w:rsidR="004B433B" w:rsidRDefault="004B433B" w:rsidP="004B433B">
      <w:pPr>
        <w:suppressAutoHyphens/>
        <w:rPr>
          <w:sz w:val="22"/>
          <w:szCs w:val="22"/>
        </w:rPr>
      </w:pPr>
    </w:p>
    <w:p w:rsidR="00EB2C56" w:rsidRDefault="0055371E" w:rsidP="004B433B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r w:rsidRPr="00914416">
        <w:rPr>
          <w:b/>
          <w:sz w:val="28"/>
          <w:szCs w:val="28"/>
          <w:lang w:eastAsia="ar-SA"/>
        </w:rPr>
        <w:t>О</w:t>
      </w:r>
      <w:r w:rsidR="00530FDB">
        <w:rPr>
          <w:b/>
          <w:sz w:val="28"/>
          <w:szCs w:val="28"/>
          <w:lang w:eastAsia="ar-SA"/>
        </w:rPr>
        <w:t xml:space="preserve"> признании </w:t>
      </w:r>
      <w:proofErr w:type="gramStart"/>
      <w:r w:rsidR="00530FDB">
        <w:rPr>
          <w:b/>
          <w:sz w:val="28"/>
          <w:szCs w:val="28"/>
          <w:lang w:eastAsia="ar-SA"/>
        </w:rPr>
        <w:t>утратившим</w:t>
      </w:r>
      <w:proofErr w:type="gramEnd"/>
      <w:r w:rsidR="00530FDB">
        <w:rPr>
          <w:b/>
          <w:sz w:val="28"/>
          <w:szCs w:val="28"/>
          <w:lang w:eastAsia="ar-SA"/>
        </w:rPr>
        <w:t xml:space="preserve"> силу</w:t>
      </w:r>
      <w:r w:rsidRPr="0091441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решения Совета</w:t>
      </w:r>
    </w:p>
    <w:p w:rsidR="0055371E" w:rsidRDefault="0055371E" w:rsidP="004B433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городского поселения Кореновского района</w:t>
      </w:r>
    </w:p>
    <w:bookmarkEnd w:id="0"/>
    <w:p w:rsidR="00EB2C56" w:rsidRDefault="00EB2C56" w:rsidP="00EB2C56">
      <w:pPr>
        <w:suppressAutoHyphens/>
        <w:jc w:val="center"/>
        <w:rPr>
          <w:b/>
          <w:sz w:val="28"/>
          <w:szCs w:val="28"/>
          <w:lang w:eastAsia="ar-SA"/>
        </w:rPr>
      </w:pPr>
    </w:p>
    <w:p w:rsidR="00EB2C56" w:rsidRPr="00C23330" w:rsidRDefault="00EB2C56" w:rsidP="00EB2C56">
      <w:pPr>
        <w:suppressAutoHyphens/>
        <w:jc w:val="center"/>
        <w:rPr>
          <w:b/>
          <w:sz w:val="28"/>
          <w:szCs w:val="28"/>
          <w:lang w:eastAsia="ar-SA"/>
        </w:rPr>
      </w:pPr>
    </w:p>
    <w:p w:rsidR="0055371E" w:rsidRPr="00315564" w:rsidRDefault="0055371E" w:rsidP="005537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соответствии со статьей 47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564">
        <w:rPr>
          <w:rFonts w:ascii="Times New Roman" w:hAnsi="Times New Roman" w:cs="Times New Roman"/>
          <w:sz w:val="28"/>
          <w:szCs w:val="28"/>
          <w:lang w:eastAsia="ar-SA"/>
        </w:rPr>
        <w:t xml:space="preserve"> Совет Кореновского городского поселения Кореновского района решил: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5564">
        <w:rPr>
          <w:sz w:val="28"/>
          <w:szCs w:val="28"/>
          <w:lang w:eastAsia="ar-SA"/>
        </w:rPr>
        <w:t>1.</w:t>
      </w:r>
      <w:r w:rsidRPr="00315564">
        <w:rPr>
          <w:sz w:val="28"/>
          <w:szCs w:val="28"/>
        </w:rPr>
        <w:t xml:space="preserve"> </w:t>
      </w:r>
      <w:r w:rsidR="00530FDB">
        <w:rPr>
          <w:sz w:val="28"/>
          <w:szCs w:val="28"/>
          <w:lang w:eastAsia="ar-SA"/>
        </w:rPr>
        <w:t>Признать утратившим силу</w:t>
      </w:r>
      <w:r>
        <w:rPr>
          <w:sz w:val="28"/>
          <w:szCs w:val="28"/>
          <w:lang w:eastAsia="ar-SA"/>
        </w:rPr>
        <w:t xml:space="preserve"> </w:t>
      </w:r>
      <w:r w:rsidRPr="00315564">
        <w:rPr>
          <w:sz w:val="28"/>
          <w:szCs w:val="28"/>
          <w:lang w:eastAsia="ar-SA"/>
        </w:rPr>
        <w:t xml:space="preserve">решение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27 июля 2016</w:t>
      </w:r>
      <w:r w:rsidRPr="001436F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214</w:t>
      </w:r>
      <w:r w:rsidRPr="00315564">
        <w:rPr>
          <w:sz w:val="28"/>
          <w:szCs w:val="28"/>
          <w:lang w:eastAsia="ar-SA"/>
        </w:rPr>
        <w:t xml:space="preserve"> «</w:t>
      </w:r>
      <w:r w:rsidRPr="001436F4">
        <w:rPr>
          <w:sz w:val="28"/>
          <w:szCs w:val="28"/>
          <w:lang w:eastAsia="ar-SA"/>
        </w:rPr>
        <w:t xml:space="preserve">Об утверждении Порядка </w:t>
      </w:r>
      <w:r>
        <w:rPr>
          <w:sz w:val="28"/>
          <w:szCs w:val="28"/>
          <w:lang w:eastAsia="ar-SA"/>
        </w:rPr>
        <w:t xml:space="preserve">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</w:t>
      </w:r>
      <w:proofErr w:type="gramStart"/>
      <w:r>
        <w:rPr>
          <w:sz w:val="28"/>
          <w:szCs w:val="28"/>
          <w:lang w:eastAsia="ar-SA"/>
        </w:rPr>
        <w:t>в</w:t>
      </w:r>
      <w:proofErr w:type="gramEnd"/>
      <w:r w:rsidRPr="001436F4">
        <w:rPr>
          <w:sz w:val="28"/>
          <w:szCs w:val="28"/>
          <w:lang w:eastAsia="ar-SA"/>
        </w:rPr>
        <w:t xml:space="preserve"> </w:t>
      </w:r>
      <w:proofErr w:type="gramStart"/>
      <w:r w:rsidRPr="001436F4">
        <w:rPr>
          <w:sz w:val="28"/>
          <w:szCs w:val="28"/>
          <w:lang w:eastAsia="ar-SA"/>
        </w:rPr>
        <w:t>Кореновско</w:t>
      </w:r>
      <w:r>
        <w:rPr>
          <w:sz w:val="28"/>
          <w:szCs w:val="28"/>
          <w:lang w:eastAsia="ar-SA"/>
        </w:rPr>
        <w:t>м</w:t>
      </w:r>
      <w:proofErr w:type="gramEnd"/>
      <w:r w:rsidRPr="001436F4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м</w:t>
      </w:r>
      <w:r w:rsidRPr="001436F4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и</w:t>
      </w:r>
      <w:r w:rsidRPr="001436F4">
        <w:rPr>
          <w:sz w:val="28"/>
          <w:szCs w:val="28"/>
          <w:lang w:eastAsia="ar-SA"/>
        </w:rPr>
        <w:t xml:space="preserve"> Кореновского района</w:t>
      </w:r>
      <w:r w:rsidRPr="008D6346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2</w:t>
      </w:r>
      <w:r w:rsidRPr="00C23330">
        <w:rPr>
          <w:color w:val="000000"/>
          <w:spacing w:val="-1"/>
          <w:sz w:val="28"/>
          <w:szCs w:val="28"/>
          <w:lang w:eastAsia="ar-SA"/>
        </w:rPr>
        <w:t>.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 xml:space="preserve">Настоящее решение подлежит </w:t>
      </w:r>
      <w:r>
        <w:rPr>
          <w:sz w:val="28"/>
          <w:szCs w:val="28"/>
          <w:lang w:eastAsia="ar-SA"/>
        </w:rPr>
        <w:t xml:space="preserve">официальному обнародованию </w:t>
      </w:r>
      <w:r w:rsidRPr="00AF246D">
        <w:rPr>
          <w:sz w:val="28"/>
          <w:szCs w:val="28"/>
          <w:lang w:eastAsia="ar-SA"/>
        </w:rPr>
        <w:t xml:space="preserve">и размещению на официальном сайте </w:t>
      </w:r>
      <w:r>
        <w:rPr>
          <w:sz w:val="28"/>
          <w:szCs w:val="28"/>
          <w:lang w:eastAsia="ar-SA"/>
        </w:rPr>
        <w:t>администрации</w:t>
      </w:r>
      <w:r w:rsidRPr="00AF246D">
        <w:rPr>
          <w:sz w:val="28"/>
          <w:szCs w:val="28"/>
          <w:lang w:eastAsia="ar-SA"/>
        </w:rPr>
        <w:t xml:space="preserve"> Кореновского городского поселения Кореновского района в </w:t>
      </w:r>
      <w:r>
        <w:rPr>
          <w:sz w:val="28"/>
          <w:szCs w:val="28"/>
          <w:lang w:eastAsia="ar-SA"/>
        </w:rPr>
        <w:t>информационно</w:t>
      </w:r>
      <w:r w:rsidR="00EB2C5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- телекоммуникационной </w:t>
      </w:r>
      <w:r w:rsidRPr="00AF246D">
        <w:rPr>
          <w:sz w:val="28"/>
          <w:szCs w:val="28"/>
          <w:lang w:eastAsia="ar-SA"/>
        </w:rPr>
        <w:t xml:space="preserve">сети </w:t>
      </w:r>
      <w:r>
        <w:rPr>
          <w:sz w:val="28"/>
          <w:szCs w:val="28"/>
          <w:lang w:eastAsia="ar-SA"/>
        </w:rPr>
        <w:t>«</w:t>
      </w:r>
      <w:r w:rsidRPr="00AF246D">
        <w:rPr>
          <w:sz w:val="28"/>
          <w:szCs w:val="28"/>
          <w:lang w:eastAsia="ar-SA"/>
        </w:rPr>
        <w:t>Интернет</w:t>
      </w:r>
      <w:r>
        <w:rPr>
          <w:sz w:val="28"/>
          <w:szCs w:val="28"/>
          <w:lang w:eastAsia="ar-SA"/>
        </w:rPr>
        <w:t>»</w:t>
      </w:r>
      <w:r w:rsidRPr="00AF246D">
        <w:rPr>
          <w:sz w:val="28"/>
          <w:szCs w:val="28"/>
          <w:lang w:eastAsia="ar-SA"/>
        </w:rPr>
        <w:t>.</w:t>
      </w:r>
    </w:p>
    <w:p w:rsidR="0055371E" w:rsidRPr="00E3626C" w:rsidRDefault="0055371E" w:rsidP="0055371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proofErr w:type="gramStart"/>
      <w:r w:rsidRPr="00E3626C">
        <w:rPr>
          <w:sz w:val="28"/>
          <w:szCs w:val="28"/>
          <w:lang w:eastAsia="ar-SA"/>
        </w:rPr>
        <w:t>Контроль за</w:t>
      </w:r>
      <w:proofErr w:type="gramEnd"/>
      <w:r w:rsidRPr="00E3626C">
        <w:rPr>
          <w:sz w:val="28"/>
          <w:szCs w:val="28"/>
          <w:lang w:eastAsia="ar-SA"/>
        </w:rPr>
        <w:t xml:space="preserve"> выполнением настоящего </w:t>
      </w:r>
      <w:r>
        <w:rPr>
          <w:sz w:val="28"/>
          <w:szCs w:val="28"/>
          <w:lang w:eastAsia="ar-SA"/>
        </w:rPr>
        <w:t>решения</w:t>
      </w:r>
      <w:r w:rsidRPr="00E3626C">
        <w:rPr>
          <w:sz w:val="28"/>
          <w:szCs w:val="28"/>
          <w:lang w:eastAsia="ar-SA"/>
        </w:rPr>
        <w:t xml:space="preserve"> возложить на </w:t>
      </w:r>
      <w:r>
        <w:rPr>
          <w:sz w:val="28"/>
          <w:szCs w:val="28"/>
          <w:lang w:eastAsia="ar-SA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Решен</w:t>
      </w:r>
      <w:r w:rsidRPr="00AF246D">
        <w:rPr>
          <w:sz w:val="28"/>
          <w:szCs w:val="28"/>
          <w:lang w:eastAsia="ar-SA"/>
        </w:rPr>
        <w:t xml:space="preserve">ие вступает в силу после его официального </w:t>
      </w:r>
      <w:r>
        <w:rPr>
          <w:sz w:val="28"/>
          <w:szCs w:val="28"/>
          <w:lang w:eastAsia="ar-SA"/>
        </w:rPr>
        <w:t>обнародования</w:t>
      </w:r>
      <w:r w:rsidRPr="00AF246D">
        <w:rPr>
          <w:sz w:val="28"/>
          <w:szCs w:val="28"/>
          <w:lang w:eastAsia="ar-SA"/>
        </w:rPr>
        <w:t>.</w:t>
      </w:r>
    </w:p>
    <w:p w:rsidR="00EB2C56" w:rsidRDefault="00EB2C56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EB2C56" w:rsidRDefault="00EB2C56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55371E" w:rsidRPr="00C23330" w:rsidTr="008A00BD">
        <w:tc>
          <w:tcPr>
            <w:tcW w:w="4819" w:type="dxa"/>
            <w:shd w:val="clear" w:color="auto" w:fill="auto"/>
          </w:tcPr>
          <w:p w:rsidR="0055371E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 w:rsidR="00EB2C56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819" w:type="dxa"/>
            <w:shd w:val="clear" w:color="auto" w:fill="auto"/>
          </w:tcPr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 w:rsidR="00EB2C56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55512D" w:rsidRPr="00545F41" w:rsidRDefault="0055512D" w:rsidP="0055371E">
      <w:pPr>
        <w:suppressAutoHyphens/>
        <w:rPr>
          <w:sz w:val="28"/>
          <w:szCs w:val="28"/>
        </w:rPr>
      </w:pPr>
    </w:p>
    <w:sectPr w:rsidR="0055512D" w:rsidRPr="00545F41" w:rsidSect="00CA53B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63" w:rsidRDefault="00417263">
      <w:r>
        <w:separator/>
      </w:r>
    </w:p>
  </w:endnote>
  <w:endnote w:type="continuationSeparator" w:id="0">
    <w:p w:rsidR="00417263" w:rsidRDefault="0041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63" w:rsidRDefault="00417263">
      <w:r>
        <w:separator/>
      </w:r>
    </w:p>
  </w:footnote>
  <w:footnote w:type="continuationSeparator" w:id="0">
    <w:p w:rsidR="00417263" w:rsidRDefault="0041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BB" w:rsidRPr="00742AF2" w:rsidRDefault="00E8086B" w:rsidP="00CA53BB">
    <w:pPr>
      <w:pStyle w:val="aa"/>
      <w:jc w:val="center"/>
      <w:rPr>
        <w:sz w:val="28"/>
        <w:szCs w:val="28"/>
      </w:rPr>
    </w:pPr>
    <w:r w:rsidRPr="00742AF2">
      <w:rPr>
        <w:sz w:val="28"/>
        <w:szCs w:val="28"/>
      </w:rPr>
      <w:fldChar w:fldCharType="begin"/>
    </w:r>
    <w:r w:rsidR="00CA53BB" w:rsidRPr="00742AF2">
      <w:rPr>
        <w:sz w:val="28"/>
        <w:szCs w:val="28"/>
      </w:rPr>
      <w:instrText>PAGE   \* MERGEFORMAT</w:instrText>
    </w:r>
    <w:r w:rsidRPr="00742AF2">
      <w:rPr>
        <w:sz w:val="28"/>
        <w:szCs w:val="28"/>
      </w:rPr>
      <w:fldChar w:fldCharType="separate"/>
    </w:r>
    <w:r w:rsidR="00EB2C56">
      <w:rPr>
        <w:noProof/>
        <w:sz w:val="28"/>
        <w:szCs w:val="28"/>
      </w:rPr>
      <w:t>3</w:t>
    </w:r>
    <w:r w:rsidRPr="00742A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713"/>
    <w:rsid w:val="00013B44"/>
    <w:rsid w:val="0006410B"/>
    <w:rsid w:val="00067A52"/>
    <w:rsid w:val="000775BF"/>
    <w:rsid w:val="00086BDF"/>
    <w:rsid w:val="000902D7"/>
    <w:rsid w:val="000B57A7"/>
    <w:rsid w:val="000C68DB"/>
    <w:rsid w:val="000D7EEF"/>
    <w:rsid w:val="000F5F2B"/>
    <w:rsid w:val="00141DD3"/>
    <w:rsid w:val="00155D4E"/>
    <w:rsid w:val="00160E8A"/>
    <w:rsid w:val="001703EF"/>
    <w:rsid w:val="00174F25"/>
    <w:rsid w:val="00182357"/>
    <w:rsid w:val="001A0E06"/>
    <w:rsid w:val="001F292E"/>
    <w:rsid w:val="00206D68"/>
    <w:rsid w:val="00231E42"/>
    <w:rsid w:val="00250E59"/>
    <w:rsid w:val="0029364D"/>
    <w:rsid w:val="002A7E8D"/>
    <w:rsid w:val="002B4E5C"/>
    <w:rsid w:val="002E7727"/>
    <w:rsid w:val="00342F07"/>
    <w:rsid w:val="003701D4"/>
    <w:rsid w:val="003A6315"/>
    <w:rsid w:val="00417263"/>
    <w:rsid w:val="00436C1D"/>
    <w:rsid w:val="0044513A"/>
    <w:rsid w:val="004B433B"/>
    <w:rsid w:val="004B61D3"/>
    <w:rsid w:val="00506732"/>
    <w:rsid w:val="00530FDB"/>
    <w:rsid w:val="00545F41"/>
    <w:rsid w:val="005476E5"/>
    <w:rsid w:val="0055371E"/>
    <w:rsid w:val="00553AA0"/>
    <w:rsid w:val="0055512D"/>
    <w:rsid w:val="005763D7"/>
    <w:rsid w:val="005A1C35"/>
    <w:rsid w:val="005B2A62"/>
    <w:rsid w:val="005C4353"/>
    <w:rsid w:val="005E4AF1"/>
    <w:rsid w:val="006A0D81"/>
    <w:rsid w:val="006A7E17"/>
    <w:rsid w:val="006B3DBE"/>
    <w:rsid w:val="006D2D63"/>
    <w:rsid w:val="006D6E83"/>
    <w:rsid w:val="006E4659"/>
    <w:rsid w:val="006F527E"/>
    <w:rsid w:val="00706CCB"/>
    <w:rsid w:val="007257A1"/>
    <w:rsid w:val="00742AF2"/>
    <w:rsid w:val="00744894"/>
    <w:rsid w:val="00745F9C"/>
    <w:rsid w:val="00776FAC"/>
    <w:rsid w:val="00786406"/>
    <w:rsid w:val="007E5FCE"/>
    <w:rsid w:val="00820491"/>
    <w:rsid w:val="0083268A"/>
    <w:rsid w:val="008636DF"/>
    <w:rsid w:val="00877670"/>
    <w:rsid w:val="008C5169"/>
    <w:rsid w:val="0093688F"/>
    <w:rsid w:val="00983364"/>
    <w:rsid w:val="0098478E"/>
    <w:rsid w:val="009C0293"/>
    <w:rsid w:val="009D55D5"/>
    <w:rsid w:val="00A1624A"/>
    <w:rsid w:val="00A30209"/>
    <w:rsid w:val="00A5717E"/>
    <w:rsid w:val="00A67962"/>
    <w:rsid w:val="00A7284A"/>
    <w:rsid w:val="00A938F0"/>
    <w:rsid w:val="00AA37BD"/>
    <w:rsid w:val="00AA696F"/>
    <w:rsid w:val="00AB0B87"/>
    <w:rsid w:val="00AB1AD2"/>
    <w:rsid w:val="00B46026"/>
    <w:rsid w:val="00BB72A8"/>
    <w:rsid w:val="00BD4925"/>
    <w:rsid w:val="00BF3EBB"/>
    <w:rsid w:val="00BF77F8"/>
    <w:rsid w:val="00C47582"/>
    <w:rsid w:val="00C7697C"/>
    <w:rsid w:val="00C84811"/>
    <w:rsid w:val="00CA53BB"/>
    <w:rsid w:val="00CC2182"/>
    <w:rsid w:val="00CC3280"/>
    <w:rsid w:val="00CC4879"/>
    <w:rsid w:val="00CE402F"/>
    <w:rsid w:val="00CE660B"/>
    <w:rsid w:val="00CF099D"/>
    <w:rsid w:val="00CF425B"/>
    <w:rsid w:val="00D01758"/>
    <w:rsid w:val="00D07F20"/>
    <w:rsid w:val="00D2389F"/>
    <w:rsid w:val="00D53738"/>
    <w:rsid w:val="00D91450"/>
    <w:rsid w:val="00DA0696"/>
    <w:rsid w:val="00DA57E5"/>
    <w:rsid w:val="00DA7713"/>
    <w:rsid w:val="00DD57B0"/>
    <w:rsid w:val="00E24CB7"/>
    <w:rsid w:val="00E70015"/>
    <w:rsid w:val="00E8086B"/>
    <w:rsid w:val="00E83B8B"/>
    <w:rsid w:val="00E9538F"/>
    <w:rsid w:val="00E96701"/>
    <w:rsid w:val="00EB2C56"/>
    <w:rsid w:val="00ED0A80"/>
    <w:rsid w:val="00EE3487"/>
    <w:rsid w:val="00EE6CD5"/>
    <w:rsid w:val="00F353D8"/>
    <w:rsid w:val="00F63C74"/>
    <w:rsid w:val="00F71122"/>
    <w:rsid w:val="00F87549"/>
    <w:rsid w:val="00FA56EF"/>
    <w:rsid w:val="00FD414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545F41"/>
    <w:pPr>
      <w:suppressAutoHyphens/>
      <w:spacing w:line="100" w:lineRule="atLeast"/>
    </w:pPr>
    <w:rPr>
      <w:rFonts w:eastAsia="Andale Sans UI"/>
      <w:kern w:val="1"/>
      <w:lang w:eastAsia="zh-CN"/>
    </w:rPr>
  </w:style>
  <w:style w:type="paragraph" w:customStyle="1" w:styleId="ac">
    <w:name w:val="Прижатый влево"/>
    <w:basedOn w:val="a"/>
    <w:next w:val="a"/>
    <w:uiPriority w:val="99"/>
    <w:rsid w:val="00ED0A8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footer"/>
    <w:basedOn w:val="a"/>
    <w:link w:val="ae"/>
    <w:rsid w:val="002A7E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A7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creator>Денис</dc:creator>
  <cp:lastModifiedBy>Kharchenko</cp:lastModifiedBy>
  <cp:revision>10</cp:revision>
  <cp:lastPrinted>2018-04-16T07:07:00Z</cp:lastPrinted>
  <dcterms:created xsi:type="dcterms:W3CDTF">2018-03-30T12:41:00Z</dcterms:created>
  <dcterms:modified xsi:type="dcterms:W3CDTF">2018-04-24T12:46:00Z</dcterms:modified>
</cp:coreProperties>
</file>