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26" w:rsidRPr="00C81126" w:rsidRDefault="00C81126" w:rsidP="00C81126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112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B1CDD89" wp14:editId="78D6591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26" w:rsidRPr="00C81126" w:rsidRDefault="00C81126" w:rsidP="00C81126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81126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81126" w:rsidRPr="00C81126" w:rsidRDefault="00C81126" w:rsidP="00C81126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81126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C81126" w:rsidRPr="00C81126" w:rsidRDefault="00C81126" w:rsidP="00C81126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81126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81126" w:rsidRPr="00C81126" w:rsidRDefault="00C81126" w:rsidP="00C81126">
      <w:pPr>
        <w:widowControl w:val="0"/>
        <w:numPr>
          <w:ilvl w:val="0"/>
          <w:numId w:val="3"/>
        </w:numPr>
        <w:tabs>
          <w:tab w:val="num" w:pos="0"/>
          <w:tab w:val="left" w:pos="708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 xml:space="preserve">.04.2016   </w:t>
      </w: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67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C81126" w:rsidRPr="00C81126" w:rsidRDefault="00C81126" w:rsidP="00C81126">
      <w:pPr>
        <w:suppressAutoHyphens/>
        <w:autoSpaceDN w:val="0"/>
        <w:spacing w:after="0" w:line="240" w:lineRule="auto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 w:rsidRPr="00C81126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D25108" w:rsidRDefault="00D25108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108" w:rsidRPr="00D25108" w:rsidRDefault="00D25108" w:rsidP="001809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A5C5C" w:rsidRDefault="00EA5C5C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EA5C5C" w:rsidRDefault="00EA5C5C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5C5C" w:rsidRDefault="00EA5C5C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</w:t>
      </w:r>
      <w:r w:rsidR="00215A5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5A55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215A5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№ 1</w:t>
      </w:r>
      <w:r w:rsidR="00215A55">
        <w:rPr>
          <w:rFonts w:ascii="Times New Roman" w:hAnsi="Times New Roman"/>
          <w:b/>
          <w:sz w:val="28"/>
          <w:szCs w:val="28"/>
        </w:rPr>
        <w:t>408</w:t>
      </w:r>
      <w:r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 w:rsidR="00215A55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казаний о</w:t>
      </w:r>
    </w:p>
    <w:p w:rsidR="00EA5C5C" w:rsidRDefault="00EA5C5C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EA5C5C" w:rsidRDefault="00EA5C5C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EA5C5C" w:rsidRDefault="00EA5C5C" w:rsidP="0018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</w:t>
      </w:r>
      <w:r w:rsidR="00215A5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D25108" w:rsidRDefault="00D25108" w:rsidP="00180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180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Российской                Федерации, приказом Министерства финансов Российской Федерации                    от 16 декабря 2014 года № 150н «О внесении изменений в Указания                               о порядке применения бюджетной классификации Российской Федерации, утвержденной приказом Министерства финансов Российской Федерации                   от 1 июля 2013 года № 65н» администрация Кореновского городского </w:t>
      </w:r>
      <w:r w:rsidR="00D2510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поселения Кореновского района  п о с т а н о в л я е т:</w:t>
      </w:r>
    </w:p>
    <w:p w:rsidR="00EA5C5C" w:rsidRDefault="00EA5C5C" w:rsidP="00180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433A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 w:rsidR="00433A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</w:t>
      </w:r>
      <w:r w:rsidR="00433A2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городского поселения Кореновского района от 1</w:t>
      </w:r>
      <w:r w:rsidR="00215A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215A55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15A5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433A2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15A55">
        <w:rPr>
          <w:rFonts w:ascii="Times New Roman" w:hAnsi="Times New Roman"/>
          <w:sz w:val="28"/>
          <w:szCs w:val="28"/>
        </w:rPr>
        <w:t>1408</w:t>
      </w:r>
      <w:r>
        <w:rPr>
          <w:rFonts w:ascii="Times New Roman" w:hAnsi="Times New Roman"/>
          <w:sz w:val="28"/>
          <w:szCs w:val="28"/>
        </w:rPr>
        <w:t xml:space="preserve"> «Об утверждении указаний о применении перечня и кодов </w:t>
      </w:r>
      <w:r w:rsidR="00433A27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целевых статей расходов бюджета Кореновского городского поселения Кореновского района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 201</w:t>
      </w:r>
      <w:r w:rsidR="00215A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год» </w:t>
      </w:r>
      <w:r w:rsidR="00B518C7">
        <w:rPr>
          <w:rFonts w:ascii="Times New Roman" w:hAnsi="Times New Roman"/>
          <w:sz w:val="28"/>
          <w:szCs w:val="28"/>
        </w:rPr>
        <w:t>(с изменениями от 3</w:t>
      </w:r>
      <w:r w:rsidR="00D25108">
        <w:rPr>
          <w:rFonts w:ascii="Times New Roman" w:hAnsi="Times New Roman"/>
          <w:sz w:val="28"/>
          <w:szCs w:val="28"/>
        </w:rPr>
        <w:t xml:space="preserve"> февраля </w:t>
      </w:r>
      <w:r w:rsidR="00B518C7">
        <w:rPr>
          <w:rFonts w:ascii="Times New Roman" w:hAnsi="Times New Roman"/>
          <w:sz w:val="28"/>
          <w:szCs w:val="28"/>
        </w:rPr>
        <w:t xml:space="preserve">2016 года </w:t>
      </w:r>
      <w:r w:rsidR="00433A27">
        <w:rPr>
          <w:rFonts w:ascii="Times New Roman" w:hAnsi="Times New Roman"/>
          <w:sz w:val="28"/>
          <w:szCs w:val="28"/>
        </w:rPr>
        <w:t xml:space="preserve">                       </w:t>
      </w:r>
      <w:r w:rsidR="00B518C7">
        <w:rPr>
          <w:rFonts w:ascii="Times New Roman" w:hAnsi="Times New Roman"/>
          <w:sz w:val="28"/>
          <w:szCs w:val="28"/>
        </w:rPr>
        <w:t>№ 213</w:t>
      </w:r>
      <w:r w:rsidR="00EC2B8F">
        <w:rPr>
          <w:rFonts w:ascii="Times New Roman" w:hAnsi="Times New Roman"/>
          <w:sz w:val="28"/>
          <w:szCs w:val="28"/>
        </w:rPr>
        <w:t>, от</w:t>
      </w:r>
      <w:r w:rsidR="00933158">
        <w:rPr>
          <w:rFonts w:ascii="Times New Roman" w:hAnsi="Times New Roman"/>
          <w:sz w:val="28"/>
          <w:szCs w:val="28"/>
        </w:rPr>
        <w:t xml:space="preserve"> 17</w:t>
      </w:r>
      <w:r w:rsidR="00D25108">
        <w:rPr>
          <w:rFonts w:ascii="Times New Roman" w:hAnsi="Times New Roman"/>
          <w:sz w:val="28"/>
          <w:szCs w:val="28"/>
        </w:rPr>
        <w:t xml:space="preserve"> февраля </w:t>
      </w:r>
      <w:r w:rsidR="00933158">
        <w:rPr>
          <w:rFonts w:ascii="Times New Roman" w:hAnsi="Times New Roman"/>
          <w:sz w:val="28"/>
          <w:szCs w:val="28"/>
        </w:rPr>
        <w:t>2016. года №</w:t>
      </w:r>
      <w:r w:rsidR="00D25108">
        <w:rPr>
          <w:rFonts w:ascii="Times New Roman" w:hAnsi="Times New Roman"/>
          <w:sz w:val="28"/>
          <w:szCs w:val="28"/>
        </w:rPr>
        <w:t xml:space="preserve"> </w:t>
      </w:r>
      <w:r w:rsidR="00933158">
        <w:rPr>
          <w:rFonts w:ascii="Times New Roman" w:hAnsi="Times New Roman"/>
          <w:sz w:val="28"/>
          <w:szCs w:val="28"/>
        </w:rPr>
        <w:t>302</w:t>
      </w:r>
      <w:r w:rsidR="00B518C7">
        <w:rPr>
          <w:rFonts w:ascii="Times New Roman" w:hAnsi="Times New Roman"/>
          <w:sz w:val="28"/>
          <w:szCs w:val="28"/>
        </w:rPr>
        <w:t>)</w:t>
      </w:r>
      <w:r w:rsidR="00227B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</w:t>
      </w:r>
      <w:r w:rsidR="00180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EF3B7A" w:rsidRPr="00933158" w:rsidRDefault="00EF3B7A" w:rsidP="00180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расходах, направленны</w:t>
      </w:r>
      <w:r w:rsidR="00433A2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 финансирование ведомственных </w:t>
      </w:r>
      <w:r w:rsidR="0018098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целевых программ после слов </w:t>
      </w:r>
      <w:r w:rsidR="00B518C7">
        <w:rPr>
          <w:rFonts w:ascii="Times New Roman" w:hAnsi="Times New Roman"/>
          <w:sz w:val="28"/>
          <w:szCs w:val="28"/>
        </w:rPr>
        <w:t xml:space="preserve">«40 - </w:t>
      </w:r>
      <w:r w:rsidR="00B518C7" w:rsidRPr="00B518C7">
        <w:rPr>
          <w:rFonts w:ascii="Times New Roman" w:hAnsi="Times New Roman"/>
          <w:sz w:val="28"/>
          <w:szCs w:val="28"/>
        </w:rPr>
        <w:t xml:space="preserve">Ведомственная целевая программа «Строительство объекта: «Газопроводы высокого и низкого давления </w:t>
      </w:r>
      <w:r w:rsidR="0018098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518C7" w:rsidRPr="00B518C7">
        <w:rPr>
          <w:rFonts w:ascii="Times New Roman" w:hAnsi="Times New Roman"/>
          <w:sz w:val="28"/>
          <w:szCs w:val="28"/>
        </w:rPr>
        <w:t>в г. Кореновске Кореновского района» на 2016 год»</w:t>
      </w:r>
      <w:r w:rsidR="00933158">
        <w:rPr>
          <w:rFonts w:ascii="Times New Roman" w:hAnsi="Times New Roman"/>
          <w:sz w:val="28"/>
          <w:szCs w:val="28"/>
        </w:rPr>
        <w:t xml:space="preserve"> добавить слова </w:t>
      </w:r>
      <w:r w:rsidR="0018098C">
        <w:rPr>
          <w:rFonts w:ascii="Times New Roman" w:hAnsi="Times New Roman"/>
          <w:sz w:val="28"/>
          <w:szCs w:val="28"/>
        </w:rPr>
        <w:t xml:space="preserve">                             </w:t>
      </w:r>
      <w:r w:rsidR="00933158">
        <w:rPr>
          <w:rFonts w:ascii="Times New Roman" w:hAnsi="Times New Roman"/>
          <w:sz w:val="28"/>
          <w:szCs w:val="28"/>
        </w:rPr>
        <w:t>«41 -</w:t>
      </w:r>
      <w:r w:rsidR="00933158" w:rsidRPr="00933158">
        <w:rPr>
          <w:rFonts w:ascii="Times New Roman" w:hAnsi="Times New Roman"/>
          <w:sz w:val="28"/>
          <w:szCs w:val="28"/>
        </w:rPr>
        <w:t xml:space="preserve"> </w:t>
      </w:r>
      <w:r w:rsidR="00933158" w:rsidRPr="00B518C7">
        <w:rPr>
          <w:rFonts w:ascii="Times New Roman" w:hAnsi="Times New Roman"/>
          <w:sz w:val="28"/>
          <w:szCs w:val="28"/>
        </w:rPr>
        <w:t>Ведомственная целевая программа</w:t>
      </w:r>
      <w:r w:rsidR="00933158">
        <w:rPr>
          <w:rFonts w:ascii="Times New Roman" w:hAnsi="Times New Roman"/>
          <w:sz w:val="28"/>
          <w:szCs w:val="28"/>
        </w:rPr>
        <w:t xml:space="preserve"> </w:t>
      </w:r>
      <w:r w:rsidR="00933158" w:rsidRPr="00933158">
        <w:rPr>
          <w:rFonts w:ascii="Times New Roman" w:hAnsi="Times New Roman"/>
          <w:sz w:val="28"/>
          <w:szCs w:val="28"/>
        </w:rPr>
        <w:t xml:space="preserve">«Развитие культуры на </w:t>
      </w:r>
      <w:r w:rsidR="0018098C">
        <w:rPr>
          <w:rFonts w:ascii="Times New Roman" w:hAnsi="Times New Roman"/>
          <w:sz w:val="28"/>
          <w:szCs w:val="28"/>
        </w:rPr>
        <w:t xml:space="preserve">                            </w:t>
      </w:r>
      <w:r w:rsidR="00933158" w:rsidRPr="00933158">
        <w:rPr>
          <w:rFonts w:ascii="Times New Roman" w:hAnsi="Times New Roman"/>
          <w:sz w:val="28"/>
          <w:szCs w:val="28"/>
        </w:rPr>
        <w:t xml:space="preserve">территории Кореновского  городского поселения Кореновского района </w:t>
      </w:r>
      <w:r w:rsidR="0018098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33158" w:rsidRPr="00933158">
        <w:rPr>
          <w:rFonts w:ascii="Times New Roman" w:hAnsi="Times New Roman"/>
          <w:sz w:val="28"/>
          <w:szCs w:val="28"/>
        </w:rPr>
        <w:t>на 2016 год»</w:t>
      </w:r>
      <w:r w:rsidR="00933158">
        <w:rPr>
          <w:rFonts w:ascii="Times New Roman" w:hAnsi="Times New Roman"/>
          <w:sz w:val="28"/>
          <w:szCs w:val="28"/>
        </w:rPr>
        <w:t>.</w:t>
      </w:r>
    </w:p>
    <w:p w:rsidR="00EA5C5C" w:rsidRDefault="00EA5C5C" w:rsidP="001809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органов местного самоуправления Кореновского городского поселения Кореновского района в информационно-телекоммуникационной сети «Интернет».</w:t>
      </w:r>
    </w:p>
    <w:p w:rsidR="00EA5C5C" w:rsidRDefault="00180737" w:rsidP="001809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5C5C">
        <w:rPr>
          <w:rFonts w:ascii="Times New Roman" w:hAnsi="Times New Roman"/>
          <w:sz w:val="28"/>
          <w:szCs w:val="28"/>
        </w:rPr>
        <w:t>. Постановление вступает в силу после его подписания.</w:t>
      </w:r>
    </w:p>
    <w:p w:rsidR="00EA5C5C" w:rsidRDefault="00EA5C5C" w:rsidP="00180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98C" w:rsidRDefault="0018098C" w:rsidP="00180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933158" w:rsidP="00180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5C5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EA5C5C" w:rsidRDefault="00EA5C5C" w:rsidP="00180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1C3BFD" w:rsidRDefault="00EA5C5C" w:rsidP="00C8112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17B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8098C">
        <w:rPr>
          <w:rFonts w:ascii="Times New Roman" w:hAnsi="Times New Roman"/>
          <w:sz w:val="28"/>
          <w:szCs w:val="28"/>
        </w:rPr>
        <w:t xml:space="preserve">           </w:t>
      </w:r>
      <w:r w:rsidR="00933158">
        <w:rPr>
          <w:rFonts w:ascii="Times New Roman" w:hAnsi="Times New Roman"/>
          <w:sz w:val="28"/>
          <w:szCs w:val="28"/>
        </w:rPr>
        <w:t>Е.Н. Пергун</w:t>
      </w:r>
    </w:p>
    <w:sectPr w:rsidR="001C3BFD" w:rsidSect="00C81126">
      <w:headerReference w:type="default" r:id="rId8"/>
      <w:pgSz w:w="11906" w:h="16838"/>
      <w:pgMar w:top="284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7F" w:rsidRDefault="00610F7F" w:rsidP="0018098C">
      <w:pPr>
        <w:spacing w:after="0" w:line="240" w:lineRule="auto"/>
      </w:pPr>
      <w:r>
        <w:separator/>
      </w:r>
    </w:p>
  </w:endnote>
  <w:endnote w:type="continuationSeparator" w:id="0">
    <w:p w:rsidR="00610F7F" w:rsidRDefault="00610F7F" w:rsidP="001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7F" w:rsidRDefault="00610F7F" w:rsidP="0018098C">
      <w:pPr>
        <w:spacing w:after="0" w:line="240" w:lineRule="auto"/>
      </w:pPr>
      <w:r>
        <w:separator/>
      </w:r>
    </w:p>
  </w:footnote>
  <w:footnote w:type="continuationSeparator" w:id="0">
    <w:p w:rsidR="00610F7F" w:rsidRDefault="00610F7F" w:rsidP="001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0474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8098C" w:rsidRPr="0018098C" w:rsidRDefault="0018098C" w:rsidP="0018098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8098C">
          <w:rPr>
            <w:rFonts w:ascii="Times New Roman" w:hAnsi="Times New Roman"/>
            <w:sz w:val="28"/>
            <w:szCs w:val="28"/>
          </w:rPr>
          <w:fldChar w:fldCharType="begin"/>
        </w:r>
        <w:r w:rsidRPr="0018098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8098C">
          <w:rPr>
            <w:rFonts w:ascii="Times New Roman" w:hAnsi="Times New Roman"/>
            <w:sz w:val="28"/>
            <w:szCs w:val="28"/>
          </w:rPr>
          <w:fldChar w:fldCharType="separate"/>
        </w:r>
        <w:r w:rsidR="00C81126">
          <w:rPr>
            <w:rFonts w:ascii="Times New Roman" w:hAnsi="Times New Roman"/>
            <w:noProof/>
            <w:sz w:val="28"/>
            <w:szCs w:val="28"/>
          </w:rPr>
          <w:t>3</w:t>
        </w:r>
        <w:r w:rsidRPr="0018098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482FE9"/>
    <w:multiLevelType w:val="hybridMultilevel"/>
    <w:tmpl w:val="0EC4BE00"/>
    <w:lvl w:ilvl="0" w:tplc="8ED872A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287C07"/>
    <w:multiLevelType w:val="hybridMultilevel"/>
    <w:tmpl w:val="20248BDA"/>
    <w:lvl w:ilvl="0" w:tplc="CA3619C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3"/>
    <w:rsid w:val="000517B7"/>
    <w:rsid w:val="00125391"/>
    <w:rsid w:val="00174B30"/>
    <w:rsid w:val="00180737"/>
    <w:rsid w:val="0018098C"/>
    <w:rsid w:val="001C3BFD"/>
    <w:rsid w:val="00215A55"/>
    <w:rsid w:val="00227B3D"/>
    <w:rsid w:val="002E6141"/>
    <w:rsid w:val="00376583"/>
    <w:rsid w:val="00433A27"/>
    <w:rsid w:val="00590DE6"/>
    <w:rsid w:val="00610F7F"/>
    <w:rsid w:val="0063236E"/>
    <w:rsid w:val="00741BB0"/>
    <w:rsid w:val="007A0406"/>
    <w:rsid w:val="008445A6"/>
    <w:rsid w:val="00933158"/>
    <w:rsid w:val="00B518C7"/>
    <w:rsid w:val="00C24AAD"/>
    <w:rsid w:val="00C81126"/>
    <w:rsid w:val="00CE5FB6"/>
    <w:rsid w:val="00D25108"/>
    <w:rsid w:val="00D67579"/>
    <w:rsid w:val="00EA5C5C"/>
    <w:rsid w:val="00EC2B8F"/>
    <w:rsid w:val="00EF3B7A"/>
    <w:rsid w:val="00F343E2"/>
    <w:rsid w:val="00F70D2F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06984-5CF9-4B5A-8628-A1D2276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5D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5D08"/>
    <w:rPr>
      <w:b/>
      <w:bCs/>
    </w:rPr>
  </w:style>
  <w:style w:type="paragraph" w:styleId="a6">
    <w:name w:val="header"/>
    <w:basedOn w:val="a"/>
    <w:link w:val="a7"/>
    <w:uiPriority w:val="99"/>
    <w:unhideWhenUsed/>
    <w:rsid w:val="0018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09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80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098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8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09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21</cp:revision>
  <cp:lastPrinted>2016-04-22T08:09:00Z</cp:lastPrinted>
  <dcterms:created xsi:type="dcterms:W3CDTF">2015-11-27T12:44:00Z</dcterms:created>
  <dcterms:modified xsi:type="dcterms:W3CDTF">2016-04-22T08:10:00Z</dcterms:modified>
</cp:coreProperties>
</file>