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9F" w:rsidRPr="00E0369F" w:rsidRDefault="00E0369F" w:rsidP="00E0369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0369F">
        <w:rPr>
          <w:rFonts w:ascii="Courier New" w:eastAsia="Times New Roman" w:hAnsi="Courier New" w:cs="Courier New"/>
          <w:noProof/>
          <w:sz w:val="24"/>
          <w:szCs w:val="24"/>
          <w:lang w:eastAsia="ru-RU"/>
        </w:rPr>
        <w:drawing>
          <wp:inline distT="0" distB="0" distL="0" distR="0" wp14:anchorId="020D70E3" wp14:editId="45FAE457">
            <wp:extent cx="612140" cy="668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E0369F" w:rsidRPr="00E0369F" w:rsidRDefault="00E0369F" w:rsidP="00E0369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0369F">
        <w:rPr>
          <w:rFonts w:ascii="Times New Roman" w:eastAsia="Times New Roman" w:hAnsi="Times New Roman" w:cs="Times New Roman"/>
          <w:b/>
          <w:sz w:val="28"/>
          <w:szCs w:val="28"/>
          <w:lang w:eastAsia="ar-SA"/>
        </w:rPr>
        <w:t>АДМИНИСТРАЦИЯ КОРЕНОВСКОГО ГОРОДСКОГО ПОСЕЛЕНИЯ</w:t>
      </w:r>
    </w:p>
    <w:p w:rsidR="00E0369F" w:rsidRPr="00E0369F" w:rsidRDefault="00E0369F" w:rsidP="00E0369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0369F">
        <w:rPr>
          <w:rFonts w:ascii="Times New Roman" w:eastAsia="Times New Roman" w:hAnsi="Times New Roman" w:cs="Times New Roman"/>
          <w:b/>
          <w:sz w:val="28"/>
          <w:szCs w:val="28"/>
          <w:lang w:eastAsia="ar-SA"/>
        </w:rPr>
        <w:t>КОРЕНОВСКОГО РАЙОНА</w:t>
      </w:r>
    </w:p>
    <w:p w:rsidR="00E0369F" w:rsidRPr="00E0369F" w:rsidRDefault="00E0369F" w:rsidP="00E0369F">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E0369F">
        <w:rPr>
          <w:rFonts w:ascii="Times New Roman" w:eastAsia="Times New Roman" w:hAnsi="Times New Roman" w:cs="Times New Roman"/>
          <w:b/>
          <w:sz w:val="36"/>
          <w:szCs w:val="36"/>
          <w:lang w:eastAsia="ar-SA"/>
        </w:rPr>
        <w:t>ПОСТАНОВЛЕНИЕ</w:t>
      </w:r>
    </w:p>
    <w:p w:rsidR="00E0369F" w:rsidRPr="00E0369F" w:rsidRDefault="00E0369F" w:rsidP="00E0369F">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E0369F">
        <w:rPr>
          <w:rFonts w:ascii="Times New Roman" w:eastAsia="Times New Roman" w:hAnsi="Times New Roman" w:cs="Times New Roman"/>
          <w:sz w:val="28"/>
          <w:szCs w:val="28"/>
          <w:lang w:eastAsia="ar-SA"/>
        </w:rPr>
        <w:t xml:space="preserve">от 13.06.2024  </w:t>
      </w:r>
      <w:r w:rsidRPr="00E0369F">
        <w:rPr>
          <w:rFonts w:ascii="Times New Roman" w:eastAsia="Times New Roman" w:hAnsi="Times New Roman" w:cs="Times New Roman"/>
          <w:sz w:val="28"/>
          <w:szCs w:val="28"/>
          <w:lang w:eastAsia="ar-SA"/>
        </w:rPr>
        <w:tab/>
      </w:r>
      <w:r w:rsidRPr="00E0369F">
        <w:rPr>
          <w:rFonts w:ascii="Times New Roman" w:eastAsia="Times New Roman" w:hAnsi="Times New Roman" w:cs="Times New Roman"/>
          <w:sz w:val="28"/>
          <w:szCs w:val="28"/>
          <w:lang w:eastAsia="ar-SA"/>
        </w:rPr>
        <w:tab/>
        <w:t xml:space="preserve">                                                  </w:t>
      </w:r>
      <w:r w:rsidRPr="00E0369F">
        <w:rPr>
          <w:rFonts w:ascii="Times New Roman" w:eastAsia="Times New Roman" w:hAnsi="Times New Roman" w:cs="Times New Roman"/>
          <w:sz w:val="28"/>
          <w:szCs w:val="28"/>
          <w:lang w:eastAsia="ar-SA"/>
        </w:rPr>
        <w:tab/>
      </w:r>
      <w:r w:rsidRPr="00E0369F">
        <w:rPr>
          <w:rFonts w:ascii="Times New Roman" w:eastAsia="Times New Roman" w:hAnsi="Times New Roman" w:cs="Times New Roman"/>
          <w:sz w:val="28"/>
          <w:szCs w:val="28"/>
          <w:lang w:eastAsia="ar-SA"/>
        </w:rPr>
        <w:tab/>
      </w:r>
      <w:r w:rsidRPr="00E0369F">
        <w:rPr>
          <w:rFonts w:ascii="Times New Roman" w:eastAsia="Times New Roman" w:hAnsi="Times New Roman" w:cs="Times New Roman"/>
          <w:sz w:val="28"/>
          <w:szCs w:val="28"/>
          <w:lang w:eastAsia="ar-SA"/>
        </w:rPr>
        <w:tab/>
        <w:t xml:space="preserve">  № 8</w:t>
      </w:r>
      <w:r>
        <w:rPr>
          <w:rFonts w:ascii="Times New Roman" w:eastAsia="Times New Roman" w:hAnsi="Times New Roman" w:cs="Times New Roman"/>
          <w:sz w:val="28"/>
          <w:szCs w:val="28"/>
          <w:lang w:eastAsia="ar-SA"/>
        </w:rPr>
        <w:t>41</w:t>
      </w:r>
    </w:p>
    <w:p w:rsidR="00E0369F" w:rsidRPr="00E0369F" w:rsidRDefault="00E0369F" w:rsidP="00E0369F">
      <w:pPr>
        <w:tabs>
          <w:tab w:val="left" w:pos="708"/>
        </w:tabs>
        <w:suppressAutoHyphens/>
        <w:autoSpaceDN w:val="0"/>
        <w:spacing w:after="0" w:line="240" w:lineRule="auto"/>
        <w:jc w:val="center"/>
        <w:rPr>
          <w:rFonts w:ascii="Times New Roman" w:eastAsia="Calibri" w:hAnsi="Times New Roman" w:cs="Times New Roman"/>
          <w:sz w:val="28"/>
          <w:szCs w:val="28"/>
          <w:lang w:eastAsia="ru-RU"/>
        </w:rPr>
      </w:pPr>
      <w:r w:rsidRPr="00E0369F">
        <w:rPr>
          <w:rFonts w:ascii="Times New Roman" w:eastAsia="Calibri" w:hAnsi="Times New Roman" w:cs="Times New Roman"/>
          <w:sz w:val="28"/>
          <w:szCs w:val="28"/>
          <w:lang w:eastAsia="ru-RU"/>
        </w:rPr>
        <w:t>г. Кореновск</w:t>
      </w:r>
    </w:p>
    <w:p w:rsidR="00545019" w:rsidRPr="00FD0F06" w:rsidRDefault="00545019" w:rsidP="00545019">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545019" w:rsidRPr="00FD0F06" w:rsidRDefault="00545019" w:rsidP="00545019">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545019" w:rsidRPr="007277D0" w:rsidRDefault="00545019" w:rsidP="00545019">
      <w:pPr>
        <w:tabs>
          <w:tab w:val="left" w:pos="8505"/>
        </w:tabs>
        <w:spacing w:after="0" w:line="240" w:lineRule="auto"/>
        <w:jc w:val="center"/>
        <w:rPr>
          <w:rFonts w:ascii="Times New Roman" w:hAnsi="Times New Roman" w:cs="Times New Roman"/>
          <w:b/>
          <w:bCs/>
          <w:sz w:val="28"/>
          <w:szCs w:val="28"/>
        </w:rPr>
      </w:pPr>
      <w:r w:rsidRPr="007277D0">
        <w:rPr>
          <w:rFonts w:ascii="Times New Roman" w:hAnsi="Times New Roman" w:cs="Times New Roman"/>
          <w:b/>
          <w:bCs/>
          <w:sz w:val="28"/>
          <w:szCs w:val="28"/>
        </w:rPr>
        <w:t xml:space="preserve">О проекте решения Совета Кореновского городского </w:t>
      </w:r>
    </w:p>
    <w:p w:rsidR="00545019" w:rsidRDefault="00545019" w:rsidP="00545019">
      <w:pPr>
        <w:tabs>
          <w:tab w:val="left" w:pos="8505"/>
        </w:tabs>
        <w:spacing w:after="0" w:line="240" w:lineRule="auto"/>
        <w:jc w:val="center"/>
        <w:rPr>
          <w:rFonts w:ascii="Times New Roman" w:hAnsi="Times New Roman"/>
          <w:b/>
          <w:bCs/>
          <w:sz w:val="28"/>
          <w:szCs w:val="28"/>
        </w:rPr>
      </w:pPr>
      <w:r w:rsidRPr="007277D0">
        <w:rPr>
          <w:rFonts w:ascii="Times New Roman" w:hAnsi="Times New Roman" w:cs="Times New Roman"/>
          <w:b/>
          <w:bCs/>
          <w:sz w:val="28"/>
          <w:szCs w:val="28"/>
        </w:rPr>
        <w:t xml:space="preserve">поселения Кореновского района </w:t>
      </w:r>
      <w:r>
        <w:rPr>
          <w:rFonts w:ascii="Times New Roman" w:hAnsi="Times New Roman" w:cs="Times New Roman"/>
          <w:b/>
          <w:bCs/>
          <w:sz w:val="28"/>
          <w:szCs w:val="28"/>
        </w:rPr>
        <w:t>«</w:t>
      </w:r>
      <w:r>
        <w:rPr>
          <w:rFonts w:ascii="Times New Roman" w:hAnsi="Times New Roman"/>
          <w:b/>
          <w:bCs/>
          <w:sz w:val="28"/>
          <w:szCs w:val="28"/>
        </w:rPr>
        <w:t xml:space="preserve">О внесении изменений </w:t>
      </w:r>
    </w:p>
    <w:p w:rsidR="00545019" w:rsidRDefault="00545019" w:rsidP="00545019">
      <w:pPr>
        <w:tabs>
          <w:tab w:val="left" w:pos="8505"/>
        </w:tabs>
        <w:spacing w:after="0" w:line="240" w:lineRule="auto"/>
        <w:jc w:val="center"/>
        <w:rPr>
          <w:rFonts w:ascii="Times New Roman" w:hAnsi="Times New Roman"/>
          <w:b/>
          <w:bCs/>
          <w:sz w:val="28"/>
          <w:szCs w:val="28"/>
        </w:rPr>
      </w:pPr>
      <w:r>
        <w:rPr>
          <w:rFonts w:ascii="Times New Roman" w:hAnsi="Times New Roman"/>
          <w:b/>
          <w:bCs/>
          <w:sz w:val="28"/>
          <w:szCs w:val="28"/>
        </w:rPr>
        <w:t xml:space="preserve">в решение Совета Кореновского городского поселения </w:t>
      </w:r>
    </w:p>
    <w:p w:rsidR="00545019" w:rsidRDefault="00545019" w:rsidP="00545019">
      <w:pPr>
        <w:tabs>
          <w:tab w:val="left" w:pos="8505"/>
        </w:tabs>
        <w:spacing w:after="0" w:line="240" w:lineRule="auto"/>
        <w:jc w:val="center"/>
        <w:rPr>
          <w:rFonts w:ascii="Times New Roman" w:hAnsi="Times New Roman"/>
          <w:b/>
          <w:bCs/>
          <w:sz w:val="28"/>
          <w:szCs w:val="28"/>
        </w:rPr>
      </w:pPr>
      <w:r>
        <w:rPr>
          <w:rFonts w:ascii="Times New Roman" w:hAnsi="Times New Roman"/>
          <w:b/>
          <w:bCs/>
          <w:sz w:val="28"/>
          <w:szCs w:val="28"/>
        </w:rPr>
        <w:t>Кореновского района от 29 сентября 2021 года № 221</w:t>
      </w:r>
    </w:p>
    <w:p w:rsidR="00545019" w:rsidRDefault="00545019" w:rsidP="00545019">
      <w:pPr>
        <w:tabs>
          <w:tab w:val="left" w:pos="8505"/>
        </w:tabs>
        <w:spacing w:after="0" w:line="240" w:lineRule="auto"/>
        <w:jc w:val="center"/>
        <w:rPr>
          <w:rFonts w:ascii="Times New Roman" w:eastAsia="Times New Roman" w:hAnsi="Times New Roman" w:cs="Times New Roman"/>
          <w:b/>
          <w:sz w:val="28"/>
          <w:szCs w:val="28"/>
          <w:lang w:eastAsia="ar-SA"/>
        </w:rPr>
      </w:pPr>
      <w:r>
        <w:rPr>
          <w:rFonts w:ascii="Times New Roman" w:hAnsi="Times New Roman"/>
          <w:b/>
          <w:bCs/>
          <w:sz w:val="28"/>
          <w:szCs w:val="28"/>
        </w:rPr>
        <w:t xml:space="preserve"> </w:t>
      </w:r>
      <w:r w:rsidRPr="006E7CC0">
        <w:rPr>
          <w:rFonts w:ascii="Times New Roman" w:hAnsi="Times New Roman"/>
          <w:b/>
          <w:bCs/>
          <w:sz w:val="28"/>
          <w:szCs w:val="28"/>
        </w:rPr>
        <w:t>«</w:t>
      </w:r>
      <w:r w:rsidRPr="006E7CC0">
        <w:rPr>
          <w:rFonts w:ascii="Times New Roman" w:eastAsia="Times New Roman" w:hAnsi="Times New Roman" w:cs="Times New Roman"/>
          <w:b/>
          <w:sz w:val="28"/>
          <w:szCs w:val="28"/>
          <w:lang w:eastAsia="ar-SA"/>
        </w:rPr>
        <w:t xml:space="preserve">Об утверждении Положения о порядке проведения конкурса </w:t>
      </w:r>
    </w:p>
    <w:p w:rsidR="00545019" w:rsidRPr="006E7CC0" w:rsidRDefault="00545019" w:rsidP="00545019">
      <w:pPr>
        <w:tabs>
          <w:tab w:val="left" w:pos="8505"/>
        </w:tabs>
        <w:spacing w:after="0" w:line="240" w:lineRule="auto"/>
        <w:jc w:val="center"/>
        <w:rPr>
          <w:rFonts w:ascii="Times New Roman" w:hAnsi="Times New Roman"/>
          <w:b/>
          <w:bCs/>
          <w:sz w:val="28"/>
          <w:szCs w:val="28"/>
        </w:rPr>
      </w:pPr>
      <w:r w:rsidRPr="006E7CC0">
        <w:rPr>
          <w:rFonts w:ascii="Times New Roman" w:eastAsia="Times New Roman" w:hAnsi="Times New Roman" w:cs="Times New Roman"/>
          <w:b/>
          <w:sz w:val="28"/>
          <w:szCs w:val="28"/>
          <w:lang w:eastAsia="ar-SA"/>
        </w:rPr>
        <w:t>на замещение вакантной должности муниципальной службы в Кореновском городском поселении Кореновского района</w:t>
      </w:r>
      <w:r w:rsidRPr="006E7CC0">
        <w:rPr>
          <w:rFonts w:ascii="Times New Roman" w:hAnsi="Times New Roman"/>
          <w:b/>
          <w:bCs/>
          <w:sz w:val="28"/>
          <w:szCs w:val="28"/>
        </w:rPr>
        <w:t>»</w:t>
      </w:r>
    </w:p>
    <w:p w:rsidR="00545019" w:rsidRDefault="00545019" w:rsidP="00545019">
      <w:pPr>
        <w:pStyle w:val="1"/>
        <w:shd w:val="clear" w:color="auto" w:fill="FFFFFF"/>
        <w:spacing w:before="0" w:beforeAutospacing="0" w:after="0" w:afterAutospacing="0"/>
        <w:ind w:firstLine="709"/>
        <w:contextualSpacing/>
        <w:jc w:val="both"/>
        <w:textAlignment w:val="baseline"/>
        <w:rPr>
          <w:b w:val="0"/>
          <w:spacing w:val="-2"/>
          <w:sz w:val="28"/>
          <w:szCs w:val="28"/>
        </w:rPr>
      </w:pPr>
    </w:p>
    <w:p w:rsidR="00545019" w:rsidRDefault="00545019" w:rsidP="00545019">
      <w:pPr>
        <w:pStyle w:val="1"/>
        <w:shd w:val="clear" w:color="auto" w:fill="FFFFFF"/>
        <w:spacing w:before="0" w:beforeAutospacing="0" w:after="0" w:afterAutospacing="0"/>
        <w:ind w:firstLine="709"/>
        <w:contextualSpacing/>
        <w:jc w:val="both"/>
        <w:textAlignment w:val="baseline"/>
        <w:rPr>
          <w:b w:val="0"/>
          <w:spacing w:val="-2"/>
          <w:sz w:val="28"/>
          <w:szCs w:val="28"/>
        </w:rPr>
      </w:pPr>
    </w:p>
    <w:p w:rsidR="00545019" w:rsidRPr="004D5724" w:rsidRDefault="00545019" w:rsidP="00545019">
      <w:pPr>
        <w:pStyle w:val="1"/>
        <w:shd w:val="clear" w:color="auto" w:fill="FFFFFF"/>
        <w:spacing w:before="0" w:beforeAutospacing="0" w:after="0" w:afterAutospacing="0"/>
        <w:ind w:firstLine="709"/>
        <w:contextualSpacing/>
        <w:jc w:val="both"/>
        <w:textAlignment w:val="baseline"/>
        <w:rPr>
          <w:b w:val="0"/>
          <w:sz w:val="28"/>
          <w:szCs w:val="28"/>
        </w:rPr>
      </w:pPr>
      <w:r w:rsidRPr="004D5724">
        <w:rPr>
          <w:b w:val="0"/>
          <w:spacing w:val="-2"/>
          <w:sz w:val="28"/>
          <w:szCs w:val="28"/>
        </w:rPr>
        <w:t>В соответствии с</w:t>
      </w:r>
      <w:r>
        <w:rPr>
          <w:b w:val="0"/>
          <w:spacing w:val="-2"/>
          <w:sz w:val="28"/>
          <w:szCs w:val="28"/>
        </w:rPr>
        <w:t xml:space="preserve"> решением Совета Кореновского городского </w:t>
      </w:r>
      <w:r w:rsidRPr="00CB7105">
        <w:rPr>
          <w:b w:val="0"/>
          <w:spacing w:val="-2"/>
          <w:sz w:val="28"/>
          <w:szCs w:val="28"/>
        </w:rPr>
        <w:t xml:space="preserve">          </w:t>
      </w:r>
      <w:r>
        <w:rPr>
          <w:b w:val="0"/>
          <w:spacing w:val="-2"/>
          <w:sz w:val="28"/>
          <w:szCs w:val="28"/>
        </w:rPr>
        <w:t xml:space="preserve">поселения Кореновского района от 22 апреля 2014 года № 426 «О порядке внесения проектов муниципальных правовых актов в Совет </w:t>
      </w:r>
      <w:r w:rsidRPr="00CB7105">
        <w:rPr>
          <w:b w:val="0"/>
          <w:spacing w:val="-2"/>
          <w:sz w:val="28"/>
          <w:szCs w:val="28"/>
        </w:rPr>
        <w:t xml:space="preserve">               </w:t>
      </w:r>
      <w:r>
        <w:rPr>
          <w:b w:val="0"/>
          <w:spacing w:val="-2"/>
          <w:sz w:val="28"/>
          <w:szCs w:val="28"/>
        </w:rPr>
        <w:t xml:space="preserve">Кореновского городского поселения Кореновского района» </w:t>
      </w:r>
      <w:r w:rsidRPr="00EC6D5C">
        <w:rPr>
          <w:b w:val="0"/>
          <w:spacing w:val="-2"/>
          <w:sz w:val="28"/>
          <w:szCs w:val="28"/>
        </w:rPr>
        <w:t xml:space="preserve">(с изменениями </w:t>
      </w:r>
      <w:r>
        <w:rPr>
          <w:b w:val="0"/>
          <w:spacing w:val="-2"/>
          <w:sz w:val="28"/>
          <w:szCs w:val="28"/>
        </w:rPr>
        <w:t xml:space="preserve">         </w:t>
      </w:r>
      <w:r w:rsidRPr="00EC6D5C">
        <w:rPr>
          <w:b w:val="0"/>
          <w:spacing w:val="-2"/>
          <w:sz w:val="28"/>
          <w:szCs w:val="28"/>
        </w:rPr>
        <w:t xml:space="preserve">от </w:t>
      </w:r>
      <w:r w:rsidRPr="00EC6D5C">
        <w:rPr>
          <w:b w:val="0"/>
          <w:sz w:val="28"/>
          <w:szCs w:val="28"/>
        </w:rPr>
        <w:t>28 июня</w:t>
      </w:r>
      <w:r>
        <w:rPr>
          <w:b w:val="0"/>
          <w:sz w:val="28"/>
          <w:szCs w:val="28"/>
        </w:rPr>
        <w:t xml:space="preserve"> </w:t>
      </w:r>
      <w:r w:rsidRPr="00EC6D5C">
        <w:rPr>
          <w:b w:val="0"/>
          <w:sz w:val="28"/>
          <w:szCs w:val="28"/>
        </w:rPr>
        <w:t>2017 года № 307</w:t>
      </w:r>
      <w:r w:rsidRPr="00EC6D5C">
        <w:rPr>
          <w:b w:val="0"/>
          <w:spacing w:val="-2"/>
          <w:sz w:val="28"/>
          <w:szCs w:val="28"/>
        </w:rPr>
        <w:t>)</w:t>
      </w:r>
      <w:r w:rsidRPr="004D5724">
        <w:rPr>
          <w:b w:val="0"/>
          <w:spacing w:val="-2"/>
          <w:sz w:val="28"/>
          <w:szCs w:val="28"/>
        </w:rPr>
        <w:t xml:space="preserve">, </w:t>
      </w:r>
      <w:r>
        <w:rPr>
          <w:b w:val="0"/>
          <w:spacing w:val="-2"/>
          <w:sz w:val="28"/>
          <w:szCs w:val="28"/>
        </w:rPr>
        <w:t>администрация</w:t>
      </w:r>
      <w:r w:rsidRPr="004D5724">
        <w:rPr>
          <w:b w:val="0"/>
          <w:spacing w:val="-2"/>
          <w:sz w:val="28"/>
          <w:szCs w:val="28"/>
        </w:rPr>
        <w:t xml:space="preserve"> Кореновского городского поселения </w:t>
      </w:r>
      <w:r w:rsidRPr="004D5724">
        <w:rPr>
          <w:b w:val="0"/>
          <w:sz w:val="28"/>
          <w:szCs w:val="28"/>
        </w:rPr>
        <w:t xml:space="preserve">Кореновского района </w:t>
      </w:r>
      <w:r>
        <w:rPr>
          <w:b w:val="0"/>
          <w:sz w:val="28"/>
          <w:szCs w:val="28"/>
        </w:rPr>
        <w:t>п</w:t>
      </w:r>
      <w:r w:rsidRPr="004D5724">
        <w:rPr>
          <w:b w:val="0"/>
          <w:sz w:val="28"/>
          <w:szCs w:val="28"/>
        </w:rPr>
        <w:t xml:space="preserve"> </w:t>
      </w:r>
      <w:r>
        <w:rPr>
          <w:b w:val="0"/>
          <w:sz w:val="28"/>
          <w:szCs w:val="28"/>
        </w:rPr>
        <w:t>о</w:t>
      </w:r>
      <w:r w:rsidRPr="004D5724">
        <w:rPr>
          <w:b w:val="0"/>
          <w:sz w:val="28"/>
          <w:szCs w:val="28"/>
        </w:rPr>
        <w:t xml:space="preserve"> </w:t>
      </w:r>
      <w:r>
        <w:rPr>
          <w:b w:val="0"/>
          <w:sz w:val="28"/>
          <w:szCs w:val="28"/>
        </w:rPr>
        <w:t>с</w:t>
      </w:r>
      <w:r w:rsidRPr="004D5724">
        <w:rPr>
          <w:b w:val="0"/>
          <w:sz w:val="28"/>
          <w:szCs w:val="28"/>
        </w:rPr>
        <w:t xml:space="preserve"> </w:t>
      </w:r>
      <w:r>
        <w:rPr>
          <w:b w:val="0"/>
          <w:sz w:val="28"/>
          <w:szCs w:val="28"/>
        </w:rPr>
        <w:t>т</w:t>
      </w:r>
      <w:r w:rsidRPr="004D5724">
        <w:rPr>
          <w:b w:val="0"/>
          <w:sz w:val="28"/>
          <w:szCs w:val="28"/>
        </w:rPr>
        <w:t xml:space="preserve"> </w:t>
      </w:r>
      <w:r>
        <w:rPr>
          <w:b w:val="0"/>
          <w:sz w:val="28"/>
          <w:szCs w:val="28"/>
        </w:rPr>
        <w:t>а н о в л я е т</w:t>
      </w:r>
      <w:r w:rsidRPr="004D5724">
        <w:rPr>
          <w:b w:val="0"/>
          <w:sz w:val="28"/>
          <w:szCs w:val="28"/>
        </w:rPr>
        <w:t xml:space="preserve">: </w:t>
      </w:r>
    </w:p>
    <w:p w:rsidR="00545019" w:rsidRDefault="00545019" w:rsidP="00545019">
      <w:pPr>
        <w:tabs>
          <w:tab w:val="left" w:pos="8505"/>
        </w:tabs>
        <w:spacing w:after="0" w:line="240" w:lineRule="auto"/>
        <w:ind w:firstLine="709"/>
        <w:jc w:val="both"/>
        <w:rPr>
          <w:rFonts w:ascii="Times New Roman" w:hAnsi="Times New Roman"/>
          <w:b/>
          <w:bCs/>
          <w:sz w:val="28"/>
          <w:szCs w:val="28"/>
        </w:rPr>
      </w:pPr>
      <w:r w:rsidRPr="00996876">
        <w:rPr>
          <w:rFonts w:ascii="Times New Roman" w:hAnsi="Times New Roman" w:cs="Times New Roman"/>
          <w:sz w:val="28"/>
          <w:szCs w:val="28"/>
        </w:rPr>
        <w:t xml:space="preserve">1. Согласиться с проектом решения </w:t>
      </w:r>
      <w:r w:rsidRPr="00996876">
        <w:rPr>
          <w:rFonts w:ascii="Times New Roman" w:hAnsi="Times New Roman" w:cs="Times New Roman"/>
          <w:spacing w:val="-2"/>
          <w:sz w:val="28"/>
          <w:szCs w:val="28"/>
        </w:rPr>
        <w:t>Совета Кореновского</w:t>
      </w:r>
      <w:r>
        <w:rPr>
          <w:rFonts w:ascii="Times New Roman" w:hAnsi="Times New Roman" w:cs="Times New Roman"/>
          <w:spacing w:val="-2"/>
          <w:sz w:val="28"/>
          <w:szCs w:val="28"/>
        </w:rPr>
        <w:t xml:space="preserve"> </w:t>
      </w:r>
      <w:r w:rsidRPr="00CB7105">
        <w:rPr>
          <w:rFonts w:ascii="Times New Roman" w:hAnsi="Times New Roman" w:cs="Times New Roman"/>
          <w:spacing w:val="-2"/>
          <w:sz w:val="28"/>
          <w:szCs w:val="28"/>
        </w:rPr>
        <w:t xml:space="preserve"> </w:t>
      </w:r>
      <w:r w:rsidRPr="00996876">
        <w:rPr>
          <w:rFonts w:ascii="Times New Roman" w:hAnsi="Times New Roman" w:cs="Times New Roman"/>
          <w:spacing w:val="-2"/>
          <w:sz w:val="28"/>
          <w:szCs w:val="28"/>
        </w:rPr>
        <w:t xml:space="preserve">городского </w:t>
      </w:r>
      <w:r w:rsidRPr="00A4648B">
        <w:rPr>
          <w:rFonts w:ascii="Times New Roman" w:hAnsi="Times New Roman" w:cs="Times New Roman"/>
          <w:spacing w:val="-2"/>
          <w:sz w:val="28"/>
          <w:szCs w:val="28"/>
        </w:rPr>
        <w:t xml:space="preserve">поселения Кореновского района </w:t>
      </w:r>
      <w:r w:rsidRPr="00B6140B">
        <w:rPr>
          <w:rFonts w:ascii="Times New Roman" w:hAnsi="Times New Roman" w:cs="Times New Roman"/>
          <w:bCs/>
          <w:sz w:val="28"/>
          <w:szCs w:val="28"/>
        </w:rPr>
        <w:t xml:space="preserve">«О внесении изменений в решение Совета Кореновского городского поселения </w:t>
      </w:r>
      <w:r>
        <w:rPr>
          <w:rFonts w:ascii="Times New Roman" w:hAnsi="Times New Roman" w:cs="Times New Roman"/>
          <w:bCs/>
          <w:sz w:val="28"/>
          <w:szCs w:val="28"/>
        </w:rPr>
        <w:t xml:space="preserve">Кореновского района от                             29 сентября </w:t>
      </w:r>
      <w:r w:rsidRPr="00B6140B">
        <w:rPr>
          <w:rFonts w:ascii="Times New Roman" w:hAnsi="Times New Roman" w:cs="Times New Roman"/>
          <w:bCs/>
          <w:sz w:val="28"/>
          <w:szCs w:val="28"/>
        </w:rPr>
        <w:t>20</w:t>
      </w:r>
      <w:r>
        <w:rPr>
          <w:rFonts w:ascii="Times New Roman" w:hAnsi="Times New Roman" w:cs="Times New Roman"/>
          <w:bCs/>
          <w:sz w:val="28"/>
          <w:szCs w:val="28"/>
        </w:rPr>
        <w:t xml:space="preserve">21 </w:t>
      </w:r>
      <w:r w:rsidRPr="00B6140B">
        <w:rPr>
          <w:rFonts w:ascii="Times New Roman" w:hAnsi="Times New Roman" w:cs="Times New Roman"/>
          <w:bCs/>
          <w:sz w:val="28"/>
          <w:szCs w:val="28"/>
        </w:rPr>
        <w:t xml:space="preserve">года № </w:t>
      </w:r>
      <w:r>
        <w:rPr>
          <w:rFonts w:ascii="Times New Roman" w:hAnsi="Times New Roman" w:cs="Times New Roman"/>
          <w:bCs/>
          <w:sz w:val="28"/>
          <w:szCs w:val="28"/>
        </w:rPr>
        <w:t xml:space="preserve">221 </w:t>
      </w:r>
      <w:r w:rsidRPr="006E7CC0">
        <w:rPr>
          <w:rFonts w:ascii="Times New Roman" w:eastAsia="Times New Roman" w:hAnsi="Times New Roman" w:cs="Times New Roman"/>
          <w:sz w:val="28"/>
          <w:szCs w:val="28"/>
          <w:lang w:eastAsia="ar-SA"/>
        </w:rPr>
        <w:t>«Об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w:t>
      </w:r>
      <w:r>
        <w:rPr>
          <w:rFonts w:ascii="Times New Roman" w:eastAsia="Times New Roman" w:hAnsi="Times New Roman" w:cs="Times New Roman"/>
          <w:sz w:val="28"/>
          <w:szCs w:val="28"/>
          <w:lang w:eastAsia="ar-SA"/>
        </w:rPr>
        <w:t>.</w:t>
      </w:r>
      <w:r w:rsidRPr="00B6140B">
        <w:rPr>
          <w:rFonts w:ascii="Times New Roman" w:hAnsi="Times New Roman" w:cs="Times New Roman"/>
          <w:bCs/>
          <w:sz w:val="28"/>
          <w:szCs w:val="28"/>
        </w:rPr>
        <w:t xml:space="preserve"> </w:t>
      </w:r>
    </w:p>
    <w:p w:rsidR="00545019" w:rsidRPr="00A4648B" w:rsidRDefault="00545019" w:rsidP="00545019">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96876">
        <w:rPr>
          <w:rFonts w:ascii="Times New Roman" w:hAnsi="Times New Roman" w:cs="Times New Roman"/>
          <w:sz w:val="28"/>
          <w:szCs w:val="28"/>
        </w:rPr>
        <w:t xml:space="preserve">2. Направить проект решения </w:t>
      </w:r>
      <w:r>
        <w:rPr>
          <w:rFonts w:ascii="Times New Roman" w:hAnsi="Times New Roman" w:cs="Times New Roman"/>
          <w:sz w:val="28"/>
          <w:szCs w:val="28"/>
        </w:rPr>
        <w:t xml:space="preserve"> </w:t>
      </w:r>
      <w:r w:rsidRPr="00996876">
        <w:rPr>
          <w:rFonts w:ascii="Times New Roman" w:hAnsi="Times New Roman" w:cs="Times New Roman"/>
          <w:spacing w:val="-2"/>
          <w:sz w:val="28"/>
          <w:szCs w:val="28"/>
        </w:rPr>
        <w:t>Совета Кореновского</w:t>
      </w:r>
      <w:r>
        <w:rPr>
          <w:rFonts w:ascii="Times New Roman" w:hAnsi="Times New Roman" w:cs="Times New Roman"/>
          <w:spacing w:val="-2"/>
          <w:sz w:val="28"/>
          <w:szCs w:val="28"/>
        </w:rPr>
        <w:t xml:space="preserve">  </w:t>
      </w:r>
      <w:r w:rsidRPr="00996876">
        <w:rPr>
          <w:rFonts w:ascii="Times New Roman" w:hAnsi="Times New Roman" w:cs="Times New Roman"/>
          <w:spacing w:val="-2"/>
          <w:sz w:val="28"/>
          <w:szCs w:val="28"/>
        </w:rPr>
        <w:t xml:space="preserve">городского </w:t>
      </w:r>
      <w:r w:rsidRPr="00A4648B">
        <w:rPr>
          <w:rFonts w:ascii="Times New Roman" w:hAnsi="Times New Roman" w:cs="Times New Roman"/>
          <w:spacing w:val="-2"/>
          <w:sz w:val="28"/>
          <w:szCs w:val="28"/>
        </w:rPr>
        <w:t xml:space="preserve">поселения Кореновского района </w:t>
      </w:r>
      <w:r w:rsidRPr="00B6140B">
        <w:rPr>
          <w:rFonts w:ascii="Times New Roman" w:hAnsi="Times New Roman" w:cs="Times New Roman"/>
          <w:bCs/>
          <w:sz w:val="28"/>
          <w:szCs w:val="28"/>
        </w:rPr>
        <w:t xml:space="preserve">«О внесении изменений в решение Совета Кореновского городского поселения </w:t>
      </w:r>
      <w:r>
        <w:rPr>
          <w:rFonts w:ascii="Times New Roman" w:hAnsi="Times New Roman" w:cs="Times New Roman"/>
          <w:bCs/>
          <w:sz w:val="28"/>
          <w:szCs w:val="28"/>
        </w:rPr>
        <w:t xml:space="preserve">Кореновского района                                    от 29 сентября </w:t>
      </w:r>
      <w:r w:rsidRPr="00B6140B">
        <w:rPr>
          <w:rFonts w:ascii="Times New Roman" w:hAnsi="Times New Roman" w:cs="Times New Roman"/>
          <w:bCs/>
          <w:sz w:val="28"/>
          <w:szCs w:val="28"/>
        </w:rPr>
        <w:t>20</w:t>
      </w:r>
      <w:r>
        <w:rPr>
          <w:rFonts w:ascii="Times New Roman" w:hAnsi="Times New Roman" w:cs="Times New Roman"/>
          <w:bCs/>
          <w:sz w:val="28"/>
          <w:szCs w:val="28"/>
        </w:rPr>
        <w:t xml:space="preserve">21 </w:t>
      </w:r>
      <w:r w:rsidRPr="00B6140B">
        <w:rPr>
          <w:rFonts w:ascii="Times New Roman" w:hAnsi="Times New Roman" w:cs="Times New Roman"/>
          <w:bCs/>
          <w:sz w:val="28"/>
          <w:szCs w:val="28"/>
        </w:rPr>
        <w:t xml:space="preserve">года № </w:t>
      </w:r>
      <w:r>
        <w:rPr>
          <w:rFonts w:ascii="Times New Roman" w:hAnsi="Times New Roman" w:cs="Times New Roman"/>
          <w:bCs/>
          <w:sz w:val="28"/>
          <w:szCs w:val="28"/>
        </w:rPr>
        <w:t>221</w:t>
      </w:r>
      <w:r w:rsidRPr="006E7CC0">
        <w:rPr>
          <w:rFonts w:ascii="Times New Roman" w:eastAsia="Times New Roman" w:hAnsi="Times New Roman" w:cs="Times New Roman"/>
          <w:sz w:val="28"/>
          <w:szCs w:val="28"/>
          <w:lang w:eastAsia="ar-SA"/>
        </w:rPr>
        <w:t>«Об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w:t>
      </w:r>
      <w:r w:rsidRPr="00B6140B">
        <w:rPr>
          <w:rFonts w:ascii="Times New Roman" w:hAnsi="Times New Roman" w:cs="Times New Roman"/>
          <w:bCs/>
          <w:sz w:val="28"/>
          <w:szCs w:val="28"/>
        </w:rPr>
        <w:t xml:space="preserve"> </w:t>
      </w:r>
      <w:r>
        <w:rPr>
          <w:rFonts w:ascii="Times New Roman" w:hAnsi="Times New Roman" w:cs="Times New Roman"/>
          <w:bCs/>
          <w:color w:val="000000"/>
          <w:sz w:val="28"/>
          <w:szCs w:val="28"/>
        </w:rPr>
        <w:t>в Совет Кореновского городского поселения Кореновского района для рассмотрения в установленном порядке (прилагается).</w:t>
      </w:r>
    </w:p>
    <w:p w:rsidR="00545019" w:rsidRPr="00996876" w:rsidRDefault="00545019" w:rsidP="00545019">
      <w:pPr>
        <w:pStyle w:val="1"/>
        <w:shd w:val="clear" w:color="auto" w:fill="FFFFFF"/>
        <w:spacing w:before="0" w:beforeAutospacing="0" w:after="0" w:afterAutospacing="0"/>
        <w:ind w:firstLine="709"/>
        <w:contextualSpacing/>
        <w:jc w:val="both"/>
        <w:textAlignment w:val="baseline"/>
        <w:rPr>
          <w:b w:val="0"/>
          <w:spacing w:val="-2"/>
          <w:sz w:val="28"/>
          <w:szCs w:val="28"/>
        </w:rPr>
      </w:pPr>
      <w:r w:rsidRPr="00996876">
        <w:rPr>
          <w:b w:val="0"/>
          <w:spacing w:val="-2"/>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w:t>
      </w:r>
      <w:r w:rsidRPr="00CB7105">
        <w:rPr>
          <w:b w:val="0"/>
          <w:spacing w:val="-2"/>
          <w:sz w:val="28"/>
          <w:szCs w:val="28"/>
        </w:rPr>
        <w:t xml:space="preserve">                 </w:t>
      </w:r>
      <w:r w:rsidRPr="00996876">
        <w:rPr>
          <w:b w:val="0"/>
          <w:spacing w:val="-2"/>
          <w:sz w:val="28"/>
          <w:szCs w:val="28"/>
        </w:rPr>
        <w:t xml:space="preserve">Совете Кореновского городского поселения Кореновского района </w:t>
      </w:r>
      <w:r>
        <w:rPr>
          <w:b w:val="0"/>
          <w:spacing w:val="-2"/>
          <w:sz w:val="28"/>
          <w:szCs w:val="28"/>
        </w:rPr>
        <w:t xml:space="preserve">                  заместителя главы</w:t>
      </w:r>
      <w:r w:rsidRPr="0025252E">
        <w:rPr>
          <w:b w:val="0"/>
          <w:spacing w:val="-2"/>
          <w:sz w:val="28"/>
          <w:szCs w:val="28"/>
        </w:rPr>
        <w:t xml:space="preserve"> Кореновского городского поселения Кореновского </w:t>
      </w:r>
      <w:r>
        <w:rPr>
          <w:b w:val="0"/>
          <w:spacing w:val="-2"/>
          <w:sz w:val="28"/>
          <w:szCs w:val="28"/>
        </w:rPr>
        <w:t xml:space="preserve">                    </w:t>
      </w:r>
      <w:r w:rsidRPr="0025252E">
        <w:rPr>
          <w:b w:val="0"/>
          <w:spacing w:val="-2"/>
          <w:sz w:val="28"/>
          <w:szCs w:val="28"/>
        </w:rPr>
        <w:t xml:space="preserve">района </w:t>
      </w:r>
      <w:r>
        <w:rPr>
          <w:b w:val="0"/>
          <w:spacing w:val="-2"/>
          <w:sz w:val="28"/>
          <w:szCs w:val="28"/>
        </w:rPr>
        <w:t>Т.В. Супрунову</w:t>
      </w:r>
      <w:r w:rsidRPr="0025252E">
        <w:rPr>
          <w:b w:val="0"/>
          <w:spacing w:val="-2"/>
          <w:sz w:val="28"/>
          <w:szCs w:val="28"/>
        </w:rPr>
        <w:t>.</w:t>
      </w:r>
    </w:p>
    <w:p w:rsidR="00545019" w:rsidRPr="00340745" w:rsidRDefault="00545019" w:rsidP="00545019">
      <w:pPr>
        <w:tabs>
          <w:tab w:val="left" w:pos="85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4. Общему отделу администрации Кореновского городского поселения Кореновского района (Козыренко) обеспечить размещение </w:t>
      </w:r>
      <w:r w:rsidRPr="00CB7105">
        <w:rPr>
          <w:rFonts w:ascii="Times New Roman" w:hAnsi="Times New Roman"/>
          <w:sz w:val="28"/>
          <w:szCs w:val="28"/>
        </w:rPr>
        <w:t xml:space="preserve">                </w:t>
      </w:r>
      <w:r>
        <w:rPr>
          <w:rFonts w:ascii="Times New Roman" w:hAnsi="Times New Roman"/>
          <w:sz w:val="28"/>
          <w:szCs w:val="28"/>
        </w:rPr>
        <w:t xml:space="preserve">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Pr="00F229C2">
        <w:rPr>
          <w:rFonts w:ascii="Times New Roman" w:hAnsi="Times New Roman" w:cs="Times New Roman"/>
          <w:sz w:val="28"/>
          <w:szCs w:val="28"/>
        </w:rPr>
        <w:t xml:space="preserve">. </w:t>
      </w:r>
    </w:p>
    <w:p w:rsidR="00545019" w:rsidRDefault="00545019" w:rsidP="00545019">
      <w:pPr>
        <w:tabs>
          <w:tab w:val="left" w:pos="850"/>
        </w:tabs>
        <w:spacing w:after="0" w:line="240" w:lineRule="auto"/>
        <w:ind w:firstLine="709"/>
        <w:contextualSpacing/>
        <w:jc w:val="both"/>
        <w:rPr>
          <w:rFonts w:ascii="Times New Roman" w:hAnsi="Times New Roman" w:cs="Times New Roman"/>
          <w:spacing w:val="-2"/>
          <w:sz w:val="28"/>
          <w:szCs w:val="28"/>
        </w:rPr>
      </w:pPr>
      <w:r>
        <w:rPr>
          <w:rFonts w:ascii="Times New Roman" w:hAnsi="Times New Roman" w:cs="Times New Roman"/>
          <w:sz w:val="28"/>
          <w:szCs w:val="28"/>
        </w:rPr>
        <w:t>5</w:t>
      </w:r>
      <w:r w:rsidRPr="0047590D">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47590D">
        <w:rPr>
          <w:rFonts w:ascii="Times New Roman" w:hAnsi="Times New Roman" w:cs="Times New Roman"/>
          <w:sz w:val="28"/>
          <w:szCs w:val="28"/>
        </w:rPr>
        <w:t xml:space="preserve"> вступает в силу со дня его </w:t>
      </w:r>
      <w:r>
        <w:rPr>
          <w:rFonts w:ascii="Times New Roman" w:hAnsi="Times New Roman" w:cs="Times New Roman"/>
          <w:sz w:val="28"/>
          <w:szCs w:val="28"/>
        </w:rPr>
        <w:t>подписания</w:t>
      </w:r>
      <w:r w:rsidRPr="0047590D">
        <w:rPr>
          <w:rFonts w:ascii="Times New Roman" w:hAnsi="Times New Roman" w:cs="Times New Roman"/>
          <w:sz w:val="28"/>
          <w:szCs w:val="28"/>
        </w:rPr>
        <w:t>.</w:t>
      </w:r>
    </w:p>
    <w:p w:rsidR="00545019" w:rsidRDefault="00545019" w:rsidP="00545019">
      <w:pPr>
        <w:tabs>
          <w:tab w:val="left" w:pos="850"/>
        </w:tabs>
        <w:spacing w:after="0" w:line="240" w:lineRule="auto"/>
        <w:jc w:val="both"/>
        <w:rPr>
          <w:rFonts w:ascii="Times New Roman" w:hAnsi="Times New Roman" w:cs="Times New Roman"/>
          <w:spacing w:val="-2"/>
          <w:sz w:val="28"/>
          <w:szCs w:val="28"/>
        </w:rPr>
      </w:pPr>
    </w:p>
    <w:p w:rsidR="00545019" w:rsidRPr="0047590D" w:rsidRDefault="00545019" w:rsidP="00545019">
      <w:pPr>
        <w:tabs>
          <w:tab w:val="left" w:pos="850"/>
        </w:tabs>
        <w:spacing w:after="0" w:line="240" w:lineRule="auto"/>
        <w:jc w:val="both"/>
        <w:rPr>
          <w:rFonts w:ascii="Times New Roman" w:hAnsi="Times New Roman" w:cs="Times New Roman"/>
          <w:spacing w:val="-2"/>
          <w:sz w:val="28"/>
          <w:szCs w:val="28"/>
        </w:rPr>
      </w:pPr>
    </w:p>
    <w:p w:rsidR="00545019" w:rsidRPr="00340745" w:rsidRDefault="00545019" w:rsidP="00545019">
      <w:pPr>
        <w:spacing w:after="0" w:line="240" w:lineRule="auto"/>
        <w:jc w:val="both"/>
        <w:rPr>
          <w:rFonts w:ascii="Times New Roman" w:hAnsi="Times New Roman" w:cs="Times New Roman"/>
          <w:sz w:val="28"/>
        </w:rPr>
      </w:pPr>
      <w:r>
        <w:rPr>
          <w:rFonts w:ascii="Times New Roman" w:hAnsi="Times New Roman" w:cs="Times New Roman"/>
          <w:sz w:val="28"/>
        </w:rPr>
        <w:t>Исполняющий обязанности главы</w:t>
      </w:r>
    </w:p>
    <w:p w:rsidR="00545019" w:rsidRPr="00340745" w:rsidRDefault="00545019" w:rsidP="00545019">
      <w:pPr>
        <w:spacing w:after="0" w:line="240" w:lineRule="auto"/>
        <w:jc w:val="both"/>
        <w:rPr>
          <w:rFonts w:ascii="Times New Roman" w:hAnsi="Times New Roman" w:cs="Times New Roman"/>
          <w:sz w:val="28"/>
        </w:rPr>
      </w:pPr>
      <w:r w:rsidRPr="00340745">
        <w:rPr>
          <w:rFonts w:ascii="Times New Roman" w:hAnsi="Times New Roman" w:cs="Times New Roman"/>
          <w:sz w:val="28"/>
        </w:rPr>
        <w:t>Кореновского городского поселения</w:t>
      </w:r>
    </w:p>
    <w:p w:rsidR="00545019" w:rsidRPr="00340745" w:rsidRDefault="00545019" w:rsidP="00545019">
      <w:pPr>
        <w:spacing w:after="0" w:line="240" w:lineRule="auto"/>
        <w:jc w:val="both"/>
        <w:rPr>
          <w:rFonts w:ascii="Times New Roman" w:hAnsi="Times New Roman" w:cs="Times New Roman"/>
          <w:sz w:val="28"/>
        </w:rPr>
      </w:pPr>
      <w:r w:rsidRPr="00340745">
        <w:rPr>
          <w:rFonts w:ascii="Times New Roman" w:hAnsi="Times New Roman" w:cs="Times New Roman"/>
          <w:sz w:val="28"/>
        </w:rPr>
        <w:t xml:space="preserve">Кореновского района                                     </w:t>
      </w:r>
      <w:r>
        <w:rPr>
          <w:rFonts w:ascii="Times New Roman" w:hAnsi="Times New Roman" w:cs="Times New Roman"/>
          <w:sz w:val="28"/>
        </w:rPr>
        <w:t xml:space="preserve">                                     Т.В. Супрунова</w:t>
      </w: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suppressAutoHyphens/>
        <w:spacing w:after="0" w:line="240" w:lineRule="auto"/>
        <w:jc w:val="both"/>
        <w:rPr>
          <w:rFonts w:ascii="Times New Roman" w:hAnsi="Times New Roman" w:cs="Times New Roman"/>
          <w:sz w:val="28"/>
          <w:szCs w:val="28"/>
        </w:rPr>
      </w:pPr>
    </w:p>
    <w:p w:rsidR="00545019" w:rsidRDefault="00545019" w:rsidP="00545019">
      <w:pPr>
        <w:rPr>
          <w:rFonts w:ascii="Times New Roman" w:eastAsia="Times New Roman" w:hAnsi="Times New Roman" w:cs="Times New Roman"/>
          <w:b/>
          <w:sz w:val="28"/>
          <w:szCs w:val="28"/>
          <w:lang w:eastAsia="ar-SA"/>
        </w:rPr>
      </w:pPr>
    </w:p>
    <w:p w:rsidR="00545019" w:rsidRDefault="00545019" w:rsidP="00545019">
      <w:pPr>
        <w:rPr>
          <w:rFonts w:ascii="Times New Roman" w:eastAsia="Times New Roman" w:hAnsi="Times New Roman" w:cs="Times New Roman"/>
          <w:b/>
          <w:sz w:val="28"/>
          <w:szCs w:val="28"/>
          <w:lang w:eastAsia="ar-SA"/>
        </w:rPr>
      </w:pPr>
    </w:p>
    <w:p w:rsidR="00545019" w:rsidRDefault="00545019" w:rsidP="00545019">
      <w:pPr>
        <w:rPr>
          <w:rFonts w:ascii="Times New Roman" w:eastAsia="Times New Roman" w:hAnsi="Times New Roman" w:cs="Times New Roman"/>
          <w:b/>
          <w:sz w:val="28"/>
          <w:szCs w:val="28"/>
          <w:lang w:eastAsia="ar-SA"/>
        </w:rPr>
      </w:pPr>
    </w:p>
    <w:p w:rsidR="00545019" w:rsidRDefault="00545019" w:rsidP="00545019">
      <w:pPr>
        <w:rPr>
          <w:rFonts w:ascii="Times New Roman" w:eastAsia="Times New Roman" w:hAnsi="Times New Roman" w:cs="Times New Roman"/>
          <w:b/>
          <w:sz w:val="28"/>
          <w:szCs w:val="28"/>
          <w:lang w:eastAsia="ar-SA"/>
        </w:rPr>
      </w:pPr>
    </w:p>
    <w:p w:rsidR="00545019" w:rsidRDefault="00545019" w:rsidP="00545019">
      <w:pPr>
        <w:rPr>
          <w:rFonts w:ascii="Times New Roman" w:eastAsia="Times New Roman" w:hAnsi="Times New Roman" w:cs="Times New Roman"/>
          <w:b/>
          <w:sz w:val="28"/>
          <w:szCs w:val="28"/>
          <w:lang w:eastAsia="ar-SA"/>
        </w:rPr>
      </w:pPr>
    </w:p>
    <w:p w:rsidR="00545019" w:rsidRDefault="00545019" w:rsidP="00545019">
      <w:pPr>
        <w:rPr>
          <w:rFonts w:ascii="Times New Roman" w:eastAsia="Times New Roman" w:hAnsi="Times New Roman" w:cs="Times New Roman"/>
          <w:b/>
          <w:sz w:val="28"/>
          <w:szCs w:val="28"/>
          <w:lang w:eastAsia="ar-SA"/>
        </w:rPr>
      </w:pPr>
    </w:p>
    <w:p w:rsidR="00545019" w:rsidRDefault="00545019" w:rsidP="00545019">
      <w:pPr>
        <w:pStyle w:val="ac"/>
        <w:tabs>
          <w:tab w:val="left" w:pos="8505"/>
        </w:tabs>
        <w:jc w:val="center"/>
        <w:rPr>
          <w:b/>
          <w:sz w:val="28"/>
          <w:szCs w:val="28"/>
        </w:rPr>
      </w:pPr>
    </w:p>
    <w:tbl>
      <w:tblPr>
        <w:tblW w:w="0" w:type="auto"/>
        <w:tblLook w:val="04A0" w:firstRow="1" w:lastRow="0" w:firstColumn="1" w:lastColumn="0" w:noHBand="0" w:noVBand="1"/>
      </w:tblPr>
      <w:tblGrid>
        <w:gridCol w:w="4872"/>
        <w:gridCol w:w="4982"/>
      </w:tblGrid>
      <w:tr w:rsidR="00545019" w:rsidRPr="0083527E" w:rsidTr="001B2BE2">
        <w:tc>
          <w:tcPr>
            <w:tcW w:w="4872" w:type="dxa"/>
          </w:tcPr>
          <w:p w:rsidR="00545019" w:rsidRPr="00352123" w:rsidRDefault="00545019" w:rsidP="001B2BE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545019" w:rsidRPr="00352123" w:rsidRDefault="00545019" w:rsidP="001B2BE2">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352123">
              <w:rPr>
                <w:rFonts w:ascii="Times New Roman" w:eastAsia="Lucida Sans Unicode" w:hAnsi="Times New Roman" w:cs="Times New Roman"/>
                <w:sz w:val="28"/>
                <w:szCs w:val="28"/>
                <w:lang w:eastAsia="hi-IN" w:bidi="hi-IN"/>
              </w:rPr>
              <w:t>ПРИЛОЖЕНИЕ</w:t>
            </w:r>
          </w:p>
          <w:p w:rsidR="00545019" w:rsidRPr="00352123" w:rsidRDefault="00545019" w:rsidP="001B2BE2">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w:t>
            </w:r>
          </w:p>
          <w:p w:rsidR="00545019" w:rsidRPr="00352123" w:rsidRDefault="00545019" w:rsidP="001B2BE2">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Кореновского городского поселения</w:t>
            </w:r>
          </w:p>
          <w:p w:rsidR="00545019" w:rsidRPr="00352123" w:rsidRDefault="00545019" w:rsidP="001B2BE2">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Кореновского района</w:t>
            </w:r>
          </w:p>
          <w:p w:rsidR="00545019" w:rsidRPr="00352123" w:rsidRDefault="00545019" w:rsidP="001B2BE2">
            <w:pPr>
              <w:spacing w:after="0" w:line="240" w:lineRule="auto"/>
              <w:ind w:firstLine="17"/>
              <w:jc w:val="center"/>
              <w:rPr>
                <w:rFonts w:ascii="Times New Roman" w:hAnsi="Times New Roman" w:cs="Times New Roman"/>
                <w:bCs/>
                <w:sz w:val="28"/>
                <w:szCs w:val="28"/>
              </w:rPr>
            </w:pPr>
            <w:r w:rsidRPr="00352123">
              <w:rPr>
                <w:rFonts w:ascii="Times New Roman" w:hAnsi="Times New Roman" w:cs="Times New Roman"/>
                <w:bCs/>
                <w:sz w:val="28"/>
                <w:szCs w:val="28"/>
              </w:rPr>
              <w:t xml:space="preserve">от </w:t>
            </w:r>
            <w:r w:rsidR="00E0369F">
              <w:rPr>
                <w:rFonts w:ascii="Times New Roman" w:hAnsi="Times New Roman" w:cs="Times New Roman"/>
                <w:bCs/>
                <w:sz w:val="28"/>
                <w:szCs w:val="28"/>
              </w:rPr>
              <w:t>13.06.2024 № 841</w:t>
            </w:r>
          </w:p>
          <w:p w:rsidR="00545019" w:rsidRPr="00EB36B6" w:rsidRDefault="00545019" w:rsidP="001B2BE2">
            <w:pPr>
              <w:spacing w:after="0" w:line="240" w:lineRule="auto"/>
              <w:ind w:firstLine="17"/>
              <w:jc w:val="center"/>
              <w:rPr>
                <w:rFonts w:ascii="Times New Roman" w:hAnsi="Times New Roman" w:cs="Times New Roman"/>
                <w:bCs/>
                <w:sz w:val="20"/>
                <w:szCs w:val="28"/>
              </w:rPr>
            </w:pPr>
          </w:p>
          <w:p w:rsidR="00545019" w:rsidRPr="00EB36B6" w:rsidRDefault="00545019" w:rsidP="001B2BE2">
            <w:pPr>
              <w:ind w:firstLine="17"/>
              <w:jc w:val="center"/>
              <w:rPr>
                <w:rFonts w:ascii="Times New Roman" w:hAnsi="Times New Roman" w:cs="Times New Roman"/>
                <w:sz w:val="2"/>
                <w:szCs w:val="28"/>
              </w:rPr>
            </w:pPr>
          </w:p>
        </w:tc>
      </w:tr>
    </w:tbl>
    <w:p w:rsidR="00545019" w:rsidRPr="00686A56" w:rsidRDefault="00545019" w:rsidP="00545019">
      <w:pPr>
        <w:spacing w:after="0" w:line="240" w:lineRule="auto"/>
        <w:jc w:val="center"/>
        <w:rPr>
          <w:rFonts w:ascii="Times New Roman" w:eastAsia="Times New Roman" w:hAnsi="Times New Roman" w:cs="Times New Roman"/>
          <w:bCs/>
          <w:sz w:val="32"/>
          <w:szCs w:val="28"/>
        </w:rPr>
      </w:pPr>
      <w:r w:rsidRPr="00686A56">
        <w:rPr>
          <w:rFonts w:ascii="Times New Roman" w:eastAsia="Times New Roman" w:hAnsi="Times New Roman" w:cs="Times New Roman"/>
          <w:bCs/>
          <w:sz w:val="32"/>
          <w:szCs w:val="28"/>
        </w:rPr>
        <w:t>ПРОЕКТ РЕШЕНИЯ</w:t>
      </w:r>
    </w:p>
    <w:p w:rsidR="00545019" w:rsidRPr="00E322A1" w:rsidRDefault="00545019" w:rsidP="00545019">
      <w:pPr>
        <w:spacing w:after="0" w:line="240" w:lineRule="auto"/>
        <w:jc w:val="center"/>
        <w:rPr>
          <w:rFonts w:ascii="Times New Roman" w:eastAsia="Times New Roman" w:hAnsi="Times New Roman" w:cs="Times New Roman"/>
          <w:bCs/>
          <w:sz w:val="28"/>
          <w:szCs w:val="28"/>
        </w:rPr>
      </w:pPr>
    </w:p>
    <w:p w:rsidR="00545019" w:rsidRPr="00E322A1" w:rsidRDefault="00545019" w:rsidP="00545019">
      <w:pPr>
        <w:spacing w:after="0" w:line="240" w:lineRule="auto"/>
        <w:rPr>
          <w:rFonts w:ascii="Times New Roman" w:eastAsia="Times New Roman" w:hAnsi="Times New Roman" w:cs="Times New Roman"/>
          <w:sz w:val="28"/>
          <w:szCs w:val="28"/>
        </w:rPr>
      </w:pPr>
      <w:r w:rsidRPr="00E322A1">
        <w:rPr>
          <w:rFonts w:ascii="Times New Roman" w:eastAsia="Times New Roman" w:hAnsi="Times New Roman" w:cs="Times New Roman"/>
          <w:sz w:val="28"/>
          <w:szCs w:val="28"/>
        </w:rPr>
        <w:t xml:space="preserve">от ________________  </w:t>
      </w:r>
      <w:r w:rsidRPr="00E322A1">
        <w:rPr>
          <w:rFonts w:ascii="Times New Roman" w:eastAsia="Times New Roman" w:hAnsi="Times New Roman" w:cs="Times New Roman"/>
          <w:sz w:val="28"/>
          <w:szCs w:val="28"/>
        </w:rPr>
        <w:tab/>
        <w:t xml:space="preserve">                                                                        № __________ </w:t>
      </w:r>
    </w:p>
    <w:p w:rsidR="00545019" w:rsidRPr="00E322A1" w:rsidRDefault="00545019" w:rsidP="00545019">
      <w:pPr>
        <w:spacing w:after="0" w:line="240" w:lineRule="auto"/>
        <w:jc w:val="center"/>
        <w:rPr>
          <w:rFonts w:ascii="Times New Roman" w:eastAsia="Times New Roman" w:hAnsi="Times New Roman" w:cs="Times New Roman"/>
          <w:sz w:val="28"/>
          <w:szCs w:val="28"/>
        </w:rPr>
      </w:pPr>
      <w:r w:rsidRPr="00E322A1">
        <w:rPr>
          <w:rFonts w:ascii="Times New Roman" w:eastAsia="Times New Roman" w:hAnsi="Times New Roman" w:cs="Times New Roman"/>
          <w:sz w:val="28"/>
          <w:szCs w:val="28"/>
        </w:rPr>
        <w:t>г. Кореновск</w:t>
      </w:r>
    </w:p>
    <w:p w:rsidR="00545019" w:rsidRPr="00E322A1" w:rsidRDefault="00545019" w:rsidP="00545019">
      <w:pPr>
        <w:widowControl w:val="0"/>
        <w:spacing w:after="0" w:line="240" w:lineRule="auto"/>
        <w:jc w:val="center"/>
        <w:rPr>
          <w:rFonts w:ascii="Times New Roman" w:eastAsia="Times New Roman" w:hAnsi="Times New Roman" w:cs="Times New Roman"/>
          <w:sz w:val="28"/>
          <w:szCs w:val="28"/>
          <w:lang w:eastAsia="ru-RU"/>
        </w:rPr>
      </w:pPr>
    </w:p>
    <w:p w:rsidR="00545019" w:rsidRPr="00E322A1" w:rsidRDefault="00545019" w:rsidP="00545019">
      <w:pPr>
        <w:widowControl w:val="0"/>
        <w:spacing w:after="0" w:line="240" w:lineRule="auto"/>
        <w:jc w:val="center"/>
        <w:rPr>
          <w:rFonts w:ascii="Times New Roman" w:eastAsia="Times New Roman" w:hAnsi="Times New Roman" w:cs="Times New Roman"/>
          <w:sz w:val="28"/>
          <w:szCs w:val="28"/>
          <w:lang w:eastAsia="ru-RU"/>
        </w:rPr>
      </w:pPr>
    </w:p>
    <w:p w:rsidR="00545019" w:rsidRPr="00E322A1" w:rsidRDefault="00545019" w:rsidP="00545019">
      <w:pPr>
        <w:suppressAutoHyphens/>
        <w:spacing w:after="0" w:line="240" w:lineRule="auto"/>
        <w:jc w:val="center"/>
        <w:rPr>
          <w:rFonts w:ascii="Times New Roman" w:eastAsia="Times New Roman" w:hAnsi="Times New Roman" w:cs="Times New Roman"/>
          <w:b/>
          <w:bCs/>
          <w:sz w:val="28"/>
          <w:szCs w:val="28"/>
          <w:lang w:eastAsia="ar-SA"/>
        </w:rPr>
      </w:pPr>
      <w:r w:rsidRPr="00E322A1">
        <w:rPr>
          <w:rFonts w:ascii="Times New Roman" w:eastAsia="Times New Roman" w:hAnsi="Times New Roman" w:cs="Times New Roman"/>
          <w:b/>
          <w:bCs/>
          <w:sz w:val="28"/>
          <w:szCs w:val="28"/>
          <w:lang w:eastAsia="ar-SA"/>
        </w:rPr>
        <w:t>О внесении изменений в решение Совета Кореновского городского</w:t>
      </w:r>
    </w:p>
    <w:p w:rsidR="00545019" w:rsidRPr="00E322A1" w:rsidRDefault="00545019" w:rsidP="00545019">
      <w:pPr>
        <w:suppressAutoHyphens/>
        <w:spacing w:after="0" w:line="240" w:lineRule="auto"/>
        <w:jc w:val="center"/>
        <w:rPr>
          <w:rFonts w:ascii="Times New Roman" w:eastAsia="Times New Roman" w:hAnsi="Times New Roman" w:cs="Times New Roman"/>
          <w:b/>
          <w:bCs/>
          <w:sz w:val="28"/>
          <w:szCs w:val="28"/>
          <w:lang w:eastAsia="ar-SA"/>
        </w:rPr>
      </w:pPr>
      <w:r w:rsidRPr="00E322A1">
        <w:rPr>
          <w:rFonts w:ascii="Times New Roman" w:eastAsia="Times New Roman" w:hAnsi="Times New Roman" w:cs="Times New Roman"/>
          <w:b/>
          <w:bCs/>
          <w:sz w:val="28"/>
          <w:szCs w:val="28"/>
          <w:lang w:eastAsia="ar-SA"/>
        </w:rPr>
        <w:t>поселения Кореновского района от 29 сентября 2021 года № 221</w:t>
      </w:r>
    </w:p>
    <w:p w:rsidR="00545019" w:rsidRPr="00E322A1" w:rsidRDefault="00545019" w:rsidP="00545019">
      <w:pPr>
        <w:suppressAutoHyphens/>
        <w:spacing w:after="0" w:line="240" w:lineRule="auto"/>
        <w:jc w:val="center"/>
        <w:rPr>
          <w:rFonts w:ascii="Times New Roman" w:eastAsia="Times New Roman" w:hAnsi="Times New Roman" w:cs="Times New Roman"/>
          <w:b/>
          <w:sz w:val="28"/>
          <w:szCs w:val="28"/>
          <w:lang w:eastAsia="ar-SA"/>
        </w:rPr>
      </w:pPr>
      <w:r w:rsidRPr="00E322A1">
        <w:rPr>
          <w:rFonts w:ascii="Times New Roman" w:eastAsia="Times New Roman" w:hAnsi="Times New Roman" w:cs="Times New Roman"/>
          <w:b/>
          <w:bCs/>
          <w:sz w:val="28"/>
          <w:szCs w:val="28"/>
          <w:lang w:eastAsia="ar-SA"/>
        </w:rPr>
        <w:t>«</w:t>
      </w:r>
      <w:r w:rsidRPr="00E322A1">
        <w:rPr>
          <w:rFonts w:ascii="Times New Roman" w:eastAsia="Times New Roman" w:hAnsi="Times New Roman" w:cs="Times New Roman"/>
          <w:b/>
          <w:sz w:val="28"/>
          <w:szCs w:val="28"/>
          <w:lang w:eastAsia="ar-SA"/>
        </w:rPr>
        <w:t xml:space="preserve">Об утверждении Положения о порядке проведения конкурса на замещение вакантной должности муниципальной службы в </w:t>
      </w:r>
    </w:p>
    <w:p w:rsidR="00545019" w:rsidRPr="00E322A1" w:rsidRDefault="00545019" w:rsidP="00545019">
      <w:pPr>
        <w:suppressAutoHyphens/>
        <w:spacing w:after="0" w:line="240" w:lineRule="auto"/>
        <w:jc w:val="center"/>
        <w:rPr>
          <w:rFonts w:ascii="Times New Roman" w:eastAsia="Times New Roman" w:hAnsi="Times New Roman" w:cs="Times New Roman"/>
          <w:b/>
          <w:bCs/>
          <w:sz w:val="28"/>
          <w:szCs w:val="28"/>
          <w:lang w:eastAsia="ar-SA"/>
        </w:rPr>
      </w:pPr>
      <w:r w:rsidRPr="00E322A1">
        <w:rPr>
          <w:rFonts w:ascii="Times New Roman" w:eastAsia="Times New Roman" w:hAnsi="Times New Roman" w:cs="Times New Roman"/>
          <w:b/>
          <w:sz w:val="28"/>
          <w:szCs w:val="28"/>
          <w:lang w:eastAsia="ar-SA"/>
        </w:rPr>
        <w:t>Кореновском городском поселении Кореновского района</w:t>
      </w:r>
      <w:r w:rsidRPr="00E322A1">
        <w:rPr>
          <w:rFonts w:ascii="Times New Roman" w:eastAsia="Times New Roman" w:hAnsi="Times New Roman" w:cs="Times New Roman"/>
          <w:b/>
          <w:bCs/>
          <w:sz w:val="28"/>
          <w:szCs w:val="28"/>
          <w:lang w:eastAsia="ar-SA"/>
        </w:rPr>
        <w:t>»</w:t>
      </w:r>
    </w:p>
    <w:p w:rsidR="00545019" w:rsidRPr="00E322A1" w:rsidRDefault="00545019" w:rsidP="00545019">
      <w:pPr>
        <w:suppressAutoHyphens/>
        <w:spacing w:after="0" w:line="240" w:lineRule="auto"/>
        <w:jc w:val="center"/>
        <w:rPr>
          <w:rFonts w:ascii="Times New Roman" w:eastAsia="Times New Roman" w:hAnsi="Times New Roman" w:cs="Times New Roman"/>
          <w:b/>
          <w:bCs/>
          <w:sz w:val="28"/>
          <w:szCs w:val="28"/>
          <w:lang w:eastAsia="ar-SA"/>
        </w:rPr>
      </w:pPr>
    </w:p>
    <w:p w:rsidR="00545019" w:rsidRPr="00E322A1" w:rsidRDefault="00545019" w:rsidP="00545019">
      <w:pPr>
        <w:suppressAutoHyphens/>
        <w:spacing w:after="0" w:line="240" w:lineRule="auto"/>
        <w:jc w:val="center"/>
        <w:rPr>
          <w:rFonts w:ascii="Times New Roman" w:eastAsia="Times New Roman" w:hAnsi="Times New Roman" w:cs="Times New Roman"/>
          <w:b/>
          <w:bCs/>
          <w:sz w:val="28"/>
          <w:szCs w:val="28"/>
          <w:lang w:eastAsia="ar-SA"/>
        </w:rPr>
      </w:pPr>
    </w:p>
    <w:p w:rsidR="00545019" w:rsidRPr="00E322A1" w:rsidRDefault="00545019" w:rsidP="00545019">
      <w:pPr>
        <w:tabs>
          <w:tab w:val="left" w:pos="850"/>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pacing w:val="-2"/>
          <w:sz w:val="28"/>
          <w:szCs w:val="28"/>
          <w:lang w:eastAsia="ar-SA"/>
        </w:rPr>
        <w:t>В</w:t>
      </w:r>
      <w:r w:rsidRPr="00E322A1">
        <w:rPr>
          <w:rFonts w:ascii="Times New Roman" w:eastAsia="Times New Roman" w:hAnsi="Times New Roman" w:cs="Times New Roman"/>
          <w:spacing w:val="-2"/>
          <w:sz w:val="28"/>
          <w:szCs w:val="28"/>
          <w:lang w:eastAsia="ar-SA"/>
        </w:rPr>
        <w:t xml:space="preserve"> целях приведения в соответствие с законодательством Российской Федерации муниципальных правовых актов,</w:t>
      </w:r>
      <w:r w:rsidRPr="00E322A1">
        <w:rPr>
          <w:rFonts w:ascii="Times New Roman" w:eastAsia="Times New Roman" w:hAnsi="Times New Roman" w:cs="Times New Roman"/>
          <w:sz w:val="28"/>
          <w:szCs w:val="28"/>
          <w:lang w:eastAsia="ar-SA"/>
        </w:rPr>
        <w:t xml:space="preserve"> </w:t>
      </w:r>
      <w:r w:rsidRPr="00E322A1">
        <w:rPr>
          <w:rFonts w:ascii="Times New Roman" w:eastAsia="Times New Roman" w:hAnsi="Times New Roman" w:cs="Times New Roman"/>
          <w:spacing w:val="-2"/>
          <w:sz w:val="28"/>
          <w:szCs w:val="28"/>
          <w:lang w:eastAsia="ar-SA"/>
        </w:rPr>
        <w:t xml:space="preserve">Совет Кореновского городского поселения </w:t>
      </w:r>
      <w:r w:rsidRPr="00E322A1">
        <w:rPr>
          <w:rFonts w:ascii="Times New Roman" w:eastAsia="Times New Roman" w:hAnsi="Times New Roman" w:cs="Times New Roman"/>
          <w:sz w:val="28"/>
          <w:szCs w:val="28"/>
          <w:lang w:eastAsia="ar-SA"/>
        </w:rPr>
        <w:t xml:space="preserve">Кореновского района р е ш и л: </w:t>
      </w:r>
    </w:p>
    <w:p w:rsidR="00545019" w:rsidRPr="00E322A1" w:rsidRDefault="00545019" w:rsidP="00545019">
      <w:pPr>
        <w:numPr>
          <w:ilvl w:val="2"/>
          <w:numId w:val="1"/>
        </w:numPr>
        <w:tabs>
          <w:tab w:val="clear" w:pos="720"/>
          <w:tab w:val="num" w:pos="0"/>
          <w:tab w:val="left" w:pos="850"/>
          <w:tab w:val="num" w:pos="1440"/>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 </w:t>
      </w:r>
      <w:r w:rsidRPr="00E322A1">
        <w:rPr>
          <w:rFonts w:ascii="Times New Roman" w:eastAsia="Times New Roman" w:hAnsi="Times New Roman" w:cs="Times New Roman"/>
          <w:sz w:val="28"/>
          <w:szCs w:val="28"/>
          <w:lang w:eastAsia="ar-SA"/>
        </w:rPr>
        <w:t>Внести в решение Совета Ко</w:t>
      </w:r>
      <w:r>
        <w:rPr>
          <w:rFonts w:ascii="Times New Roman" w:eastAsia="Times New Roman" w:hAnsi="Times New Roman" w:cs="Times New Roman"/>
          <w:sz w:val="28"/>
          <w:szCs w:val="28"/>
          <w:lang w:eastAsia="ar-SA"/>
        </w:rPr>
        <w:t xml:space="preserve">реновского городского поселения </w:t>
      </w:r>
      <w:r w:rsidRPr="00E322A1">
        <w:rPr>
          <w:rFonts w:ascii="Times New Roman" w:eastAsia="Times New Roman" w:hAnsi="Times New Roman" w:cs="Times New Roman"/>
          <w:sz w:val="28"/>
          <w:szCs w:val="28"/>
          <w:lang w:eastAsia="ar-SA"/>
        </w:rPr>
        <w:t>Кореновского района от 29 сентября 2021 года № 221 «Об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 следующ</w:t>
      </w:r>
      <w:r>
        <w:rPr>
          <w:rFonts w:ascii="Times New Roman" w:eastAsia="Times New Roman" w:hAnsi="Times New Roman" w:cs="Times New Roman"/>
          <w:sz w:val="28"/>
          <w:szCs w:val="28"/>
          <w:lang w:eastAsia="ar-SA"/>
        </w:rPr>
        <w:t>е</w:t>
      </w:r>
      <w:r w:rsidRPr="00E322A1">
        <w:rPr>
          <w:rFonts w:ascii="Times New Roman" w:eastAsia="Times New Roman" w:hAnsi="Times New Roman" w:cs="Times New Roman"/>
          <w:sz w:val="28"/>
          <w:szCs w:val="28"/>
          <w:lang w:eastAsia="ar-SA"/>
        </w:rPr>
        <w:t>е изменени</w:t>
      </w:r>
      <w:r>
        <w:rPr>
          <w:rFonts w:ascii="Times New Roman" w:eastAsia="Times New Roman" w:hAnsi="Times New Roman" w:cs="Times New Roman"/>
          <w:sz w:val="28"/>
          <w:szCs w:val="28"/>
          <w:lang w:eastAsia="ar-SA"/>
        </w:rPr>
        <w:t>е</w:t>
      </w:r>
      <w:r w:rsidRPr="00E322A1">
        <w:rPr>
          <w:rFonts w:ascii="Times New Roman" w:eastAsia="Times New Roman" w:hAnsi="Times New Roman" w:cs="Times New Roman"/>
          <w:sz w:val="28"/>
          <w:szCs w:val="28"/>
          <w:lang w:eastAsia="ar-SA"/>
        </w:rPr>
        <w:t>:</w:t>
      </w:r>
    </w:p>
    <w:p w:rsidR="00545019" w:rsidRPr="000E569C" w:rsidRDefault="00545019" w:rsidP="00545019">
      <w:pPr>
        <w:numPr>
          <w:ilvl w:val="1"/>
          <w:numId w:val="2"/>
        </w:numPr>
        <w:tabs>
          <w:tab w:val="left" w:pos="850"/>
        </w:tabs>
        <w:suppressAutoHyphens/>
        <w:spacing w:after="0" w:line="240" w:lineRule="auto"/>
        <w:ind w:left="0" w:firstLine="709"/>
        <w:jc w:val="both"/>
        <w:rPr>
          <w:rFonts w:ascii="Times New Roman" w:eastAsia="Times New Roman" w:hAnsi="Times New Roman" w:cs="Times New Roman"/>
          <w:sz w:val="28"/>
          <w:szCs w:val="28"/>
          <w:lang w:eastAsia="ar-SA"/>
        </w:rPr>
      </w:pPr>
      <w:r w:rsidRPr="00E322A1">
        <w:rPr>
          <w:rFonts w:ascii="Times New Roman" w:eastAsia="Times New Roman" w:hAnsi="Times New Roman" w:cs="Times New Roman"/>
          <w:sz w:val="28"/>
          <w:szCs w:val="28"/>
          <w:lang w:eastAsia="ar-SA"/>
        </w:rPr>
        <w:t xml:space="preserve">Пункт 11 приложения изложить </w:t>
      </w:r>
      <w:r w:rsidRPr="000E569C">
        <w:rPr>
          <w:rFonts w:ascii="Times New Roman" w:eastAsia="Times New Roman" w:hAnsi="Times New Roman" w:cs="Times New Roman"/>
          <w:sz w:val="28"/>
          <w:szCs w:val="28"/>
          <w:lang w:eastAsia="ar-SA"/>
        </w:rPr>
        <w:t>в новой редакции:</w:t>
      </w:r>
    </w:p>
    <w:p w:rsidR="00545019" w:rsidRPr="00E322A1" w:rsidRDefault="00545019" w:rsidP="00545019">
      <w:pPr>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Times New Roman" w:hAnsi="Times New Roman" w:cs="Times New Roman"/>
          <w:sz w:val="28"/>
          <w:szCs w:val="28"/>
          <w:lang w:eastAsia="ar-SA"/>
        </w:rPr>
        <w:t>«</w:t>
      </w:r>
      <w:r w:rsidRPr="00E322A1">
        <w:rPr>
          <w:rFonts w:ascii="Times New Roman" w:eastAsia="Arial" w:hAnsi="Times New Roman" w:cs="Times New Roman"/>
          <w:kern w:val="1"/>
          <w:sz w:val="28"/>
          <w:szCs w:val="28"/>
          <w:lang w:eastAsia="ar-SA"/>
        </w:rPr>
        <w:t>11. Гражданин, изъявивший желание участвовать в конкурсе, представляет в кадровую службу органа местного самоуправления Кореновского городского поселения Кореновского района:</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 личное заявление (по форме согласно приложению, к настоящему Положению);</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с приложением фотографии;</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3)  паспорт;</w:t>
      </w:r>
    </w:p>
    <w:p w:rsidR="00545019" w:rsidRPr="00E322A1" w:rsidRDefault="00545019" w:rsidP="00545019">
      <w:pPr>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4) </w:t>
      </w:r>
      <w:r w:rsidRPr="00E322A1">
        <w:rPr>
          <w:rFonts w:ascii="Times New Roman" w:eastAsia="Times New Roman" w:hAnsi="Times New Roman" w:cs="Times New Roman"/>
          <w:sz w:val="28"/>
          <w:szCs w:val="28"/>
          <w:shd w:val="clear" w:color="auto" w:fill="FFFFFF"/>
          <w:lang w:eastAsia="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545019" w:rsidRPr="00E322A1" w:rsidRDefault="00545019" w:rsidP="00545019">
      <w:pPr>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5) документ, подтверждающий необходимое профессиональное образование, </w:t>
      </w:r>
      <w:r w:rsidRPr="00E322A1">
        <w:rPr>
          <w:rFonts w:ascii="Times New Roman" w:eastAsia="Times New Roman" w:hAnsi="Times New Roman" w:cs="Times New Roman"/>
          <w:sz w:val="28"/>
          <w:szCs w:val="28"/>
          <w:lang w:eastAsia="ru-RU"/>
        </w:rPr>
        <w:t>а также по желанию гражданина - о дополнительном профессиональном образовании, о присвоении ученой степени, ученого звания;</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lastRenderedPageBreak/>
        <w:t>6) документ, подтверждающий регистрация в системе индивидуального (персонифицированного) учета, за исключением случаев, когда трудовой договор (контракт) заключается впервые;</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7) свидетельство о постановке физического лица на учет в налоговом органе по месту жительства на территории Российской Федерации;</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8) документы воинского учета - для граждан, пребывающих в запасе, и лиц, подлежащих призыву на военную службу;</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9) заключение медицинского учреждения об отсутствии заболевания, препятствующего поступлению на муниципальную службу или ее прохождению;</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10) 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11)</w:t>
      </w:r>
      <w:r w:rsidRPr="00E322A1">
        <w:rPr>
          <w:rFonts w:ascii="Times New Roman" w:eastAsia="Times New Roman" w:hAnsi="Times New Roman" w:cs="Times New Roman"/>
          <w:sz w:val="28"/>
          <w:szCs w:val="28"/>
          <w:lang w:eastAsia="ru-RU"/>
        </w:rPr>
        <w:t xml:space="preserve"> согласие на прохождение процедуры допуска к сведениям, составляющим государственную и иную охраняемую законом тайну в соответствии с формами 2 и 4 </w:t>
      </w:r>
      <w:hyperlink r:id="rId9">
        <w:r w:rsidRPr="00E322A1">
          <w:rPr>
            <w:rFonts w:ascii="Times New Roman" w:eastAsia="Times New Roman" w:hAnsi="Times New Roman" w:cs="Times New Roman"/>
            <w:color w:val="000080"/>
            <w:sz w:val="28"/>
            <w:szCs w:val="28"/>
            <w:u w:val="single"/>
            <w:lang w:eastAsia="ru-RU"/>
          </w:rPr>
          <w:t>Инструкции</w:t>
        </w:r>
      </w:hyperlink>
      <w:r w:rsidRPr="00E322A1">
        <w:rPr>
          <w:rFonts w:ascii="Times New Roman" w:eastAsia="Times New Roman" w:hAnsi="Times New Roman" w:cs="Times New Roman"/>
          <w:sz w:val="28"/>
          <w:szCs w:val="28"/>
          <w:lang w:eastAsia="ru-RU"/>
        </w:rPr>
        <w:t xml:space="preserve"> о порядке допуска должностных лиц и граждан Российской Федерации к государственной тайне, утвержденной Постановлением Правительства Российско</w:t>
      </w:r>
      <w:r>
        <w:rPr>
          <w:rFonts w:ascii="Times New Roman" w:eastAsia="Times New Roman" w:hAnsi="Times New Roman" w:cs="Times New Roman"/>
          <w:sz w:val="28"/>
          <w:szCs w:val="28"/>
          <w:lang w:eastAsia="ru-RU"/>
        </w:rPr>
        <w:t xml:space="preserve">й Федерации от 07.02.2024 № 132      (по форме согласно </w:t>
      </w:r>
      <w:r w:rsidRPr="0085538A">
        <w:rPr>
          <w:rFonts w:ascii="Times New Roman" w:eastAsia="Times New Roman" w:hAnsi="Times New Roman" w:cs="Times New Roman"/>
          <w:sz w:val="28"/>
          <w:szCs w:val="28"/>
          <w:lang w:eastAsia="ar-SA"/>
        </w:rPr>
        <w:t>приложени</w:t>
      </w:r>
      <w:r>
        <w:rPr>
          <w:rFonts w:ascii="Times New Roman" w:eastAsia="Times New Roman" w:hAnsi="Times New Roman" w:cs="Times New Roman"/>
          <w:sz w:val="28"/>
          <w:szCs w:val="28"/>
          <w:lang w:eastAsia="ar-SA"/>
        </w:rPr>
        <w:t>й</w:t>
      </w:r>
      <w:r w:rsidRPr="0085538A">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2</w:t>
      </w:r>
      <w:r w:rsidRPr="008553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ru-RU"/>
        </w:rPr>
        <w:t>, к настоящему Положению);</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12) согласие на обработку персональных данных;</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13)</w:t>
      </w:r>
      <w:r w:rsidRPr="00E322A1">
        <w:rPr>
          <w:rFonts w:ascii="Times New Roman" w:eastAsia="Times New Roman" w:hAnsi="Times New Roman" w:cs="Times New Roman"/>
          <w:sz w:val="28"/>
          <w:szCs w:val="28"/>
          <w:shd w:val="clear" w:color="auto" w:fill="FFFFFF"/>
          <w:lang w:eastAsia="ru-RU"/>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545019" w:rsidRPr="00E322A1" w:rsidRDefault="00545019" w:rsidP="00545019">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14)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45019" w:rsidRPr="00E322A1" w:rsidRDefault="00545019" w:rsidP="00545019">
      <w:pPr>
        <w:tabs>
          <w:tab w:val="left" w:pos="850"/>
        </w:tabs>
        <w:suppressAutoHyphens/>
        <w:spacing w:after="0" w:line="240" w:lineRule="auto"/>
        <w:ind w:firstLine="709"/>
        <w:jc w:val="both"/>
        <w:rPr>
          <w:rFonts w:ascii="Times New Roman" w:eastAsia="Times New Roman" w:hAnsi="Times New Roman" w:cs="Times New Roman"/>
          <w:sz w:val="28"/>
          <w:szCs w:val="28"/>
          <w:lang w:eastAsia="ar-SA"/>
        </w:rPr>
      </w:pPr>
      <w:r w:rsidRPr="00E322A1">
        <w:rPr>
          <w:rFonts w:ascii="Times New Roman" w:eastAsia="Times New Roman" w:hAnsi="Times New Roman" w:cs="Times New Roman"/>
          <w:sz w:val="28"/>
          <w:szCs w:val="28"/>
          <w:lang w:eastAsia="ar-SA"/>
        </w:rPr>
        <w:t>2. Решение вступает в силу после его официального опубликования.</w:t>
      </w:r>
    </w:p>
    <w:p w:rsidR="00545019" w:rsidRDefault="00545019" w:rsidP="00545019">
      <w:pPr>
        <w:suppressAutoHyphens/>
        <w:spacing w:after="0" w:line="240" w:lineRule="auto"/>
        <w:ind w:firstLine="709"/>
        <w:jc w:val="both"/>
        <w:rPr>
          <w:rFonts w:ascii="Times New Roman" w:eastAsia="Times New Roman" w:hAnsi="Times New Roman" w:cs="Times New Roman"/>
          <w:sz w:val="28"/>
          <w:szCs w:val="28"/>
          <w:lang w:eastAsia="ar-SA"/>
        </w:rPr>
      </w:pPr>
    </w:p>
    <w:p w:rsidR="00545019" w:rsidRDefault="00545019" w:rsidP="00545019">
      <w:pPr>
        <w:suppressAutoHyphens/>
        <w:spacing w:after="0" w:line="240" w:lineRule="auto"/>
        <w:ind w:firstLine="709"/>
        <w:jc w:val="both"/>
        <w:rPr>
          <w:rFonts w:ascii="Times New Roman" w:eastAsia="Times New Roman" w:hAnsi="Times New Roman" w:cs="Times New Roman"/>
          <w:sz w:val="28"/>
          <w:szCs w:val="28"/>
          <w:lang w:eastAsia="ar-SA"/>
        </w:rPr>
      </w:pPr>
    </w:p>
    <w:tbl>
      <w:tblPr>
        <w:tblW w:w="0" w:type="auto"/>
        <w:tblLook w:val="04A0" w:firstRow="1" w:lastRow="0" w:firstColumn="1" w:lastColumn="0" w:noHBand="0" w:noVBand="1"/>
      </w:tblPr>
      <w:tblGrid>
        <w:gridCol w:w="4669"/>
        <w:gridCol w:w="5078"/>
      </w:tblGrid>
      <w:tr w:rsidR="00545019" w:rsidRPr="00E322A1" w:rsidTr="001B2BE2">
        <w:tc>
          <w:tcPr>
            <w:tcW w:w="4669" w:type="dxa"/>
          </w:tcPr>
          <w:p w:rsidR="00545019" w:rsidRPr="00E322A1" w:rsidRDefault="00545019" w:rsidP="001B2BE2">
            <w:pPr>
              <w:suppressLineNumbers/>
              <w:snapToGrid w:val="0"/>
              <w:spacing w:after="0" w:line="240" w:lineRule="auto"/>
              <w:jc w:val="both"/>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t>Исполняющий обязанности главы</w:t>
            </w:r>
          </w:p>
          <w:p w:rsidR="00545019" w:rsidRPr="00E322A1" w:rsidRDefault="00545019" w:rsidP="001B2BE2">
            <w:pPr>
              <w:suppressLineNumbers/>
              <w:snapToGrid w:val="0"/>
              <w:spacing w:after="0" w:line="240" w:lineRule="auto"/>
              <w:jc w:val="both"/>
              <w:rPr>
                <w:rFonts w:ascii="Times New Roman" w:eastAsia="Lucida Sans Unicode" w:hAnsi="Times New Roman" w:cs="Times New Roman"/>
                <w:sz w:val="28"/>
                <w:szCs w:val="28"/>
                <w:lang w:eastAsia="hi-IN" w:bidi="hi-IN"/>
              </w:rPr>
            </w:pPr>
            <w:r w:rsidRPr="00E322A1">
              <w:rPr>
                <w:rFonts w:ascii="Times New Roman" w:eastAsia="Lucida Sans Unicode" w:hAnsi="Times New Roman" w:cs="Times New Roman"/>
                <w:sz w:val="28"/>
                <w:szCs w:val="28"/>
                <w:lang w:eastAsia="hi-IN" w:bidi="hi-IN"/>
              </w:rPr>
              <w:t>Кореновского городского поселения Кореновского района</w:t>
            </w:r>
          </w:p>
          <w:p w:rsidR="00545019" w:rsidRPr="00E322A1" w:rsidRDefault="00545019" w:rsidP="001B2BE2">
            <w:pPr>
              <w:suppressLineNumbers/>
              <w:snapToGrid w:val="0"/>
              <w:spacing w:after="0" w:line="240" w:lineRule="auto"/>
              <w:jc w:val="both"/>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t xml:space="preserve">                            </w:t>
            </w:r>
            <w:r w:rsidRPr="00E322A1">
              <w:rPr>
                <w:rFonts w:ascii="Times New Roman" w:eastAsia="Lucida Sans Unicode" w:hAnsi="Times New Roman" w:cs="Times New Roman"/>
                <w:sz w:val="28"/>
                <w:szCs w:val="28"/>
                <w:lang w:eastAsia="hi-IN" w:bidi="hi-IN"/>
              </w:rPr>
              <w:t xml:space="preserve">        </w:t>
            </w:r>
            <w:r>
              <w:rPr>
                <w:rFonts w:ascii="Times New Roman" w:eastAsia="Lucida Sans Unicode" w:hAnsi="Times New Roman" w:cs="Times New Roman"/>
                <w:sz w:val="28"/>
                <w:szCs w:val="28"/>
                <w:lang w:eastAsia="hi-IN" w:bidi="hi-IN"/>
              </w:rPr>
              <w:t>Т.В. Супрунова</w:t>
            </w:r>
          </w:p>
        </w:tc>
        <w:tc>
          <w:tcPr>
            <w:tcW w:w="5078" w:type="dxa"/>
          </w:tcPr>
          <w:p w:rsidR="00545019" w:rsidRPr="00E322A1" w:rsidRDefault="00545019" w:rsidP="001B2BE2">
            <w:pPr>
              <w:suppressLineNumbers/>
              <w:snapToGrid w:val="0"/>
              <w:spacing w:after="0" w:line="240" w:lineRule="auto"/>
              <w:jc w:val="both"/>
              <w:rPr>
                <w:rFonts w:ascii="Times New Roman" w:eastAsia="Lucida Sans Unicode" w:hAnsi="Times New Roman" w:cs="Times New Roman"/>
                <w:sz w:val="28"/>
                <w:szCs w:val="28"/>
                <w:lang w:eastAsia="hi-IN" w:bidi="hi-IN"/>
              </w:rPr>
            </w:pPr>
            <w:r w:rsidRPr="00E322A1">
              <w:rPr>
                <w:rFonts w:ascii="Times New Roman" w:eastAsia="Lucida Sans Unicode" w:hAnsi="Times New Roman" w:cs="Times New Roman"/>
                <w:sz w:val="28"/>
                <w:szCs w:val="28"/>
                <w:lang w:eastAsia="hi-IN" w:bidi="hi-IN"/>
              </w:rPr>
              <w:t xml:space="preserve">Председатель Совета </w:t>
            </w:r>
          </w:p>
          <w:p w:rsidR="00545019" w:rsidRPr="00E322A1" w:rsidRDefault="00545019" w:rsidP="001B2BE2">
            <w:pPr>
              <w:suppressLineNumbers/>
              <w:snapToGrid w:val="0"/>
              <w:spacing w:after="0" w:line="240" w:lineRule="auto"/>
              <w:jc w:val="both"/>
              <w:rPr>
                <w:rFonts w:ascii="Times New Roman" w:eastAsia="Lucida Sans Unicode" w:hAnsi="Times New Roman" w:cs="Times New Roman"/>
                <w:sz w:val="28"/>
                <w:szCs w:val="28"/>
                <w:lang w:eastAsia="hi-IN" w:bidi="hi-IN"/>
              </w:rPr>
            </w:pPr>
            <w:r w:rsidRPr="00E322A1">
              <w:rPr>
                <w:rFonts w:ascii="Times New Roman" w:eastAsia="Lucida Sans Unicode" w:hAnsi="Times New Roman" w:cs="Times New Roman"/>
                <w:sz w:val="28"/>
                <w:szCs w:val="28"/>
                <w:lang w:eastAsia="hi-IN" w:bidi="hi-IN"/>
              </w:rPr>
              <w:t>Кореновского городского поселения Кореновского района</w:t>
            </w:r>
          </w:p>
          <w:p w:rsidR="00545019" w:rsidRPr="00E322A1" w:rsidRDefault="00545019" w:rsidP="001B2BE2">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E322A1">
              <w:rPr>
                <w:rFonts w:ascii="Times New Roman" w:eastAsia="Lucida Sans Unicode" w:hAnsi="Times New Roman" w:cs="Times New Roman"/>
                <w:sz w:val="28"/>
                <w:szCs w:val="28"/>
                <w:lang w:eastAsia="hi-IN" w:bidi="hi-IN"/>
              </w:rPr>
              <w:t xml:space="preserve">                                            Е.Д. Деляниди</w:t>
            </w:r>
          </w:p>
        </w:tc>
      </w:tr>
    </w:tbl>
    <w:p w:rsidR="00545019" w:rsidRDefault="00545019" w:rsidP="00545019">
      <w:pPr>
        <w:suppressAutoHyphens/>
        <w:spacing w:after="0" w:line="240" w:lineRule="auto"/>
        <w:ind w:firstLine="709"/>
        <w:jc w:val="both"/>
        <w:rPr>
          <w:rFonts w:ascii="Times New Roman" w:eastAsia="Times New Roman" w:hAnsi="Times New Roman" w:cs="Times New Roman"/>
          <w:sz w:val="28"/>
          <w:szCs w:val="28"/>
          <w:lang w:eastAsia="ar-SA"/>
        </w:rPr>
      </w:pPr>
    </w:p>
    <w:p w:rsidR="00545019" w:rsidRDefault="00545019" w:rsidP="00E322A1">
      <w:pPr>
        <w:spacing w:after="0" w:line="240" w:lineRule="auto"/>
        <w:jc w:val="center"/>
        <w:rPr>
          <w:rFonts w:ascii="Times New Roman" w:hAnsi="Times New Roman" w:cs="Times New Roman"/>
          <w:sz w:val="28"/>
          <w:szCs w:val="28"/>
        </w:rPr>
      </w:pPr>
    </w:p>
    <w:p w:rsidR="00545019" w:rsidRDefault="00545019" w:rsidP="00E322A1">
      <w:pPr>
        <w:spacing w:after="0" w:line="240" w:lineRule="auto"/>
        <w:jc w:val="center"/>
        <w:rPr>
          <w:rFonts w:ascii="Times New Roman" w:hAnsi="Times New Roman" w:cs="Times New Roman"/>
          <w:sz w:val="28"/>
          <w:szCs w:val="28"/>
        </w:rPr>
      </w:pPr>
    </w:p>
    <w:p w:rsidR="00FD0F06" w:rsidRDefault="00FD0F06" w:rsidP="00E322A1">
      <w:pPr>
        <w:spacing w:after="0" w:line="240" w:lineRule="auto"/>
        <w:jc w:val="center"/>
        <w:rPr>
          <w:rFonts w:ascii="Times New Roman" w:hAnsi="Times New Roman" w:cs="Times New Roman"/>
          <w:sz w:val="28"/>
          <w:szCs w:val="28"/>
        </w:rPr>
      </w:pPr>
    </w:p>
    <w:p w:rsidR="00FD0F06" w:rsidRDefault="00FD0F06" w:rsidP="00E322A1">
      <w:pPr>
        <w:spacing w:after="0" w:line="240" w:lineRule="auto"/>
        <w:jc w:val="center"/>
        <w:rPr>
          <w:rFonts w:ascii="Times New Roman" w:hAnsi="Times New Roman" w:cs="Times New Roman"/>
          <w:sz w:val="28"/>
          <w:szCs w:val="28"/>
        </w:rPr>
      </w:pPr>
    </w:p>
    <w:p w:rsidR="00E0369F" w:rsidRDefault="00E0369F" w:rsidP="00E322A1">
      <w:pPr>
        <w:spacing w:after="0" w:line="240" w:lineRule="auto"/>
        <w:jc w:val="center"/>
        <w:rPr>
          <w:rFonts w:ascii="Times New Roman" w:hAnsi="Times New Roman" w:cs="Times New Roman"/>
          <w:sz w:val="28"/>
          <w:szCs w:val="28"/>
        </w:rPr>
      </w:pPr>
    </w:p>
    <w:p w:rsidR="00E0369F" w:rsidRDefault="00E0369F" w:rsidP="00E322A1">
      <w:pPr>
        <w:spacing w:after="0" w:line="240" w:lineRule="auto"/>
        <w:jc w:val="center"/>
        <w:rPr>
          <w:rFonts w:ascii="Times New Roman" w:hAnsi="Times New Roman" w:cs="Times New Roman"/>
          <w:sz w:val="28"/>
          <w:szCs w:val="28"/>
        </w:rPr>
      </w:pPr>
    </w:p>
    <w:p w:rsidR="00FD0F06" w:rsidRDefault="00FD0F06" w:rsidP="00E322A1">
      <w:pPr>
        <w:spacing w:after="0" w:line="240" w:lineRule="auto"/>
        <w:jc w:val="center"/>
        <w:rPr>
          <w:rFonts w:ascii="Times New Roman" w:hAnsi="Times New Roman" w:cs="Times New Roman"/>
          <w:sz w:val="28"/>
          <w:szCs w:val="28"/>
        </w:rPr>
      </w:pPr>
    </w:p>
    <w:p w:rsidR="00FD0F06" w:rsidRDefault="00FD0F06" w:rsidP="00E322A1">
      <w:pPr>
        <w:spacing w:after="0" w:line="240" w:lineRule="auto"/>
        <w:jc w:val="center"/>
        <w:rPr>
          <w:rFonts w:ascii="Times New Roman" w:hAnsi="Times New Roman" w:cs="Times New Roman"/>
          <w:sz w:val="28"/>
          <w:szCs w:val="28"/>
        </w:rPr>
      </w:pPr>
    </w:p>
    <w:tbl>
      <w:tblPr>
        <w:tblW w:w="0" w:type="auto"/>
        <w:tblLook w:val="04A0" w:firstRow="1" w:lastRow="0" w:firstColumn="1" w:lastColumn="0" w:noHBand="0" w:noVBand="1"/>
      </w:tblPr>
      <w:tblGrid>
        <w:gridCol w:w="4669"/>
        <w:gridCol w:w="5078"/>
      </w:tblGrid>
      <w:tr w:rsidR="00FD0F06" w:rsidRPr="00FD0F06" w:rsidTr="00607D24">
        <w:tc>
          <w:tcPr>
            <w:tcW w:w="4669" w:type="dxa"/>
          </w:tcPr>
          <w:p w:rsidR="00FD0F06" w:rsidRPr="00E322A1" w:rsidRDefault="00FD0F06" w:rsidP="00607D24">
            <w:pPr>
              <w:suppressLineNumbers/>
              <w:snapToGrid w:val="0"/>
              <w:spacing w:after="0" w:line="240" w:lineRule="auto"/>
              <w:jc w:val="both"/>
              <w:rPr>
                <w:rFonts w:ascii="Times New Roman" w:eastAsia="Lucida Sans Unicode" w:hAnsi="Times New Roman" w:cs="Times New Roman"/>
                <w:sz w:val="28"/>
                <w:szCs w:val="28"/>
                <w:lang w:eastAsia="hi-IN" w:bidi="hi-IN"/>
              </w:rPr>
            </w:pPr>
          </w:p>
        </w:tc>
        <w:tc>
          <w:tcPr>
            <w:tcW w:w="5078" w:type="dxa"/>
          </w:tcPr>
          <w:p w:rsidR="00FD0F06" w:rsidRPr="00FD0F06" w:rsidRDefault="00FD0F06" w:rsidP="00607D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FD0F06">
              <w:rPr>
                <w:rFonts w:ascii="Times New Roman" w:eastAsia="Lucida Sans Unicode" w:hAnsi="Times New Roman" w:cs="Times New Roman"/>
                <w:sz w:val="28"/>
                <w:szCs w:val="28"/>
                <w:lang w:eastAsia="hi-IN" w:bidi="hi-IN"/>
              </w:rPr>
              <w:t>ПРИЛОЖЕНИЕ</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 решению Совета</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Кореновского городского поселения</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Кореновского района</w:t>
            </w:r>
          </w:p>
          <w:p w:rsidR="00FD0F06" w:rsidRPr="00FD0F06" w:rsidRDefault="00FD0F06" w:rsidP="00607D24">
            <w:pPr>
              <w:spacing w:after="0" w:line="240" w:lineRule="auto"/>
              <w:ind w:firstLine="17"/>
              <w:jc w:val="center"/>
              <w:rPr>
                <w:rFonts w:ascii="Times New Roman" w:eastAsia="Times New Roman" w:hAnsi="Times New Roman" w:cs="Times New Roman"/>
                <w:bCs/>
                <w:sz w:val="28"/>
                <w:szCs w:val="28"/>
                <w:lang w:eastAsia="ru-RU"/>
              </w:rPr>
            </w:pPr>
            <w:r w:rsidRPr="00FD0F06">
              <w:rPr>
                <w:rFonts w:ascii="Times New Roman" w:eastAsia="Times New Roman" w:hAnsi="Times New Roman" w:cs="Times New Roman"/>
                <w:bCs/>
                <w:sz w:val="28"/>
                <w:szCs w:val="28"/>
                <w:lang w:eastAsia="ru-RU"/>
              </w:rPr>
              <w:t>от ________________ № ___</w:t>
            </w:r>
          </w:p>
          <w:p w:rsidR="00FD0F06" w:rsidRPr="00FD0F06" w:rsidRDefault="00FD0F06" w:rsidP="00607D24">
            <w:pPr>
              <w:spacing w:after="0" w:line="240" w:lineRule="auto"/>
              <w:ind w:firstLine="17"/>
              <w:jc w:val="center"/>
              <w:rPr>
                <w:rFonts w:ascii="Times New Roman" w:eastAsia="Times New Roman" w:hAnsi="Times New Roman" w:cs="Times New Roman"/>
                <w:sz w:val="28"/>
                <w:szCs w:val="28"/>
                <w:lang w:eastAsia="ru-RU"/>
              </w:rPr>
            </w:pPr>
          </w:p>
        </w:tc>
      </w:tr>
      <w:tr w:rsidR="00FD0F06" w:rsidRPr="00FD0F06" w:rsidTr="00607D24">
        <w:tc>
          <w:tcPr>
            <w:tcW w:w="4669" w:type="dxa"/>
          </w:tcPr>
          <w:p w:rsidR="00FD0F06" w:rsidRPr="00FD0F06" w:rsidRDefault="00FD0F06" w:rsidP="00607D24">
            <w:pPr>
              <w:suppressLineNumbers/>
              <w:snapToGrid w:val="0"/>
              <w:spacing w:after="0" w:line="240" w:lineRule="auto"/>
              <w:jc w:val="both"/>
              <w:rPr>
                <w:rFonts w:ascii="Times New Roman" w:eastAsia="Lucida Sans Unicode" w:hAnsi="Times New Roman" w:cs="Times New Roman"/>
                <w:sz w:val="28"/>
                <w:szCs w:val="28"/>
                <w:lang w:eastAsia="hi-IN" w:bidi="hi-IN"/>
              </w:rPr>
            </w:pPr>
          </w:p>
        </w:tc>
        <w:tc>
          <w:tcPr>
            <w:tcW w:w="5078" w:type="dxa"/>
          </w:tcPr>
          <w:p w:rsidR="00FD0F06" w:rsidRPr="00FD0F06" w:rsidRDefault="00FD0F06" w:rsidP="00607D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FD0F06">
              <w:rPr>
                <w:rFonts w:ascii="Times New Roman" w:eastAsia="Lucida Sans Unicode" w:hAnsi="Times New Roman" w:cs="Times New Roman"/>
                <w:sz w:val="28"/>
                <w:szCs w:val="28"/>
                <w:lang w:eastAsia="hi-IN" w:bidi="hi-IN"/>
              </w:rPr>
              <w:t>«ПРИЛОЖЕНИЕ</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 решению Совета</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Кореновского городского поселения</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Кореновского района</w:t>
            </w:r>
          </w:p>
          <w:p w:rsidR="00FD0F06" w:rsidRPr="00FD0F06" w:rsidRDefault="00FD0F06" w:rsidP="00607D24">
            <w:pPr>
              <w:spacing w:after="0" w:line="240" w:lineRule="auto"/>
              <w:ind w:firstLine="17"/>
              <w:jc w:val="center"/>
              <w:rPr>
                <w:rFonts w:ascii="Times New Roman" w:eastAsia="Times New Roman" w:hAnsi="Times New Roman" w:cs="Times New Roman"/>
                <w:bCs/>
                <w:sz w:val="28"/>
                <w:szCs w:val="28"/>
                <w:lang w:eastAsia="ru-RU"/>
              </w:rPr>
            </w:pPr>
            <w:r w:rsidRPr="00FD0F06">
              <w:rPr>
                <w:rFonts w:ascii="Times New Roman" w:eastAsia="Times New Roman" w:hAnsi="Times New Roman" w:cs="Times New Roman"/>
                <w:bCs/>
                <w:sz w:val="28"/>
                <w:szCs w:val="28"/>
                <w:lang w:eastAsia="ru-RU"/>
              </w:rPr>
              <w:t>от 29 сентября 2021 года № 221</w:t>
            </w:r>
          </w:p>
          <w:p w:rsidR="00FD0F06" w:rsidRPr="00FD0F06" w:rsidRDefault="00FD0F06" w:rsidP="00607D24">
            <w:pPr>
              <w:suppressLineNumbers/>
              <w:snapToGrid w:val="0"/>
              <w:spacing w:after="0" w:line="240" w:lineRule="auto"/>
              <w:jc w:val="center"/>
              <w:rPr>
                <w:rFonts w:ascii="Times New Roman" w:eastAsia="Lucida Sans Unicode" w:hAnsi="Times New Roman" w:cs="Times New Roman"/>
                <w:sz w:val="28"/>
                <w:szCs w:val="28"/>
                <w:lang w:eastAsia="hi-IN" w:bidi="hi-IN"/>
              </w:rPr>
            </w:pPr>
          </w:p>
        </w:tc>
      </w:tr>
    </w:tbl>
    <w:p w:rsidR="00FD0F06" w:rsidRPr="00FD0F06" w:rsidRDefault="00FD0F06" w:rsidP="00FD0F06">
      <w:pPr>
        <w:suppressAutoHyphens/>
        <w:autoSpaceDE w:val="0"/>
        <w:spacing w:after="0" w:line="240" w:lineRule="auto"/>
        <w:rPr>
          <w:rFonts w:ascii="Times New Roman" w:eastAsia="Times New Roman" w:hAnsi="Times New Roman" w:cs="Times New Roman"/>
          <w:kern w:val="1"/>
          <w:sz w:val="28"/>
          <w:szCs w:val="28"/>
          <w:lang w:eastAsia="ar-SA"/>
        </w:rPr>
      </w:pPr>
    </w:p>
    <w:p w:rsidR="00FD0F06" w:rsidRPr="00E322A1" w:rsidRDefault="00FD0F06" w:rsidP="00FD0F06">
      <w:pPr>
        <w:shd w:val="clear" w:color="auto" w:fill="FFFFFF"/>
        <w:spacing w:after="0" w:line="240" w:lineRule="auto"/>
        <w:jc w:val="center"/>
        <w:rPr>
          <w:rFonts w:ascii="Times New Roman" w:eastAsia="Times New Roman" w:hAnsi="Times New Roman" w:cs="Times New Roman"/>
          <w:caps/>
          <w:sz w:val="28"/>
          <w:szCs w:val="28"/>
          <w:lang w:eastAsia="ru-RU"/>
        </w:rPr>
      </w:pPr>
      <w:r w:rsidRPr="00FD0F06">
        <w:rPr>
          <w:rFonts w:ascii="Times New Roman" w:eastAsia="Times New Roman" w:hAnsi="Times New Roman" w:cs="Times New Roman"/>
          <w:kern w:val="1"/>
          <w:sz w:val="28"/>
          <w:szCs w:val="28"/>
          <w:lang w:eastAsia="ar-SA"/>
        </w:rPr>
        <w:t>ПОЛОЖЕНИЕ</w:t>
      </w:r>
    </w:p>
    <w:p w:rsidR="00FD0F06" w:rsidRPr="00E322A1" w:rsidRDefault="00FD0F06" w:rsidP="00FD0F06">
      <w:pPr>
        <w:shd w:val="clear" w:color="auto" w:fill="FFFFFF"/>
        <w:spacing w:after="0" w:line="240" w:lineRule="auto"/>
        <w:jc w:val="center"/>
        <w:rPr>
          <w:rFonts w:ascii="Times New Roman" w:eastAsia="Times New Roman" w:hAnsi="Times New Roman" w:cs="Times New Roman"/>
          <w:caps/>
          <w:sz w:val="28"/>
          <w:szCs w:val="28"/>
          <w:lang w:eastAsia="ru-RU"/>
        </w:rPr>
      </w:pPr>
      <w:r w:rsidRPr="00E322A1">
        <w:rPr>
          <w:rFonts w:ascii="Times New Roman" w:eastAsia="Times New Roman" w:hAnsi="Times New Roman" w:cs="Times New Roman"/>
          <w:kern w:val="1"/>
          <w:sz w:val="28"/>
          <w:szCs w:val="28"/>
          <w:lang w:eastAsia="ar-SA"/>
        </w:rPr>
        <w:t xml:space="preserve">о порядке </w:t>
      </w:r>
      <w:r w:rsidRPr="00E322A1">
        <w:rPr>
          <w:rFonts w:ascii="Times New Roman" w:eastAsia="Arial" w:hAnsi="Times New Roman" w:cs="Times New Roman"/>
          <w:kern w:val="1"/>
          <w:sz w:val="28"/>
          <w:szCs w:val="28"/>
          <w:lang w:eastAsia="ar-SA"/>
        </w:rPr>
        <w:t>проведения конкурса на замещение вакантной должности</w:t>
      </w:r>
    </w:p>
    <w:p w:rsidR="00FD0F06" w:rsidRPr="00E322A1" w:rsidRDefault="00FD0F06" w:rsidP="00FD0F06">
      <w:pPr>
        <w:suppressAutoHyphens/>
        <w:autoSpaceDE w:val="0"/>
        <w:spacing w:after="0" w:line="240" w:lineRule="auto"/>
        <w:jc w:val="center"/>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муниципальной службы в Кореновском городском поселении</w:t>
      </w:r>
    </w:p>
    <w:p w:rsidR="00FD0F06" w:rsidRPr="00E322A1" w:rsidRDefault="00FD0F06" w:rsidP="00FD0F06">
      <w:pPr>
        <w:suppressAutoHyphens/>
        <w:autoSpaceDE w:val="0"/>
        <w:spacing w:after="0" w:line="240" w:lineRule="auto"/>
        <w:jc w:val="center"/>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Кореновского района</w:t>
      </w:r>
    </w:p>
    <w:p w:rsidR="00FD0F06" w:rsidRPr="00E322A1" w:rsidRDefault="00FD0F06" w:rsidP="00FD0F06">
      <w:pPr>
        <w:suppressAutoHyphens/>
        <w:autoSpaceDE w:val="0"/>
        <w:spacing w:after="0" w:line="240" w:lineRule="auto"/>
        <w:ind w:firstLine="709"/>
        <w:jc w:val="center"/>
        <w:rPr>
          <w:rFonts w:ascii="Times New Roman" w:eastAsia="Arial" w:hAnsi="Times New Roman" w:cs="Times New Roman"/>
          <w:kern w:val="1"/>
          <w:sz w:val="28"/>
          <w:szCs w:val="28"/>
          <w:lang w:eastAsia="ar-SA"/>
        </w:rPr>
      </w:pPr>
    </w:p>
    <w:p w:rsidR="00FD0F06" w:rsidRPr="00E322A1" w:rsidRDefault="00FD0F06" w:rsidP="00FD0F06">
      <w:pPr>
        <w:suppressAutoHyphens/>
        <w:autoSpaceDE w:val="0"/>
        <w:spacing w:after="0" w:line="240" w:lineRule="auto"/>
        <w:ind w:firstLine="709"/>
        <w:jc w:val="center"/>
        <w:rPr>
          <w:rFonts w:ascii="Times New Roman" w:eastAsia="Arial" w:hAnsi="Times New Roman" w:cs="Times New Roman"/>
          <w:kern w:val="1"/>
          <w:sz w:val="28"/>
          <w:szCs w:val="28"/>
          <w:lang w:eastAsia="ar-SA"/>
        </w:rPr>
      </w:pP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1. Настоящее Положение </w:t>
      </w:r>
      <w:r w:rsidRPr="00E322A1">
        <w:rPr>
          <w:rFonts w:ascii="Times New Roman" w:eastAsia="Droid Sans" w:hAnsi="Times New Roman" w:cs="Lohit Marathi"/>
          <w:color w:val="000000"/>
          <w:kern w:val="1"/>
          <w:sz w:val="28"/>
          <w:szCs w:val="28"/>
          <w:lang w:eastAsia="hi-IN" w:bidi="hi-IN"/>
        </w:rPr>
        <w:t xml:space="preserve">о порядке проведения конкурса на замещение вакантной должности муниципальной службы в Кореновском городском поселении Кореновского района (далее - Положение) разработано </w:t>
      </w:r>
      <w:r w:rsidRPr="00E322A1">
        <w:rPr>
          <w:rFonts w:ascii="Times New Roman" w:eastAsia="Arial" w:hAnsi="Times New Roman" w:cs="Times New Roman"/>
          <w:kern w:val="1"/>
          <w:sz w:val="28"/>
          <w:szCs w:val="28"/>
          <w:lang w:eastAsia="ar-SA"/>
        </w:rPr>
        <w:t xml:space="preserve">в соответствии со статьей 17 Федерального закона от 2 марта 2007 года № 25-ФЗ «О муниципальной службе в Российской Федерации», статьей 15 Закона Краснодарского края от 8 июня 2007 года № 1244-КЗ «О муниципальной службе в Краснодарском крае» и определяется порядок проведения конкурса на замещение вакантной должности муниципальной службы в Кореновском городском поселении Кореновского района (далее - вакантная должность муниципальной службы). </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2. Конкурс на замещение вакантной должности муниципальной службы (далее - конкурс) проводится в целях обеспечения конституционного права граждан на равный доступ к муниципальной службе, а также право муниципальных служащих на должностной рост на конкурсной основе.</w:t>
      </w:r>
    </w:p>
    <w:p w:rsidR="00FD0F06" w:rsidRPr="00E322A1" w:rsidRDefault="00FD0F06" w:rsidP="00FD0F06">
      <w:pPr>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3. </w:t>
      </w:r>
      <w:r w:rsidRPr="00E322A1">
        <w:rPr>
          <w:rFonts w:ascii="Times New Roman" w:eastAsia="Times New Roman" w:hAnsi="Times New Roman" w:cs="Times New Roman"/>
          <w:sz w:val="28"/>
          <w:szCs w:val="28"/>
          <w:lang w:eastAsia="ru-RU"/>
        </w:rPr>
        <w:t>Основной задачей конкурса является оценка профессионального уровня претендентов на замещение вакантной должности, их соответствия установленным квалификационным требованиям к должности муниципальной службы.</w:t>
      </w:r>
    </w:p>
    <w:p w:rsidR="00FD0F06" w:rsidRPr="00E322A1" w:rsidRDefault="00FD0F06" w:rsidP="00FD0F06">
      <w:pPr>
        <w:autoSpaceDE w:val="0"/>
        <w:autoSpaceDN w:val="0"/>
        <w:adjustRightInd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Times New Roman" w:hAnsi="Times New Roman" w:cs="Times New Roman"/>
          <w:sz w:val="28"/>
          <w:szCs w:val="28"/>
          <w:lang w:eastAsia="ru-RU"/>
        </w:rPr>
        <w:t xml:space="preserve">4. </w:t>
      </w:r>
      <w:r w:rsidRPr="00E322A1">
        <w:rPr>
          <w:rFonts w:ascii="Times New Roman" w:eastAsia="Arial" w:hAnsi="Times New Roman" w:cs="Times New Roman"/>
          <w:kern w:val="1"/>
          <w:sz w:val="28"/>
          <w:szCs w:val="28"/>
          <w:lang w:eastAsia="ar-SA"/>
        </w:rPr>
        <w:t>Конкурс в органе местного самоуправления Кореновского городского поселения Кореновского района объявляется по решению представителя нанимателя (работодателя).</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5. Конкурс по решению представителя нанимателя (работодателя) не проводится:</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а) при заключении срочного трудового договора;</w:t>
      </w:r>
    </w:p>
    <w:p w:rsidR="00FD0F06" w:rsidRPr="00E322A1" w:rsidRDefault="00FD0F06" w:rsidP="00FD0F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lastRenderedPageBreak/>
        <w:t xml:space="preserve">б) </w:t>
      </w:r>
      <w:bookmarkStart w:id="0" w:name="sub_142"/>
      <w:r w:rsidRPr="00E322A1">
        <w:rPr>
          <w:rFonts w:ascii="Times New Roman" w:eastAsia="Times New Roman" w:hAnsi="Times New Roman" w:cs="Times New Roman"/>
          <w:sz w:val="28"/>
          <w:szCs w:val="28"/>
          <w:lang w:eastAsia="ru-RU"/>
        </w:rPr>
        <w:t>при назначении муниципального служащего на иную должность муниципальной службы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bookmarkEnd w:id="0"/>
    <w:p w:rsidR="00FD0F06" w:rsidRPr="00E322A1" w:rsidRDefault="00FD0F06" w:rsidP="00FD0F06">
      <w:pPr>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6. </w:t>
      </w:r>
      <w:r w:rsidRPr="00E322A1">
        <w:rPr>
          <w:rFonts w:ascii="Times New Roman" w:eastAsia="Times New Roman" w:hAnsi="Times New Roman" w:cs="Times New Roman"/>
          <w:sz w:val="28"/>
          <w:szCs w:val="28"/>
          <w:lang w:eastAsia="ru-RU"/>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соответствие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установленным законодательством о муниципальной службе квалификационным требованиям к вакантной должности муниципальной службы.</w:t>
      </w:r>
    </w:p>
    <w:p w:rsidR="00FD0F06" w:rsidRPr="00E322A1" w:rsidRDefault="00FD0F06" w:rsidP="00FD0F06">
      <w:pPr>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7. Конкурс проводится среди граждан, подавших заявления на участие в нем, при соблюдении условий, установленных федеральными законами, законами Краснодарского края и муниципальными правовыми актами Кореновского городского поселения Кореновского района.</w:t>
      </w:r>
    </w:p>
    <w:p w:rsidR="00FD0F06" w:rsidRPr="00E322A1" w:rsidRDefault="00FD0F06" w:rsidP="00FD0F06">
      <w:pPr>
        <w:spacing w:after="0" w:line="240" w:lineRule="auto"/>
        <w:ind w:firstLine="709"/>
        <w:jc w:val="both"/>
        <w:rPr>
          <w:rFonts w:ascii="Arial" w:eastAsia="Times New Roman" w:hAnsi="Arial" w:cs="Arial"/>
          <w:sz w:val="24"/>
          <w:szCs w:val="24"/>
          <w:lang w:eastAsia="ru-RU"/>
        </w:rPr>
      </w:pPr>
      <w:r w:rsidRPr="00E322A1">
        <w:rPr>
          <w:rFonts w:ascii="Times New Roman" w:eastAsia="Times New Roman" w:hAnsi="Times New Roman" w:cs="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FD0F06" w:rsidRPr="00E322A1" w:rsidRDefault="00FD0F06" w:rsidP="00FD0F06">
      <w:pPr>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8. При решении вопроса о назначении на вакантную должность по результатам проведения конкурса лица, состоящие в резерве на замещение должности муниципальной службы, при прочих равных условиях обладают преимуществом по отношению к другим конкурсантам.</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9. Конкурс проводится в два этапа.</w:t>
      </w:r>
    </w:p>
    <w:p w:rsidR="00FD0F06" w:rsidRPr="00E322A1" w:rsidRDefault="00FD0F06" w:rsidP="00FD0F06">
      <w:pPr>
        <w:suppressAutoHyphens/>
        <w:autoSpaceDE w:val="0"/>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10. На первом этапе конкурса публикуется объявление о проведении конкурса, а также проект трудового договора.  </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Объявление о проведении конкурса должно быть опубликовано </w:t>
      </w:r>
      <w:r w:rsidRPr="00E322A1">
        <w:rPr>
          <w:rFonts w:ascii="Times New Roman" w:eastAsia="Times New Roman" w:hAnsi="Times New Roman" w:cs="Times New Roman"/>
          <w:sz w:val="28"/>
          <w:szCs w:val="28"/>
          <w:lang w:eastAsia="ru-RU"/>
        </w:rPr>
        <w:t xml:space="preserve">не менее чем в одном периодическом печатном издании и размещено на официальном сайте органа местного самоуправления Кореновского городского поселения Кореновского района </w:t>
      </w:r>
      <w:r w:rsidRPr="00E322A1">
        <w:rPr>
          <w:rFonts w:ascii="Times New Roman" w:eastAsia="Arial" w:hAnsi="Times New Roman" w:cs="Times New Roman"/>
          <w:kern w:val="1"/>
          <w:sz w:val="28"/>
          <w:szCs w:val="28"/>
          <w:lang w:eastAsia="ar-SA"/>
        </w:rPr>
        <w:t>не позднее, чем за 20 дней до дня его проведения.</w:t>
      </w:r>
    </w:p>
    <w:p w:rsidR="00FD0F06" w:rsidRPr="00E322A1" w:rsidRDefault="00FD0F06" w:rsidP="00FD0F06">
      <w:pPr>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Times New Roman" w:hAnsi="Times New Roman" w:cs="Times New Roman"/>
          <w:sz w:val="28"/>
          <w:szCs w:val="28"/>
          <w:lang w:eastAsia="ru-RU"/>
        </w:rPr>
        <w:t xml:space="preserve">В объявлении </w:t>
      </w:r>
      <w:r w:rsidRPr="00E322A1">
        <w:rPr>
          <w:rFonts w:ascii="Times New Roman" w:eastAsia="Arial" w:hAnsi="Times New Roman" w:cs="Times New Roman"/>
          <w:kern w:val="1"/>
          <w:sz w:val="28"/>
          <w:szCs w:val="28"/>
          <w:lang w:eastAsia="ar-SA"/>
        </w:rPr>
        <w:t>должны содержаться сведения:</w:t>
      </w:r>
    </w:p>
    <w:p w:rsidR="00FD0F06" w:rsidRPr="00E322A1" w:rsidRDefault="00FD0F06" w:rsidP="00FD0F06">
      <w:pPr>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 о дате, времени и месте проведения конкурса;</w:t>
      </w:r>
    </w:p>
    <w:p w:rsidR="00FD0F06" w:rsidRPr="00E322A1" w:rsidRDefault="00FD0F06" w:rsidP="00FD0F06">
      <w:pPr>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2) полное наименование вакантной должности муниципальной службы;</w:t>
      </w:r>
    </w:p>
    <w:p w:rsidR="00FD0F06" w:rsidRPr="00E322A1" w:rsidRDefault="00FD0F06" w:rsidP="00FD0F06">
      <w:pPr>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3) условия приема документов для участия в конкурсе (информация о месте и времени приема документов, подлежащих представлению в соответствии с пунктом 11 настоящего Положения, срок, до истечения которого принимаются указанные документы);</w:t>
      </w:r>
    </w:p>
    <w:p w:rsidR="00FD0F06" w:rsidRPr="00E322A1" w:rsidRDefault="00FD0F06" w:rsidP="00FD0F06">
      <w:pPr>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4) сведения об источнике подробной информации о конкурсе (телефон, факс, электронная почта, электронный адрес сайта администрации);</w:t>
      </w:r>
    </w:p>
    <w:p w:rsidR="00FD0F06" w:rsidRPr="00E322A1" w:rsidRDefault="00FD0F06" w:rsidP="00FD0F06">
      <w:pPr>
        <w:spacing w:after="0" w:line="240" w:lineRule="auto"/>
        <w:ind w:firstLine="708"/>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5) </w:t>
      </w:r>
      <w:r w:rsidRPr="00E322A1">
        <w:rPr>
          <w:rFonts w:ascii="Times New Roman" w:eastAsia="Times New Roman" w:hAnsi="Times New Roman" w:cs="Times New Roman"/>
          <w:sz w:val="28"/>
          <w:szCs w:val="28"/>
          <w:lang w:eastAsia="ru-RU"/>
        </w:rPr>
        <w:t>квалификационные требования, предъявляемые к гражданину, претендующему на замещение вакантной должности муниципальной службы.</w:t>
      </w:r>
    </w:p>
    <w:p w:rsidR="00FD0F06" w:rsidRPr="00E322A1" w:rsidRDefault="00FD0F06" w:rsidP="00FD0F06">
      <w:pPr>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6) проект трудового договора.</w:t>
      </w:r>
    </w:p>
    <w:p w:rsidR="00FD0F06" w:rsidRPr="000E569C" w:rsidRDefault="00FD0F06" w:rsidP="00FD0F06">
      <w:pPr>
        <w:spacing w:after="0" w:line="240" w:lineRule="auto"/>
        <w:ind w:firstLine="708"/>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lastRenderedPageBreak/>
        <w:t xml:space="preserve">11. </w:t>
      </w:r>
      <w:r w:rsidRPr="000E569C">
        <w:rPr>
          <w:rFonts w:ascii="Times New Roman" w:eastAsia="Arial" w:hAnsi="Times New Roman" w:cs="Times New Roman"/>
          <w:kern w:val="1"/>
          <w:sz w:val="28"/>
          <w:szCs w:val="28"/>
          <w:lang w:eastAsia="ar-SA"/>
        </w:rPr>
        <w:t>Гражданин, изъявивший желание участвовать в конкурсе, представляет в кадровую службу органа местного самоуправления Кореновского городского поселения Кореновского района:</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1) личное заявление (по форме согласно приложению, к настоящему Положению);</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с приложением фотографии;</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3) паспорт;</w:t>
      </w:r>
    </w:p>
    <w:p w:rsidR="00FD0F06" w:rsidRPr="000E569C" w:rsidRDefault="00FD0F06" w:rsidP="00FD0F06">
      <w:pPr>
        <w:spacing w:after="0" w:line="240" w:lineRule="auto"/>
        <w:ind w:firstLine="708"/>
        <w:jc w:val="both"/>
        <w:rPr>
          <w:rFonts w:ascii="Times New Roman" w:eastAsia="Times New Roman" w:hAnsi="Times New Roman" w:cs="Times New Roman"/>
          <w:sz w:val="28"/>
          <w:szCs w:val="28"/>
          <w:lang w:eastAsia="ru-RU"/>
        </w:rPr>
      </w:pPr>
      <w:r w:rsidRPr="000E569C">
        <w:rPr>
          <w:rFonts w:ascii="Times New Roman" w:eastAsia="Arial" w:hAnsi="Times New Roman" w:cs="Times New Roman"/>
          <w:kern w:val="1"/>
          <w:sz w:val="28"/>
          <w:szCs w:val="28"/>
          <w:lang w:eastAsia="ar-SA"/>
        </w:rPr>
        <w:t xml:space="preserve">4) </w:t>
      </w:r>
      <w:r w:rsidRPr="000E569C">
        <w:rPr>
          <w:rFonts w:ascii="Times New Roman" w:eastAsia="Times New Roman" w:hAnsi="Times New Roman" w:cs="Times New Roman"/>
          <w:sz w:val="28"/>
          <w:szCs w:val="28"/>
          <w:shd w:val="clear" w:color="auto" w:fill="FFFFFF"/>
          <w:lang w:eastAsia="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FD0F06" w:rsidRPr="000E569C" w:rsidRDefault="00FD0F06" w:rsidP="00FD0F06">
      <w:pPr>
        <w:spacing w:after="0" w:line="240" w:lineRule="auto"/>
        <w:ind w:firstLine="708"/>
        <w:jc w:val="both"/>
        <w:rPr>
          <w:rFonts w:ascii="Times New Roman" w:eastAsia="Times New Roman" w:hAnsi="Times New Roman" w:cs="Times New Roman"/>
          <w:sz w:val="28"/>
          <w:szCs w:val="28"/>
          <w:lang w:eastAsia="ru-RU"/>
        </w:rPr>
      </w:pPr>
      <w:r w:rsidRPr="000E569C">
        <w:rPr>
          <w:rFonts w:ascii="Times New Roman" w:eastAsia="Arial" w:hAnsi="Times New Roman" w:cs="Times New Roman"/>
          <w:kern w:val="1"/>
          <w:sz w:val="28"/>
          <w:szCs w:val="28"/>
          <w:lang w:eastAsia="ar-SA"/>
        </w:rPr>
        <w:t xml:space="preserve">5) документ, подтверждающий необходимое профессиональное образование, </w:t>
      </w:r>
      <w:r w:rsidRPr="000E569C">
        <w:rPr>
          <w:rFonts w:ascii="Times New Roman" w:eastAsia="Times New Roman" w:hAnsi="Times New Roman" w:cs="Times New Roman"/>
          <w:sz w:val="28"/>
          <w:szCs w:val="28"/>
          <w:lang w:eastAsia="ru-RU"/>
        </w:rPr>
        <w:t>а также по желанию гражданина - о дополнительном профессиональном образовании, о присвоении ученой степени, ученого звания;</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6) документ, подтверждающий регистрация в системе индивидуального (персонифицированного) учета, за исключением случаев, когда трудовой договор (контракт) заключается впервые;</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7) свидетельство о постановке физического лица на учет в налоговом органе по месту жительства на территории Российской Федерации;</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8) документы воинского учета - для граждан, пребывающих в запасе, и лиц, подлежащих призыву на военную службу;</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9) заключение медицинского учреждения об отсутствии заболевания, препятствующего поступлению на муниципальную службу или ее прохождению;</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10) 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11) согласие на обработку персональных данных;</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12)</w:t>
      </w:r>
      <w:r w:rsidRPr="000E569C">
        <w:rPr>
          <w:rFonts w:ascii="Times New Roman" w:eastAsia="Times New Roman" w:hAnsi="Times New Roman" w:cs="Times New Roman"/>
          <w:sz w:val="28"/>
          <w:szCs w:val="28"/>
          <w:shd w:val="clear" w:color="auto" w:fill="FFFFFF"/>
          <w:lang w:eastAsia="ru-RU"/>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FD0F06" w:rsidRPr="000E569C"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0E569C">
        <w:rPr>
          <w:rFonts w:ascii="Times New Roman" w:eastAsia="Arial" w:hAnsi="Times New Roman" w:cs="Times New Roman"/>
          <w:kern w:val="1"/>
          <w:sz w:val="28"/>
          <w:szCs w:val="28"/>
          <w:lang w:eastAsia="ar-SA"/>
        </w:rPr>
        <w:t>13)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D0F06" w:rsidRPr="00E322A1" w:rsidRDefault="00FD0F06" w:rsidP="00FD0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          12. </w:t>
      </w:r>
      <w:r w:rsidRPr="00E322A1">
        <w:rPr>
          <w:rFonts w:ascii="Times New Roman" w:eastAsia="Times New Roman" w:hAnsi="Times New Roman" w:cs="Times New Roman"/>
          <w:sz w:val="28"/>
          <w:szCs w:val="28"/>
          <w:shd w:val="clear" w:color="auto" w:fill="FFFFFF"/>
          <w:lang w:eastAsia="ru-RU"/>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w:t>
      </w:r>
      <w:hyperlink r:id="rId10" w:anchor="/document/23941244/entry/7" w:history="1">
        <w:r w:rsidRPr="00E322A1">
          <w:rPr>
            <w:rFonts w:ascii="Times New Roman" w:eastAsia="Times New Roman" w:hAnsi="Times New Roman" w:cs="Times New Roman"/>
            <w:sz w:val="28"/>
            <w:szCs w:val="28"/>
            <w:shd w:val="clear" w:color="auto" w:fill="FFFFFF"/>
            <w:lang w:eastAsia="ru-RU"/>
          </w:rPr>
          <w:t>квалификационным требованиям</w:t>
        </w:r>
      </w:hyperlink>
      <w:r w:rsidRPr="00E322A1">
        <w:rPr>
          <w:rFonts w:ascii="Times New Roman" w:eastAsia="Times New Roman" w:hAnsi="Times New Roman" w:cs="Times New Roman"/>
          <w:sz w:val="28"/>
          <w:szCs w:val="28"/>
          <w:shd w:val="clear" w:color="auto" w:fill="FFFFFF"/>
          <w:lang w:eastAsia="ru-RU"/>
        </w:rPr>
        <w:t> к должности муниципальной службы.</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lastRenderedPageBreak/>
        <w:t xml:space="preserve">13. Муниципальный служащий, замещающий должность муниципальной службы в органе местного самоуправления, изъявивший желание участвовать в конкурсе, направляет заявление на имя представителя нанимателя (работодателя). </w:t>
      </w:r>
    </w:p>
    <w:p w:rsidR="00FD0F06" w:rsidRPr="00E322A1" w:rsidRDefault="00FD0F06" w:rsidP="00FD0F06">
      <w:pPr>
        <w:spacing w:after="0" w:line="240" w:lineRule="auto"/>
        <w:ind w:firstLine="708"/>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14. </w:t>
      </w:r>
      <w:r w:rsidRPr="00E322A1">
        <w:rPr>
          <w:rFonts w:ascii="Times New Roman" w:eastAsia="Times New Roman" w:hAnsi="Times New Roman" w:cs="Times New Roman"/>
          <w:sz w:val="28"/>
          <w:szCs w:val="28"/>
          <w:lang w:eastAsia="ru-RU"/>
        </w:rPr>
        <w:t>Представленные гражданином сведения подлежат проверке.</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15.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16. Документы для участия в конкурсе, указанные в пункте 11 настоящего Положения, представляются в кадровые службы не позднее 15 дней со дня опубликования объявления о проведении конкурса.</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D0F06" w:rsidRPr="00E322A1" w:rsidRDefault="00FD0F06" w:rsidP="00FD0F06">
      <w:pPr>
        <w:autoSpaceDE w:val="0"/>
        <w:autoSpaceDN w:val="0"/>
        <w:adjustRightInd w:val="0"/>
        <w:spacing w:after="0" w:line="240" w:lineRule="auto"/>
        <w:ind w:firstLine="720"/>
        <w:jc w:val="both"/>
        <w:rPr>
          <w:rFonts w:ascii="Arial" w:eastAsia="Times New Roman" w:hAnsi="Arial" w:cs="Arial"/>
          <w:sz w:val="24"/>
          <w:szCs w:val="24"/>
          <w:lang w:eastAsia="ru-RU"/>
        </w:rPr>
      </w:pPr>
      <w:r w:rsidRPr="00E322A1">
        <w:rPr>
          <w:rFonts w:ascii="Times New Roman" w:eastAsia="Times New Roman" w:hAnsi="Times New Roman" w:cs="Times New Roman"/>
          <w:sz w:val="28"/>
          <w:szCs w:val="28"/>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(работодателя), вправе перенести сроки их приема.</w:t>
      </w:r>
    </w:p>
    <w:p w:rsidR="00FD0F06" w:rsidRPr="00E322A1" w:rsidRDefault="00FD0F06" w:rsidP="00FD0F06">
      <w:pPr>
        <w:spacing w:after="0" w:line="240" w:lineRule="auto"/>
        <w:ind w:firstLine="708"/>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17.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а именно:</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 признания его недееспособным или ограниченно дееспособным решением суда, вступившим в законную силу;</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5) близкого родства или свойства (родители, супруги, дети, братья, сестры, а также братья, сестры, родители, дети супругов и супруги детей) с </w:t>
      </w:r>
      <w:r w:rsidRPr="00E322A1">
        <w:rPr>
          <w:rFonts w:ascii="Times New Roman" w:eastAsia="Arial" w:hAnsi="Times New Roman" w:cs="Times New Roman"/>
          <w:kern w:val="1"/>
          <w:sz w:val="28"/>
          <w:szCs w:val="28"/>
          <w:lang w:eastAsia="ar-SA"/>
        </w:rPr>
        <w:lastRenderedPageBreak/>
        <w:t>главой Кореновского городского поселения Кореновского района, который возглавляет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6) </w:t>
      </w:r>
      <w:r w:rsidRPr="00E322A1">
        <w:rPr>
          <w:rFonts w:ascii="Times New Roman" w:eastAsia="Times New Roman" w:hAnsi="Times New Roman" w:cs="Times New Roman"/>
          <w:sz w:val="28"/>
          <w:szCs w:val="24"/>
          <w:lang w:eastAsia="ru-RU"/>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E322A1">
        <w:rPr>
          <w:rFonts w:ascii="Times New Roman" w:eastAsia="Arial" w:hAnsi="Times New Roman" w:cs="Times New Roman"/>
          <w:kern w:val="1"/>
          <w:sz w:val="28"/>
          <w:szCs w:val="28"/>
          <w:lang w:eastAsia="ar-SA"/>
        </w:rPr>
        <w:t>;</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7) </w:t>
      </w:r>
      <w:r w:rsidRPr="00E322A1">
        <w:rPr>
          <w:rFonts w:ascii="Times New Roman" w:eastAsia="Times New Roman" w:hAnsi="Times New Roman" w:cs="Times New Roman"/>
          <w:sz w:val="28"/>
          <w:szCs w:val="24"/>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E322A1">
        <w:rPr>
          <w:rFonts w:ascii="Times New Roman" w:eastAsia="Arial" w:hAnsi="Times New Roman" w:cs="Times New Roman"/>
          <w:kern w:val="1"/>
          <w:sz w:val="28"/>
          <w:szCs w:val="28"/>
          <w:lang w:eastAsia="ar-SA"/>
        </w:rPr>
        <w:t>;</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8) представления подложных документов или заведомо ложных сведений при поступлении на муниципальную службу;</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9) непредставления предусмотренных Федеральными законами                       от 25 марта 2007 года № 25-ФЗ «О муниципальной службе в Российской Федерации»,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10) непредставления сведений </w:t>
      </w:r>
      <w:r w:rsidRPr="00E322A1">
        <w:rPr>
          <w:rFonts w:ascii="Times New Roman" w:eastAsia="Times New Roman" w:hAnsi="Times New Roman" w:cs="Times New Roman"/>
          <w:sz w:val="28"/>
          <w:szCs w:val="28"/>
          <w:shd w:val="clear" w:color="auto" w:fill="FFFFFF"/>
          <w:lang w:eastAsia="ru-RU"/>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12) гражданин информируется в письменной форме о причинах отказа в участии в конкурсе.</w:t>
      </w:r>
    </w:p>
    <w:p w:rsidR="00FD0F06" w:rsidRPr="00E322A1" w:rsidRDefault="00FD0F06" w:rsidP="00FD0F06">
      <w:pPr>
        <w:spacing w:after="0" w:line="240" w:lineRule="auto"/>
        <w:ind w:firstLine="708"/>
        <w:jc w:val="both"/>
        <w:rPr>
          <w:rFonts w:ascii="Times New Roman" w:eastAsia="Times New Roman" w:hAnsi="Times New Roman" w:cs="Times New Roman"/>
          <w:sz w:val="28"/>
          <w:szCs w:val="28"/>
          <w:lang w:eastAsia="ru-RU"/>
        </w:rPr>
      </w:pPr>
      <w:r w:rsidRPr="00E322A1">
        <w:rPr>
          <w:rFonts w:ascii="Times New Roman" w:eastAsia="Arial" w:hAnsi="Times New Roman" w:cs="Times New Roman"/>
          <w:kern w:val="1"/>
          <w:sz w:val="28"/>
          <w:szCs w:val="28"/>
          <w:lang w:eastAsia="ar-SA"/>
        </w:rPr>
        <w:t xml:space="preserve">18. </w:t>
      </w:r>
      <w:r w:rsidRPr="00E322A1">
        <w:rPr>
          <w:rFonts w:ascii="Times New Roman" w:eastAsia="Times New Roman" w:hAnsi="Times New Roman" w:cs="Times New Roman"/>
          <w:sz w:val="28"/>
          <w:szCs w:val="28"/>
          <w:lang w:eastAsia="ru-RU"/>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19. При проведении конкурса гражданам (муниципальным служащим), допущенным к участию в конкурсе (далее - кандидаты), гарантируется равенство прав в соответствии с Конституцией Российской Федерации и федеральными законами.</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20. Второй этап конкурса включает в себя образование конкурсной комиссии, принятие решения о проведении конкурса.</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lastRenderedPageBreak/>
        <w:t>21. Для проведения конкурса правовым актом органа местного самоуправления Кореновского городского поселения Кореновского района образуется конкурсная комиссия, определяется ее состав.</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22. В состав конкурсной комиссии входят представитель нанимателя (работодателя) и (или) уполномоченные им муниципальные служащие.</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В состав конкурсной комиссии могут быть включены депутаты Совета Кореновского городского поселения Кореновского района, представители общественных и иных организаций в качестве независимых экспертов по запросу представителя нанимателя (работодателя). Число независимых экспертов должно составлять не менее одной четверти от общего числа членов конкурсной комиссии.</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23.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w:t>
      </w:r>
      <w:hyperlink r:id="rId11" w:history="1">
        <w:r w:rsidRPr="00E322A1">
          <w:rPr>
            <w:rFonts w:ascii="Times New Roman" w:eastAsia="Times New Roman" w:hAnsi="Times New Roman" w:cs="Times New Roman"/>
            <w:sz w:val="28"/>
            <w:szCs w:val="28"/>
            <w:lang w:eastAsia="ru-RU"/>
          </w:rPr>
          <w:t>законодательства</w:t>
        </w:r>
      </w:hyperlink>
      <w:r w:rsidRPr="00E322A1">
        <w:rPr>
          <w:rFonts w:ascii="Times New Roman" w:eastAsia="Times New Roman" w:hAnsi="Times New Roman" w:cs="Times New Roman"/>
          <w:sz w:val="28"/>
          <w:szCs w:val="28"/>
          <w:lang w:eastAsia="ru-RU"/>
        </w:rPr>
        <w:t xml:space="preserve"> Российской Федерации о государственной тайне.</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312"/>
      <w:r w:rsidRPr="00E322A1">
        <w:rPr>
          <w:rFonts w:ascii="Times New Roman" w:eastAsia="Times New Roman" w:hAnsi="Times New Roman" w:cs="Times New Roman"/>
          <w:sz w:val="28"/>
          <w:szCs w:val="28"/>
          <w:lang w:eastAsia="ru-RU"/>
        </w:rPr>
        <w:t>24.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313"/>
      <w:bookmarkEnd w:id="1"/>
      <w:r w:rsidRPr="00E322A1">
        <w:rPr>
          <w:rFonts w:ascii="Times New Roman" w:eastAsia="Times New Roman" w:hAnsi="Times New Roman" w:cs="Times New Roman"/>
          <w:sz w:val="28"/>
          <w:szCs w:val="28"/>
          <w:lang w:eastAsia="ru-RU"/>
        </w:rPr>
        <w:t>25. Число членов конкурсной комиссии составляет не менее 9 человек.</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314"/>
      <w:bookmarkEnd w:id="2"/>
      <w:r w:rsidRPr="00E322A1">
        <w:rPr>
          <w:rFonts w:ascii="Times New Roman" w:eastAsia="Times New Roman" w:hAnsi="Times New Roman" w:cs="Times New Roman"/>
          <w:sz w:val="28"/>
          <w:szCs w:val="28"/>
          <w:lang w:eastAsia="ru-RU"/>
        </w:rPr>
        <w:t>Конкурсная комиссия состоит из председателя, заместителя председателя, секретаря и членов комиссии.</w:t>
      </w:r>
    </w:p>
    <w:p w:rsidR="00FD0F06" w:rsidRPr="00E322A1" w:rsidRDefault="00FD0F06" w:rsidP="00FD0F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26. При отсутствии председателя комиссии, заседания проводит его заместитель.</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315"/>
      <w:bookmarkEnd w:id="3"/>
      <w:r w:rsidRPr="00E322A1">
        <w:rPr>
          <w:rFonts w:ascii="Times New Roman" w:eastAsia="Times New Roman" w:hAnsi="Times New Roman" w:cs="Times New Roman"/>
          <w:sz w:val="28"/>
          <w:szCs w:val="28"/>
          <w:lang w:eastAsia="ru-RU"/>
        </w:rPr>
        <w:t>27. Заседание конкурсной комиссии проводится при наличии не менее двух претендентов на замещение вакантной должности.</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316"/>
      <w:bookmarkEnd w:id="4"/>
      <w:r w:rsidRPr="00E322A1">
        <w:rPr>
          <w:rFonts w:ascii="Times New Roman" w:eastAsia="Times New Roman" w:hAnsi="Times New Roman" w:cs="Times New Roman"/>
          <w:sz w:val="28"/>
          <w:szCs w:val="28"/>
          <w:lang w:eastAsia="ru-RU"/>
        </w:rPr>
        <w:t>28.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317"/>
      <w:bookmarkEnd w:id="5"/>
      <w:r w:rsidRPr="00E322A1">
        <w:rPr>
          <w:rFonts w:ascii="Times New Roman" w:eastAsia="Times New Roman" w:hAnsi="Times New Roman" w:cs="Times New Roman"/>
          <w:sz w:val="28"/>
          <w:szCs w:val="28"/>
          <w:lang w:eastAsia="ru-RU"/>
        </w:rPr>
        <w:t>29. При равенстве голосов решающим является голос председателя конкурсной комиссии.</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318"/>
      <w:bookmarkEnd w:id="6"/>
      <w:r w:rsidRPr="00E322A1">
        <w:rPr>
          <w:rFonts w:ascii="Times New Roman" w:eastAsia="Times New Roman" w:hAnsi="Times New Roman" w:cs="Times New Roman"/>
          <w:sz w:val="28"/>
          <w:szCs w:val="28"/>
          <w:lang w:eastAsia="ru-RU"/>
        </w:rPr>
        <w:t>30. Рассмотрение документов осуществляется конкурсной комиссией в отсутствие претендента.</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bookmarkStart w:id="8" w:name="sub_319"/>
      <w:bookmarkEnd w:id="7"/>
      <w:r w:rsidRPr="00E322A1">
        <w:rPr>
          <w:rFonts w:ascii="Times New Roman" w:eastAsia="Times New Roman" w:hAnsi="Times New Roman" w:cs="Times New Roman"/>
          <w:sz w:val="28"/>
          <w:szCs w:val="28"/>
          <w:lang w:eastAsia="ru-RU"/>
        </w:rPr>
        <w:t>31.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32. Решение о дате, времени и месте проведения второго этапа конкурса принимается конкурсной комиссией после проверки достоверности сведений, представленных гражданами, изъявившими желание участвовать в конкурсе.  </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lastRenderedPageBreak/>
        <w:t>33. Конкурсная комиссия не позднее, чем за 5 дней до начала второго этапа конкурса сообщает о дате, времени и месте его проведения гражданам, допущенным к участию в конкурсе.</w:t>
      </w:r>
    </w:p>
    <w:bookmarkEnd w:id="8"/>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34. При проведении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35.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36.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37.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(работодатель) может принять решение о проведении повторного конкурса.</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38. По результатам конкурса конкурсная комиссия принимает одно из следующих решений:</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 о назначении претендента на вакантную должность муниципальной службы Кореновского городского поселения Кореновского района;</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 об отказе в назначении претендента на вакантную должность муниципальной службы Кореновского городского поселения Кореновского района.</w:t>
      </w:r>
    </w:p>
    <w:p w:rsidR="00FD0F06" w:rsidRPr="00E322A1" w:rsidRDefault="00FD0F06" w:rsidP="00FD0F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52"/>
      <w:r w:rsidRPr="00E322A1">
        <w:rPr>
          <w:rFonts w:ascii="Times New Roman" w:eastAsia="Times New Roman" w:hAnsi="Times New Roman" w:cs="Times New Roman"/>
          <w:sz w:val="28"/>
          <w:szCs w:val="28"/>
          <w:lang w:eastAsia="ru-RU"/>
        </w:rPr>
        <w:t xml:space="preserve">39. Решение конкурсной комиссии о назначении претендента на вакантную должность муниципальной службы Кореновского городского поселения Кореновского района является основанием принятия представителем нанимателем (работодателем) муниципального правового акта </w:t>
      </w:r>
      <w:r w:rsidRPr="00E322A1">
        <w:rPr>
          <w:rFonts w:ascii="Times New Roman" w:eastAsia="Arial" w:hAnsi="Times New Roman" w:cs="Times New Roman"/>
          <w:kern w:val="1"/>
          <w:sz w:val="28"/>
          <w:szCs w:val="28"/>
          <w:lang w:eastAsia="ar-SA"/>
        </w:rPr>
        <w:t>о назначении победителя конкурса на вакантную должность муниципальной службы и о</w:t>
      </w:r>
      <w:r w:rsidRPr="00E322A1">
        <w:rPr>
          <w:rFonts w:ascii="Times New Roman" w:eastAsia="Times New Roman" w:hAnsi="Times New Roman" w:cs="Times New Roman"/>
          <w:sz w:val="28"/>
          <w:szCs w:val="28"/>
          <w:lang w:eastAsia="ru-RU"/>
        </w:rPr>
        <w:t xml:space="preserve"> заключении трудового договора.</w:t>
      </w:r>
    </w:p>
    <w:p w:rsidR="00FD0F06" w:rsidRPr="00E322A1" w:rsidRDefault="00FD0F06" w:rsidP="00FD0F06">
      <w:pPr>
        <w:autoSpaceDE w:val="0"/>
        <w:autoSpaceDN w:val="0"/>
        <w:adjustRightInd w:val="0"/>
        <w:spacing w:after="0" w:line="240" w:lineRule="auto"/>
        <w:ind w:firstLine="720"/>
        <w:jc w:val="both"/>
        <w:rPr>
          <w:rFonts w:ascii="Times New Roman" w:eastAsia="Arial" w:hAnsi="Times New Roman" w:cs="Times New Roman"/>
          <w:kern w:val="1"/>
          <w:sz w:val="28"/>
          <w:szCs w:val="28"/>
          <w:lang w:eastAsia="ar-SA"/>
        </w:rPr>
      </w:pPr>
      <w:bookmarkStart w:id="10" w:name="sub_53"/>
      <w:bookmarkEnd w:id="9"/>
      <w:r w:rsidRPr="00E322A1">
        <w:rPr>
          <w:rFonts w:ascii="Times New Roman" w:eastAsia="Arial" w:hAnsi="Times New Roman" w:cs="Times New Roman"/>
          <w:kern w:val="1"/>
          <w:sz w:val="28"/>
          <w:szCs w:val="28"/>
          <w:lang w:eastAsia="ar-SA"/>
        </w:rPr>
        <w:t>40</w:t>
      </w:r>
      <w:r w:rsidRPr="00E322A1">
        <w:rPr>
          <w:rFonts w:ascii="Times New Roman" w:eastAsia="Times New Roman" w:hAnsi="Times New Roman" w:cs="Times New Roman"/>
          <w:sz w:val="28"/>
          <w:szCs w:val="28"/>
          <w:lang w:eastAsia="ru-RU"/>
        </w:rPr>
        <w:t xml:space="preserve">. Участники конкурса информируются о результатах конкурса                 в 7-дневный срок со дня его завершения. Информация о результатах конкурса также размещается в указанный срок на официальном интернет-сайте </w:t>
      </w:r>
      <w:bookmarkEnd w:id="10"/>
      <w:r w:rsidRPr="00E322A1">
        <w:rPr>
          <w:rFonts w:ascii="Times New Roman" w:eastAsia="Times New Roman" w:hAnsi="Times New Roman" w:cs="Times New Roman"/>
          <w:sz w:val="28"/>
          <w:szCs w:val="28"/>
          <w:lang w:eastAsia="ru-RU"/>
        </w:rPr>
        <w:t>администрации Кореновского городского поселения Кореновского района.</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lastRenderedPageBreak/>
        <w:t>41.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администрации Кореновского городского поселения Кореновского района, после чего подлежат уничтожению.</w:t>
      </w:r>
    </w:p>
    <w:p w:rsidR="00FD0F06" w:rsidRPr="00E322A1" w:rsidRDefault="00FD0F06" w:rsidP="00FD0F06">
      <w:pPr>
        <w:suppressAutoHyphens/>
        <w:autoSpaceDE w:val="0"/>
        <w:spacing w:after="0" w:line="240" w:lineRule="auto"/>
        <w:ind w:firstLine="709"/>
        <w:jc w:val="both"/>
        <w:rPr>
          <w:rFonts w:ascii="Times New Roman" w:eastAsia="Arial" w:hAnsi="Times New Roman" w:cs="Times New Roman"/>
          <w:kern w:val="1"/>
          <w:sz w:val="28"/>
          <w:szCs w:val="28"/>
          <w:lang w:eastAsia="ar-SA"/>
        </w:rPr>
      </w:pPr>
      <w:r w:rsidRPr="00E322A1">
        <w:rPr>
          <w:rFonts w:ascii="Times New Roman" w:eastAsia="Arial" w:hAnsi="Times New Roman" w:cs="Times New Roman"/>
          <w:kern w:val="1"/>
          <w:sz w:val="28"/>
          <w:szCs w:val="28"/>
          <w:lang w:eastAsia="ar-SA"/>
        </w:rPr>
        <w:t>42.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D0F06" w:rsidRPr="00E322A1" w:rsidRDefault="00FD0F06" w:rsidP="00FD0F06">
      <w:pPr>
        <w:suppressAutoHyphens/>
        <w:autoSpaceDE w:val="0"/>
        <w:spacing w:after="0" w:line="240" w:lineRule="auto"/>
        <w:ind w:firstLine="709"/>
        <w:jc w:val="both"/>
        <w:rPr>
          <w:rFonts w:ascii="Times New Roman" w:eastAsia="Arial" w:hAnsi="Times New Roman" w:cs="Arial"/>
          <w:kern w:val="1"/>
          <w:sz w:val="28"/>
          <w:szCs w:val="28"/>
          <w:lang w:eastAsia="ar-SA"/>
        </w:rPr>
      </w:pPr>
      <w:r w:rsidRPr="00E322A1">
        <w:rPr>
          <w:rFonts w:ascii="Times New Roman" w:eastAsia="Arial" w:hAnsi="Times New Roman" w:cs="Times New Roman"/>
          <w:kern w:val="1"/>
          <w:sz w:val="28"/>
          <w:szCs w:val="28"/>
          <w:lang w:eastAsia="ar-SA"/>
        </w:rPr>
        <w:t>4</w:t>
      </w:r>
      <w:r w:rsidRPr="00E322A1">
        <w:rPr>
          <w:rFonts w:ascii="Times New Roman" w:eastAsia="Times New Roman" w:hAnsi="Times New Roman" w:cs="Times New Roman"/>
          <w:sz w:val="28"/>
          <w:szCs w:val="28"/>
          <w:lang w:eastAsia="ru-RU"/>
        </w:rPr>
        <w:t>3</w:t>
      </w:r>
      <w:r w:rsidRPr="00E322A1">
        <w:rPr>
          <w:rFonts w:ascii="Times New Roman" w:eastAsia="Arial" w:hAnsi="Times New Roman" w:cs="Times New Roman"/>
          <w:kern w:val="1"/>
          <w:sz w:val="28"/>
          <w:szCs w:val="28"/>
          <w:lang w:eastAsia="ar-SA"/>
        </w:rPr>
        <w:t>. Кандидат вправе обжаловать решение конкурсной комиссии в соответствии с законодательством Российской Федерации.</w:t>
      </w:r>
    </w:p>
    <w:p w:rsidR="00FD0F06" w:rsidRPr="00E322A1" w:rsidRDefault="00FD0F06" w:rsidP="00FD0F06">
      <w:pPr>
        <w:suppressAutoHyphens/>
        <w:autoSpaceDE w:val="0"/>
        <w:spacing w:after="0" w:line="240" w:lineRule="auto"/>
        <w:jc w:val="both"/>
        <w:rPr>
          <w:rFonts w:ascii="Times New Roman" w:eastAsia="Arial" w:hAnsi="Times New Roman" w:cs="Arial"/>
          <w:kern w:val="1"/>
          <w:sz w:val="28"/>
          <w:szCs w:val="28"/>
          <w:lang w:eastAsia="ar-SA"/>
        </w:rPr>
      </w:pPr>
    </w:p>
    <w:p w:rsidR="00FD0F06" w:rsidRPr="00E322A1" w:rsidRDefault="00FD0F06" w:rsidP="00FD0F06">
      <w:pPr>
        <w:suppressAutoHyphens/>
        <w:autoSpaceDE w:val="0"/>
        <w:spacing w:after="0" w:line="240" w:lineRule="auto"/>
        <w:jc w:val="both"/>
        <w:rPr>
          <w:rFonts w:ascii="Times New Roman" w:eastAsia="Arial" w:hAnsi="Times New Roman" w:cs="Arial"/>
          <w:kern w:val="1"/>
          <w:sz w:val="28"/>
          <w:szCs w:val="28"/>
          <w:lang w:eastAsia="ar-SA"/>
        </w:rPr>
      </w:pPr>
    </w:p>
    <w:p w:rsidR="00FD0F06" w:rsidRPr="00E322A1" w:rsidRDefault="00FD0F06" w:rsidP="00FD0F06">
      <w:pPr>
        <w:suppressAutoHyphens/>
        <w:autoSpaceDE w:val="0"/>
        <w:spacing w:after="0" w:line="240" w:lineRule="auto"/>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Заместитель главы</w:t>
      </w:r>
    </w:p>
    <w:p w:rsidR="00FD0F06" w:rsidRDefault="00FD0F06" w:rsidP="00FD0F06">
      <w:pPr>
        <w:suppressAutoHyphens/>
        <w:autoSpaceDE w:val="0"/>
        <w:spacing w:after="0" w:line="240" w:lineRule="auto"/>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Кореновского городского</w:t>
      </w:r>
      <w:r>
        <w:rPr>
          <w:rFonts w:ascii="Times New Roman" w:eastAsia="Times New Roman" w:hAnsi="Times New Roman" w:cs="Times New Roman"/>
          <w:sz w:val="28"/>
          <w:szCs w:val="28"/>
          <w:lang w:eastAsia="ru-RU"/>
        </w:rPr>
        <w:t xml:space="preserve"> </w:t>
      </w:r>
      <w:r w:rsidRPr="00E322A1">
        <w:rPr>
          <w:rFonts w:ascii="Times New Roman" w:eastAsia="Times New Roman" w:hAnsi="Times New Roman" w:cs="Times New Roman"/>
          <w:sz w:val="28"/>
          <w:szCs w:val="28"/>
          <w:lang w:eastAsia="ru-RU"/>
        </w:rPr>
        <w:t xml:space="preserve">поселения </w:t>
      </w:r>
    </w:p>
    <w:p w:rsidR="00FD0F06" w:rsidRPr="00E322A1" w:rsidRDefault="00FD0F06" w:rsidP="00FD0F06">
      <w:pPr>
        <w:suppressAutoHyphens/>
        <w:autoSpaceDE w:val="0"/>
        <w:spacing w:after="0" w:line="240" w:lineRule="auto"/>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Кореновского района                                                       </w:t>
      </w:r>
      <w:r>
        <w:rPr>
          <w:rFonts w:ascii="Times New Roman" w:eastAsia="Times New Roman" w:hAnsi="Times New Roman" w:cs="Times New Roman"/>
          <w:sz w:val="28"/>
          <w:szCs w:val="28"/>
          <w:lang w:eastAsia="ru-RU"/>
        </w:rPr>
        <w:t xml:space="preserve">                   </w:t>
      </w:r>
      <w:r w:rsidRPr="00E322A1">
        <w:rPr>
          <w:rFonts w:ascii="Times New Roman" w:eastAsia="Times New Roman" w:hAnsi="Times New Roman" w:cs="Times New Roman"/>
          <w:sz w:val="28"/>
          <w:szCs w:val="28"/>
          <w:lang w:eastAsia="ru-RU"/>
        </w:rPr>
        <w:t>Т.В. Супрунова</w:t>
      </w: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p w:rsidR="00FD0F06" w:rsidRDefault="00FD0F06" w:rsidP="00FD0F06">
      <w:pPr>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left w:w="0" w:type="dxa"/>
          <w:right w:w="0" w:type="dxa"/>
        </w:tblCellMar>
        <w:tblLook w:val="0000" w:firstRow="0" w:lastRow="0" w:firstColumn="0" w:lastColumn="0" w:noHBand="0" w:noVBand="0"/>
      </w:tblPr>
      <w:tblGrid>
        <w:gridCol w:w="4818"/>
        <w:gridCol w:w="4820"/>
      </w:tblGrid>
      <w:tr w:rsidR="00FD0F06" w:rsidRPr="00FD0F06" w:rsidTr="00607D24">
        <w:tc>
          <w:tcPr>
            <w:tcW w:w="4818" w:type="dxa"/>
            <w:shd w:val="clear" w:color="auto" w:fill="auto"/>
          </w:tcPr>
          <w:p w:rsidR="00FD0F06" w:rsidRPr="00E322A1" w:rsidRDefault="00FD0F06" w:rsidP="00607D24">
            <w:pPr>
              <w:widowControl w:val="0"/>
              <w:suppressLineNumbers/>
              <w:suppressAutoHyphens/>
              <w:spacing w:after="0" w:line="240" w:lineRule="auto"/>
              <w:ind w:firstLine="709"/>
              <w:jc w:val="right"/>
              <w:rPr>
                <w:rFonts w:ascii="Times New Roman" w:eastAsia="Droid Sans" w:hAnsi="Times New Roman" w:cs="Lohit Marathi"/>
                <w:kern w:val="1"/>
                <w:sz w:val="24"/>
                <w:szCs w:val="24"/>
                <w:lang w:eastAsia="hi-IN" w:bidi="hi-IN"/>
              </w:rPr>
            </w:pPr>
          </w:p>
        </w:tc>
        <w:tc>
          <w:tcPr>
            <w:tcW w:w="4820" w:type="dxa"/>
            <w:shd w:val="clear" w:color="auto" w:fill="auto"/>
          </w:tcPr>
          <w:p w:rsidR="00FD0F06" w:rsidRPr="00FD0F06" w:rsidRDefault="00FD0F06" w:rsidP="00607D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FD0F06">
              <w:rPr>
                <w:rFonts w:ascii="Times New Roman" w:eastAsia="Lucida Sans Unicode" w:hAnsi="Times New Roman" w:cs="Times New Roman"/>
                <w:sz w:val="28"/>
                <w:szCs w:val="28"/>
                <w:lang w:eastAsia="hi-IN" w:bidi="hi-IN"/>
              </w:rPr>
              <w:t>ПРИЛОЖЕНИЕ</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 решению Совета</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Кореновского городского поселения</w:t>
            </w:r>
          </w:p>
          <w:p w:rsidR="00FD0F06" w:rsidRPr="00FD0F06"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FD0F06">
              <w:rPr>
                <w:rFonts w:ascii="Times New Roman" w:eastAsia="Times New Roman" w:hAnsi="Times New Roman" w:cs="Times New Roman"/>
                <w:sz w:val="28"/>
                <w:szCs w:val="28"/>
                <w:lang w:eastAsia="ru-RU"/>
              </w:rPr>
              <w:t>Кореновского района</w:t>
            </w:r>
          </w:p>
          <w:p w:rsidR="00FD0F06" w:rsidRPr="00FD0F06" w:rsidRDefault="00FD0F06" w:rsidP="00607D24">
            <w:pPr>
              <w:spacing w:after="0" w:line="240" w:lineRule="auto"/>
              <w:ind w:firstLine="17"/>
              <w:jc w:val="center"/>
              <w:rPr>
                <w:rFonts w:ascii="Times New Roman" w:eastAsia="Times New Roman" w:hAnsi="Times New Roman" w:cs="Times New Roman"/>
                <w:bCs/>
                <w:sz w:val="28"/>
                <w:szCs w:val="28"/>
                <w:lang w:eastAsia="ru-RU"/>
              </w:rPr>
            </w:pPr>
            <w:r w:rsidRPr="00FD0F06">
              <w:rPr>
                <w:rFonts w:ascii="Times New Roman" w:eastAsia="Times New Roman" w:hAnsi="Times New Roman" w:cs="Times New Roman"/>
                <w:bCs/>
                <w:sz w:val="28"/>
                <w:szCs w:val="28"/>
                <w:lang w:eastAsia="ru-RU"/>
              </w:rPr>
              <w:t>от _____________ № ___</w:t>
            </w:r>
          </w:p>
          <w:p w:rsidR="00FD0F06" w:rsidRPr="00FD0F06" w:rsidRDefault="00FD0F06" w:rsidP="00607D24">
            <w:pPr>
              <w:widowControl w:val="0"/>
              <w:suppressAutoHyphens/>
              <w:spacing w:after="0" w:line="240" w:lineRule="auto"/>
              <w:jc w:val="center"/>
              <w:rPr>
                <w:rFonts w:ascii="Times New Roman" w:eastAsia="Droid Sans" w:hAnsi="Times New Roman" w:cs="Lohit Marathi"/>
                <w:kern w:val="1"/>
                <w:sz w:val="24"/>
                <w:szCs w:val="24"/>
                <w:lang w:eastAsia="hi-IN" w:bidi="hi-IN"/>
              </w:rPr>
            </w:pPr>
          </w:p>
        </w:tc>
      </w:tr>
      <w:tr w:rsidR="00FD0F06" w:rsidRPr="00E322A1" w:rsidTr="00607D24">
        <w:tc>
          <w:tcPr>
            <w:tcW w:w="4818" w:type="dxa"/>
            <w:shd w:val="clear" w:color="auto" w:fill="auto"/>
          </w:tcPr>
          <w:p w:rsidR="00FD0F06" w:rsidRPr="00FD0F06" w:rsidRDefault="00FD0F06" w:rsidP="00607D24">
            <w:pPr>
              <w:widowControl w:val="0"/>
              <w:suppressLineNumbers/>
              <w:suppressAutoHyphens/>
              <w:spacing w:after="0" w:line="240" w:lineRule="auto"/>
              <w:ind w:firstLine="709"/>
              <w:jc w:val="right"/>
              <w:rPr>
                <w:rFonts w:ascii="Times New Roman" w:eastAsia="Droid Sans" w:hAnsi="Times New Roman" w:cs="Lohit Marathi"/>
                <w:kern w:val="1"/>
                <w:sz w:val="24"/>
                <w:szCs w:val="24"/>
                <w:lang w:eastAsia="hi-IN" w:bidi="hi-IN"/>
              </w:rPr>
            </w:pPr>
          </w:p>
        </w:tc>
        <w:tc>
          <w:tcPr>
            <w:tcW w:w="4820" w:type="dxa"/>
            <w:shd w:val="clear" w:color="auto" w:fill="auto"/>
          </w:tcPr>
          <w:p w:rsidR="00FD0F06" w:rsidRPr="00FD0F06" w:rsidRDefault="00FD0F06" w:rsidP="00607D24">
            <w:pPr>
              <w:widowControl w:val="0"/>
              <w:suppressAutoHyphens/>
              <w:spacing w:after="0" w:line="240" w:lineRule="auto"/>
              <w:jc w:val="center"/>
              <w:rPr>
                <w:rFonts w:ascii="Times New Roman" w:eastAsia="Droid Sans" w:hAnsi="Times New Roman" w:cs="Lohit Marathi"/>
                <w:kern w:val="1"/>
                <w:sz w:val="28"/>
                <w:szCs w:val="28"/>
                <w:lang w:eastAsia="hi-IN" w:bidi="hi-IN"/>
              </w:rPr>
            </w:pPr>
            <w:r w:rsidRPr="00FD0F06">
              <w:rPr>
                <w:rFonts w:ascii="Times New Roman" w:eastAsia="Droid Sans" w:hAnsi="Times New Roman" w:cs="Lohit Marathi"/>
                <w:kern w:val="1"/>
                <w:sz w:val="28"/>
                <w:szCs w:val="28"/>
                <w:lang w:eastAsia="hi-IN" w:bidi="hi-IN"/>
              </w:rPr>
              <w:t>ПРИЛОЖЕНИЕ № 1</w:t>
            </w:r>
          </w:p>
          <w:p w:rsidR="00FD0F06" w:rsidRPr="00E322A1" w:rsidRDefault="00FD0F06" w:rsidP="00607D24">
            <w:pPr>
              <w:widowControl w:val="0"/>
              <w:suppressAutoHyphens/>
              <w:spacing w:after="0" w:line="240" w:lineRule="auto"/>
              <w:jc w:val="both"/>
              <w:rPr>
                <w:rFonts w:ascii="Times New Roman" w:eastAsia="Droid Sans" w:hAnsi="Times New Roman" w:cs="Lohit Marathi"/>
                <w:kern w:val="1"/>
                <w:sz w:val="24"/>
                <w:szCs w:val="24"/>
                <w:lang w:eastAsia="hi-IN" w:bidi="hi-IN"/>
              </w:rPr>
            </w:pPr>
            <w:r w:rsidRPr="00FD0F06">
              <w:rPr>
                <w:rFonts w:ascii="Times New Roman" w:eastAsia="Droid Sans" w:hAnsi="Times New Roman" w:cs="Lohit Marathi"/>
                <w:kern w:val="1"/>
                <w:sz w:val="28"/>
                <w:szCs w:val="28"/>
                <w:lang w:eastAsia="hi-IN" w:bidi="hi-IN"/>
              </w:rPr>
              <w:t>к Положению о порядке проведения конкурса на замещение вакантной должности муниципальной службы в Кореновском городском поселении Кореновского района</w:t>
            </w:r>
          </w:p>
        </w:tc>
      </w:tr>
    </w:tbl>
    <w:p w:rsidR="00FD0F06" w:rsidRPr="00E322A1" w:rsidRDefault="00FD0F06" w:rsidP="00FD0F06">
      <w:pPr>
        <w:widowControl w:val="0"/>
        <w:suppressAutoHyphens/>
        <w:spacing w:after="0" w:line="240" w:lineRule="auto"/>
        <w:ind w:firstLine="709"/>
        <w:jc w:val="right"/>
        <w:rPr>
          <w:rFonts w:ascii="Times New Roman" w:eastAsia="Droid Sans" w:hAnsi="Times New Roman" w:cs="Lohit Marathi"/>
          <w:kern w:val="1"/>
          <w:sz w:val="24"/>
          <w:szCs w:val="24"/>
          <w:lang w:eastAsia="hi-IN" w:bidi="hi-IN"/>
        </w:rPr>
      </w:pPr>
    </w:p>
    <w:p w:rsidR="00FD0F06" w:rsidRPr="00E322A1" w:rsidRDefault="00FD0F06" w:rsidP="00FD0F06">
      <w:pPr>
        <w:widowControl w:val="0"/>
        <w:suppressAutoHyphens/>
        <w:spacing w:after="0" w:line="240" w:lineRule="auto"/>
        <w:ind w:firstLine="709"/>
        <w:jc w:val="right"/>
        <w:rPr>
          <w:rFonts w:ascii="Times New Roman" w:eastAsia="Droid Sans" w:hAnsi="Times New Roman" w:cs="Lohit Marathi"/>
          <w:kern w:val="1"/>
          <w:sz w:val="24"/>
          <w:szCs w:val="24"/>
          <w:lang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FD0F06" w:rsidRPr="00E322A1" w:rsidTr="00607D24">
        <w:tc>
          <w:tcPr>
            <w:tcW w:w="4818" w:type="dxa"/>
            <w:shd w:val="clear" w:color="auto" w:fill="auto"/>
          </w:tcPr>
          <w:p w:rsidR="00FD0F06" w:rsidRPr="00E322A1" w:rsidRDefault="00FD0F06" w:rsidP="00607D24">
            <w:pPr>
              <w:widowControl w:val="0"/>
              <w:suppressLineNumbers/>
              <w:suppressAutoHyphens/>
              <w:spacing w:after="0" w:line="240" w:lineRule="auto"/>
              <w:ind w:firstLine="709"/>
              <w:jc w:val="both"/>
              <w:rPr>
                <w:rFonts w:ascii="Times New Roman" w:eastAsia="Droid Sans" w:hAnsi="Times New Roman" w:cs="Lohit Marathi"/>
                <w:kern w:val="1"/>
                <w:sz w:val="28"/>
                <w:szCs w:val="28"/>
                <w:lang w:eastAsia="hi-IN" w:bidi="hi-IN"/>
              </w:rPr>
            </w:pPr>
          </w:p>
        </w:tc>
        <w:tc>
          <w:tcPr>
            <w:tcW w:w="4820" w:type="dxa"/>
            <w:shd w:val="clear" w:color="auto" w:fill="auto"/>
          </w:tcPr>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 xml:space="preserve">В конкурсную комиссию по  </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 xml:space="preserve">проведению конкурса по отбору </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 xml:space="preserve">кандидатур на должность главы </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 xml:space="preserve">Кореновского городского </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поселения Кореновского района</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 xml:space="preserve">От кандидата на должность главы </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 xml:space="preserve">Кореновского городского </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поселения Кореновского района</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_________________________________</w:t>
            </w:r>
          </w:p>
          <w:p w:rsidR="00FD0F06" w:rsidRPr="00E322A1" w:rsidRDefault="00FD0F06" w:rsidP="00607D24">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_________________________________</w:t>
            </w:r>
          </w:p>
          <w:p w:rsidR="00FD0F06" w:rsidRPr="00E322A1" w:rsidRDefault="00FD0F06" w:rsidP="00607D24">
            <w:pPr>
              <w:widowControl w:val="0"/>
              <w:suppressLineNumbers/>
              <w:suppressAutoHyphens/>
              <w:spacing w:after="0" w:line="240" w:lineRule="auto"/>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_________________________________</w:t>
            </w:r>
          </w:p>
          <w:p w:rsidR="00FD0F06" w:rsidRPr="00E322A1" w:rsidRDefault="00FD0F06" w:rsidP="00607D24">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Ф.И.О., адрес, телефон заявителя</w:t>
            </w:r>
          </w:p>
        </w:tc>
      </w:tr>
    </w:tbl>
    <w:p w:rsidR="00FD0F06" w:rsidRPr="00E322A1" w:rsidRDefault="00FD0F06" w:rsidP="00FD0F06">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rsidR="00FD0F06" w:rsidRPr="00E322A1" w:rsidRDefault="00FD0F06" w:rsidP="00FD0F06">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rsidR="00FD0F06" w:rsidRPr="00E322A1" w:rsidRDefault="00FD0F06" w:rsidP="00FD0F06">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rsidR="00FD0F06" w:rsidRPr="00E322A1" w:rsidRDefault="00FD0F06" w:rsidP="00FD0F06">
      <w:pPr>
        <w:autoSpaceDE w:val="0"/>
        <w:autoSpaceDN w:val="0"/>
        <w:adjustRightInd w:val="0"/>
        <w:spacing w:after="0" w:line="240" w:lineRule="auto"/>
        <w:jc w:val="center"/>
        <w:rPr>
          <w:rFonts w:ascii="Times New Roman" w:eastAsia="Calibri" w:hAnsi="Times New Roman" w:cs="Times New Roman"/>
          <w:sz w:val="28"/>
          <w:szCs w:val="28"/>
        </w:rPr>
      </w:pPr>
      <w:r w:rsidRPr="00E322A1">
        <w:rPr>
          <w:rFonts w:ascii="Times New Roman" w:eastAsia="Calibri" w:hAnsi="Times New Roman" w:cs="Times New Roman"/>
          <w:sz w:val="28"/>
          <w:szCs w:val="28"/>
        </w:rPr>
        <w:t>Заявление</w:t>
      </w:r>
    </w:p>
    <w:p w:rsidR="00FD0F06" w:rsidRPr="00E322A1" w:rsidRDefault="00FD0F06" w:rsidP="00FD0F06">
      <w:pPr>
        <w:autoSpaceDE w:val="0"/>
        <w:autoSpaceDN w:val="0"/>
        <w:adjustRightInd w:val="0"/>
        <w:spacing w:after="0" w:line="240" w:lineRule="auto"/>
        <w:rPr>
          <w:rFonts w:ascii="Times New Roman" w:eastAsia="Calibri" w:hAnsi="Times New Roman" w:cs="Times New Roman"/>
          <w:sz w:val="20"/>
          <w:szCs w:val="20"/>
        </w:rPr>
      </w:pP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Я, ___________________________________________________________,</w:t>
      </w:r>
    </w:p>
    <w:p w:rsidR="00FD0F06" w:rsidRPr="00E322A1" w:rsidRDefault="00FD0F06" w:rsidP="00FD0F06">
      <w:pPr>
        <w:autoSpaceDE w:val="0"/>
        <w:autoSpaceDN w:val="0"/>
        <w:adjustRightInd w:val="0"/>
        <w:spacing w:after="0" w:line="240" w:lineRule="auto"/>
        <w:ind w:firstLine="851"/>
        <w:jc w:val="center"/>
        <w:rPr>
          <w:rFonts w:ascii="Times New Roman" w:eastAsia="Calibri" w:hAnsi="Times New Roman" w:cs="Times New Roman"/>
          <w:sz w:val="28"/>
          <w:szCs w:val="28"/>
        </w:rPr>
      </w:pPr>
      <w:r w:rsidRPr="00E322A1">
        <w:rPr>
          <w:rFonts w:ascii="Times New Roman" w:eastAsia="Calibri" w:hAnsi="Times New Roman" w:cs="Times New Roman"/>
          <w:sz w:val="28"/>
          <w:szCs w:val="28"/>
        </w:rPr>
        <w:t>(</w:t>
      </w:r>
      <w:r w:rsidRPr="00E322A1">
        <w:rPr>
          <w:rFonts w:ascii="Times New Roman" w:eastAsia="Calibri" w:hAnsi="Times New Roman" w:cs="Times New Roman"/>
          <w:sz w:val="24"/>
          <w:szCs w:val="24"/>
        </w:rPr>
        <w:t>фамилия, имя, отчество</w:t>
      </w:r>
      <w:r w:rsidRPr="00E322A1">
        <w:rPr>
          <w:rFonts w:ascii="Times New Roman" w:eastAsia="Calibri" w:hAnsi="Times New Roman" w:cs="Times New Roman"/>
          <w:sz w:val="28"/>
          <w:szCs w:val="28"/>
        </w:rPr>
        <w:t>)</w:t>
      </w:r>
    </w:p>
    <w:p w:rsidR="00FD0F06" w:rsidRPr="00E322A1" w:rsidRDefault="00FD0F06" w:rsidP="00FD0F06">
      <w:pPr>
        <w:autoSpaceDE w:val="0"/>
        <w:autoSpaceDN w:val="0"/>
        <w:adjustRightInd w:val="0"/>
        <w:spacing w:after="0" w:line="240" w:lineRule="auto"/>
        <w:ind w:left="284"/>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 xml:space="preserve">прошу допустить меня к участию в конкурсе по отбору кандидатур </w:t>
      </w:r>
      <w:r w:rsidRPr="00E322A1">
        <w:rPr>
          <w:rFonts w:ascii="Times New Roman" w:eastAsia="Calibri" w:hAnsi="Times New Roman" w:cs="Times New Roman"/>
          <w:sz w:val="28"/>
          <w:szCs w:val="28"/>
        </w:rPr>
        <w:br/>
        <w:t>на должность главы Кореновского городского поселения Кореновского</w:t>
      </w:r>
    </w:p>
    <w:p w:rsidR="00FD0F06" w:rsidRPr="00E322A1" w:rsidRDefault="00FD0F06" w:rsidP="00FD0F06">
      <w:pPr>
        <w:autoSpaceDE w:val="0"/>
        <w:autoSpaceDN w:val="0"/>
        <w:adjustRightInd w:val="0"/>
        <w:spacing w:after="0" w:line="240" w:lineRule="auto"/>
        <w:ind w:left="284"/>
        <w:jc w:val="both"/>
        <w:rPr>
          <w:rFonts w:ascii="Times New Roman" w:eastAsia="Calibri" w:hAnsi="Times New Roman" w:cs="Times New Roman"/>
          <w:sz w:val="24"/>
          <w:szCs w:val="24"/>
        </w:rPr>
      </w:pPr>
      <w:r w:rsidRPr="00E322A1">
        <w:rPr>
          <w:rFonts w:ascii="Times New Roman" w:eastAsia="Calibri" w:hAnsi="Times New Roman" w:cs="Times New Roman"/>
          <w:sz w:val="28"/>
          <w:szCs w:val="28"/>
        </w:rPr>
        <w:t>района___________________________________________________________________.</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О себе сообщаю следующие сведения:</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дата рождения _________________,</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 xml:space="preserve">                           (</w:t>
      </w:r>
      <w:r w:rsidRPr="00E322A1">
        <w:rPr>
          <w:rFonts w:ascii="Times New Roman" w:eastAsia="Calibri" w:hAnsi="Times New Roman" w:cs="Times New Roman"/>
          <w:sz w:val="24"/>
          <w:szCs w:val="24"/>
        </w:rPr>
        <w:t>число, месяц, год</w:t>
      </w:r>
      <w:r w:rsidRPr="00E322A1">
        <w:rPr>
          <w:rFonts w:ascii="Times New Roman" w:eastAsia="Calibri" w:hAnsi="Times New Roman" w:cs="Times New Roman"/>
          <w:sz w:val="28"/>
          <w:szCs w:val="28"/>
        </w:rPr>
        <w:t>)</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место рождения _______________________________________________,</w:t>
      </w:r>
    </w:p>
    <w:p w:rsidR="00FD0F06" w:rsidRPr="00E322A1" w:rsidRDefault="00FD0F06" w:rsidP="00FD0F06">
      <w:pPr>
        <w:autoSpaceDE w:val="0"/>
        <w:autoSpaceDN w:val="0"/>
        <w:adjustRightInd w:val="0"/>
        <w:spacing w:after="0" w:line="240" w:lineRule="auto"/>
        <w:ind w:left="851"/>
        <w:rPr>
          <w:rFonts w:ascii="Times New Roman" w:eastAsia="Calibri" w:hAnsi="Times New Roman" w:cs="Times New Roman"/>
          <w:sz w:val="24"/>
          <w:szCs w:val="24"/>
        </w:rPr>
      </w:pPr>
      <w:r w:rsidRPr="00E322A1">
        <w:rPr>
          <w:rFonts w:ascii="Times New Roman" w:eastAsia="Calibri" w:hAnsi="Times New Roman" w:cs="Times New Roman"/>
          <w:sz w:val="28"/>
          <w:szCs w:val="28"/>
        </w:rPr>
        <w:t>адрес места жительства __________________________________________                 (</w:t>
      </w:r>
      <w:r w:rsidRPr="00E322A1">
        <w:rPr>
          <w:rFonts w:ascii="Times New Roman" w:eastAsia="Calibri" w:hAnsi="Times New Roman" w:cs="Times New Roman"/>
          <w:sz w:val="24"/>
          <w:szCs w:val="24"/>
        </w:rPr>
        <w:t>наименование субъекта Российской Федерации, район,</w:t>
      </w:r>
    </w:p>
    <w:p w:rsidR="00FD0F06" w:rsidRPr="00E322A1" w:rsidRDefault="00FD0F06" w:rsidP="00FD0F06">
      <w:pPr>
        <w:autoSpaceDE w:val="0"/>
        <w:autoSpaceDN w:val="0"/>
        <w:adjustRightInd w:val="0"/>
        <w:spacing w:after="0" w:line="240" w:lineRule="auto"/>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lastRenderedPageBreak/>
        <w:t>___________________________________________________________________,</w:t>
      </w:r>
    </w:p>
    <w:p w:rsidR="00FD0F06" w:rsidRPr="00E322A1" w:rsidRDefault="00FD0F06" w:rsidP="00FD0F06">
      <w:pPr>
        <w:autoSpaceDE w:val="0"/>
        <w:autoSpaceDN w:val="0"/>
        <w:adjustRightInd w:val="0"/>
        <w:spacing w:after="0" w:line="240" w:lineRule="auto"/>
        <w:ind w:left="708" w:firstLine="143"/>
        <w:jc w:val="center"/>
        <w:rPr>
          <w:rFonts w:ascii="Times New Roman" w:eastAsia="Calibri" w:hAnsi="Times New Roman" w:cs="Times New Roman"/>
          <w:sz w:val="24"/>
          <w:szCs w:val="24"/>
        </w:rPr>
      </w:pPr>
      <w:r w:rsidRPr="00E322A1">
        <w:rPr>
          <w:rFonts w:ascii="Times New Roman" w:eastAsia="Calibri" w:hAnsi="Times New Roman" w:cs="Times New Roman"/>
          <w:sz w:val="24"/>
          <w:szCs w:val="24"/>
        </w:rPr>
        <w:t>город, иной населенный пункт, улица, дом, корпус, квартира</w:t>
      </w:r>
      <w:r w:rsidRPr="00E322A1">
        <w:rPr>
          <w:rFonts w:ascii="Times New Roman" w:eastAsia="Calibri" w:hAnsi="Times New Roman" w:cs="Times New Roman"/>
          <w:sz w:val="28"/>
          <w:szCs w:val="28"/>
        </w:rPr>
        <w:t>)</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образование ___________________________________________________</w:t>
      </w:r>
    </w:p>
    <w:p w:rsidR="00FD0F06" w:rsidRPr="00E322A1" w:rsidRDefault="00FD0F06" w:rsidP="00FD0F06">
      <w:pPr>
        <w:autoSpaceDE w:val="0"/>
        <w:autoSpaceDN w:val="0"/>
        <w:adjustRightInd w:val="0"/>
        <w:spacing w:after="0" w:line="240" w:lineRule="auto"/>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 xml:space="preserve">___________________________________________________________________, </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основное место работы _________________________________________</w:t>
      </w:r>
    </w:p>
    <w:p w:rsidR="00FD0F06" w:rsidRPr="00E322A1" w:rsidRDefault="00FD0F06" w:rsidP="00FD0F06">
      <w:pPr>
        <w:autoSpaceDE w:val="0"/>
        <w:autoSpaceDN w:val="0"/>
        <w:adjustRightInd w:val="0"/>
        <w:spacing w:after="0" w:line="240" w:lineRule="auto"/>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___________________________________________________________________</w:t>
      </w:r>
    </w:p>
    <w:p w:rsidR="00FD0F06" w:rsidRPr="00E322A1" w:rsidRDefault="00FD0F06" w:rsidP="00FD0F06">
      <w:pPr>
        <w:autoSpaceDE w:val="0"/>
        <w:autoSpaceDN w:val="0"/>
        <w:adjustRightInd w:val="0"/>
        <w:spacing w:after="0" w:line="240" w:lineRule="auto"/>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____________________________________________________________________,</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гражданство __________________________________________________,</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паспорт _________________выдан _______________________________</w:t>
      </w:r>
    </w:p>
    <w:p w:rsidR="00FD0F06" w:rsidRPr="00E322A1" w:rsidRDefault="00FD0F06" w:rsidP="00FD0F06">
      <w:pPr>
        <w:autoSpaceDE w:val="0"/>
        <w:autoSpaceDN w:val="0"/>
        <w:adjustRightInd w:val="0"/>
        <w:spacing w:after="0" w:line="240" w:lineRule="auto"/>
        <w:jc w:val="center"/>
        <w:rPr>
          <w:rFonts w:ascii="Times New Roman" w:eastAsia="Calibri" w:hAnsi="Times New Roman" w:cs="Times New Roman"/>
          <w:sz w:val="28"/>
          <w:szCs w:val="28"/>
        </w:rPr>
      </w:pPr>
      <w:r w:rsidRPr="00E322A1">
        <w:rPr>
          <w:rFonts w:ascii="Times New Roman" w:eastAsia="Calibri" w:hAnsi="Times New Roman" w:cs="Times New Roman"/>
          <w:sz w:val="24"/>
          <w:szCs w:val="24"/>
        </w:rPr>
        <w:t xml:space="preserve">                                  серия и номер</w:t>
      </w:r>
      <w:r w:rsidRPr="00E322A1">
        <w:rPr>
          <w:rFonts w:ascii="Times New Roman" w:eastAsia="Calibri" w:hAnsi="Times New Roman" w:cs="Times New Roman"/>
          <w:sz w:val="28"/>
          <w:szCs w:val="28"/>
        </w:rPr>
        <w:t xml:space="preserve">                    </w:t>
      </w:r>
      <w:r w:rsidRPr="00E322A1">
        <w:rPr>
          <w:rFonts w:ascii="Times New Roman" w:eastAsia="Calibri" w:hAnsi="Times New Roman" w:cs="Times New Roman"/>
          <w:sz w:val="24"/>
          <w:szCs w:val="24"/>
        </w:rPr>
        <w:t>дата выдачи, наименование или код органа</w:t>
      </w:r>
      <w:r w:rsidRPr="00E322A1">
        <w:rPr>
          <w:rFonts w:ascii="Times New Roman" w:eastAsia="Calibri" w:hAnsi="Times New Roman" w:cs="Times New Roman"/>
          <w:sz w:val="28"/>
          <w:szCs w:val="28"/>
        </w:rPr>
        <w:t xml:space="preserve"> ___________________________________________________________________</w:t>
      </w:r>
      <w:r w:rsidRPr="00E322A1">
        <w:rPr>
          <w:rFonts w:ascii="Times New Roman" w:eastAsia="Calibri" w:hAnsi="Times New Roman" w:cs="Times New Roman"/>
          <w:sz w:val="24"/>
          <w:szCs w:val="24"/>
        </w:rPr>
        <w:t>, выдавшего паспорт или документ, заменяющий паспорт гражданина</w:t>
      </w:r>
      <w:r w:rsidRPr="00E322A1">
        <w:rPr>
          <w:rFonts w:ascii="Times New Roman" w:eastAsia="Calibri" w:hAnsi="Times New Roman" w:cs="Times New Roman"/>
          <w:sz w:val="28"/>
          <w:szCs w:val="28"/>
        </w:rPr>
        <w:t>,</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наличие судимости _____________________________________________,</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сведения о деятельности, несовместимой со статусом главы Кореновского городского поселения Кореновского района ____________________________________________________________________</w:t>
      </w:r>
    </w:p>
    <w:p w:rsidR="00FD0F06" w:rsidRPr="00E322A1" w:rsidRDefault="00FD0F06" w:rsidP="00FD0F06">
      <w:pPr>
        <w:autoSpaceDE w:val="0"/>
        <w:autoSpaceDN w:val="0"/>
        <w:adjustRightInd w:val="0"/>
        <w:spacing w:after="0" w:line="240" w:lineRule="auto"/>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____________________________________________________________________.</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В случае избрания меня на должность главы Кореновского городского                поселения Кореновского района обязуюсь в установленном действующим                  законодательством порядке прекратить деятельность, несовместимой со статусом главы Кореновского городского поселения Кореновского района.</w:t>
      </w:r>
    </w:p>
    <w:p w:rsidR="00FD0F06" w:rsidRPr="00E322A1" w:rsidRDefault="00FD0F06" w:rsidP="00FD0F06">
      <w:pPr>
        <w:autoSpaceDE w:val="0"/>
        <w:autoSpaceDN w:val="0"/>
        <w:adjustRightInd w:val="0"/>
        <w:spacing w:after="0" w:line="240" w:lineRule="auto"/>
        <w:ind w:firstLine="851"/>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 xml:space="preserve">Письменное согласие на прохождение процедуры допуска к сведениям,                    составляющим государственную и иную охраняемую законом тайну прилагаются.  </w:t>
      </w:r>
    </w:p>
    <w:p w:rsidR="00FD0F06" w:rsidRPr="00E322A1" w:rsidRDefault="00FD0F06" w:rsidP="00FD0F06">
      <w:pPr>
        <w:autoSpaceDE w:val="0"/>
        <w:autoSpaceDN w:val="0"/>
        <w:adjustRightInd w:val="0"/>
        <w:spacing w:after="0" w:line="240" w:lineRule="auto"/>
        <w:rPr>
          <w:rFonts w:ascii="Times New Roman" w:eastAsia="Calibri" w:hAnsi="Times New Roman" w:cs="Times New Roman"/>
          <w:sz w:val="28"/>
          <w:szCs w:val="28"/>
        </w:rPr>
      </w:pPr>
    </w:p>
    <w:p w:rsidR="00FD0F06" w:rsidRPr="00E322A1" w:rsidRDefault="00FD0F06" w:rsidP="00FD0F06">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r w:rsidRPr="00E322A1">
        <w:rPr>
          <w:rFonts w:ascii="Times New Roman" w:eastAsia="Droid Sans" w:hAnsi="Times New Roman" w:cs="Lohit Marathi"/>
          <w:kern w:val="1"/>
          <w:sz w:val="28"/>
          <w:szCs w:val="28"/>
          <w:lang w:eastAsia="hi-IN" w:bidi="hi-IN"/>
        </w:rPr>
        <w:t>К заявлению прилагаю необходимые документы на ______ листах</w:t>
      </w:r>
    </w:p>
    <w:p w:rsidR="00FD0F06" w:rsidRPr="00E322A1" w:rsidRDefault="00FD0F06" w:rsidP="00FD0F06">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rsidR="00FD0F06" w:rsidRPr="00E322A1" w:rsidRDefault="00FD0F06" w:rsidP="00FD0F06">
      <w:pPr>
        <w:spacing w:after="0" w:line="240" w:lineRule="auto"/>
        <w:ind w:firstLine="709"/>
        <w:rPr>
          <w:rFonts w:ascii="Times New Roman" w:eastAsia="Times New Roman" w:hAnsi="Times New Roman" w:cs="Times New Roman"/>
          <w:sz w:val="28"/>
          <w:szCs w:val="24"/>
          <w:lang w:eastAsia="ru-RU"/>
        </w:rPr>
      </w:pPr>
    </w:p>
    <w:p w:rsidR="00FD0F06" w:rsidRPr="00E322A1" w:rsidRDefault="00FD0F06" w:rsidP="00FD0F06">
      <w:pPr>
        <w:autoSpaceDE w:val="0"/>
        <w:autoSpaceDN w:val="0"/>
        <w:adjustRightInd w:val="0"/>
        <w:spacing w:after="0" w:line="240" w:lineRule="auto"/>
        <w:jc w:val="both"/>
        <w:rPr>
          <w:rFonts w:ascii="Times New Roman" w:eastAsia="Calibri" w:hAnsi="Times New Roman" w:cs="Times New Roman"/>
          <w:sz w:val="20"/>
          <w:szCs w:val="20"/>
        </w:rPr>
      </w:pPr>
    </w:p>
    <w:p w:rsidR="00FD0F06" w:rsidRPr="00E322A1" w:rsidRDefault="00FD0F06" w:rsidP="00FD0F06">
      <w:pPr>
        <w:autoSpaceDE w:val="0"/>
        <w:autoSpaceDN w:val="0"/>
        <w:adjustRightInd w:val="0"/>
        <w:spacing w:after="0" w:line="240" w:lineRule="auto"/>
        <w:jc w:val="both"/>
        <w:rPr>
          <w:rFonts w:ascii="Times New Roman" w:eastAsia="Calibri" w:hAnsi="Times New Roman" w:cs="Times New Roman"/>
          <w:sz w:val="28"/>
          <w:szCs w:val="28"/>
        </w:rPr>
      </w:pPr>
      <w:r w:rsidRPr="00E322A1">
        <w:rPr>
          <w:rFonts w:ascii="Times New Roman" w:eastAsia="Calibri" w:hAnsi="Times New Roman" w:cs="Times New Roman"/>
          <w:sz w:val="28"/>
          <w:szCs w:val="28"/>
        </w:rPr>
        <w:t>____________________                      _________________               _____________</w:t>
      </w: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      ФИО</w:t>
      </w:r>
      <w:r w:rsidRPr="00E322A1">
        <w:rPr>
          <w:rFonts w:ascii="Times New Roman" w:eastAsia="Times New Roman" w:hAnsi="Times New Roman" w:cs="Times New Roman"/>
          <w:sz w:val="28"/>
          <w:szCs w:val="28"/>
          <w:lang w:eastAsia="ru-RU"/>
        </w:rPr>
        <w:tab/>
      </w:r>
      <w:r w:rsidRPr="00E322A1">
        <w:rPr>
          <w:rFonts w:ascii="Times New Roman" w:eastAsia="Times New Roman" w:hAnsi="Times New Roman" w:cs="Times New Roman"/>
          <w:sz w:val="28"/>
          <w:szCs w:val="28"/>
          <w:lang w:eastAsia="ru-RU"/>
        </w:rPr>
        <w:tab/>
      </w:r>
      <w:r w:rsidRPr="00E322A1">
        <w:rPr>
          <w:rFonts w:ascii="Times New Roman" w:eastAsia="Times New Roman" w:hAnsi="Times New Roman" w:cs="Times New Roman"/>
          <w:sz w:val="28"/>
          <w:szCs w:val="28"/>
          <w:lang w:eastAsia="ru-RU"/>
        </w:rPr>
        <w:tab/>
        <w:t xml:space="preserve">           </w:t>
      </w:r>
      <w:r w:rsidRPr="00E322A1">
        <w:rPr>
          <w:rFonts w:ascii="Times New Roman" w:eastAsia="Times New Roman" w:hAnsi="Times New Roman" w:cs="Times New Roman"/>
          <w:sz w:val="28"/>
          <w:szCs w:val="28"/>
          <w:lang w:eastAsia="ru-RU"/>
        </w:rPr>
        <w:tab/>
        <w:t xml:space="preserve">подпись                                   дата     </w:t>
      </w: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Default="00FD0F06" w:rsidP="00FD0F06">
      <w:pPr>
        <w:spacing w:after="0" w:line="240" w:lineRule="auto"/>
        <w:ind w:firstLine="709"/>
        <w:rPr>
          <w:rFonts w:ascii="Times New Roman" w:eastAsia="Times New Roman" w:hAnsi="Times New Roman" w:cs="Times New Roman"/>
          <w:sz w:val="28"/>
          <w:szCs w:val="28"/>
          <w:lang w:eastAsia="ru-RU"/>
        </w:rPr>
      </w:pPr>
    </w:p>
    <w:p w:rsidR="00E0369F" w:rsidRDefault="00E0369F"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709"/>
        <w:rPr>
          <w:rFonts w:ascii="Times New Roman" w:eastAsia="Times New Roman" w:hAnsi="Times New Roman" w:cs="Times New Roman"/>
          <w:sz w:val="28"/>
          <w:szCs w:val="28"/>
          <w:lang w:eastAsia="ru-RU"/>
        </w:rPr>
      </w:pPr>
    </w:p>
    <w:tbl>
      <w:tblPr>
        <w:tblW w:w="0" w:type="auto"/>
        <w:tblLayout w:type="fixed"/>
        <w:tblCellMar>
          <w:left w:w="0" w:type="dxa"/>
          <w:right w:w="0" w:type="dxa"/>
        </w:tblCellMar>
        <w:tblLook w:val="0000" w:firstRow="0" w:lastRow="0" w:firstColumn="0" w:lastColumn="0" w:noHBand="0" w:noVBand="0"/>
      </w:tblPr>
      <w:tblGrid>
        <w:gridCol w:w="4818"/>
        <w:gridCol w:w="4820"/>
      </w:tblGrid>
      <w:tr w:rsidR="00FD0F06" w:rsidRPr="00686A56" w:rsidTr="00607D24">
        <w:tc>
          <w:tcPr>
            <w:tcW w:w="4818" w:type="dxa"/>
            <w:shd w:val="clear" w:color="auto" w:fill="auto"/>
          </w:tcPr>
          <w:p w:rsidR="00FD0F06" w:rsidRPr="00E322A1" w:rsidRDefault="00FD0F06" w:rsidP="00607D24">
            <w:pPr>
              <w:widowControl w:val="0"/>
              <w:suppressLineNumbers/>
              <w:suppressAutoHyphens/>
              <w:spacing w:after="0" w:line="240" w:lineRule="auto"/>
              <w:ind w:firstLine="709"/>
              <w:jc w:val="right"/>
              <w:rPr>
                <w:rFonts w:ascii="Times New Roman" w:eastAsia="Droid Sans" w:hAnsi="Times New Roman" w:cs="Lohit Marathi"/>
                <w:kern w:val="1"/>
                <w:sz w:val="24"/>
                <w:szCs w:val="24"/>
                <w:lang w:eastAsia="hi-IN" w:bidi="hi-IN"/>
              </w:rPr>
            </w:pPr>
          </w:p>
        </w:tc>
        <w:tc>
          <w:tcPr>
            <w:tcW w:w="4820" w:type="dxa"/>
            <w:shd w:val="clear" w:color="auto" w:fill="auto"/>
          </w:tcPr>
          <w:p w:rsidR="00FD0F06" w:rsidRPr="00056AA8" w:rsidRDefault="00FD0F06" w:rsidP="00607D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056AA8">
              <w:rPr>
                <w:rFonts w:ascii="Times New Roman" w:eastAsia="Lucida Sans Unicode" w:hAnsi="Times New Roman" w:cs="Times New Roman"/>
                <w:sz w:val="28"/>
                <w:szCs w:val="28"/>
                <w:lang w:eastAsia="hi-IN" w:bidi="hi-IN"/>
              </w:rPr>
              <w:t>ПРИЛОЖЕНИЕ</w:t>
            </w:r>
          </w:p>
          <w:p w:rsidR="00FD0F06" w:rsidRPr="00056AA8"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056AA8">
              <w:rPr>
                <w:rFonts w:ascii="Times New Roman" w:eastAsia="Times New Roman" w:hAnsi="Times New Roman" w:cs="Times New Roman"/>
                <w:sz w:val="28"/>
                <w:szCs w:val="28"/>
                <w:lang w:eastAsia="ru-RU"/>
              </w:rPr>
              <w:t>к решению Совета</w:t>
            </w:r>
          </w:p>
          <w:p w:rsidR="00FD0F06" w:rsidRPr="00056AA8"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056AA8">
              <w:rPr>
                <w:rFonts w:ascii="Times New Roman" w:eastAsia="Times New Roman" w:hAnsi="Times New Roman" w:cs="Times New Roman"/>
                <w:sz w:val="28"/>
                <w:szCs w:val="28"/>
                <w:lang w:eastAsia="ru-RU"/>
              </w:rPr>
              <w:t>Кореновского городского поселения</w:t>
            </w:r>
          </w:p>
          <w:p w:rsidR="00FD0F06" w:rsidRPr="00056AA8"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056AA8">
              <w:rPr>
                <w:rFonts w:ascii="Times New Roman" w:eastAsia="Times New Roman" w:hAnsi="Times New Roman" w:cs="Times New Roman"/>
                <w:sz w:val="28"/>
                <w:szCs w:val="28"/>
                <w:lang w:eastAsia="ru-RU"/>
              </w:rPr>
              <w:t>Кореновского района</w:t>
            </w:r>
          </w:p>
          <w:p w:rsidR="00FD0F06" w:rsidRPr="00056AA8" w:rsidRDefault="00FD0F06" w:rsidP="00607D24">
            <w:pPr>
              <w:spacing w:after="0" w:line="240" w:lineRule="auto"/>
              <w:ind w:firstLine="17"/>
              <w:jc w:val="center"/>
              <w:rPr>
                <w:rFonts w:ascii="Times New Roman" w:eastAsia="Times New Roman" w:hAnsi="Times New Roman" w:cs="Times New Roman"/>
                <w:bCs/>
                <w:sz w:val="28"/>
                <w:szCs w:val="28"/>
                <w:lang w:eastAsia="ru-RU"/>
              </w:rPr>
            </w:pPr>
            <w:r w:rsidRPr="00056AA8">
              <w:rPr>
                <w:rFonts w:ascii="Times New Roman" w:eastAsia="Times New Roman" w:hAnsi="Times New Roman" w:cs="Times New Roman"/>
                <w:bCs/>
                <w:sz w:val="28"/>
                <w:szCs w:val="28"/>
                <w:lang w:eastAsia="ru-RU"/>
              </w:rPr>
              <w:t>от _____________ № ___</w:t>
            </w:r>
          </w:p>
          <w:p w:rsidR="00FD0F06" w:rsidRPr="00056AA8" w:rsidRDefault="00FD0F06" w:rsidP="00607D24">
            <w:pPr>
              <w:widowControl w:val="0"/>
              <w:suppressAutoHyphens/>
              <w:spacing w:after="0" w:line="240" w:lineRule="auto"/>
              <w:jc w:val="center"/>
              <w:rPr>
                <w:rFonts w:ascii="Times New Roman" w:eastAsia="Droid Sans" w:hAnsi="Times New Roman" w:cs="Lohit Marathi"/>
                <w:kern w:val="1"/>
                <w:sz w:val="24"/>
                <w:szCs w:val="24"/>
                <w:lang w:eastAsia="hi-IN" w:bidi="hi-IN"/>
              </w:rPr>
            </w:pPr>
          </w:p>
        </w:tc>
      </w:tr>
      <w:tr w:rsidR="00FD0F06" w:rsidRPr="00E322A1" w:rsidTr="00607D24">
        <w:tc>
          <w:tcPr>
            <w:tcW w:w="4818" w:type="dxa"/>
            <w:shd w:val="clear" w:color="auto" w:fill="auto"/>
          </w:tcPr>
          <w:p w:rsidR="00FD0F06" w:rsidRPr="00686A56" w:rsidRDefault="00FD0F06" w:rsidP="00607D24">
            <w:pPr>
              <w:widowControl w:val="0"/>
              <w:suppressLineNumbers/>
              <w:suppressAutoHyphens/>
              <w:spacing w:after="0" w:line="240" w:lineRule="auto"/>
              <w:ind w:firstLine="709"/>
              <w:jc w:val="right"/>
              <w:rPr>
                <w:rFonts w:ascii="Times New Roman" w:eastAsia="Droid Sans" w:hAnsi="Times New Roman" w:cs="Lohit Marathi"/>
                <w:kern w:val="1"/>
                <w:sz w:val="24"/>
                <w:szCs w:val="24"/>
                <w:highlight w:val="magenta"/>
                <w:lang w:eastAsia="hi-IN" w:bidi="hi-IN"/>
              </w:rPr>
            </w:pPr>
          </w:p>
        </w:tc>
        <w:tc>
          <w:tcPr>
            <w:tcW w:w="4820" w:type="dxa"/>
            <w:shd w:val="clear" w:color="auto" w:fill="auto"/>
          </w:tcPr>
          <w:p w:rsidR="00FD0F06" w:rsidRPr="00056AA8" w:rsidRDefault="00FD0F06" w:rsidP="00607D24">
            <w:pPr>
              <w:widowControl w:val="0"/>
              <w:suppressAutoHyphens/>
              <w:spacing w:after="0" w:line="240" w:lineRule="auto"/>
              <w:jc w:val="center"/>
              <w:rPr>
                <w:rFonts w:ascii="Times New Roman" w:eastAsia="Droid Sans" w:hAnsi="Times New Roman" w:cs="Lohit Marathi"/>
                <w:kern w:val="1"/>
                <w:sz w:val="28"/>
                <w:szCs w:val="28"/>
                <w:lang w:eastAsia="hi-IN" w:bidi="hi-IN"/>
              </w:rPr>
            </w:pPr>
            <w:r w:rsidRPr="00056AA8">
              <w:rPr>
                <w:rFonts w:ascii="Times New Roman" w:eastAsia="Droid Sans" w:hAnsi="Times New Roman" w:cs="Lohit Marathi"/>
                <w:kern w:val="1"/>
                <w:sz w:val="28"/>
                <w:szCs w:val="28"/>
                <w:lang w:eastAsia="hi-IN" w:bidi="hi-IN"/>
              </w:rPr>
              <w:t>ПРИЛОЖЕНИЕ № 2</w:t>
            </w:r>
          </w:p>
          <w:p w:rsidR="00FD0F06" w:rsidRPr="00056AA8" w:rsidRDefault="00FD0F06" w:rsidP="00607D24">
            <w:pPr>
              <w:widowControl w:val="0"/>
              <w:suppressAutoHyphens/>
              <w:spacing w:after="0" w:line="240" w:lineRule="auto"/>
              <w:jc w:val="both"/>
              <w:rPr>
                <w:rFonts w:ascii="Times New Roman" w:eastAsia="Droid Sans" w:hAnsi="Times New Roman" w:cs="Lohit Marathi"/>
                <w:kern w:val="1"/>
                <w:sz w:val="28"/>
                <w:szCs w:val="28"/>
                <w:lang w:eastAsia="hi-IN" w:bidi="hi-IN"/>
              </w:rPr>
            </w:pPr>
            <w:r w:rsidRPr="00056AA8">
              <w:rPr>
                <w:rFonts w:ascii="Times New Roman" w:eastAsia="Droid Sans" w:hAnsi="Times New Roman" w:cs="Lohit Marathi"/>
                <w:kern w:val="1"/>
                <w:sz w:val="28"/>
                <w:szCs w:val="28"/>
                <w:lang w:eastAsia="hi-IN" w:bidi="hi-IN"/>
              </w:rPr>
              <w:t>к Положению о порядке проведения конкурса на замещение вакантной должности муниципальной службы в Кореновском городском поселении Кореновского района</w:t>
            </w:r>
          </w:p>
        </w:tc>
      </w:tr>
    </w:tbl>
    <w:p w:rsidR="00FD0F06" w:rsidRPr="00E322A1" w:rsidRDefault="00FD0F06" w:rsidP="00FD0F06">
      <w:pPr>
        <w:spacing w:after="120" w:line="240" w:lineRule="auto"/>
        <w:jc w:val="center"/>
        <w:rPr>
          <w:rFonts w:ascii="Times New Roman" w:eastAsia="Times New Roman" w:hAnsi="Times New Roman" w:cs="Times New Roman"/>
          <w:b/>
          <w:spacing w:val="60"/>
          <w:sz w:val="28"/>
          <w:szCs w:val="28"/>
          <w:lang w:eastAsia="ru-RU"/>
        </w:rPr>
      </w:pPr>
    </w:p>
    <w:p w:rsidR="00FD0F06" w:rsidRPr="00E322A1" w:rsidRDefault="00FD0F06" w:rsidP="00FD0F06">
      <w:pPr>
        <w:spacing w:after="0" w:line="240" w:lineRule="auto"/>
        <w:jc w:val="center"/>
        <w:rPr>
          <w:rFonts w:ascii="Times New Roman" w:eastAsia="Times New Roman" w:hAnsi="Times New Roman" w:cs="Times New Roman"/>
          <w:b/>
          <w:spacing w:val="60"/>
          <w:sz w:val="28"/>
          <w:szCs w:val="28"/>
          <w:lang w:eastAsia="ru-RU"/>
        </w:rPr>
      </w:pPr>
      <w:r w:rsidRPr="00E322A1">
        <w:rPr>
          <w:rFonts w:ascii="Times New Roman" w:eastAsia="Times New Roman" w:hAnsi="Times New Roman" w:cs="Times New Roman"/>
          <w:b/>
          <w:spacing w:val="60"/>
          <w:sz w:val="28"/>
          <w:szCs w:val="28"/>
          <w:lang w:eastAsia="ru-RU"/>
        </w:rPr>
        <w:t>ПОДПИСКА</w:t>
      </w:r>
    </w:p>
    <w:p w:rsidR="00FD0F06" w:rsidRPr="00E322A1" w:rsidRDefault="00FD0F06" w:rsidP="00FD0F06">
      <w:pPr>
        <w:spacing w:after="0" w:line="240" w:lineRule="auto"/>
        <w:jc w:val="center"/>
        <w:rPr>
          <w:rFonts w:ascii="Times New Roman" w:eastAsia="Times New Roman" w:hAnsi="Times New Roman" w:cs="Times New Roman"/>
          <w:b/>
          <w:sz w:val="28"/>
          <w:szCs w:val="28"/>
          <w:lang w:eastAsia="ru-RU"/>
        </w:rPr>
      </w:pPr>
      <w:r w:rsidRPr="00E322A1">
        <w:rPr>
          <w:rFonts w:ascii="Times New Roman" w:eastAsia="Times New Roman" w:hAnsi="Times New Roman" w:cs="Times New Roman"/>
          <w:b/>
          <w:sz w:val="28"/>
          <w:szCs w:val="28"/>
          <w:lang w:eastAsia="ru-RU"/>
        </w:rPr>
        <w:t xml:space="preserve">в ознакомлении с нормами законодательства Российской Федерации </w:t>
      </w:r>
      <w:r w:rsidRPr="00E322A1">
        <w:rPr>
          <w:rFonts w:ascii="Times New Roman" w:eastAsia="Times New Roman" w:hAnsi="Times New Roman" w:cs="Times New Roman"/>
          <w:b/>
          <w:sz w:val="28"/>
          <w:szCs w:val="28"/>
          <w:lang w:eastAsia="ru-RU"/>
        </w:rPr>
        <w:br/>
        <w:t xml:space="preserve">о государственной тайне, предусматривающими ответственность </w:t>
      </w:r>
      <w:r w:rsidRPr="00E322A1">
        <w:rPr>
          <w:rFonts w:ascii="Times New Roman" w:eastAsia="Times New Roman" w:hAnsi="Times New Roman" w:cs="Times New Roman"/>
          <w:b/>
          <w:sz w:val="28"/>
          <w:szCs w:val="28"/>
          <w:lang w:eastAsia="ru-RU"/>
        </w:rPr>
        <w:br/>
        <w:t xml:space="preserve">за нарушение указанного законодательства, а также с ограничениями прав в соответствии со статьей 24 Закона Российской Федерации </w:t>
      </w:r>
      <w:r w:rsidRPr="00E322A1">
        <w:rPr>
          <w:rFonts w:ascii="Times New Roman" w:eastAsia="Times New Roman" w:hAnsi="Times New Roman" w:cs="Times New Roman"/>
          <w:b/>
          <w:sz w:val="28"/>
          <w:szCs w:val="28"/>
          <w:lang w:eastAsia="ru-RU"/>
        </w:rPr>
        <w:br/>
        <w:t>"О государственной тайне"</w:t>
      </w:r>
    </w:p>
    <w:p w:rsidR="00FD0F06" w:rsidRPr="00E322A1" w:rsidRDefault="00FD0F06" w:rsidP="00FD0F06">
      <w:pPr>
        <w:spacing w:after="48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(примерное содержание)</w:t>
      </w:r>
    </w:p>
    <w:p w:rsidR="00FD0F06" w:rsidRPr="00E322A1" w:rsidRDefault="00FD0F06" w:rsidP="00FD0F06">
      <w:pPr>
        <w:tabs>
          <w:tab w:val="right" w:pos="9180"/>
        </w:tabs>
        <w:spacing w:after="0" w:line="240" w:lineRule="auto"/>
        <w:ind w:left="540"/>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Я,  </w:t>
      </w:r>
      <w:r w:rsidRPr="00E322A1">
        <w:rPr>
          <w:rFonts w:ascii="Times New Roman" w:eastAsia="Times New Roman" w:hAnsi="Times New Roman" w:cs="Times New Roman"/>
          <w:sz w:val="28"/>
          <w:szCs w:val="28"/>
          <w:lang w:eastAsia="ru-RU"/>
        </w:rPr>
        <w:tab/>
        <w:t>,</w:t>
      </w:r>
    </w:p>
    <w:p w:rsidR="00FD0F06" w:rsidRPr="00E322A1" w:rsidRDefault="00FD0F06" w:rsidP="00FD0F06">
      <w:pPr>
        <w:pBdr>
          <w:top w:val="single" w:sz="4" w:space="1" w:color="auto"/>
        </w:pBdr>
        <w:spacing w:after="0" w:line="240" w:lineRule="auto"/>
        <w:ind w:left="896" w:right="142"/>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(фамилия. имя, отчество)</w:t>
      </w:r>
    </w:p>
    <w:p w:rsidR="00FD0F06" w:rsidRPr="00E322A1" w:rsidRDefault="00FD0F06" w:rsidP="00FD0F06">
      <w:pPr>
        <w:tabs>
          <w:tab w:val="right" w:pos="9180"/>
        </w:tabs>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оформляясь на должность (работая) в  </w:t>
      </w:r>
      <w:r w:rsidRPr="00E322A1">
        <w:rPr>
          <w:rFonts w:ascii="Times New Roman" w:eastAsia="Times New Roman" w:hAnsi="Times New Roman" w:cs="Times New Roman"/>
          <w:sz w:val="28"/>
          <w:szCs w:val="28"/>
          <w:lang w:eastAsia="ru-RU"/>
        </w:rPr>
        <w:tab/>
        <w:t>,</w:t>
      </w:r>
    </w:p>
    <w:p w:rsidR="00FD0F06" w:rsidRPr="00E322A1" w:rsidRDefault="00FD0F06" w:rsidP="00FD0F06">
      <w:pPr>
        <w:pBdr>
          <w:top w:val="single" w:sz="4" w:space="1" w:color="auto"/>
        </w:pBdr>
        <w:spacing w:after="0" w:line="240" w:lineRule="auto"/>
        <w:ind w:left="4621" w:right="142"/>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(наименование организации)</w:t>
      </w: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поставлен(а) в известность, что по роду своей деятельности и </w:t>
      </w:r>
      <w:r w:rsidRPr="00E322A1">
        <w:rPr>
          <w:rFonts w:ascii="Times New Roman" w:eastAsia="Times New Roman" w:hAnsi="Times New Roman" w:cs="Times New Roman"/>
          <w:sz w:val="28"/>
          <w:szCs w:val="28"/>
          <w:lang w:eastAsia="ru-RU"/>
        </w:rPr>
        <w:br/>
        <w:t>обязанностям буду допущен(а) к государственной тайне.</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Ознакомлен(а) с нормами законодательства Российской Федерации </w:t>
      </w:r>
      <w:r w:rsidRPr="00E322A1">
        <w:rPr>
          <w:rFonts w:ascii="Times New Roman" w:eastAsia="Times New Roman" w:hAnsi="Times New Roman" w:cs="Times New Roman"/>
          <w:sz w:val="28"/>
          <w:szCs w:val="28"/>
          <w:lang w:eastAsia="ru-RU"/>
        </w:rPr>
        <w:br/>
        <w:t xml:space="preserve">о государственной тайне, предусматривающими ответственность </w:t>
      </w:r>
      <w:r w:rsidRPr="00E322A1">
        <w:rPr>
          <w:rFonts w:ascii="Times New Roman" w:eastAsia="Times New Roman" w:hAnsi="Times New Roman" w:cs="Times New Roman"/>
          <w:sz w:val="28"/>
          <w:szCs w:val="28"/>
          <w:lang w:eastAsia="ru-RU"/>
        </w:rPr>
        <w:br/>
        <w:t>за нарушение указанного законодательства.</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Мне известно, что в связи с допуском к государственной тайне мои права могут быть временно ограничены. Ограничения могут касаться:</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права на выезд из Российской Федерации в случаях и на сроки, </w:t>
      </w:r>
      <w:r w:rsidRPr="00E322A1">
        <w:rPr>
          <w:rFonts w:ascii="Times New Roman" w:eastAsia="Times New Roman" w:hAnsi="Times New Roman" w:cs="Times New Roman"/>
          <w:sz w:val="28"/>
          <w:szCs w:val="28"/>
          <w:lang w:eastAsia="ru-RU"/>
        </w:rPr>
        <w:br/>
        <w:t>которые предусмотрены федеральным законом, при условии моей осведомленности в сведениях особой важности или совершенно секретных сведениях;</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права на использование открытий и изобретений, содержащих сведения, составляющие государственную тайну;</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права на неприкосновенность частной жизни на период проведения </w:t>
      </w:r>
      <w:r w:rsidRPr="00E322A1">
        <w:rPr>
          <w:rFonts w:ascii="Times New Roman" w:eastAsia="Times New Roman" w:hAnsi="Times New Roman" w:cs="Times New Roman"/>
          <w:sz w:val="28"/>
          <w:szCs w:val="28"/>
          <w:lang w:eastAsia="ru-RU"/>
        </w:rPr>
        <w:br/>
        <w:t xml:space="preserve">в отношении меня проверочных мероприятий, связанных с допуском </w:t>
      </w:r>
      <w:r w:rsidRPr="00E322A1">
        <w:rPr>
          <w:rFonts w:ascii="Times New Roman" w:eastAsia="Times New Roman" w:hAnsi="Times New Roman" w:cs="Times New Roman"/>
          <w:sz w:val="28"/>
          <w:szCs w:val="28"/>
          <w:lang w:eastAsia="ru-RU"/>
        </w:rPr>
        <w:br/>
        <w:t>к государственной тайне.</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В соответствии с законодательством Российской Федерации </w:t>
      </w:r>
      <w:r w:rsidRPr="00E322A1">
        <w:rPr>
          <w:rFonts w:ascii="Times New Roman" w:eastAsia="Times New Roman" w:hAnsi="Times New Roman" w:cs="Times New Roman"/>
          <w:sz w:val="28"/>
          <w:szCs w:val="28"/>
          <w:lang w:eastAsia="ru-RU"/>
        </w:rPr>
        <w:br/>
        <w:t>о государственной тайне при допуске к государственной тайне я обязан(а):</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lastRenderedPageBreak/>
        <w:t>не разглашать сведения, составляющие государственную тайну;</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выполнять требования законодательства Российской Федерации </w:t>
      </w:r>
      <w:r w:rsidRPr="00E322A1">
        <w:rPr>
          <w:rFonts w:ascii="Times New Roman" w:eastAsia="Times New Roman" w:hAnsi="Times New Roman" w:cs="Times New Roman"/>
          <w:sz w:val="28"/>
          <w:szCs w:val="28"/>
          <w:lang w:eastAsia="ru-RU"/>
        </w:rPr>
        <w:br/>
        <w:t>о государственной тайне;</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информировать об имеющихся данных, свидетельствующих </w:t>
      </w:r>
      <w:r w:rsidRPr="00E322A1">
        <w:rPr>
          <w:rFonts w:ascii="Times New Roman" w:eastAsia="Times New Roman" w:hAnsi="Times New Roman" w:cs="Times New Roman"/>
          <w:sz w:val="28"/>
          <w:szCs w:val="28"/>
          <w:lang w:eastAsia="ru-RU"/>
        </w:rPr>
        <w:br/>
        <w:t xml:space="preserve">о наличии (возникновении) обстоятельств, которые в соответствии </w:t>
      </w:r>
      <w:r w:rsidRPr="00E322A1">
        <w:rPr>
          <w:rFonts w:ascii="Times New Roman" w:eastAsia="Times New Roman" w:hAnsi="Times New Roman" w:cs="Times New Roman"/>
          <w:sz w:val="28"/>
          <w:szCs w:val="28"/>
          <w:lang w:eastAsia="ru-RU"/>
        </w:rPr>
        <w:br/>
        <w:t>со статьей 22 Закона Российской Федерации "О государственной тайне" являются основаниями для отказа мне в допуске к государственной тайне;</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информировать о предпринимавшихся попытках получения от меня сведений, составляющих государственную тайну.</w:t>
      </w:r>
    </w:p>
    <w:p w:rsidR="00FD0F06" w:rsidRPr="00E322A1" w:rsidRDefault="00FD0F06" w:rsidP="00FD0F06">
      <w:pPr>
        <w:spacing w:after="36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Я предупрежден(а) о том, что при наличии (возникновении) обстоятельств, которые в соответствии со статьей 22 Закона Российской Федерации "О государственной тайне" являются основаниями для отказа мне в допуске к государственной тайне, в том числе и в случае несоблюдения мной обязанностей работников, допущенных к сведениям, составляющим государственную тайну, мой допуск к государственной тайне может быть прекращен и я буду отстранен(а) от работы </w:t>
      </w:r>
      <w:r w:rsidRPr="00E322A1">
        <w:rPr>
          <w:rFonts w:ascii="Times New Roman" w:eastAsia="Times New Roman" w:hAnsi="Times New Roman" w:cs="Times New Roman"/>
          <w:sz w:val="28"/>
          <w:szCs w:val="28"/>
          <w:lang w:eastAsia="ru-RU"/>
        </w:rPr>
        <w:br/>
        <w:t xml:space="preserve">со сведениями, составляющими государственную тайну, а трудовой </w:t>
      </w:r>
      <w:r w:rsidRPr="00E322A1">
        <w:rPr>
          <w:rFonts w:ascii="Times New Roman" w:eastAsia="Times New Roman" w:hAnsi="Times New Roman" w:cs="Times New Roman"/>
          <w:sz w:val="28"/>
          <w:szCs w:val="28"/>
          <w:lang w:eastAsia="ru-RU"/>
        </w:rPr>
        <w:br/>
        <w:t>договор (контракт) со мной может быть расторгнут.</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Мне известно, что в случае прекращения допуска к государственной тайне я не освобождаюсь от обязанностей соблюдать требования законодательства Российской Федерации о государственной тайне.</w:t>
      </w:r>
    </w:p>
    <w:p w:rsidR="00FD0F06" w:rsidRPr="00E322A1" w:rsidRDefault="00FD0F06" w:rsidP="00FD0F06">
      <w:pPr>
        <w:spacing w:after="36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Я предупрежден(а), что за нарушение требований законодательства Российской Федерации о государственной тайне буду привлечен(а) </w:t>
      </w:r>
      <w:r w:rsidRPr="00E322A1">
        <w:rPr>
          <w:rFonts w:ascii="Times New Roman" w:eastAsia="Times New Roman" w:hAnsi="Times New Roman" w:cs="Times New Roman"/>
          <w:sz w:val="28"/>
          <w:szCs w:val="28"/>
          <w:lang w:eastAsia="ru-RU"/>
        </w:rPr>
        <w:br/>
        <w:t>к ответственности в соответствии с законодательством Российской Федерации.</w:t>
      </w:r>
    </w:p>
    <w:tbl>
      <w:tblPr>
        <w:tblW w:w="9242" w:type="dxa"/>
        <w:tblLayout w:type="fixed"/>
        <w:tblCellMar>
          <w:left w:w="28" w:type="dxa"/>
          <w:right w:w="28" w:type="dxa"/>
        </w:tblCellMar>
        <w:tblLook w:val="0000" w:firstRow="0" w:lastRow="0" w:firstColumn="0" w:lastColumn="0" w:noHBand="0" w:noVBand="0"/>
      </w:tblPr>
      <w:tblGrid>
        <w:gridCol w:w="2552"/>
        <w:gridCol w:w="3742"/>
        <w:gridCol w:w="2948"/>
      </w:tblGrid>
      <w:tr w:rsidR="00FD0F06" w:rsidRPr="00E322A1" w:rsidTr="00607D24">
        <w:tc>
          <w:tcPr>
            <w:tcW w:w="2552"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3742"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948"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r>
      <w:tr w:rsidR="00FD0F06" w:rsidRPr="00E322A1" w:rsidTr="00607D24">
        <w:tc>
          <w:tcPr>
            <w:tcW w:w="2552" w:type="dxa"/>
            <w:tcBorders>
              <w:top w:val="nil"/>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(подпись)</w:t>
            </w:r>
          </w:p>
        </w:tc>
        <w:tc>
          <w:tcPr>
            <w:tcW w:w="3742" w:type="dxa"/>
            <w:tcBorders>
              <w:top w:val="nil"/>
              <w:left w:val="nil"/>
              <w:bottom w:val="nil"/>
              <w:right w:val="nil"/>
            </w:tcBorders>
          </w:tcPr>
          <w:p w:rsidR="00FD0F06" w:rsidRPr="00E322A1" w:rsidRDefault="00FD0F06" w:rsidP="00607D24">
            <w:pPr>
              <w:spacing w:after="0" w:line="240" w:lineRule="auto"/>
              <w:rPr>
                <w:rFonts w:ascii="Times New Roman" w:eastAsia="Times New Roman" w:hAnsi="Times New Roman" w:cs="Times New Roman"/>
                <w:sz w:val="20"/>
                <w:szCs w:val="20"/>
                <w:lang w:eastAsia="ru-RU"/>
              </w:rPr>
            </w:pPr>
          </w:p>
        </w:tc>
        <w:tc>
          <w:tcPr>
            <w:tcW w:w="2948" w:type="dxa"/>
            <w:tcBorders>
              <w:top w:val="nil"/>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(инициалы, фамилия)</w:t>
            </w:r>
          </w:p>
        </w:tc>
      </w:tr>
    </w:tbl>
    <w:p w:rsidR="00FD0F06" w:rsidRPr="00E322A1" w:rsidRDefault="00FD0F06" w:rsidP="00FD0F06">
      <w:pPr>
        <w:spacing w:after="0" w:line="240" w:lineRule="auto"/>
        <w:rPr>
          <w:rFonts w:ascii="Times New Roman" w:eastAsia="Times New Roman" w:hAnsi="Times New Roman" w:cs="Times New Roman"/>
          <w:sz w:val="28"/>
          <w:szCs w:val="28"/>
          <w:lang w:eastAsia="ru-RU"/>
        </w:rPr>
      </w:pPr>
    </w:p>
    <w:tbl>
      <w:tblPr>
        <w:tblW w:w="3643" w:type="dxa"/>
        <w:tblLayout w:type="fixed"/>
        <w:tblCellMar>
          <w:left w:w="28" w:type="dxa"/>
          <w:right w:w="28" w:type="dxa"/>
        </w:tblCellMar>
        <w:tblLook w:val="01E0" w:firstRow="1" w:lastRow="1" w:firstColumn="1" w:lastColumn="1" w:noHBand="0" w:noVBand="0"/>
      </w:tblPr>
      <w:tblGrid>
        <w:gridCol w:w="198"/>
        <w:gridCol w:w="454"/>
        <w:gridCol w:w="227"/>
        <w:gridCol w:w="1418"/>
        <w:gridCol w:w="454"/>
        <w:gridCol w:w="454"/>
        <w:gridCol w:w="438"/>
      </w:tblGrid>
      <w:tr w:rsidR="00FD0F06" w:rsidRPr="00E322A1" w:rsidTr="00607D24">
        <w:tc>
          <w:tcPr>
            <w:tcW w:w="198" w:type="dxa"/>
            <w:shd w:val="clear" w:color="auto" w:fill="auto"/>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454" w:type="dxa"/>
            <w:tcBorders>
              <w:bottom w:val="single" w:sz="4" w:space="0" w:color="auto"/>
            </w:tcBorders>
            <w:shd w:val="clear" w:color="auto" w:fill="auto"/>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27" w:type="dxa"/>
            <w:shd w:val="clear" w:color="auto" w:fill="auto"/>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1418" w:type="dxa"/>
            <w:tcBorders>
              <w:bottom w:val="single" w:sz="4" w:space="0" w:color="auto"/>
            </w:tcBorders>
            <w:shd w:val="clear" w:color="auto" w:fill="auto"/>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454" w:type="dxa"/>
            <w:shd w:val="clear" w:color="auto" w:fill="auto"/>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20</w:t>
            </w:r>
          </w:p>
        </w:tc>
        <w:tc>
          <w:tcPr>
            <w:tcW w:w="454" w:type="dxa"/>
            <w:tcBorders>
              <w:bottom w:val="single" w:sz="4" w:space="0" w:color="auto"/>
            </w:tcBorders>
            <w:shd w:val="clear" w:color="auto" w:fill="auto"/>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438" w:type="dxa"/>
            <w:shd w:val="clear" w:color="auto" w:fill="auto"/>
            <w:vAlign w:val="bottom"/>
          </w:tcPr>
          <w:p w:rsidR="00FD0F06" w:rsidRPr="00E322A1" w:rsidRDefault="00FD0F06" w:rsidP="00607D24">
            <w:pPr>
              <w:spacing w:after="0" w:line="216" w:lineRule="auto"/>
              <w:ind w:left="5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г.</w:t>
            </w:r>
          </w:p>
        </w:tc>
      </w:tr>
    </w:tbl>
    <w:p w:rsidR="00FD0F06" w:rsidRPr="00E322A1" w:rsidRDefault="00FD0F06" w:rsidP="00FD0F06">
      <w:pPr>
        <w:spacing w:before="360"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С требованиями нормативных правовых актов, устанавливающими обязанности работника, допущенного к сведениям, составляющим государственную тайну, и регламентирующими порядок работы с такими сведениями, ознакомлен(а).</w:t>
      </w:r>
    </w:p>
    <w:p w:rsidR="00FD0F06" w:rsidRPr="00E322A1" w:rsidRDefault="00FD0F06" w:rsidP="00FD0F06">
      <w:pPr>
        <w:spacing w:after="0" w:line="240" w:lineRule="auto"/>
        <w:ind w:firstLine="56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Будучи допущенным к государственной тайне, обязуюсь:</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в случае принятия решения о временном ограничении моего права на выезд из Российской Федерации в течение 5 рабочих дней передать имеющийся паспорт гражданина Российской Федерации, удостоверяющий личность гражданина Российской Федерации за пределами территории Российской Федерации, на хранение в  </w:t>
      </w:r>
    </w:p>
    <w:p w:rsidR="00FD0F06" w:rsidRPr="00E322A1" w:rsidRDefault="00FD0F06" w:rsidP="00FD0F06">
      <w:pPr>
        <w:pBdr>
          <w:top w:val="single" w:sz="4" w:space="1" w:color="auto"/>
        </w:pBdr>
        <w:spacing w:after="0" w:line="240" w:lineRule="auto"/>
        <w:ind w:left="4706"/>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(наименование организации)</w:t>
      </w:r>
    </w:p>
    <w:p w:rsidR="00FD0F06" w:rsidRPr="00E322A1" w:rsidRDefault="00FD0F06" w:rsidP="00FD0F06">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до истечения установленного срока ограничения моих прав;</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lastRenderedPageBreak/>
        <w:t xml:space="preserve">об изменениях в анкетных данных и о возникновении оснований для отказа мне в допуске к государственной тайне, предусмотренных </w:t>
      </w:r>
      <w:r w:rsidRPr="00E322A1">
        <w:rPr>
          <w:rFonts w:ascii="Times New Roman" w:eastAsia="Times New Roman" w:hAnsi="Times New Roman" w:cs="Times New Roman"/>
          <w:sz w:val="28"/>
          <w:szCs w:val="28"/>
          <w:lang w:eastAsia="ru-RU"/>
        </w:rPr>
        <w:br/>
        <w:t xml:space="preserve">статьей 22 Закона Российской Федерации "О государственной тайне", </w:t>
      </w:r>
      <w:r w:rsidRPr="00E322A1">
        <w:rPr>
          <w:rFonts w:ascii="Times New Roman" w:eastAsia="Times New Roman" w:hAnsi="Times New Roman" w:cs="Times New Roman"/>
          <w:sz w:val="28"/>
          <w:szCs w:val="28"/>
          <w:lang w:eastAsia="ru-RU"/>
        </w:rPr>
        <w:br/>
        <w:t>в письменной форме информировать кадровое подразделение</w:t>
      </w:r>
      <w:r w:rsidRPr="00E322A1">
        <w:rPr>
          <w:rFonts w:ascii="Times New Roman" w:eastAsia="Times New Roman" w:hAnsi="Times New Roman" w:cs="Times New Roman"/>
          <w:sz w:val="28"/>
          <w:szCs w:val="28"/>
          <w:lang w:eastAsia="ru-RU"/>
        </w:rPr>
        <w:br/>
      </w:r>
    </w:p>
    <w:p w:rsidR="00FD0F06" w:rsidRPr="00E322A1" w:rsidRDefault="00FD0F06" w:rsidP="00FD0F0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(наименование организации)</w:t>
      </w:r>
    </w:p>
    <w:p w:rsidR="00FD0F06" w:rsidRPr="00E322A1" w:rsidRDefault="00FD0F06" w:rsidP="00FD0F06">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в течение 10 рабочих дней и в полном объеме;</w:t>
      </w:r>
    </w:p>
    <w:p w:rsidR="00FD0F06" w:rsidRPr="00E322A1" w:rsidRDefault="00FD0F06" w:rsidP="00FD0F06">
      <w:pPr>
        <w:keepNext/>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представлять в установленном порядке в кадровое подразделение</w:t>
      </w:r>
      <w:r w:rsidRPr="00E322A1">
        <w:rPr>
          <w:rFonts w:ascii="Times New Roman" w:eastAsia="Times New Roman" w:hAnsi="Times New Roman" w:cs="Times New Roman"/>
          <w:sz w:val="28"/>
          <w:szCs w:val="28"/>
          <w:lang w:eastAsia="ru-RU"/>
        </w:rPr>
        <w:br/>
      </w:r>
    </w:p>
    <w:p w:rsidR="00FD0F06" w:rsidRPr="00E322A1" w:rsidRDefault="00FD0F06" w:rsidP="00FD0F06">
      <w:pPr>
        <w:keepNext/>
        <w:pBdr>
          <w:top w:val="single" w:sz="4" w:space="1" w:color="auto"/>
        </w:pBdr>
        <w:spacing w:after="0" w:line="240" w:lineRule="auto"/>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(наименование организации)</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документы об отсутствии медицинских противопоказаний для работы </w:t>
      </w:r>
      <w:r w:rsidRPr="00E322A1">
        <w:rPr>
          <w:rFonts w:ascii="Times New Roman" w:eastAsia="Times New Roman" w:hAnsi="Times New Roman" w:cs="Times New Roman"/>
          <w:sz w:val="28"/>
          <w:szCs w:val="28"/>
          <w:lang w:eastAsia="ru-RU"/>
        </w:rPr>
        <w:br/>
        <w:t>с использованием сведений, составляющих государственную тайну, согласно перечню, утверждаемому федеральным органом государственной власти, уполномоченным в области здравоохранения;</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в случае попытки получить от меня кем-либо в нарушение установленного порядка сведения, составляющие государственную тайну, </w:t>
      </w:r>
      <w:r w:rsidRPr="00E322A1">
        <w:rPr>
          <w:rFonts w:ascii="Times New Roman" w:eastAsia="Times New Roman" w:hAnsi="Times New Roman" w:cs="Times New Roman"/>
          <w:sz w:val="28"/>
          <w:szCs w:val="28"/>
          <w:lang w:eastAsia="ru-RU"/>
        </w:rPr>
        <w:br/>
        <w:t xml:space="preserve">а также в случае, если мне стали известными причины и условия </w:t>
      </w:r>
      <w:r w:rsidRPr="00E322A1">
        <w:rPr>
          <w:rFonts w:ascii="Times New Roman" w:eastAsia="Times New Roman" w:hAnsi="Times New Roman" w:cs="Times New Roman"/>
          <w:sz w:val="28"/>
          <w:szCs w:val="28"/>
          <w:lang w:eastAsia="ru-RU"/>
        </w:rPr>
        <w:br/>
        <w:t>возможной утечки этих сведений, незамедлительно сообщить об этом в режимно-секретное подразделение</w:t>
      </w: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(наименование организации)</w:t>
      </w:r>
    </w:p>
    <w:p w:rsidR="00FD0F06" w:rsidRPr="00E322A1" w:rsidRDefault="00FD0F06" w:rsidP="00FD0F06">
      <w:pPr>
        <w:spacing w:after="36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или в органы федеральной службы безопасности.</w:t>
      </w:r>
    </w:p>
    <w:tbl>
      <w:tblPr>
        <w:tblW w:w="9242" w:type="dxa"/>
        <w:tblLayout w:type="fixed"/>
        <w:tblCellMar>
          <w:left w:w="28" w:type="dxa"/>
          <w:right w:w="28" w:type="dxa"/>
        </w:tblCellMar>
        <w:tblLook w:val="0000" w:firstRow="0" w:lastRow="0" w:firstColumn="0" w:lastColumn="0" w:noHBand="0" w:noVBand="0"/>
      </w:tblPr>
      <w:tblGrid>
        <w:gridCol w:w="2552"/>
        <w:gridCol w:w="3742"/>
        <w:gridCol w:w="2948"/>
      </w:tblGrid>
      <w:tr w:rsidR="00FD0F06" w:rsidRPr="00E322A1" w:rsidTr="00607D24">
        <w:tc>
          <w:tcPr>
            <w:tcW w:w="2552"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3742"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948"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r>
      <w:tr w:rsidR="00FD0F06" w:rsidRPr="00E322A1" w:rsidTr="00607D24">
        <w:tc>
          <w:tcPr>
            <w:tcW w:w="2552" w:type="dxa"/>
            <w:tcBorders>
              <w:top w:val="nil"/>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(подпись)</w:t>
            </w:r>
          </w:p>
        </w:tc>
        <w:tc>
          <w:tcPr>
            <w:tcW w:w="3742" w:type="dxa"/>
            <w:tcBorders>
              <w:top w:val="nil"/>
              <w:left w:val="nil"/>
              <w:bottom w:val="nil"/>
              <w:right w:val="nil"/>
            </w:tcBorders>
          </w:tcPr>
          <w:p w:rsidR="00FD0F06" w:rsidRPr="00E322A1" w:rsidRDefault="00FD0F06" w:rsidP="00607D24">
            <w:pPr>
              <w:spacing w:after="0" w:line="240" w:lineRule="auto"/>
              <w:rPr>
                <w:rFonts w:ascii="Times New Roman" w:eastAsia="Times New Roman" w:hAnsi="Times New Roman" w:cs="Times New Roman"/>
                <w:sz w:val="20"/>
                <w:szCs w:val="20"/>
                <w:lang w:eastAsia="ru-RU"/>
              </w:rPr>
            </w:pPr>
          </w:p>
        </w:tc>
        <w:tc>
          <w:tcPr>
            <w:tcW w:w="2948" w:type="dxa"/>
            <w:tcBorders>
              <w:top w:val="nil"/>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0"/>
                <w:szCs w:val="20"/>
                <w:lang w:eastAsia="ru-RU"/>
              </w:rPr>
            </w:pPr>
            <w:r w:rsidRPr="00E322A1">
              <w:rPr>
                <w:rFonts w:ascii="Times New Roman" w:eastAsia="Times New Roman" w:hAnsi="Times New Roman" w:cs="Times New Roman"/>
                <w:sz w:val="20"/>
                <w:szCs w:val="20"/>
                <w:lang w:eastAsia="ru-RU"/>
              </w:rPr>
              <w:t>(инициалы, фамилия)</w:t>
            </w:r>
          </w:p>
        </w:tc>
      </w:tr>
    </w:tbl>
    <w:p w:rsidR="00FD0F06" w:rsidRPr="00E322A1" w:rsidRDefault="00FD0F06" w:rsidP="00FD0F06">
      <w:pPr>
        <w:spacing w:after="0" w:line="240" w:lineRule="auto"/>
        <w:rPr>
          <w:rFonts w:ascii="Times New Roman" w:eastAsia="Times New Roman" w:hAnsi="Times New Roman" w:cs="Times New Roman"/>
          <w:sz w:val="28"/>
          <w:szCs w:val="28"/>
          <w:lang w:eastAsia="ru-RU"/>
        </w:rPr>
      </w:pPr>
    </w:p>
    <w:tbl>
      <w:tblPr>
        <w:tblW w:w="3643" w:type="dxa"/>
        <w:tblLayout w:type="fixed"/>
        <w:tblCellMar>
          <w:left w:w="28" w:type="dxa"/>
          <w:right w:w="28" w:type="dxa"/>
        </w:tblCellMar>
        <w:tblLook w:val="01E0" w:firstRow="1" w:lastRow="1" w:firstColumn="1" w:lastColumn="1" w:noHBand="0" w:noVBand="0"/>
      </w:tblPr>
      <w:tblGrid>
        <w:gridCol w:w="198"/>
        <w:gridCol w:w="454"/>
        <w:gridCol w:w="227"/>
        <w:gridCol w:w="1418"/>
        <w:gridCol w:w="454"/>
        <w:gridCol w:w="454"/>
        <w:gridCol w:w="438"/>
      </w:tblGrid>
      <w:tr w:rsidR="00FD0F06" w:rsidRPr="00E322A1" w:rsidTr="00607D24">
        <w:tc>
          <w:tcPr>
            <w:tcW w:w="198" w:type="dxa"/>
            <w:shd w:val="clear" w:color="auto" w:fill="auto"/>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454" w:type="dxa"/>
            <w:tcBorders>
              <w:bottom w:val="single" w:sz="4" w:space="0" w:color="auto"/>
            </w:tcBorders>
            <w:shd w:val="clear" w:color="auto" w:fill="auto"/>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27" w:type="dxa"/>
            <w:shd w:val="clear" w:color="auto" w:fill="auto"/>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1418" w:type="dxa"/>
            <w:tcBorders>
              <w:bottom w:val="single" w:sz="4" w:space="0" w:color="auto"/>
            </w:tcBorders>
            <w:shd w:val="clear" w:color="auto" w:fill="auto"/>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454" w:type="dxa"/>
            <w:shd w:val="clear" w:color="auto" w:fill="auto"/>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20</w:t>
            </w:r>
          </w:p>
        </w:tc>
        <w:tc>
          <w:tcPr>
            <w:tcW w:w="454" w:type="dxa"/>
            <w:tcBorders>
              <w:bottom w:val="single" w:sz="4" w:space="0" w:color="auto"/>
            </w:tcBorders>
            <w:shd w:val="clear" w:color="auto" w:fill="auto"/>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438" w:type="dxa"/>
            <w:shd w:val="clear" w:color="auto" w:fill="auto"/>
            <w:vAlign w:val="bottom"/>
          </w:tcPr>
          <w:p w:rsidR="00FD0F06" w:rsidRPr="00E322A1" w:rsidRDefault="00FD0F06" w:rsidP="00607D24">
            <w:pPr>
              <w:spacing w:after="0" w:line="216" w:lineRule="auto"/>
              <w:ind w:left="5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г.</w:t>
            </w:r>
          </w:p>
        </w:tc>
      </w:tr>
    </w:tbl>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Default="00FD0F06" w:rsidP="00FD0F06">
      <w:pPr>
        <w:spacing w:after="0" w:line="240" w:lineRule="auto"/>
        <w:jc w:val="both"/>
        <w:rPr>
          <w:rFonts w:ascii="Times New Roman" w:eastAsia="Times New Roman" w:hAnsi="Times New Roman" w:cs="Times New Roman"/>
          <w:sz w:val="28"/>
          <w:szCs w:val="28"/>
          <w:lang w:eastAsia="ru-RU"/>
        </w:rPr>
      </w:pPr>
    </w:p>
    <w:p w:rsidR="00E0369F" w:rsidRDefault="00E0369F" w:rsidP="00FD0F06">
      <w:pPr>
        <w:spacing w:after="0" w:line="240" w:lineRule="auto"/>
        <w:jc w:val="both"/>
        <w:rPr>
          <w:rFonts w:ascii="Times New Roman" w:eastAsia="Times New Roman" w:hAnsi="Times New Roman" w:cs="Times New Roman"/>
          <w:sz w:val="28"/>
          <w:szCs w:val="28"/>
          <w:lang w:eastAsia="ru-RU"/>
        </w:rPr>
      </w:pPr>
    </w:p>
    <w:p w:rsidR="00E0369F" w:rsidRDefault="00E0369F" w:rsidP="00FD0F06">
      <w:pPr>
        <w:spacing w:after="0" w:line="240" w:lineRule="auto"/>
        <w:jc w:val="both"/>
        <w:rPr>
          <w:rFonts w:ascii="Times New Roman" w:eastAsia="Times New Roman" w:hAnsi="Times New Roman" w:cs="Times New Roman"/>
          <w:sz w:val="28"/>
          <w:szCs w:val="28"/>
          <w:lang w:eastAsia="ru-RU"/>
        </w:rPr>
      </w:pPr>
    </w:p>
    <w:p w:rsidR="00E0369F" w:rsidRDefault="00E0369F" w:rsidP="00FD0F06">
      <w:pPr>
        <w:spacing w:after="0" w:line="240" w:lineRule="auto"/>
        <w:jc w:val="both"/>
        <w:rPr>
          <w:rFonts w:ascii="Times New Roman" w:eastAsia="Times New Roman" w:hAnsi="Times New Roman" w:cs="Times New Roman"/>
          <w:sz w:val="28"/>
          <w:szCs w:val="28"/>
          <w:lang w:eastAsia="ru-RU"/>
        </w:rPr>
      </w:pPr>
    </w:p>
    <w:p w:rsidR="00E0369F" w:rsidRPr="00E322A1" w:rsidRDefault="00E0369F"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Default="00FD0F06" w:rsidP="00FD0F06">
      <w:pPr>
        <w:spacing w:after="0" w:line="240" w:lineRule="auto"/>
        <w:jc w:val="both"/>
        <w:rPr>
          <w:rFonts w:ascii="Times New Roman" w:eastAsia="Times New Roman" w:hAnsi="Times New Roman" w:cs="Times New Roman"/>
          <w:sz w:val="28"/>
          <w:szCs w:val="28"/>
          <w:lang w:eastAsia="ru-RU"/>
        </w:rPr>
      </w:pPr>
    </w:p>
    <w:tbl>
      <w:tblPr>
        <w:tblW w:w="9680" w:type="dxa"/>
        <w:tblInd w:w="-28" w:type="dxa"/>
        <w:tblLayout w:type="fixed"/>
        <w:tblCellMar>
          <w:left w:w="0" w:type="dxa"/>
          <w:right w:w="0" w:type="dxa"/>
        </w:tblCellMar>
        <w:tblLook w:val="0000" w:firstRow="0" w:lastRow="0" w:firstColumn="0" w:lastColumn="0" w:noHBand="0" w:noVBand="0"/>
      </w:tblPr>
      <w:tblGrid>
        <w:gridCol w:w="28"/>
        <w:gridCol w:w="284"/>
        <w:gridCol w:w="567"/>
        <w:gridCol w:w="709"/>
        <w:gridCol w:w="3258"/>
        <w:gridCol w:w="14"/>
        <w:gridCol w:w="159"/>
        <w:gridCol w:w="1843"/>
        <w:gridCol w:w="2268"/>
        <w:gridCol w:w="536"/>
        <w:gridCol w:w="14"/>
      </w:tblGrid>
      <w:tr w:rsidR="00FD0F06" w:rsidRPr="00686A56" w:rsidTr="00607D24">
        <w:trPr>
          <w:gridBefore w:val="1"/>
          <w:gridAfter w:val="1"/>
          <w:wBefore w:w="28" w:type="dxa"/>
          <w:wAfter w:w="14" w:type="dxa"/>
        </w:trPr>
        <w:tc>
          <w:tcPr>
            <w:tcW w:w="4818" w:type="dxa"/>
            <w:gridSpan w:val="4"/>
            <w:shd w:val="clear" w:color="auto" w:fill="auto"/>
          </w:tcPr>
          <w:p w:rsidR="00FD0F06" w:rsidRPr="00E322A1" w:rsidRDefault="00FD0F06" w:rsidP="00607D24">
            <w:pPr>
              <w:widowControl w:val="0"/>
              <w:suppressLineNumbers/>
              <w:suppressAutoHyphens/>
              <w:spacing w:after="0" w:line="240" w:lineRule="auto"/>
              <w:ind w:firstLine="709"/>
              <w:jc w:val="right"/>
              <w:rPr>
                <w:rFonts w:ascii="Times New Roman" w:eastAsia="Droid Sans" w:hAnsi="Times New Roman" w:cs="Lohit Marathi"/>
                <w:kern w:val="1"/>
                <w:sz w:val="24"/>
                <w:szCs w:val="24"/>
                <w:lang w:eastAsia="hi-IN" w:bidi="hi-IN"/>
              </w:rPr>
            </w:pPr>
          </w:p>
        </w:tc>
        <w:tc>
          <w:tcPr>
            <w:tcW w:w="4820" w:type="dxa"/>
            <w:gridSpan w:val="5"/>
            <w:shd w:val="clear" w:color="auto" w:fill="auto"/>
          </w:tcPr>
          <w:p w:rsidR="00FD0F06" w:rsidRPr="00056AA8" w:rsidRDefault="00FD0F06" w:rsidP="00607D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056AA8">
              <w:rPr>
                <w:rFonts w:ascii="Times New Roman" w:eastAsia="Lucida Sans Unicode" w:hAnsi="Times New Roman" w:cs="Times New Roman"/>
                <w:sz w:val="28"/>
                <w:szCs w:val="28"/>
                <w:lang w:eastAsia="hi-IN" w:bidi="hi-IN"/>
              </w:rPr>
              <w:t>ПРИЛОЖЕНИЕ</w:t>
            </w:r>
          </w:p>
          <w:p w:rsidR="00FD0F06" w:rsidRPr="00056AA8"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056AA8">
              <w:rPr>
                <w:rFonts w:ascii="Times New Roman" w:eastAsia="Times New Roman" w:hAnsi="Times New Roman" w:cs="Times New Roman"/>
                <w:sz w:val="28"/>
                <w:szCs w:val="28"/>
                <w:lang w:eastAsia="ru-RU"/>
              </w:rPr>
              <w:t>к решению Совета</w:t>
            </w:r>
          </w:p>
          <w:p w:rsidR="00FD0F06" w:rsidRPr="00056AA8"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056AA8">
              <w:rPr>
                <w:rFonts w:ascii="Times New Roman" w:eastAsia="Times New Roman" w:hAnsi="Times New Roman" w:cs="Times New Roman"/>
                <w:sz w:val="28"/>
                <w:szCs w:val="28"/>
                <w:lang w:eastAsia="ru-RU"/>
              </w:rPr>
              <w:t>Кореновского городского поселения</w:t>
            </w:r>
          </w:p>
          <w:p w:rsidR="00FD0F06" w:rsidRPr="00056AA8" w:rsidRDefault="00FD0F06" w:rsidP="00607D24">
            <w:pPr>
              <w:autoSpaceDE w:val="0"/>
              <w:spacing w:after="0" w:line="240" w:lineRule="auto"/>
              <w:jc w:val="center"/>
              <w:rPr>
                <w:rFonts w:ascii="Times New Roman" w:eastAsia="Times New Roman" w:hAnsi="Times New Roman" w:cs="Times New Roman"/>
                <w:sz w:val="28"/>
                <w:szCs w:val="28"/>
                <w:lang w:eastAsia="ru-RU"/>
              </w:rPr>
            </w:pPr>
            <w:r w:rsidRPr="00056AA8">
              <w:rPr>
                <w:rFonts w:ascii="Times New Roman" w:eastAsia="Times New Roman" w:hAnsi="Times New Roman" w:cs="Times New Roman"/>
                <w:sz w:val="28"/>
                <w:szCs w:val="28"/>
                <w:lang w:eastAsia="ru-RU"/>
              </w:rPr>
              <w:t>Кореновского района</w:t>
            </w:r>
          </w:p>
          <w:p w:rsidR="00FD0F06" w:rsidRPr="00056AA8" w:rsidRDefault="00FD0F06" w:rsidP="00607D24">
            <w:pPr>
              <w:spacing w:after="0" w:line="240" w:lineRule="auto"/>
              <w:ind w:firstLine="17"/>
              <w:jc w:val="center"/>
              <w:rPr>
                <w:rFonts w:ascii="Times New Roman" w:eastAsia="Times New Roman" w:hAnsi="Times New Roman" w:cs="Times New Roman"/>
                <w:bCs/>
                <w:sz w:val="28"/>
                <w:szCs w:val="28"/>
                <w:lang w:eastAsia="ru-RU"/>
              </w:rPr>
            </w:pPr>
            <w:r w:rsidRPr="00056AA8">
              <w:rPr>
                <w:rFonts w:ascii="Times New Roman" w:eastAsia="Times New Roman" w:hAnsi="Times New Roman" w:cs="Times New Roman"/>
                <w:bCs/>
                <w:sz w:val="28"/>
                <w:szCs w:val="28"/>
                <w:lang w:eastAsia="ru-RU"/>
              </w:rPr>
              <w:t>от _____________ № ___</w:t>
            </w:r>
          </w:p>
          <w:p w:rsidR="00FD0F06" w:rsidRPr="00056AA8" w:rsidRDefault="00FD0F06" w:rsidP="00607D24">
            <w:pPr>
              <w:widowControl w:val="0"/>
              <w:suppressAutoHyphens/>
              <w:spacing w:after="0" w:line="240" w:lineRule="auto"/>
              <w:jc w:val="center"/>
              <w:rPr>
                <w:rFonts w:ascii="Times New Roman" w:eastAsia="Droid Sans" w:hAnsi="Times New Roman" w:cs="Lohit Marathi"/>
                <w:kern w:val="1"/>
                <w:sz w:val="24"/>
                <w:szCs w:val="24"/>
                <w:lang w:eastAsia="hi-IN" w:bidi="hi-IN"/>
              </w:rPr>
            </w:pPr>
          </w:p>
        </w:tc>
      </w:tr>
      <w:tr w:rsidR="00FD0F06" w:rsidRPr="00E322A1" w:rsidTr="00607D24">
        <w:trPr>
          <w:gridBefore w:val="1"/>
          <w:gridAfter w:val="1"/>
          <w:wBefore w:w="28" w:type="dxa"/>
          <w:wAfter w:w="14" w:type="dxa"/>
        </w:trPr>
        <w:tc>
          <w:tcPr>
            <w:tcW w:w="4818" w:type="dxa"/>
            <w:gridSpan w:val="4"/>
            <w:shd w:val="clear" w:color="auto" w:fill="auto"/>
          </w:tcPr>
          <w:p w:rsidR="00FD0F06" w:rsidRPr="00686A56" w:rsidRDefault="00FD0F06" w:rsidP="00607D24">
            <w:pPr>
              <w:widowControl w:val="0"/>
              <w:suppressLineNumbers/>
              <w:suppressAutoHyphens/>
              <w:spacing w:after="0" w:line="240" w:lineRule="auto"/>
              <w:ind w:firstLine="709"/>
              <w:jc w:val="right"/>
              <w:rPr>
                <w:rFonts w:ascii="Times New Roman" w:eastAsia="Droid Sans" w:hAnsi="Times New Roman" w:cs="Lohit Marathi"/>
                <w:kern w:val="1"/>
                <w:sz w:val="24"/>
                <w:szCs w:val="24"/>
                <w:highlight w:val="magenta"/>
                <w:lang w:eastAsia="hi-IN" w:bidi="hi-IN"/>
              </w:rPr>
            </w:pPr>
          </w:p>
        </w:tc>
        <w:tc>
          <w:tcPr>
            <w:tcW w:w="4820" w:type="dxa"/>
            <w:gridSpan w:val="5"/>
            <w:shd w:val="clear" w:color="auto" w:fill="auto"/>
          </w:tcPr>
          <w:p w:rsidR="00FD0F06" w:rsidRPr="00056AA8" w:rsidRDefault="00FD0F06" w:rsidP="00607D24">
            <w:pPr>
              <w:widowControl w:val="0"/>
              <w:suppressAutoHyphens/>
              <w:spacing w:after="0" w:line="240" w:lineRule="auto"/>
              <w:jc w:val="center"/>
              <w:rPr>
                <w:rFonts w:ascii="Times New Roman" w:eastAsia="Droid Sans" w:hAnsi="Times New Roman" w:cs="Lohit Marathi"/>
                <w:kern w:val="1"/>
                <w:sz w:val="28"/>
                <w:szCs w:val="28"/>
                <w:lang w:eastAsia="hi-IN" w:bidi="hi-IN"/>
              </w:rPr>
            </w:pPr>
            <w:r w:rsidRPr="00056AA8">
              <w:rPr>
                <w:rFonts w:ascii="Times New Roman" w:eastAsia="Droid Sans" w:hAnsi="Times New Roman" w:cs="Lohit Marathi"/>
                <w:kern w:val="1"/>
                <w:sz w:val="28"/>
                <w:szCs w:val="28"/>
                <w:lang w:eastAsia="hi-IN" w:bidi="hi-IN"/>
              </w:rPr>
              <w:t xml:space="preserve">ПРИЛОЖЕНИЕ № </w:t>
            </w:r>
            <w:r>
              <w:rPr>
                <w:rFonts w:ascii="Times New Roman" w:eastAsia="Droid Sans" w:hAnsi="Times New Roman" w:cs="Lohit Marathi"/>
                <w:kern w:val="1"/>
                <w:sz w:val="28"/>
                <w:szCs w:val="28"/>
                <w:lang w:eastAsia="hi-IN" w:bidi="hi-IN"/>
              </w:rPr>
              <w:t>3</w:t>
            </w:r>
          </w:p>
          <w:p w:rsidR="00FD0F06" w:rsidRPr="00056AA8" w:rsidRDefault="00FD0F06" w:rsidP="00607D24">
            <w:pPr>
              <w:widowControl w:val="0"/>
              <w:suppressAutoHyphens/>
              <w:spacing w:after="0" w:line="240" w:lineRule="auto"/>
              <w:jc w:val="center"/>
              <w:rPr>
                <w:rFonts w:ascii="Times New Roman" w:eastAsia="Droid Sans" w:hAnsi="Times New Roman" w:cs="Lohit Marathi"/>
                <w:kern w:val="1"/>
                <w:sz w:val="28"/>
                <w:szCs w:val="28"/>
                <w:lang w:eastAsia="hi-IN" w:bidi="hi-IN"/>
              </w:rPr>
            </w:pPr>
            <w:r w:rsidRPr="00056AA8">
              <w:rPr>
                <w:rFonts w:ascii="Times New Roman" w:eastAsia="Droid Sans" w:hAnsi="Times New Roman" w:cs="Lohit Marathi"/>
                <w:kern w:val="1"/>
                <w:sz w:val="28"/>
                <w:szCs w:val="28"/>
                <w:lang w:eastAsia="hi-IN" w:bidi="hi-IN"/>
              </w:rPr>
              <w:t>к Положению о порядке проведения конкурса на замещение вакантной должности муниципальной службы в Кореновском городском поселении Кореновского района</w:t>
            </w:r>
          </w:p>
        </w:tc>
      </w:tr>
      <w:tr w:rsidR="00FD0F06" w:rsidRPr="00E322A1" w:rsidTr="00607D24">
        <w:trPr>
          <w:gridBefore w:val="6"/>
          <w:wBefore w:w="4860" w:type="dxa"/>
        </w:trPr>
        <w:tc>
          <w:tcPr>
            <w:tcW w:w="4820" w:type="dxa"/>
            <w:gridSpan w:val="5"/>
            <w:shd w:val="clear" w:color="auto" w:fill="auto"/>
          </w:tcPr>
          <w:p w:rsidR="00FD0F06" w:rsidRPr="00E322A1" w:rsidRDefault="00FD0F06" w:rsidP="00607D24">
            <w:pPr>
              <w:widowControl w:val="0"/>
              <w:suppressAutoHyphens/>
              <w:spacing w:after="0" w:line="240" w:lineRule="auto"/>
              <w:jc w:val="center"/>
              <w:rPr>
                <w:rFonts w:ascii="Times New Roman" w:eastAsia="Droid Sans" w:hAnsi="Times New Roman" w:cs="Lohit Marathi"/>
                <w:kern w:val="1"/>
                <w:sz w:val="24"/>
                <w:szCs w:val="24"/>
                <w:lang w:eastAsia="hi-IN" w:bidi="hi-IN"/>
              </w:rPr>
            </w:pPr>
          </w:p>
        </w:tc>
      </w:tr>
      <w:tr w:rsidR="00FD0F06" w:rsidRPr="00E322A1" w:rsidTr="00607D24">
        <w:tblPrEx>
          <w:tblCellMar>
            <w:left w:w="28" w:type="dxa"/>
            <w:right w:w="28" w:type="dxa"/>
          </w:tblCellMar>
        </w:tblPrEx>
        <w:trPr>
          <w:gridAfter w:val="2"/>
          <w:wAfter w:w="550" w:type="dxa"/>
          <w:cantSplit/>
          <w:trHeight w:hRule="exact" w:val="1040"/>
        </w:trPr>
        <w:tc>
          <w:tcPr>
            <w:tcW w:w="6862" w:type="dxa"/>
            <w:gridSpan w:val="8"/>
            <w:tcBorders>
              <w:top w:val="nil"/>
              <w:left w:val="nil"/>
              <w:bottom w:val="nil"/>
              <w:right w:val="nil"/>
            </w:tcBorders>
          </w:tcPr>
          <w:p w:rsidR="00FD0F06" w:rsidRPr="00E322A1" w:rsidRDefault="00FD0F06" w:rsidP="00607D24">
            <w:pPr>
              <w:spacing w:after="120" w:line="240" w:lineRule="auto"/>
              <w:ind w:left="2381"/>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АНКЕТА</w:t>
            </w:r>
          </w:p>
          <w:p w:rsidR="00FD0F06" w:rsidRPr="00E322A1" w:rsidRDefault="00FD0F06" w:rsidP="00607D24">
            <w:pPr>
              <w:spacing w:after="0" w:line="240" w:lineRule="auto"/>
              <w:ind w:left="2381"/>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(заполняется собственноручно)</w:t>
            </w:r>
          </w:p>
        </w:tc>
        <w:tc>
          <w:tcPr>
            <w:tcW w:w="2268" w:type="dxa"/>
            <w:vMerge w:val="restart"/>
            <w:tcBorders>
              <w:top w:val="single" w:sz="4" w:space="0" w:color="auto"/>
              <w:left w:val="single" w:sz="4" w:space="0" w:color="auto"/>
              <w:right w:val="single" w:sz="4" w:space="0" w:color="auto"/>
            </w:tcBorders>
            <w:vAlign w:val="center"/>
          </w:tcPr>
          <w:p w:rsidR="00FD0F06" w:rsidRPr="00E322A1" w:rsidRDefault="00FD0F06" w:rsidP="00607D24">
            <w:pPr>
              <w:spacing w:after="0" w:line="36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Место для</w:t>
            </w:r>
            <w:r w:rsidRPr="00E322A1">
              <w:rPr>
                <w:rFonts w:ascii="Times New Roman" w:eastAsia="Times New Roman" w:hAnsi="Times New Roman" w:cs="Times New Roman"/>
                <w:sz w:val="28"/>
                <w:szCs w:val="28"/>
                <w:lang w:eastAsia="ru-RU"/>
              </w:rPr>
              <w:br/>
              <w:t>фотографии</w:t>
            </w:r>
            <w:r w:rsidRPr="00E322A1">
              <w:rPr>
                <w:rFonts w:ascii="Times New Roman" w:eastAsia="Times New Roman" w:hAnsi="Times New Roman" w:cs="Times New Roman"/>
                <w:sz w:val="28"/>
                <w:szCs w:val="28"/>
                <w:lang w:eastAsia="ru-RU"/>
              </w:rPr>
              <w:br/>
              <w:t xml:space="preserve">(4 см </w:t>
            </w:r>
            <w:r w:rsidRPr="00E322A1">
              <w:rPr>
                <w:rFonts w:ascii="Times New Roman" w:eastAsia="Times New Roman" w:hAnsi="Times New Roman" w:cs="Times New Roman"/>
                <w:sz w:val="28"/>
                <w:szCs w:val="28"/>
                <w:lang w:val="en-US" w:eastAsia="ru-RU"/>
              </w:rPr>
              <w:t>X</w:t>
            </w:r>
            <w:r w:rsidRPr="00E322A1">
              <w:rPr>
                <w:rFonts w:ascii="Times New Roman" w:eastAsia="Times New Roman" w:hAnsi="Times New Roman" w:cs="Times New Roman"/>
                <w:sz w:val="28"/>
                <w:szCs w:val="28"/>
                <w:lang w:eastAsia="ru-RU"/>
              </w:rPr>
              <w:t xml:space="preserve"> 6 см)</w:t>
            </w:r>
          </w:p>
        </w:tc>
      </w:tr>
      <w:tr w:rsidR="00FD0F06" w:rsidRPr="00E322A1" w:rsidTr="00607D24">
        <w:tblPrEx>
          <w:tblCellMar>
            <w:left w:w="28" w:type="dxa"/>
            <w:right w:w="28" w:type="dxa"/>
          </w:tblCellMar>
        </w:tblPrEx>
        <w:trPr>
          <w:gridAfter w:val="2"/>
          <w:wAfter w:w="550" w:type="dxa"/>
          <w:cantSplit/>
          <w:trHeight w:hRule="exact" w:val="360"/>
        </w:trPr>
        <w:tc>
          <w:tcPr>
            <w:tcW w:w="312" w:type="dxa"/>
            <w:gridSpan w:val="2"/>
            <w:tcBorders>
              <w:top w:val="nil"/>
              <w:left w:val="nil"/>
              <w:bottom w:val="nil"/>
              <w:right w:val="nil"/>
            </w:tcBorders>
            <w:vAlign w:val="bottom"/>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w:t>
            </w:r>
          </w:p>
        </w:tc>
        <w:tc>
          <w:tcPr>
            <w:tcW w:w="1276" w:type="dxa"/>
            <w:gridSpan w:val="2"/>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Фамилия</w:t>
            </w:r>
          </w:p>
        </w:tc>
        <w:tc>
          <w:tcPr>
            <w:tcW w:w="3431" w:type="dxa"/>
            <w:gridSpan w:val="3"/>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1843"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268" w:type="dxa"/>
            <w:vMerge/>
            <w:tcBorders>
              <w:left w:val="single" w:sz="4" w:space="0" w:color="auto"/>
              <w:right w:val="single" w:sz="4" w:space="0" w:color="auto"/>
            </w:tcBorders>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blPrEx>
          <w:tblCellMar>
            <w:left w:w="28" w:type="dxa"/>
            <w:right w:w="28" w:type="dxa"/>
          </w:tblCellMar>
        </w:tblPrEx>
        <w:trPr>
          <w:gridAfter w:val="2"/>
          <w:wAfter w:w="550" w:type="dxa"/>
          <w:cantSplit/>
          <w:trHeight w:hRule="exact" w:val="360"/>
        </w:trPr>
        <w:tc>
          <w:tcPr>
            <w:tcW w:w="312" w:type="dxa"/>
            <w:gridSpan w:val="2"/>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567"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Имя</w:t>
            </w:r>
          </w:p>
        </w:tc>
        <w:tc>
          <w:tcPr>
            <w:tcW w:w="4140" w:type="dxa"/>
            <w:gridSpan w:val="4"/>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1843"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268" w:type="dxa"/>
            <w:vMerge/>
            <w:tcBorders>
              <w:left w:val="single" w:sz="4" w:space="0" w:color="auto"/>
              <w:right w:val="single" w:sz="4" w:space="0" w:color="auto"/>
            </w:tcBorders>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blPrEx>
          <w:tblCellMar>
            <w:left w:w="28" w:type="dxa"/>
            <w:right w:w="28" w:type="dxa"/>
          </w:tblCellMar>
        </w:tblPrEx>
        <w:trPr>
          <w:gridAfter w:val="2"/>
          <w:wAfter w:w="550" w:type="dxa"/>
          <w:cantSplit/>
          <w:trHeight w:hRule="exact" w:val="360"/>
        </w:trPr>
        <w:tc>
          <w:tcPr>
            <w:tcW w:w="312" w:type="dxa"/>
            <w:gridSpan w:val="2"/>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276" w:type="dxa"/>
            <w:gridSpan w:val="2"/>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Отчество</w:t>
            </w:r>
          </w:p>
        </w:tc>
        <w:tc>
          <w:tcPr>
            <w:tcW w:w="3431" w:type="dxa"/>
            <w:gridSpan w:val="3"/>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1843"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268" w:type="dxa"/>
            <w:vMerge/>
            <w:tcBorders>
              <w:left w:val="single" w:sz="4" w:space="0" w:color="auto"/>
              <w:right w:val="single" w:sz="4" w:space="0" w:color="auto"/>
            </w:tcBorders>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blPrEx>
          <w:tblCellMar>
            <w:left w:w="28" w:type="dxa"/>
            <w:right w:w="28" w:type="dxa"/>
          </w:tblCellMar>
        </w:tblPrEx>
        <w:trPr>
          <w:gridAfter w:val="2"/>
          <w:wAfter w:w="550" w:type="dxa"/>
          <w:cantSplit/>
          <w:trHeight w:hRule="exact" w:val="1300"/>
        </w:trPr>
        <w:tc>
          <w:tcPr>
            <w:tcW w:w="312" w:type="dxa"/>
            <w:gridSpan w:val="2"/>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276" w:type="dxa"/>
            <w:gridSpan w:val="2"/>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3431" w:type="dxa"/>
            <w:gridSpan w:val="3"/>
            <w:tcBorders>
              <w:top w:val="single" w:sz="4" w:space="0" w:color="auto"/>
              <w:left w:val="nil"/>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1843"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268" w:type="dxa"/>
            <w:vMerge/>
            <w:tcBorders>
              <w:left w:val="single" w:sz="4" w:space="0" w:color="auto"/>
              <w:bottom w:val="single" w:sz="4" w:space="0" w:color="auto"/>
              <w:right w:val="single" w:sz="4" w:space="0" w:color="auto"/>
            </w:tcBorders>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bl>
    <w:p w:rsidR="00FD0F06" w:rsidRPr="00E322A1" w:rsidRDefault="00FD0F06" w:rsidP="00FD0F06">
      <w:pPr>
        <w:spacing w:after="0" w:line="240" w:lineRule="auto"/>
        <w:rPr>
          <w:rFonts w:ascii="Times New Roman" w:eastAsia="Times New Roman" w:hAnsi="Times New Roman" w:cs="Times New Roman"/>
          <w:sz w:val="28"/>
          <w:szCs w:val="28"/>
          <w:lang w:eastAsia="ru-RU"/>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27"/>
        <w:gridCol w:w="3402"/>
      </w:tblGrid>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 Изменяли ли Вы фамилию, имя или отчество</w:t>
            </w:r>
            <w:r w:rsidRPr="00E322A1">
              <w:rPr>
                <w:rFonts w:ascii="Times New Roman" w:eastAsia="Times New Roman" w:hAnsi="Times New Roman" w:cs="Times New Roman"/>
                <w:sz w:val="28"/>
                <w:szCs w:val="28"/>
                <w:lang w:eastAsia="ru-RU"/>
              </w:rPr>
              <w:br/>
              <w:t>(если изменяли, укажите их, а также когда,</w:t>
            </w:r>
            <w:r w:rsidRPr="00E322A1">
              <w:rPr>
                <w:rFonts w:ascii="Times New Roman" w:eastAsia="Times New Roman" w:hAnsi="Times New Roman" w:cs="Times New Roman"/>
                <w:sz w:val="28"/>
                <w:szCs w:val="28"/>
                <w:lang w:eastAsia="ru-RU"/>
              </w:rPr>
              <w:br/>
              <w:t>где и по какой причине)</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3. Число, месяц, год и место рождения (село, деревня, город, район, область, край, республика, страна)</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4. Паспорт (серия, номер, кем и когда выдан)</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5. Имеете ли Вы паспорт, удостоверяющий личность гражданина Российской Федерации за пределами территории Российской Федерации (в том числе служебный или дипломатический) (серия, номер, кем и когда выдан, срок действия)</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6. Семейное положение (если вступали в брак,</w:t>
            </w:r>
            <w:r w:rsidRPr="00E322A1">
              <w:rPr>
                <w:rFonts w:ascii="Times New Roman" w:eastAsia="Times New Roman" w:hAnsi="Times New Roman" w:cs="Times New Roman"/>
                <w:sz w:val="28"/>
                <w:szCs w:val="28"/>
                <w:lang w:eastAsia="ru-RU"/>
              </w:rPr>
              <w:br/>
              <w:t>то укажите, с кем, когда и где, в случае развода -</w:t>
            </w:r>
            <w:r w:rsidRPr="00E322A1">
              <w:rPr>
                <w:rFonts w:ascii="Times New Roman" w:eastAsia="Times New Roman" w:hAnsi="Times New Roman" w:cs="Times New Roman"/>
                <w:sz w:val="28"/>
                <w:szCs w:val="28"/>
                <w:lang w:eastAsia="ru-RU"/>
              </w:rPr>
              <w:br/>
              <w:t>когда и где развелись)</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lastRenderedPageBreak/>
              <w:t>7. Гражданство (изменяли ли, когда и по какой причине, прежнее гражданство (подданство),</w:t>
            </w:r>
            <w:r w:rsidRPr="00E322A1">
              <w:rPr>
                <w:rFonts w:ascii="Times New Roman" w:eastAsia="Times New Roman" w:hAnsi="Times New Roman" w:cs="Times New Roman"/>
                <w:sz w:val="28"/>
                <w:szCs w:val="28"/>
                <w:lang w:eastAsia="ru-RU"/>
              </w:rPr>
              <w:br/>
              <w:t>дата и основание выхода (утраты) из ранее имевшегося гражданства, если помимо гражданства Российской Федерации имеете гражданство (подданство) другого государства - укажите)</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8. Имеете ли (имели ли) Вы вид на жительство</w:t>
            </w:r>
            <w:r w:rsidRPr="00E322A1">
              <w:rPr>
                <w:rFonts w:ascii="Times New Roman" w:eastAsia="Times New Roman" w:hAnsi="Times New Roman" w:cs="Times New Roman"/>
                <w:sz w:val="28"/>
                <w:szCs w:val="28"/>
                <w:lang w:eastAsia="ru-RU"/>
              </w:rPr>
              <w:br/>
              <w:t>или иной документ, подтверждающий право</w:t>
            </w:r>
            <w:r w:rsidRPr="00E322A1">
              <w:rPr>
                <w:rFonts w:ascii="Times New Roman" w:eastAsia="Times New Roman" w:hAnsi="Times New Roman" w:cs="Times New Roman"/>
                <w:sz w:val="28"/>
                <w:szCs w:val="28"/>
                <w:lang w:eastAsia="ru-RU"/>
              </w:rPr>
              <w:br/>
              <w:t>на постоянное проживание на территории иностранного государства, срок его действия</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9. Образование (когда и какие образовательные организации окончили, форма обучения, номера дипломов, в том числе регистрационные)</w:t>
            </w:r>
          </w:p>
        </w:tc>
        <w:tc>
          <w:tcPr>
            <w:tcW w:w="3402" w:type="dxa"/>
          </w:tcPr>
          <w:p w:rsidR="00FD0F06" w:rsidRPr="00E322A1" w:rsidRDefault="00FD0F06" w:rsidP="00607D24">
            <w:pPr>
              <w:pageBreakBefore/>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10. Были ли Вы за границей (где, когда, с какой целью)</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11. А. Привлекались (привлечены) ли Вы в качестве обвиняемого (подсудимого) по уголовному делу (когда и за что).</w:t>
            </w:r>
          </w:p>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Б. Прекращалось ли в отношении Вас уголовное преследование (когда, причина прекращения).</w:t>
            </w:r>
          </w:p>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В. Осуждались ли вы за преступление (когда и за что)</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5727" w:type="dxa"/>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12.</w:t>
            </w:r>
            <w:r w:rsidRPr="00E322A1">
              <w:rPr>
                <w:rFonts w:ascii="Times New Roman" w:eastAsia="Times New Roman" w:hAnsi="Times New Roman" w:cs="Times New Roman"/>
                <w:sz w:val="28"/>
                <w:szCs w:val="28"/>
                <w:lang w:val="en-US" w:eastAsia="ru-RU"/>
              </w:rPr>
              <w:t> </w:t>
            </w:r>
            <w:r w:rsidRPr="00E322A1">
              <w:rPr>
                <w:rFonts w:ascii="Times New Roman" w:eastAsia="Times New Roman" w:hAnsi="Times New Roman" w:cs="Times New Roman"/>
                <w:sz w:val="28"/>
                <w:szCs w:val="28"/>
                <w:lang w:eastAsia="ru-RU"/>
              </w:rPr>
              <w:t>Оформлялся ли Вам ранее допуск к государственной тайне (когда, в какой организации</w:t>
            </w:r>
            <w:r w:rsidRPr="00E322A1">
              <w:rPr>
                <w:rFonts w:ascii="Times New Roman" w:eastAsia="Times New Roman" w:hAnsi="Times New Roman" w:cs="Times New Roman"/>
                <w:sz w:val="28"/>
                <w:szCs w:val="28"/>
                <w:lang w:eastAsia="ru-RU"/>
              </w:rPr>
              <w:br/>
              <w:t>и по какой форме)</w:t>
            </w:r>
          </w:p>
        </w:tc>
        <w:tc>
          <w:tcPr>
            <w:tcW w:w="340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bl>
    <w:p w:rsidR="00FD0F06" w:rsidRPr="00E322A1" w:rsidRDefault="00FD0F06" w:rsidP="00FD0F06">
      <w:pPr>
        <w:spacing w:after="0" w:line="240" w:lineRule="auto"/>
        <w:rPr>
          <w:rFonts w:ascii="Times New Roman" w:eastAsia="Times New Roman" w:hAnsi="Times New Roman" w:cs="Times New Roman"/>
          <w:sz w:val="28"/>
          <w:szCs w:val="28"/>
          <w:lang w:eastAsia="ru-RU"/>
        </w:rPr>
      </w:pPr>
    </w:p>
    <w:p w:rsidR="00FD0F06" w:rsidRPr="00E322A1" w:rsidRDefault="00FD0F06" w:rsidP="00FD0F06">
      <w:pPr>
        <w:keepNext/>
        <w:spacing w:before="480"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lastRenderedPageBreak/>
        <w:t>13. Выполняемая работа с начала трудовой деятельности (включая учебу</w:t>
      </w:r>
      <w:r w:rsidRPr="00E322A1">
        <w:rPr>
          <w:rFonts w:ascii="Times New Roman" w:eastAsia="Times New Roman" w:hAnsi="Times New Roman" w:cs="Times New Roman"/>
          <w:sz w:val="28"/>
          <w:szCs w:val="28"/>
          <w:lang w:eastAsia="ru-RU"/>
        </w:rPr>
        <w:br/>
        <w:t>в образовательных организациях среднего профессионального и высшего образования независимо от формы обучения, военную службу </w:t>
      </w:r>
      <w:r w:rsidRPr="00E322A1">
        <w:rPr>
          <w:rFonts w:ascii="Times New Roman" w:eastAsia="Times New Roman" w:hAnsi="Times New Roman" w:cs="Times New Roman"/>
          <w:sz w:val="28"/>
          <w:szCs w:val="28"/>
          <w:vertAlign w:val="superscript"/>
          <w:lang w:eastAsia="ru-RU"/>
        </w:rPr>
        <w:footnoteReference w:customMarkFollows="1" w:id="1"/>
        <w:t>*</w:t>
      </w:r>
      <w:r w:rsidRPr="00E322A1">
        <w:rPr>
          <w:rFonts w:ascii="Times New Roman" w:eastAsia="Times New Roman" w:hAnsi="Times New Roman" w:cs="Times New Roman"/>
          <w:sz w:val="28"/>
          <w:szCs w:val="28"/>
          <w:lang w:eastAsia="ru-RU"/>
        </w:rPr>
        <w:t>, работу по совместительству, предпринимательскую деятельность * и т.п.)</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1531"/>
        <w:gridCol w:w="2948"/>
        <w:gridCol w:w="3119"/>
      </w:tblGrid>
      <w:tr w:rsidR="00FD0F06" w:rsidRPr="00E322A1" w:rsidTr="00607D24">
        <w:trPr>
          <w:cantSplit/>
        </w:trPr>
        <w:tc>
          <w:tcPr>
            <w:tcW w:w="3062" w:type="dxa"/>
            <w:gridSpan w:val="2"/>
            <w:vAlign w:val="center"/>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Месяц и год</w:t>
            </w:r>
          </w:p>
        </w:tc>
        <w:tc>
          <w:tcPr>
            <w:tcW w:w="2948" w:type="dxa"/>
            <w:vMerge w:val="restart"/>
            <w:vAlign w:val="center"/>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Должность с указанием наименования</w:t>
            </w:r>
            <w:r w:rsidRPr="00E322A1">
              <w:rPr>
                <w:rFonts w:ascii="Times New Roman" w:eastAsia="Times New Roman" w:hAnsi="Times New Roman" w:cs="Times New Roman"/>
                <w:sz w:val="28"/>
                <w:szCs w:val="28"/>
                <w:lang w:eastAsia="ru-RU"/>
              </w:rPr>
              <w:br/>
              <w:t>организации *</w:t>
            </w:r>
          </w:p>
        </w:tc>
        <w:tc>
          <w:tcPr>
            <w:tcW w:w="3119" w:type="dxa"/>
            <w:vMerge w:val="restart"/>
            <w:vAlign w:val="center"/>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Адрес организации (фактический,</w:t>
            </w:r>
            <w:r w:rsidRPr="00E322A1">
              <w:rPr>
                <w:rFonts w:ascii="Times New Roman" w:eastAsia="Times New Roman" w:hAnsi="Times New Roman" w:cs="Times New Roman"/>
                <w:sz w:val="28"/>
                <w:szCs w:val="28"/>
                <w:lang w:eastAsia="ru-RU"/>
              </w:rPr>
              <w:br/>
              <w:t>юридический,</w:t>
            </w:r>
            <w:r w:rsidRPr="00E322A1">
              <w:rPr>
                <w:rFonts w:ascii="Times New Roman" w:eastAsia="Times New Roman" w:hAnsi="Times New Roman" w:cs="Times New Roman"/>
                <w:sz w:val="28"/>
                <w:szCs w:val="28"/>
                <w:lang w:eastAsia="ru-RU"/>
              </w:rPr>
              <w:br/>
              <w:t>в том числе за границей)</w:t>
            </w:r>
          </w:p>
        </w:tc>
      </w:tr>
      <w:tr w:rsidR="00FD0F06" w:rsidRPr="00E322A1" w:rsidTr="00607D24">
        <w:trPr>
          <w:cantSplit/>
        </w:trPr>
        <w:tc>
          <w:tcPr>
            <w:tcW w:w="1531" w:type="dxa"/>
            <w:vAlign w:val="center"/>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поступления</w:t>
            </w:r>
          </w:p>
        </w:tc>
        <w:tc>
          <w:tcPr>
            <w:tcW w:w="1531" w:type="dxa"/>
            <w:vAlign w:val="center"/>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увольнения</w:t>
            </w:r>
          </w:p>
        </w:tc>
        <w:tc>
          <w:tcPr>
            <w:tcW w:w="2948" w:type="dxa"/>
            <w:vMerge/>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3119" w:type="dxa"/>
            <w:vMerge/>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1531" w:type="dxa"/>
          </w:tcPr>
          <w:p w:rsidR="00FD0F06" w:rsidRPr="00E322A1" w:rsidRDefault="00FD0F06" w:rsidP="00607D24">
            <w:pPr>
              <w:keepNext/>
              <w:spacing w:after="0" w:line="240" w:lineRule="auto"/>
              <w:jc w:val="center"/>
              <w:rPr>
                <w:rFonts w:ascii="Times New Roman" w:eastAsia="Times New Roman" w:hAnsi="Times New Roman" w:cs="Times New Roman"/>
                <w:sz w:val="28"/>
                <w:szCs w:val="28"/>
                <w:lang w:eastAsia="ru-RU"/>
              </w:rPr>
            </w:pPr>
          </w:p>
        </w:tc>
        <w:tc>
          <w:tcPr>
            <w:tcW w:w="2948"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c>
          <w:tcPr>
            <w:tcW w:w="3119" w:type="dxa"/>
          </w:tcPr>
          <w:p w:rsidR="00FD0F06" w:rsidRPr="00E322A1" w:rsidRDefault="00FD0F06" w:rsidP="00607D24">
            <w:pPr>
              <w:keepNext/>
              <w:spacing w:after="0" w:line="240" w:lineRule="auto"/>
              <w:rPr>
                <w:rFonts w:ascii="Times New Roman" w:eastAsia="Times New Roman" w:hAnsi="Times New Roman" w:cs="Times New Roman"/>
                <w:sz w:val="28"/>
                <w:szCs w:val="28"/>
                <w:lang w:eastAsia="ru-RU"/>
              </w:rPr>
            </w:pPr>
          </w:p>
        </w:tc>
      </w:tr>
    </w:tbl>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keepNext/>
        <w:spacing w:after="6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14. Ваши родственники: супруг (супруга), в том числе бывшие, отец, мать, дети, в том числе усыновленные, усыновители, полнородные и неполнородные (имеющие общих отца или мать) братья и сестры</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787"/>
        <w:gridCol w:w="1871"/>
        <w:gridCol w:w="2155"/>
        <w:gridCol w:w="2155"/>
      </w:tblGrid>
      <w:tr w:rsidR="00FD0F06" w:rsidRPr="00E322A1" w:rsidTr="00607D24">
        <w:trPr>
          <w:cantSplit/>
        </w:trPr>
        <w:tc>
          <w:tcPr>
            <w:tcW w:w="1162" w:type="dxa"/>
            <w:vAlign w:val="center"/>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Степень родства</w:t>
            </w:r>
          </w:p>
        </w:tc>
        <w:tc>
          <w:tcPr>
            <w:tcW w:w="1787" w:type="dxa"/>
            <w:vAlign w:val="center"/>
          </w:tcPr>
          <w:p w:rsidR="00FD0F06" w:rsidRPr="00E322A1" w:rsidRDefault="00FD0F06" w:rsidP="00607D24">
            <w:pPr>
              <w:spacing w:after="0" w:line="240" w:lineRule="auto"/>
              <w:jc w:val="center"/>
              <w:rPr>
                <w:rFonts w:ascii="Times New Roman" w:eastAsia="Times New Roman" w:hAnsi="Times New Roman" w:cs="Times New Roman"/>
                <w:sz w:val="28"/>
                <w:szCs w:val="28"/>
                <w:vertAlign w:val="superscript"/>
                <w:lang w:eastAsia="ru-RU"/>
              </w:rPr>
            </w:pPr>
            <w:r w:rsidRPr="00E322A1">
              <w:rPr>
                <w:rFonts w:ascii="Times New Roman" w:eastAsia="Times New Roman" w:hAnsi="Times New Roman" w:cs="Times New Roman"/>
                <w:sz w:val="28"/>
                <w:szCs w:val="28"/>
                <w:lang w:eastAsia="ru-RU"/>
              </w:rPr>
              <w:t>Фамилия,</w:t>
            </w:r>
            <w:r w:rsidRPr="00E322A1">
              <w:rPr>
                <w:rFonts w:ascii="Times New Roman" w:eastAsia="Times New Roman" w:hAnsi="Times New Roman" w:cs="Times New Roman"/>
                <w:sz w:val="28"/>
                <w:szCs w:val="28"/>
                <w:lang w:eastAsia="ru-RU"/>
              </w:rPr>
              <w:br/>
              <w:t>имя и отчество </w:t>
            </w:r>
            <w:r w:rsidRPr="00E322A1">
              <w:rPr>
                <w:rFonts w:ascii="Times New Roman" w:eastAsia="Times New Roman" w:hAnsi="Times New Roman" w:cs="Times New Roman"/>
                <w:sz w:val="28"/>
                <w:szCs w:val="28"/>
                <w:vertAlign w:val="superscript"/>
                <w:lang w:eastAsia="ru-RU"/>
              </w:rPr>
              <w:footnoteReference w:customMarkFollows="1" w:id="2"/>
              <w:t>*</w:t>
            </w:r>
          </w:p>
        </w:tc>
        <w:tc>
          <w:tcPr>
            <w:tcW w:w="1871" w:type="dxa"/>
            <w:vAlign w:val="center"/>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Число, месяц,</w:t>
            </w:r>
            <w:r w:rsidRPr="00E322A1">
              <w:rPr>
                <w:rFonts w:ascii="Times New Roman" w:eastAsia="Times New Roman" w:hAnsi="Times New Roman" w:cs="Times New Roman"/>
                <w:sz w:val="28"/>
                <w:szCs w:val="28"/>
                <w:lang w:eastAsia="ru-RU"/>
              </w:rPr>
              <w:br/>
              <w:t>год и место рождения, гражданство </w:t>
            </w:r>
            <w:r w:rsidRPr="00E322A1">
              <w:rPr>
                <w:rFonts w:ascii="Times New Roman" w:eastAsia="Times New Roman" w:hAnsi="Times New Roman" w:cs="Times New Roman"/>
                <w:sz w:val="28"/>
                <w:szCs w:val="28"/>
                <w:vertAlign w:val="superscript"/>
                <w:lang w:eastAsia="ru-RU"/>
              </w:rPr>
              <w:footnoteReference w:customMarkFollows="1" w:id="3"/>
              <w:t>**</w:t>
            </w:r>
          </w:p>
        </w:tc>
        <w:tc>
          <w:tcPr>
            <w:tcW w:w="2155" w:type="dxa"/>
            <w:vAlign w:val="center"/>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Место работы, должность, место нахождения организации </w:t>
            </w:r>
          </w:p>
        </w:tc>
        <w:tc>
          <w:tcPr>
            <w:tcW w:w="2155" w:type="dxa"/>
            <w:vAlign w:val="center"/>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Адрес</w:t>
            </w:r>
            <w:r w:rsidRPr="00E322A1">
              <w:rPr>
                <w:rFonts w:ascii="Times New Roman" w:eastAsia="Times New Roman" w:hAnsi="Times New Roman" w:cs="Times New Roman"/>
                <w:sz w:val="28"/>
                <w:szCs w:val="28"/>
                <w:lang w:eastAsia="ru-RU"/>
              </w:rPr>
              <w:br/>
              <w:t>фактического проживания и регистрации</w:t>
            </w: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rPr>
          <w:cantSplit/>
        </w:trPr>
        <w:tc>
          <w:tcPr>
            <w:tcW w:w="1162"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787"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1871" w:type="dxa"/>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2155" w:type="dxa"/>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bl>
    <w:p w:rsidR="00FD0F06" w:rsidRPr="00E322A1" w:rsidRDefault="00FD0F06" w:rsidP="00FD0F06">
      <w:pPr>
        <w:keepNext/>
        <w:spacing w:before="1080"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15. Имеются ли у Вас близкие родственники, постоянно проживающие (проживавшие) за границей (в том числе в связи с работой либо обучением) и (или) имеющие вид на жительство либо иной документ, подтверждающий их право на постоянное проживание на территории иностранного государства (укажите фамилию, инициалы, степень родства, период проживания за границей и вид имеющегося документа (при наличии), выдавшее его государство и срок его действия):</w:t>
      </w: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pBdr>
          <w:top w:val="single" w:sz="4" w:space="1" w:color="auto"/>
        </w:pBd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pBdr>
          <w:top w:val="single" w:sz="4" w:space="1" w:color="auto"/>
        </w:pBd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pBdr>
          <w:top w:val="single" w:sz="4" w:space="1" w:color="auto"/>
        </w:pBd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pBdr>
          <w:top w:val="single" w:sz="4" w:space="1" w:color="auto"/>
        </w:pBdr>
        <w:spacing w:after="12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16. Места Вашего проживания (регистрации) с рождения (в случае переездов - адреса в других государствах, республиках, краях, областях)</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5"/>
        <w:gridCol w:w="6294"/>
      </w:tblGrid>
      <w:tr w:rsidR="00FD0F06" w:rsidRPr="00E322A1" w:rsidTr="00607D24">
        <w:tc>
          <w:tcPr>
            <w:tcW w:w="2835" w:type="dxa"/>
            <w:shd w:val="clear" w:color="auto" w:fill="auto"/>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Период проживания (регистрации)</w:t>
            </w:r>
          </w:p>
        </w:tc>
        <w:tc>
          <w:tcPr>
            <w:tcW w:w="6294" w:type="dxa"/>
            <w:shd w:val="clear" w:color="auto" w:fill="auto"/>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Адрес фактического проживания и регистрации</w:t>
            </w:r>
          </w:p>
        </w:tc>
      </w:tr>
      <w:tr w:rsidR="00FD0F06" w:rsidRPr="00E322A1" w:rsidTr="00607D24">
        <w:tc>
          <w:tcPr>
            <w:tcW w:w="2835"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6294"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c>
          <w:tcPr>
            <w:tcW w:w="2835"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6294"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c>
          <w:tcPr>
            <w:tcW w:w="2835"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6294"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r w:rsidR="00FD0F06" w:rsidRPr="00E322A1" w:rsidTr="00607D24">
        <w:tc>
          <w:tcPr>
            <w:tcW w:w="2835"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6294" w:type="dxa"/>
            <w:shd w:val="clear" w:color="auto" w:fill="auto"/>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r>
    </w:tbl>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17. Номер телефона (либо иной вид связи)  </w:t>
      </w:r>
    </w:p>
    <w:p w:rsidR="00FD0F06" w:rsidRPr="00E322A1" w:rsidRDefault="00FD0F06" w:rsidP="00FD0F06">
      <w:pPr>
        <w:pBdr>
          <w:top w:val="single" w:sz="4" w:space="1" w:color="auto"/>
        </w:pBdr>
        <w:spacing w:after="0" w:line="240" w:lineRule="auto"/>
        <w:ind w:left="5054"/>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18. Дополнительные сведения, которые желаете сообщить о себе: ____________________________________________________________________</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________________________________________________________________</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lastRenderedPageBreak/>
        <w:t>19.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w:t>
      </w:r>
      <w:r w:rsidRPr="00E322A1">
        <w:rPr>
          <w:rFonts w:ascii="Times New Roman" w:eastAsia="Times New Roman" w:hAnsi="Times New Roman" w:cs="Times New Roman"/>
          <w:sz w:val="28"/>
          <w:szCs w:val="28"/>
          <w:lang w:eastAsia="ru-RU"/>
        </w:rPr>
        <w:br/>
        <w:t>а также с ограничениями прав в соответствии со статьей 24 Закона Российской Федерации "О государственной тайне" ознакомлен(а).</w:t>
      </w:r>
    </w:p>
    <w:p w:rsidR="00FD0F06" w:rsidRPr="00E322A1" w:rsidRDefault="00FD0F06" w:rsidP="00FD0F06">
      <w:pPr>
        <w:spacing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20. Мне известно, что заведомо ложные сведения, сообщенные в анкете, могут повлечь отказ в оформлении допуска.</w:t>
      </w:r>
    </w:p>
    <w:p w:rsidR="00FD0F06" w:rsidRPr="00E322A1" w:rsidRDefault="00FD0F06" w:rsidP="00FD0F06">
      <w:pPr>
        <w:spacing w:after="24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21. На оформление допуска к государственной тайне согласен(на).</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247"/>
        <w:gridCol w:w="397"/>
        <w:gridCol w:w="397"/>
        <w:gridCol w:w="392"/>
        <w:gridCol w:w="2381"/>
        <w:gridCol w:w="3515"/>
      </w:tblGrid>
      <w:tr w:rsidR="00FD0F06" w:rsidRPr="00E322A1" w:rsidTr="00607D24">
        <w:tc>
          <w:tcPr>
            <w:tcW w:w="170" w:type="dxa"/>
            <w:tcBorders>
              <w:top w:val="nil"/>
              <w:left w:val="nil"/>
              <w:bottom w:val="nil"/>
              <w:right w:val="nil"/>
            </w:tcBorders>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27"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1247"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397" w:type="dxa"/>
            <w:tcBorders>
              <w:top w:val="nil"/>
              <w:left w:val="nil"/>
              <w:bottom w:val="nil"/>
              <w:right w:val="nil"/>
            </w:tcBorders>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20</w:t>
            </w:r>
          </w:p>
        </w:tc>
        <w:tc>
          <w:tcPr>
            <w:tcW w:w="397" w:type="dxa"/>
            <w:tcBorders>
              <w:top w:val="nil"/>
              <w:left w:val="nil"/>
              <w:bottom w:val="single" w:sz="4" w:space="0" w:color="auto"/>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392" w:type="dxa"/>
            <w:tcBorders>
              <w:top w:val="nil"/>
              <w:left w:val="nil"/>
              <w:bottom w:val="nil"/>
              <w:right w:val="nil"/>
            </w:tcBorders>
            <w:vAlign w:val="bottom"/>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г.</w:t>
            </w:r>
          </w:p>
        </w:tc>
        <w:tc>
          <w:tcPr>
            <w:tcW w:w="2381" w:type="dxa"/>
            <w:tcBorders>
              <w:top w:val="nil"/>
              <w:left w:val="nil"/>
              <w:bottom w:val="nil"/>
              <w:right w:val="nil"/>
            </w:tcBorders>
            <w:vAlign w:val="bottom"/>
          </w:tcPr>
          <w:p w:rsidR="00FD0F06" w:rsidRPr="00E322A1" w:rsidRDefault="00FD0F06" w:rsidP="00607D24">
            <w:pPr>
              <w:spacing w:after="0" w:line="240" w:lineRule="auto"/>
              <w:ind w:right="57"/>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Подпись</w:t>
            </w:r>
          </w:p>
        </w:tc>
        <w:tc>
          <w:tcPr>
            <w:tcW w:w="3515" w:type="dxa"/>
            <w:tcBorders>
              <w:top w:val="nil"/>
              <w:left w:val="nil"/>
              <w:bottom w:val="single" w:sz="4" w:space="0" w:color="auto"/>
              <w:right w:val="nil"/>
            </w:tcBorders>
            <w:vAlign w:val="bottom"/>
          </w:tcPr>
          <w:p w:rsidR="00FD0F06" w:rsidRPr="00E322A1" w:rsidRDefault="00FD0F06" w:rsidP="00607D24">
            <w:pPr>
              <w:spacing w:after="0" w:line="240" w:lineRule="auto"/>
              <w:ind w:left="57"/>
              <w:jc w:val="center"/>
              <w:rPr>
                <w:rFonts w:ascii="Times New Roman" w:eastAsia="Times New Roman" w:hAnsi="Times New Roman" w:cs="Times New Roman"/>
                <w:sz w:val="28"/>
                <w:szCs w:val="28"/>
                <w:lang w:eastAsia="ru-RU"/>
              </w:rPr>
            </w:pPr>
          </w:p>
        </w:tc>
      </w:tr>
    </w:tbl>
    <w:p w:rsidR="00FD0F06" w:rsidRPr="00E322A1" w:rsidRDefault="00FD0F06" w:rsidP="00FD0F06">
      <w:pPr>
        <w:spacing w:before="240" w:after="0" w:line="240" w:lineRule="auto"/>
        <w:ind w:firstLine="567"/>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 xml:space="preserve">Фотография и сведения, изложенные в анкете, соответствуют представленным документам. В реестр иностранных агентов </w:t>
      </w:r>
      <w:r w:rsidRPr="00E322A1">
        <w:rPr>
          <w:rFonts w:ascii="Times New Roman" w:eastAsia="Times New Roman" w:hAnsi="Times New Roman" w:cs="Times New Roman"/>
          <w:sz w:val="28"/>
          <w:szCs w:val="28"/>
          <w:u w:val="single"/>
          <w:lang w:eastAsia="ru-RU"/>
        </w:rPr>
        <w:t>не включен/включен</w:t>
      </w:r>
      <w:r w:rsidRPr="00E322A1">
        <w:rPr>
          <w:rFonts w:ascii="Times New Roman" w:eastAsia="Times New Roman" w:hAnsi="Times New Roman" w:cs="Times New Roman"/>
          <w:sz w:val="28"/>
          <w:szCs w:val="28"/>
          <w:lang w:eastAsia="ru-RU"/>
        </w:rPr>
        <w:t>.</w:t>
      </w:r>
    </w:p>
    <w:p w:rsidR="00FD0F06" w:rsidRPr="00E322A1" w:rsidRDefault="00FD0F06" w:rsidP="00FD0F06">
      <w:pPr>
        <w:spacing w:after="0" w:line="240" w:lineRule="auto"/>
        <w:ind w:left="4576" w:right="2381"/>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(ненужное зачеркнуть)</w:t>
      </w:r>
    </w:p>
    <w:p w:rsidR="00FD0F06" w:rsidRPr="00E322A1" w:rsidRDefault="00FD0F06" w:rsidP="00FD0F06">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М.П.</w:t>
      </w:r>
    </w:p>
    <w:tbl>
      <w:tblPr>
        <w:tblW w:w="9129" w:type="dxa"/>
        <w:tblLayout w:type="fixed"/>
        <w:tblCellMar>
          <w:left w:w="28" w:type="dxa"/>
          <w:right w:w="28" w:type="dxa"/>
        </w:tblCellMar>
        <w:tblLook w:val="0000" w:firstRow="0" w:lastRow="0" w:firstColumn="0" w:lastColumn="0" w:noHBand="0" w:noVBand="0"/>
      </w:tblPr>
      <w:tblGrid>
        <w:gridCol w:w="2268"/>
        <w:gridCol w:w="1701"/>
        <w:gridCol w:w="5160"/>
      </w:tblGrid>
      <w:tr w:rsidR="00FD0F06" w:rsidRPr="00E322A1" w:rsidTr="00607D24">
        <w:tc>
          <w:tcPr>
            <w:tcW w:w="2268"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1701" w:type="dxa"/>
            <w:tcBorders>
              <w:top w:val="nil"/>
              <w:left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5160"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r>
      <w:tr w:rsidR="00FD0F06" w:rsidRPr="00E322A1" w:rsidTr="00607D24">
        <w:tc>
          <w:tcPr>
            <w:tcW w:w="2268" w:type="dxa"/>
            <w:tcBorders>
              <w:top w:val="single" w:sz="4" w:space="0" w:color="auto"/>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(подпись)</w:t>
            </w:r>
          </w:p>
        </w:tc>
        <w:tc>
          <w:tcPr>
            <w:tcW w:w="1701" w:type="dxa"/>
            <w:tcBorders>
              <w:left w:val="nil"/>
              <w:bottom w:val="nil"/>
              <w:right w:val="nil"/>
            </w:tcBorders>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5160" w:type="dxa"/>
            <w:tcBorders>
              <w:top w:val="single" w:sz="4" w:space="0" w:color="auto"/>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(инициалы, фамилия работника кадрового подразделения)</w:t>
            </w:r>
          </w:p>
        </w:tc>
      </w:tr>
    </w:tbl>
    <w:p w:rsidR="00FD0F06" w:rsidRPr="00E322A1" w:rsidRDefault="00FD0F06" w:rsidP="00FD0F06">
      <w:pPr>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247"/>
        <w:gridCol w:w="397"/>
        <w:gridCol w:w="397"/>
        <w:gridCol w:w="392"/>
      </w:tblGrid>
      <w:tr w:rsidR="00FD0F06" w:rsidRPr="00E322A1" w:rsidTr="00607D24">
        <w:tc>
          <w:tcPr>
            <w:tcW w:w="170" w:type="dxa"/>
            <w:tcBorders>
              <w:top w:val="nil"/>
              <w:left w:val="nil"/>
              <w:bottom w:val="nil"/>
              <w:right w:val="nil"/>
            </w:tcBorders>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27"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1247"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397" w:type="dxa"/>
            <w:tcBorders>
              <w:top w:val="nil"/>
              <w:left w:val="nil"/>
              <w:bottom w:val="nil"/>
              <w:right w:val="nil"/>
            </w:tcBorders>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20</w:t>
            </w:r>
          </w:p>
        </w:tc>
        <w:tc>
          <w:tcPr>
            <w:tcW w:w="397" w:type="dxa"/>
            <w:tcBorders>
              <w:top w:val="nil"/>
              <w:left w:val="nil"/>
              <w:bottom w:val="single" w:sz="4" w:space="0" w:color="auto"/>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392" w:type="dxa"/>
            <w:tcBorders>
              <w:top w:val="nil"/>
              <w:left w:val="nil"/>
              <w:bottom w:val="nil"/>
              <w:right w:val="nil"/>
            </w:tcBorders>
            <w:vAlign w:val="bottom"/>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г.</w:t>
            </w:r>
          </w:p>
        </w:tc>
      </w:tr>
    </w:tbl>
    <w:p w:rsidR="00FD0F06" w:rsidRPr="00E322A1" w:rsidRDefault="00FD0F06" w:rsidP="00FD0F06">
      <w:pPr>
        <w:spacing w:after="240" w:line="240" w:lineRule="auto"/>
        <w:rPr>
          <w:rFonts w:ascii="Times New Roman" w:eastAsia="Times New Roman" w:hAnsi="Times New Roman" w:cs="Times New Roman"/>
          <w:sz w:val="28"/>
          <w:szCs w:val="28"/>
          <w:lang w:eastAsia="ru-RU"/>
        </w:rPr>
      </w:pPr>
    </w:p>
    <w:p w:rsidR="00FD0F06" w:rsidRPr="00E322A1" w:rsidRDefault="00FD0F06" w:rsidP="00FD0F06">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М.П.</w:t>
      </w:r>
    </w:p>
    <w:tbl>
      <w:tblPr>
        <w:tblW w:w="9129" w:type="dxa"/>
        <w:tblLayout w:type="fixed"/>
        <w:tblCellMar>
          <w:left w:w="28" w:type="dxa"/>
          <w:right w:w="28" w:type="dxa"/>
        </w:tblCellMar>
        <w:tblLook w:val="0000" w:firstRow="0" w:lastRow="0" w:firstColumn="0" w:lastColumn="0" w:noHBand="0" w:noVBand="0"/>
      </w:tblPr>
      <w:tblGrid>
        <w:gridCol w:w="2268"/>
        <w:gridCol w:w="1701"/>
        <w:gridCol w:w="5160"/>
      </w:tblGrid>
      <w:tr w:rsidR="00FD0F06" w:rsidRPr="00E322A1" w:rsidTr="00607D24">
        <w:tc>
          <w:tcPr>
            <w:tcW w:w="2268"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1701" w:type="dxa"/>
            <w:tcBorders>
              <w:top w:val="nil"/>
              <w:left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5160"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r>
      <w:tr w:rsidR="00FD0F06" w:rsidRPr="00E322A1" w:rsidTr="00607D24">
        <w:tc>
          <w:tcPr>
            <w:tcW w:w="2268" w:type="dxa"/>
            <w:tcBorders>
              <w:top w:val="single" w:sz="4" w:space="0" w:color="auto"/>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(подпись)</w:t>
            </w:r>
          </w:p>
        </w:tc>
        <w:tc>
          <w:tcPr>
            <w:tcW w:w="1701" w:type="dxa"/>
            <w:tcBorders>
              <w:left w:val="nil"/>
              <w:bottom w:val="nil"/>
              <w:right w:val="nil"/>
            </w:tcBorders>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5160" w:type="dxa"/>
            <w:tcBorders>
              <w:top w:val="single" w:sz="4" w:space="0" w:color="auto"/>
              <w:left w:val="nil"/>
              <w:bottom w:val="nil"/>
              <w:right w:val="nil"/>
            </w:tcBorders>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(инициалы, фамилия работника</w:t>
            </w:r>
            <w:r w:rsidRPr="00E322A1">
              <w:rPr>
                <w:rFonts w:ascii="Times New Roman" w:eastAsia="Times New Roman" w:hAnsi="Times New Roman" w:cs="Times New Roman"/>
                <w:sz w:val="28"/>
                <w:szCs w:val="28"/>
                <w:lang w:eastAsia="ru-RU"/>
              </w:rPr>
              <w:br/>
              <w:t>режимно-секретного подразделения)</w:t>
            </w:r>
          </w:p>
        </w:tc>
      </w:tr>
    </w:tbl>
    <w:p w:rsidR="00FD0F06" w:rsidRPr="00E322A1" w:rsidRDefault="00FD0F06" w:rsidP="00FD0F06">
      <w:pPr>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247"/>
        <w:gridCol w:w="397"/>
        <w:gridCol w:w="397"/>
        <w:gridCol w:w="392"/>
      </w:tblGrid>
      <w:tr w:rsidR="00FD0F06" w:rsidRPr="00E322A1" w:rsidTr="00607D24">
        <w:tc>
          <w:tcPr>
            <w:tcW w:w="170" w:type="dxa"/>
            <w:tcBorders>
              <w:top w:val="nil"/>
              <w:left w:val="nil"/>
              <w:bottom w:val="nil"/>
              <w:right w:val="nil"/>
            </w:tcBorders>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227" w:type="dxa"/>
            <w:tcBorders>
              <w:top w:val="nil"/>
              <w:left w:val="nil"/>
              <w:bottom w:val="nil"/>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w:t>
            </w:r>
          </w:p>
        </w:tc>
        <w:tc>
          <w:tcPr>
            <w:tcW w:w="1247" w:type="dxa"/>
            <w:tcBorders>
              <w:top w:val="nil"/>
              <w:left w:val="nil"/>
              <w:bottom w:val="single" w:sz="4" w:space="0" w:color="auto"/>
              <w:right w:val="nil"/>
            </w:tcBorders>
            <w:vAlign w:val="bottom"/>
          </w:tcPr>
          <w:p w:rsidR="00FD0F06" w:rsidRPr="00E322A1" w:rsidRDefault="00FD0F06" w:rsidP="00607D24">
            <w:pPr>
              <w:spacing w:after="0" w:line="240" w:lineRule="auto"/>
              <w:jc w:val="center"/>
              <w:rPr>
                <w:rFonts w:ascii="Times New Roman" w:eastAsia="Times New Roman" w:hAnsi="Times New Roman" w:cs="Times New Roman"/>
                <w:sz w:val="28"/>
                <w:szCs w:val="28"/>
                <w:lang w:eastAsia="ru-RU"/>
              </w:rPr>
            </w:pPr>
          </w:p>
        </w:tc>
        <w:tc>
          <w:tcPr>
            <w:tcW w:w="397" w:type="dxa"/>
            <w:tcBorders>
              <w:top w:val="nil"/>
              <w:left w:val="nil"/>
              <w:bottom w:val="nil"/>
              <w:right w:val="nil"/>
            </w:tcBorders>
            <w:vAlign w:val="bottom"/>
          </w:tcPr>
          <w:p w:rsidR="00FD0F06" w:rsidRPr="00E322A1" w:rsidRDefault="00FD0F06" w:rsidP="00607D24">
            <w:pPr>
              <w:spacing w:after="0" w:line="240" w:lineRule="auto"/>
              <w:jc w:val="right"/>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20</w:t>
            </w:r>
          </w:p>
        </w:tc>
        <w:tc>
          <w:tcPr>
            <w:tcW w:w="397" w:type="dxa"/>
            <w:tcBorders>
              <w:top w:val="nil"/>
              <w:left w:val="nil"/>
              <w:bottom w:val="single" w:sz="4" w:space="0" w:color="auto"/>
              <w:right w:val="nil"/>
            </w:tcBorders>
            <w:vAlign w:val="bottom"/>
          </w:tcPr>
          <w:p w:rsidR="00FD0F06" w:rsidRPr="00E322A1" w:rsidRDefault="00FD0F06" w:rsidP="00607D24">
            <w:pPr>
              <w:spacing w:after="0" w:line="240" w:lineRule="auto"/>
              <w:rPr>
                <w:rFonts w:ascii="Times New Roman" w:eastAsia="Times New Roman" w:hAnsi="Times New Roman" w:cs="Times New Roman"/>
                <w:sz w:val="28"/>
                <w:szCs w:val="28"/>
                <w:lang w:eastAsia="ru-RU"/>
              </w:rPr>
            </w:pPr>
          </w:p>
        </w:tc>
        <w:tc>
          <w:tcPr>
            <w:tcW w:w="392" w:type="dxa"/>
            <w:tcBorders>
              <w:top w:val="nil"/>
              <w:left w:val="nil"/>
              <w:bottom w:val="nil"/>
              <w:right w:val="nil"/>
            </w:tcBorders>
            <w:vAlign w:val="bottom"/>
          </w:tcPr>
          <w:p w:rsidR="00FD0F06" w:rsidRPr="00E322A1" w:rsidRDefault="00FD0F06" w:rsidP="00607D24">
            <w:pPr>
              <w:spacing w:after="0" w:line="240" w:lineRule="auto"/>
              <w:ind w:left="57"/>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г.</w:t>
            </w:r>
          </w:p>
        </w:tc>
      </w:tr>
    </w:tbl>
    <w:p w:rsidR="00FD0F06" w:rsidRPr="00E322A1" w:rsidRDefault="00FD0F06" w:rsidP="00FD0F06">
      <w:pPr>
        <w:spacing w:after="240" w:line="240" w:lineRule="auto"/>
        <w:rPr>
          <w:rFonts w:ascii="Times New Roman" w:eastAsia="Times New Roman" w:hAnsi="Times New Roman" w:cs="Times New Roman"/>
          <w:sz w:val="28"/>
          <w:szCs w:val="28"/>
          <w:lang w:eastAsia="ru-RU"/>
        </w:rPr>
      </w:pP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r w:rsidRPr="00E322A1">
        <w:rPr>
          <w:rFonts w:ascii="Times New Roman" w:eastAsia="Times New Roman" w:hAnsi="Times New Roman" w:cs="Times New Roman"/>
          <w:sz w:val="28"/>
          <w:szCs w:val="28"/>
          <w:lang w:eastAsia="ru-RU"/>
        </w:rPr>
        <w:t>Пояснение. Анкета заполняется разборчивым, читаемым почерком. В случае отсутствия места для полного ответа прикладываются дополнительные листы</w:t>
      </w:r>
      <w:r w:rsidRPr="00E322A1">
        <w:rPr>
          <w:rFonts w:ascii="Times New Roman" w:eastAsia="Times New Roman" w:hAnsi="Times New Roman" w:cs="Times New Roman"/>
          <w:sz w:val="28"/>
          <w:szCs w:val="28"/>
          <w:lang w:eastAsia="ru-RU"/>
        </w:rPr>
        <w:br/>
        <w:t>с указанием соответствующих пунктов. После заполнения они заверяются в порядке, установленном для заверения анкеты.</w:t>
      </w:r>
    </w:p>
    <w:p w:rsidR="00FD0F06" w:rsidRPr="00E322A1" w:rsidRDefault="00FD0F06" w:rsidP="00FD0F06">
      <w:pPr>
        <w:spacing w:after="0" w:line="240" w:lineRule="auto"/>
        <w:jc w:val="both"/>
        <w:rPr>
          <w:rFonts w:ascii="Times New Roman" w:eastAsia="Times New Roman" w:hAnsi="Times New Roman" w:cs="Times New Roman"/>
          <w:sz w:val="28"/>
          <w:szCs w:val="28"/>
          <w:lang w:eastAsia="ru-RU"/>
        </w:rPr>
      </w:pPr>
      <w:bookmarkStart w:id="11" w:name="_GoBack"/>
      <w:bookmarkEnd w:id="11"/>
    </w:p>
    <w:sectPr w:rsidR="00FD0F06" w:rsidRPr="00E322A1" w:rsidSect="001D6E2E">
      <w:headerReference w:type="even" r:id="rId12"/>
      <w:headerReference w:type="default" r:id="rId13"/>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C3" w:rsidRDefault="004E55C3" w:rsidP="00471410">
      <w:pPr>
        <w:spacing w:after="0" w:line="240" w:lineRule="auto"/>
      </w:pPr>
      <w:r>
        <w:separator/>
      </w:r>
    </w:p>
  </w:endnote>
  <w:endnote w:type="continuationSeparator" w:id="0">
    <w:p w:rsidR="004E55C3" w:rsidRDefault="004E55C3"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roid Sans">
    <w:altName w:val="Times New Roman"/>
    <w:charset w:val="CC"/>
    <w:family w:val="auto"/>
    <w:pitch w:val="variable"/>
  </w:font>
  <w:font w:name="Lohit Marath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C3" w:rsidRDefault="004E55C3" w:rsidP="00471410">
      <w:pPr>
        <w:spacing w:after="0" w:line="240" w:lineRule="auto"/>
      </w:pPr>
      <w:r>
        <w:separator/>
      </w:r>
    </w:p>
  </w:footnote>
  <w:footnote w:type="continuationSeparator" w:id="0">
    <w:p w:rsidR="004E55C3" w:rsidRDefault="004E55C3" w:rsidP="00471410">
      <w:pPr>
        <w:spacing w:after="0" w:line="240" w:lineRule="auto"/>
      </w:pPr>
      <w:r>
        <w:continuationSeparator/>
      </w:r>
    </w:p>
  </w:footnote>
  <w:footnote w:id="1">
    <w:p w:rsidR="00FD0F06" w:rsidRDefault="00FD0F06" w:rsidP="00FD0F06">
      <w:pPr>
        <w:pStyle w:val="af3"/>
        <w:jc w:val="both"/>
      </w:pPr>
      <w:r w:rsidRPr="00D8019A">
        <w:rPr>
          <w:rStyle w:val="af5"/>
        </w:rPr>
        <w:t>*</w:t>
      </w:r>
      <w:r>
        <w: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 Наименование организации пишется полностью, также указывается страна регистрации (в случае работы в иностранных и смешанных фирмах или их представительствах).</w:t>
      </w:r>
    </w:p>
  </w:footnote>
  <w:footnote w:id="2">
    <w:p w:rsidR="00FD0F06" w:rsidRDefault="00FD0F06" w:rsidP="00FD0F06">
      <w:pPr>
        <w:pStyle w:val="af3"/>
      </w:pPr>
      <w:r w:rsidRPr="00FB6490">
        <w:rPr>
          <w:rStyle w:val="af5"/>
        </w:rPr>
        <w:t>*</w:t>
      </w:r>
      <w:r>
        <w:t> Если родственники изменяли фамилию, имя, отчество, то необходимо указать их прежние фамилию, имя, отчество.</w:t>
      </w:r>
    </w:p>
  </w:footnote>
  <w:footnote w:id="3">
    <w:p w:rsidR="00FD0F06" w:rsidRDefault="00FD0F06" w:rsidP="00FD0F06">
      <w:pPr>
        <w:pStyle w:val="af3"/>
      </w:pPr>
      <w:r w:rsidRPr="00FB6490">
        <w:rPr>
          <w:rStyle w:val="af5"/>
        </w:rPr>
        <w:t>**</w:t>
      </w:r>
      <w:r>
        <w:t> Если у родственников имеется гражданство (подданство) иностранного государства - укажите.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72"/>
      <w:docPartObj>
        <w:docPartGallery w:val="Page Numbers (Top of Page)"/>
        <w:docPartUnique/>
      </w:docPartObj>
    </w:sdtPr>
    <w:sdtEndPr/>
    <w:sdtContent>
      <w:p w:rsidR="00096F03" w:rsidRDefault="00096F03">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096F03" w:rsidRDefault="00096F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988039"/>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096F03" w:rsidRPr="00E0369F" w:rsidRDefault="00096F03">
        <w:pPr>
          <w:pStyle w:val="a3"/>
          <w:jc w:val="center"/>
          <w:rPr>
            <w:rFonts w:ascii="Times New Roman" w:hAnsi="Times New Roman" w:cs="Times New Roman"/>
            <w:color w:val="FFFFFF" w:themeColor="background1"/>
            <w:sz w:val="28"/>
            <w:szCs w:val="28"/>
          </w:rPr>
        </w:pPr>
        <w:r w:rsidRPr="00E0369F">
          <w:rPr>
            <w:rFonts w:ascii="Times New Roman" w:hAnsi="Times New Roman" w:cs="Times New Roman"/>
            <w:color w:val="FFFFFF" w:themeColor="background1"/>
            <w:sz w:val="28"/>
            <w:szCs w:val="28"/>
          </w:rPr>
          <w:fldChar w:fldCharType="begin"/>
        </w:r>
        <w:r w:rsidRPr="00E0369F">
          <w:rPr>
            <w:rFonts w:ascii="Times New Roman" w:hAnsi="Times New Roman" w:cs="Times New Roman"/>
            <w:color w:val="FFFFFF" w:themeColor="background1"/>
            <w:sz w:val="28"/>
            <w:szCs w:val="28"/>
          </w:rPr>
          <w:instrText>PAGE   \* MERGEFORMAT</w:instrText>
        </w:r>
        <w:r w:rsidRPr="00E0369F">
          <w:rPr>
            <w:rFonts w:ascii="Times New Roman" w:hAnsi="Times New Roman" w:cs="Times New Roman"/>
            <w:color w:val="FFFFFF" w:themeColor="background1"/>
            <w:sz w:val="28"/>
            <w:szCs w:val="28"/>
          </w:rPr>
          <w:fldChar w:fldCharType="separate"/>
        </w:r>
        <w:r w:rsidR="00E0369F">
          <w:rPr>
            <w:rFonts w:ascii="Times New Roman" w:hAnsi="Times New Roman" w:cs="Times New Roman"/>
            <w:noProof/>
            <w:color w:val="FFFFFF" w:themeColor="background1"/>
            <w:sz w:val="28"/>
            <w:szCs w:val="28"/>
          </w:rPr>
          <w:t>23</w:t>
        </w:r>
        <w:r w:rsidRPr="00E0369F">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4B7C59"/>
    <w:multiLevelType w:val="multilevel"/>
    <w:tmpl w:val="C5A00D6A"/>
    <w:lvl w:ilvl="0">
      <w:start w:val="1"/>
      <w:numFmt w:val="decimal"/>
      <w:lvlText w:val="%1."/>
      <w:lvlJc w:val="left"/>
      <w:pPr>
        <w:ind w:left="450" w:hanging="450"/>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2383E"/>
    <w:rsid w:val="000246D8"/>
    <w:rsid w:val="00034523"/>
    <w:rsid w:val="00035D02"/>
    <w:rsid w:val="00051759"/>
    <w:rsid w:val="00056AA8"/>
    <w:rsid w:val="00063C43"/>
    <w:rsid w:val="00071D60"/>
    <w:rsid w:val="00081C3E"/>
    <w:rsid w:val="000926EE"/>
    <w:rsid w:val="00096F03"/>
    <w:rsid w:val="000C21DB"/>
    <w:rsid w:val="000C5BD1"/>
    <w:rsid w:val="000C689C"/>
    <w:rsid w:val="000D5A2C"/>
    <w:rsid w:val="000E0BD5"/>
    <w:rsid w:val="000E569C"/>
    <w:rsid w:val="000E5D20"/>
    <w:rsid w:val="000F64E2"/>
    <w:rsid w:val="00102A9C"/>
    <w:rsid w:val="00102E32"/>
    <w:rsid w:val="00124410"/>
    <w:rsid w:val="00133601"/>
    <w:rsid w:val="0014300A"/>
    <w:rsid w:val="001445A8"/>
    <w:rsid w:val="00145612"/>
    <w:rsid w:val="001461B4"/>
    <w:rsid w:val="00181426"/>
    <w:rsid w:val="00185F0F"/>
    <w:rsid w:val="00196708"/>
    <w:rsid w:val="001A6DDF"/>
    <w:rsid w:val="001D0E75"/>
    <w:rsid w:val="001D36B4"/>
    <w:rsid w:val="001D6E2E"/>
    <w:rsid w:val="001D7386"/>
    <w:rsid w:val="001E20E3"/>
    <w:rsid w:val="001F3460"/>
    <w:rsid w:val="002020EA"/>
    <w:rsid w:val="00216E46"/>
    <w:rsid w:val="00220713"/>
    <w:rsid w:val="00232D9E"/>
    <w:rsid w:val="00244614"/>
    <w:rsid w:val="00247C0B"/>
    <w:rsid w:val="00251DD6"/>
    <w:rsid w:val="0025252E"/>
    <w:rsid w:val="0026380C"/>
    <w:rsid w:val="002722C6"/>
    <w:rsid w:val="0027530B"/>
    <w:rsid w:val="002800A4"/>
    <w:rsid w:val="002807EB"/>
    <w:rsid w:val="002848B5"/>
    <w:rsid w:val="002D383B"/>
    <w:rsid w:val="002D7562"/>
    <w:rsid w:val="002F4856"/>
    <w:rsid w:val="00311C0B"/>
    <w:rsid w:val="00313AB1"/>
    <w:rsid w:val="00340745"/>
    <w:rsid w:val="00344BB2"/>
    <w:rsid w:val="00352123"/>
    <w:rsid w:val="00355413"/>
    <w:rsid w:val="00363933"/>
    <w:rsid w:val="0036575A"/>
    <w:rsid w:val="00376C13"/>
    <w:rsid w:val="003D424A"/>
    <w:rsid w:val="003E3D84"/>
    <w:rsid w:val="003F2806"/>
    <w:rsid w:val="003F42C3"/>
    <w:rsid w:val="003F6984"/>
    <w:rsid w:val="00411F6E"/>
    <w:rsid w:val="00416086"/>
    <w:rsid w:val="00424A38"/>
    <w:rsid w:val="00427504"/>
    <w:rsid w:val="00427E6A"/>
    <w:rsid w:val="00434EF9"/>
    <w:rsid w:val="00442824"/>
    <w:rsid w:val="00462061"/>
    <w:rsid w:val="00465838"/>
    <w:rsid w:val="00467495"/>
    <w:rsid w:val="00471410"/>
    <w:rsid w:val="0047590D"/>
    <w:rsid w:val="0048680C"/>
    <w:rsid w:val="00491E89"/>
    <w:rsid w:val="00492CC3"/>
    <w:rsid w:val="004A6DF6"/>
    <w:rsid w:val="004C34D5"/>
    <w:rsid w:val="004C3FA3"/>
    <w:rsid w:val="004C751F"/>
    <w:rsid w:val="004D17A6"/>
    <w:rsid w:val="004D2D90"/>
    <w:rsid w:val="004D3E81"/>
    <w:rsid w:val="004D5724"/>
    <w:rsid w:val="004E55C3"/>
    <w:rsid w:val="004F0ACB"/>
    <w:rsid w:val="004F3DA0"/>
    <w:rsid w:val="005111D7"/>
    <w:rsid w:val="0052559D"/>
    <w:rsid w:val="00532DDD"/>
    <w:rsid w:val="0053361F"/>
    <w:rsid w:val="00533A0B"/>
    <w:rsid w:val="00534943"/>
    <w:rsid w:val="005438F9"/>
    <w:rsid w:val="00545019"/>
    <w:rsid w:val="0055115F"/>
    <w:rsid w:val="00554AD9"/>
    <w:rsid w:val="00564934"/>
    <w:rsid w:val="00573594"/>
    <w:rsid w:val="005825CF"/>
    <w:rsid w:val="00585DB7"/>
    <w:rsid w:val="00586E89"/>
    <w:rsid w:val="00587680"/>
    <w:rsid w:val="0059113D"/>
    <w:rsid w:val="0059488F"/>
    <w:rsid w:val="0059566B"/>
    <w:rsid w:val="00595A72"/>
    <w:rsid w:val="005A3F49"/>
    <w:rsid w:val="005B1454"/>
    <w:rsid w:val="005C462D"/>
    <w:rsid w:val="005C78EF"/>
    <w:rsid w:val="005D100C"/>
    <w:rsid w:val="005D13D4"/>
    <w:rsid w:val="005D4320"/>
    <w:rsid w:val="005E086C"/>
    <w:rsid w:val="005E20A0"/>
    <w:rsid w:val="00600DCA"/>
    <w:rsid w:val="00605E19"/>
    <w:rsid w:val="00627F33"/>
    <w:rsid w:val="006331BE"/>
    <w:rsid w:val="006351AF"/>
    <w:rsid w:val="00647908"/>
    <w:rsid w:val="00671240"/>
    <w:rsid w:val="00674A0F"/>
    <w:rsid w:val="00686A56"/>
    <w:rsid w:val="00687D3F"/>
    <w:rsid w:val="00691728"/>
    <w:rsid w:val="006A1A0B"/>
    <w:rsid w:val="006A22EF"/>
    <w:rsid w:val="006B481B"/>
    <w:rsid w:val="006C2F09"/>
    <w:rsid w:val="006C515F"/>
    <w:rsid w:val="006E7CC0"/>
    <w:rsid w:val="006F2097"/>
    <w:rsid w:val="006F2FCB"/>
    <w:rsid w:val="007010E2"/>
    <w:rsid w:val="00706AF9"/>
    <w:rsid w:val="007277D0"/>
    <w:rsid w:val="00761CB9"/>
    <w:rsid w:val="00766EC9"/>
    <w:rsid w:val="007726CD"/>
    <w:rsid w:val="00773DAB"/>
    <w:rsid w:val="00793609"/>
    <w:rsid w:val="007A7A0E"/>
    <w:rsid w:val="007B138A"/>
    <w:rsid w:val="007C2DFC"/>
    <w:rsid w:val="007D4E22"/>
    <w:rsid w:val="007D4F9E"/>
    <w:rsid w:val="007E09D1"/>
    <w:rsid w:val="007E3597"/>
    <w:rsid w:val="007E7968"/>
    <w:rsid w:val="0080381E"/>
    <w:rsid w:val="00805955"/>
    <w:rsid w:val="0081425D"/>
    <w:rsid w:val="00826F24"/>
    <w:rsid w:val="00830979"/>
    <w:rsid w:val="00843F35"/>
    <w:rsid w:val="00846637"/>
    <w:rsid w:val="0085538A"/>
    <w:rsid w:val="0085614B"/>
    <w:rsid w:val="008561E3"/>
    <w:rsid w:val="008837A1"/>
    <w:rsid w:val="008A1539"/>
    <w:rsid w:val="008B32AB"/>
    <w:rsid w:val="008C3E3C"/>
    <w:rsid w:val="00950964"/>
    <w:rsid w:val="00951DAE"/>
    <w:rsid w:val="0096218B"/>
    <w:rsid w:val="00971CA2"/>
    <w:rsid w:val="00992E0D"/>
    <w:rsid w:val="00996876"/>
    <w:rsid w:val="009A01CB"/>
    <w:rsid w:val="009A2D02"/>
    <w:rsid w:val="009B0465"/>
    <w:rsid w:val="009D6FC2"/>
    <w:rsid w:val="009F0A74"/>
    <w:rsid w:val="009F3C5F"/>
    <w:rsid w:val="009F5526"/>
    <w:rsid w:val="00A06731"/>
    <w:rsid w:val="00A137BC"/>
    <w:rsid w:val="00A1587C"/>
    <w:rsid w:val="00A358C4"/>
    <w:rsid w:val="00A4648B"/>
    <w:rsid w:val="00A50290"/>
    <w:rsid w:val="00A535B1"/>
    <w:rsid w:val="00A5530F"/>
    <w:rsid w:val="00A57333"/>
    <w:rsid w:val="00A636E0"/>
    <w:rsid w:val="00A733E1"/>
    <w:rsid w:val="00A75C01"/>
    <w:rsid w:val="00A76106"/>
    <w:rsid w:val="00A827AF"/>
    <w:rsid w:val="00AA1CCA"/>
    <w:rsid w:val="00AA3748"/>
    <w:rsid w:val="00AB0032"/>
    <w:rsid w:val="00AC2679"/>
    <w:rsid w:val="00AD135A"/>
    <w:rsid w:val="00AF01C1"/>
    <w:rsid w:val="00AF0E2B"/>
    <w:rsid w:val="00AF4DE5"/>
    <w:rsid w:val="00B04140"/>
    <w:rsid w:val="00B15662"/>
    <w:rsid w:val="00B25E22"/>
    <w:rsid w:val="00B271EC"/>
    <w:rsid w:val="00B45921"/>
    <w:rsid w:val="00B56BC5"/>
    <w:rsid w:val="00B56ED8"/>
    <w:rsid w:val="00B57980"/>
    <w:rsid w:val="00B60293"/>
    <w:rsid w:val="00B6140B"/>
    <w:rsid w:val="00B74539"/>
    <w:rsid w:val="00B8233B"/>
    <w:rsid w:val="00B979E3"/>
    <w:rsid w:val="00BC0E37"/>
    <w:rsid w:val="00BD2D6E"/>
    <w:rsid w:val="00BE2292"/>
    <w:rsid w:val="00BE22DD"/>
    <w:rsid w:val="00BF19B5"/>
    <w:rsid w:val="00C006D6"/>
    <w:rsid w:val="00C0242C"/>
    <w:rsid w:val="00C3429B"/>
    <w:rsid w:val="00C70ACE"/>
    <w:rsid w:val="00C8258E"/>
    <w:rsid w:val="00C84F01"/>
    <w:rsid w:val="00CB7105"/>
    <w:rsid w:val="00CC72C5"/>
    <w:rsid w:val="00D043CC"/>
    <w:rsid w:val="00D354AD"/>
    <w:rsid w:val="00D43C10"/>
    <w:rsid w:val="00D62033"/>
    <w:rsid w:val="00D66DF5"/>
    <w:rsid w:val="00D75F20"/>
    <w:rsid w:val="00D80B5D"/>
    <w:rsid w:val="00D82376"/>
    <w:rsid w:val="00D9081A"/>
    <w:rsid w:val="00D92A9D"/>
    <w:rsid w:val="00DA3F98"/>
    <w:rsid w:val="00DB18FB"/>
    <w:rsid w:val="00DF03BD"/>
    <w:rsid w:val="00E0369F"/>
    <w:rsid w:val="00E147D8"/>
    <w:rsid w:val="00E22D77"/>
    <w:rsid w:val="00E322A1"/>
    <w:rsid w:val="00E504AC"/>
    <w:rsid w:val="00E66527"/>
    <w:rsid w:val="00E77125"/>
    <w:rsid w:val="00E907FF"/>
    <w:rsid w:val="00EB36B6"/>
    <w:rsid w:val="00EC0B3B"/>
    <w:rsid w:val="00EE3215"/>
    <w:rsid w:val="00EF4B8D"/>
    <w:rsid w:val="00EF63B9"/>
    <w:rsid w:val="00F04380"/>
    <w:rsid w:val="00F07889"/>
    <w:rsid w:val="00F27C3F"/>
    <w:rsid w:val="00F326E3"/>
    <w:rsid w:val="00F32918"/>
    <w:rsid w:val="00F44B6B"/>
    <w:rsid w:val="00F5254B"/>
    <w:rsid w:val="00F60541"/>
    <w:rsid w:val="00F62D9C"/>
    <w:rsid w:val="00F70A42"/>
    <w:rsid w:val="00F97880"/>
    <w:rsid w:val="00FA3276"/>
    <w:rsid w:val="00FA32E5"/>
    <w:rsid w:val="00FA3972"/>
    <w:rsid w:val="00FA3EE3"/>
    <w:rsid w:val="00FA77C7"/>
    <w:rsid w:val="00FC42D5"/>
    <w:rsid w:val="00FD0F06"/>
    <w:rsid w:val="00FD207B"/>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D4337-2279-475A-96C9-6A087089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C4"/>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E322A1"/>
    <w:pPr>
      <w:keepNext/>
      <w:spacing w:after="0" w:line="240" w:lineRule="auto"/>
      <w:jc w:val="center"/>
      <w:outlineLvl w:val="2"/>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6140B"/>
    <w:rPr>
      <w:rFonts w:ascii="Consolas" w:hAnsi="Consolas"/>
      <w:sz w:val="20"/>
      <w:szCs w:val="20"/>
    </w:rPr>
  </w:style>
  <w:style w:type="table" w:customStyle="1" w:styleId="12">
    <w:name w:val="Сетка таблицы1"/>
    <w:basedOn w:val="a1"/>
    <w:next w:val="af0"/>
    <w:uiPriority w:val="39"/>
    <w:rsid w:val="00B6029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39"/>
    <w:rsid w:val="00B60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E322A1"/>
    <w:rPr>
      <w:rFonts w:ascii="Times New Roman" w:eastAsia="Times New Roman" w:hAnsi="Times New Roman" w:cs="Times New Roman"/>
      <w:b/>
      <w:sz w:val="28"/>
      <w:szCs w:val="24"/>
      <w:lang w:eastAsia="ru-RU"/>
    </w:rPr>
  </w:style>
  <w:style w:type="numbering" w:customStyle="1" w:styleId="13">
    <w:name w:val="Нет списка1"/>
    <w:next w:val="a2"/>
    <w:uiPriority w:val="99"/>
    <w:semiHidden/>
    <w:unhideWhenUsed/>
    <w:rsid w:val="00E322A1"/>
  </w:style>
  <w:style w:type="paragraph" w:styleId="af1">
    <w:name w:val="Body Text Indent"/>
    <w:basedOn w:val="a"/>
    <w:link w:val="af2"/>
    <w:uiPriority w:val="99"/>
    <w:unhideWhenUsed/>
    <w:rsid w:val="00E322A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basedOn w:val="a0"/>
    <w:link w:val="af1"/>
    <w:uiPriority w:val="99"/>
    <w:rsid w:val="00E322A1"/>
    <w:rPr>
      <w:rFonts w:ascii="Times New Roman" w:eastAsia="Times New Roman" w:hAnsi="Times New Roman" w:cs="Times New Roman"/>
      <w:sz w:val="24"/>
      <w:szCs w:val="24"/>
      <w:lang w:val="x-none" w:eastAsia="x-none"/>
    </w:rPr>
  </w:style>
  <w:style w:type="table" w:customStyle="1" w:styleId="22">
    <w:name w:val="Сетка таблицы2"/>
    <w:basedOn w:val="a1"/>
    <w:next w:val="af0"/>
    <w:rsid w:val="00E322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E322A1"/>
    <w:pPr>
      <w:suppressAutoHyphens/>
      <w:spacing w:after="0" w:line="240" w:lineRule="auto"/>
    </w:pPr>
    <w:rPr>
      <w:rFonts w:ascii="Courier New" w:eastAsia="Times New Roman" w:hAnsi="Courier New" w:cs="Times New Roman"/>
      <w:sz w:val="20"/>
      <w:szCs w:val="20"/>
      <w:lang w:eastAsia="ar-SA"/>
    </w:rPr>
  </w:style>
  <w:style w:type="character" w:customStyle="1" w:styleId="-">
    <w:name w:val="Интернет-ссылка"/>
    <w:rsid w:val="00E322A1"/>
    <w:rPr>
      <w:color w:val="000080"/>
      <w:u w:val="single"/>
    </w:rPr>
  </w:style>
  <w:style w:type="paragraph" w:customStyle="1" w:styleId="ConsPlusNonformat">
    <w:name w:val="ConsPlusNonformat"/>
    <w:uiPriority w:val="99"/>
    <w:rsid w:val="00E322A1"/>
    <w:pPr>
      <w:autoSpaceDE w:val="0"/>
      <w:autoSpaceDN w:val="0"/>
      <w:adjustRightInd w:val="0"/>
      <w:spacing w:after="0" w:line="240" w:lineRule="auto"/>
    </w:pPr>
    <w:rPr>
      <w:rFonts w:ascii="Courier New" w:eastAsia="Calibri" w:hAnsi="Courier New" w:cs="Courier New"/>
      <w:sz w:val="20"/>
      <w:szCs w:val="20"/>
    </w:rPr>
  </w:style>
  <w:style w:type="table" w:customStyle="1" w:styleId="110">
    <w:name w:val="Сетка таблицы11"/>
    <w:basedOn w:val="a1"/>
    <w:next w:val="af0"/>
    <w:uiPriority w:val="99"/>
    <w:rsid w:val="00E322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rsid w:val="00E322A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E322A1"/>
    <w:rPr>
      <w:rFonts w:ascii="Times New Roman" w:eastAsia="Times New Roman" w:hAnsi="Times New Roman" w:cs="Times New Roman"/>
      <w:sz w:val="20"/>
      <w:szCs w:val="20"/>
      <w:lang w:eastAsia="ru-RU"/>
    </w:rPr>
  </w:style>
  <w:style w:type="character" w:styleId="af5">
    <w:name w:val="footnote reference"/>
    <w:uiPriority w:val="99"/>
    <w:semiHidden/>
    <w:rsid w:val="00E322A1"/>
    <w:rPr>
      <w:rFonts w:cs="Times New Roman"/>
      <w:vertAlign w:val="superscript"/>
    </w:rPr>
  </w:style>
  <w:style w:type="table" w:customStyle="1" w:styleId="211">
    <w:name w:val="Сетка таблицы21"/>
    <w:basedOn w:val="a1"/>
    <w:next w:val="af0"/>
    <w:uiPriority w:val="99"/>
    <w:rsid w:val="00E322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793935390">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267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consultantplus://offline/ref=E1BFDBFD716EAEDCDC25D0F2027388CCF46647A8984E9003A3FAAC142CE7AD83D33E7FDA2FA06B4CGFK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861B-A725-42CD-9911-C9EE4E3F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5688</Words>
  <Characters>32425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Kostenko</cp:lastModifiedBy>
  <cp:revision>16</cp:revision>
  <cp:lastPrinted>2024-06-14T07:21:00Z</cp:lastPrinted>
  <dcterms:created xsi:type="dcterms:W3CDTF">2024-06-06T06:41:00Z</dcterms:created>
  <dcterms:modified xsi:type="dcterms:W3CDTF">2024-06-14T07:21:00Z</dcterms:modified>
</cp:coreProperties>
</file>