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17E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32"/>
          <w:szCs w:val="32"/>
        </w:rPr>
        <w:t>РЕШЕНИ</w:t>
      </w:r>
      <w:r w:rsidR="00F27B21">
        <w:rPr>
          <w:rFonts w:ascii="Times New Roman" w:hAnsi="Times New Roman"/>
          <w:b/>
          <w:sz w:val="32"/>
          <w:szCs w:val="32"/>
        </w:rPr>
        <w:t>Е</w:t>
      </w: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839" w:rsidRPr="00877839" w:rsidRDefault="00877839" w:rsidP="00877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839">
        <w:rPr>
          <w:rFonts w:ascii="Times New Roman" w:hAnsi="Times New Roman"/>
          <w:sz w:val="28"/>
          <w:szCs w:val="28"/>
        </w:rPr>
        <w:t xml:space="preserve">от </w:t>
      </w:r>
      <w:r w:rsidR="00F27B21">
        <w:rPr>
          <w:rFonts w:ascii="Times New Roman" w:hAnsi="Times New Roman"/>
          <w:sz w:val="28"/>
          <w:szCs w:val="28"/>
        </w:rPr>
        <w:t>29.05.</w:t>
      </w:r>
      <w:r w:rsidRPr="00877839">
        <w:rPr>
          <w:rFonts w:ascii="Times New Roman" w:hAnsi="Times New Roman"/>
          <w:sz w:val="28"/>
          <w:szCs w:val="28"/>
        </w:rPr>
        <w:t>2024 года</w:t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  <w:t xml:space="preserve">                         </w:t>
      </w:r>
      <w:r w:rsidR="00F27B21">
        <w:rPr>
          <w:rFonts w:ascii="Times New Roman" w:hAnsi="Times New Roman"/>
          <w:sz w:val="28"/>
          <w:szCs w:val="28"/>
        </w:rPr>
        <w:t xml:space="preserve">       </w:t>
      </w:r>
      <w:r w:rsidRPr="00877839">
        <w:rPr>
          <w:rFonts w:ascii="Times New Roman" w:hAnsi="Times New Roman"/>
          <w:sz w:val="28"/>
          <w:szCs w:val="28"/>
        </w:rPr>
        <w:t>№</w:t>
      </w:r>
      <w:r w:rsidR="00F27B21">
        <w:rPr>
          <w:rFonts w:ascii="Times New Roman" w:hAnsi="Times New Roman"/>
          <w:sz w:val="28"/>
          <w:szCs w:val="28"/>
        </w:rPr>
        <w:t xml:space="preserve"> 530</w:t>
      </w:r>
      <w:r w:rsidRPr="00877839">
        <w:rPr>
          <w:rFonts w:ascii="Times New Roman" w:hAnsi="Times New Roman"/>
          <w:sz w:val="28"/>
          <w:szCs w:val="28"/>
        </w:rPr>
        <w:t xml:space="preserve">        </w:t>
      </w:r>
      <w:r w:rsidRPr="00877839">
        <w:rPr>
          <w:rFonts w:ascii="Times New Roman" w:hAnsi="Times New Roman"/>
          <w:b/>
          <w:sz w:val="28"/>
          <w:szCs w:val="28"/>
        </w:rPr>
        <w:t xml:space="preserve"> </w:t>
      </w:r>
    </w:p>
    <w:p w:rsidR="00877839" w:rsidRPr="00F64406" w:rsidRDefault="00877839" w:rsidP="00877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4406">
        <w:rPr>
          <w:rFonts w:ascii="Times New Roman" w:hAnsi="Times New Roman"/>
          <w:sz w:val="28"/>
          <w:szCs w:val="28"/>
        </w:rPr>
        <w:t>г. Кореновск</w:t>
      </w: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CFA" w:rsidRPr="00F64406" w:rsidRDefault="00527CFA" w:rsidP="00F6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406" w:rsidRDefault="008A2BDE" w:rsidP="00F64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F64406">
        <w:rPr>
          <w:rFonts w:ascii="Times New Roman" w:hAnsi="Times New Roman"/>
          <w:b/>
          <w:sz w:val="28"/>
          <w:szCs w:val="28"/>
        </w:rPr>
        <w:t xml:space="preserve">Отчет </w:t>
      </w:r>
      <w:r w:rsidR="00F64406" w:rsidRPr="00F64406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F64406" w:rsidRPr="00F64406">
        <w:rPr>
          <w:rFonts w:ascii="Times New Roman" w:hAnsi="Times New Roman"/>
          <w:b/>
          <w:color w:val="000000"/>
          <w:sz w:val="28"/>
        </w:rPr>
        <w:t xml:space="preserve">муниципального казенного учреждения </w:t>
      </w:r>
    </w:p>
    <w:p w:rsidR="00F64406" w:rsidRDefault="00F64406" w:rsidP="00F64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F64406">
        <w:rPr>
          <w:rFonts w:ascii="Times New Roman" w:hAnsi="Times New Roman"/>
          <w:b/>
          <w:color w:val="000000"/>
          <w:sz w:val="28"/>
        </w:rPr>
        <w:t xml:space="preserve">Кореновского городского поселения Кореновского района </w:t>
      </w:r>
    </w:p>
    <w:p w:rsidR="00F64406" w:rsidRPr="00F64406" w:rsidRDefault="00F64406" w:rsidP="00F644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64406">
        <w:rPr>
          <w:rFonts w:ascii="Times New Roman" w:hAnsi="Times New Roman"/>
          <w:b/>
          <w:color w:val="000000"/>
          <w:sz w:val="28"/>
        </w:rPr>
        <w:t>«Уютный город» за 2023 год</w:t>
      </w:r>
    </w:p>
    <w:p w:rsidR="00DA4040" w:rsidRPr="00DA6D76" w:rsidRDefault="00F64406" w:rsidP="00DA4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4040" w:rsidRPr="00DA6D76" w:rsidRDefault="00CE23CB" w:rsidP="00DA4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8117E" w:rsidRPr="00CE23CB" w:rsidRDefault="0088117E" w:rsidP="00251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3CB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F64406">
        <w:rPr>
          <w:rFonts w:ascii="Times New Roman" w:hAnsi="Times New Roman"/>
          <w:sz w:val="28"/>
          <w:szCs w:val="28"/>
        </w:rPr>
        <w:t>о</w:t>
      </w:r>
      <w:r w:rsidR="00F64406" w:rsidRPr="00F64406">
        <w:rPr>
          <w:rFonts w:ascii="Times New Roman" w:hAnsi="Times New Roman"/>
          <w:sz w:val="28"/>
          <w:szCs w:val="28"/>
        </w:rPr>
        <w:t xml:space="preserve">тчет директора </w:t>
      </w:r>
      <w:r w:rsidR="00F64406" w:rsidRPr="00F64406">
        <w:rPr>
          <w:rFonts w:ascii="Times New Roman" w:hAnsi="Times New Roman"/>
          <w:color w:val="000000"/>
          <w:sz w:val="28"/>
        </w:rPr>
        <w:t>муниципального казенного учреждения</w:t>
      </w:r>
      <w:r w:rsidR="00F64406">
        <w:rPr>
          <w:rFonts w:ascii="Times New Roman" w:hAnsi="Times New Roman"/>
          <w:color w:val="000000"/>
          <w:sz w:val="28"/>
        </w:rPr>
        <w:t xml:space="preserve"> </w:t>
      </w:r>
      <w:r w:rsidR="00F64406" w:rsidRPr="00F64406">
        <w:rPr>
          <w:rFonts w:ascii="Times New Roman" w:hAnsi="Times New Roman"/>
          <w:color w:val="000000"/>
          <w:sz w:val="28"/>
        </w:rPr>
        <w:t>Кореновского городского поселения Кореновского района</w:t>
      </w:r>
      <w:r w:rsidR="00F64406">
        <w:rPr>
          <w:rFonts w:ascii="Times New Roman" w:hAnsi="Times New Roman"/>
          <w:color w:val="000000"/>
          <w:sz w:val="28"/>
        </w:rPr>
        <w:t xml:space="preserve"> </w:t>
      </w:r>
      <w:r w:rsidR="00F64406" w:rsidRPr="00F64406">
        <w:rPr>
          <w:rFonts w:ascii="Times New Roman" w:hAnsi="Times New Roman"/>
          <w:color w:val="000000"/>
          <w:sz w:val="28"/>
        </w:rPr>
        <w:t>«Уютный город» за 2023 год</w:t>
      </w:r>
      <w:r w:rsidR="00F64406">
        <w:rPr>
          <w:rFonts w:ascii="Times New Roman" w:hAnsi="Times New Roman"/>
          <w:color w:val="000000"/>
          <w:sz w:val="28"/>
        </w:rPr>
        <w:t xml:space="preserve"> </w:t>
      </w:r>
      <w:r w:rsidRPr="00CE23CB">
        <w:rPr>
          <w:rFonts w:ascii="Times New Roman" w:hAnsi="Times New Roman"/>
          <w:sz w:val="28"/>
          <w:szCs w:val="28"/>
        </w:rPr>
        <w:t>,</w:t>
      </w:r>
      <w:r w:rsidR="00CE23CB">
        <w:rPr>
          <w:rFonts w:ascii="Times New Roman" w:hAnsi="Times New Roman"/>
          <w:sz w:val="28"/>
          <w:szCs w:val="28"/>
        </w:rPr>
        <w:t xml:space="preserve"> </w:t>
      </w:r>
      <w:r w:rsidRPr="00CE23CB">
        <w:rPr>
          <w:rFonts w:ascii="Times New Roman" w:hAnsi="Times New Roman"/>
          <w:sz w:val="28"/>
          <w:szCs w:val="28"/>
        </w:rPr>
        <w:t>Совет Кореновского городского поселения Кореновского района</w:t>
      </w:r>
      <w:r w:rsidR="00CE23CB">
        <w:rPr>
          <w:rFonts w:ascii="Times New Roman" w:hAnsi="Times New Roman"/>
          <w:sz w:val="28"/>
          <w:szCs w:val="28"/>
        </w:rPr>
        <w:t xml:space="preserve"> </w:t>
      </w:r>
      <w:r w:rsidRPr="00CE23CB">
        <w:rPr>
          <w:rFonts w:ascii="Times New Roman" w:hAnsi="Times New Roman"/>
          <w:sz w:val="28"/>
          <w:szCs w:val="28"/>
        </w:rPr>
        <w:t>р е ш и л:</w:t>
      </w:r>
    </w:p>
    <w:p w:rsidR="0088117E" w:rsidRPr="00827F27" w:rsidRDefault="0088117E" w:rsidP="00F64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406">
        <w:rPr>
          <w:rFonts w:ascii="Times New Roman" w:hAnsi="Times New Roman"/>
          <w:sz w:val="28"/>
          <w:szCs w:val="28"/>
        </w:rPr>
        <w:t xml:space="preserve">1. </w:t>
      </w:r>
      <w:r w:rsidR="00251C7F" w:rsidRPr="00F64406">
        <w:rPr>
          <w:rFonts w:ascii="Times New Roman" w:hAnsi="Times New Roman"/>
          <w:sz w:val="28"/>
          <w:szCs w:val="28"/>
        </w:rPr>
        <w:t xml:space="preserve">Отчет </w:t>
      </w:r>
      <w:r w:rsidR="00F64406" w:rsidRPr="00F64406">
        <w:rPr>
          <w:rFonts w:ascii="Times New Roman" w:hAnsi="Times New Roman"/>
          <w:sz w:val="28"/>
          <w:szCs w:val="28"/>
        </w:rPr>
        <w:t xml:space="preserve">директора </w:t>
      </w:r>
      <w:r w:rsidR="00F64406" w:rsidRPr="00F64406">
        <w:rPr>
          <w:rFonts w:ascii="Times New Roman" w:hAnsi="Times New Roman"/>
          <w:color w:val="000000"/>
          <w:sz w:val="28"/>
        </w:rPr>
        <w:t>муниципального казенного учреждения Кореновского городского поселения Кореновского района «Уютный город» за 2023 год</w:t>
      </w:r>
      <w:r w:rsidR="00F64406">
        <w:rPr>
          <w:rFonts w:ascii="Times New Roman" w:hAnsi="Times New Roman"/>
          <w:color w:val="000000"/>
          <w:sz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:rsidR="00827F27" w:rsidRDefault="0088117E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:rsidR="00F96CD0" w:rsidRDefault="00F96CD0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1C7F" w:rsidRDefault="00251C7F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162" w:rsidRDefault="00C40162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D76" w:rsidRDefault="00DA6D7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3CB" w:rsidRDefault="00CE23CB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3CB" w:rsidRDefault="00CE23CB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406" w:rsidRDefault="00F6440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676"/>
      </w:tblGrid>
      <w:tr w:rsidR="0088117E" w:rsidRPr="00F64406" w:rsidTr="00F64406">
        <w:tc>
          <w:tcPr>
            <w:tcW w:w="4676" w:type="dxa"/>
            <w:shd w:val="clear" w:color="auto" w:fill="auto"/>
          </w:tcPr>
          <w:p w:rsidR="0088117E" w:rsidRPr="00F64406" w:rsidRDefault="0088117E" w:rsidP="00F64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644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88117E" w:rsidRPr="00F64406" w:rsidRDefault="00376F1D" w:rsidP="00F64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644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проекту решения </w:t>
            </w:r>
            <w:r w:rsidR="0088117E" w:rsidRPr="00F644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:rsidR="0088117E" w:rsidRPr="00F64406" w:rsidRDefault="0088117E" w:rsidP="00F64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644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8117E" w:rsidRPr="00F64406" w:rsidRDefault="0088117E" w:rsidP="00F64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644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88117E" w:rsidRPr="00F64406" w:rsidRDefault="00877839" w:rsidP="00F27B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F64406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F27B2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29.05.2024        </w:t>
            </w:r>
            <w:r w:rsidRPr="00F64406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№ </w:t>
            </w:r>
            <w:r w:rsidR="00F27B21">
              <w:rPr>
                <w:rFonts w:ascii="Times New Roman" w:hAnsi="Times New Roman"/>
                <w:sz w:val="28"/>
                <w:szCs w:val="24"/>
                <w:lang w:eastAsia="ar-SA"/>
              </w:rPr>
              <w:t>530</w:t>
            </w:r>
          </w:p>
        </w:tc>
      </w:tr>
    </w:tbl>
    <w:p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4406" w:rsidRPr="00F27B21" w:rsidRDefault="00F64406" w:rsidP="00F64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F27B21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Pr="00F27B21">
        <w:rPr>
          <w:rFonts w:ascii="Times New Roman" w:hAnsi="Times New Roman"/>
          <w:b/>
          <w:color w:val="000000"/>
          <w:sz w:val="28"/>
        </w:rPr>
        <w:t xml:space="preserve">муниципального казенного учреждения </w:t>
      </w:r>
    </w:p>
    <w:p w:rsidR="00F64406" w:rsidRPr="00F27B21" w:rsidRDefault="00F64406" w:rsidP="00F64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F27B21">
        <w:rPr>
          <w:rFonts w:ascii="Times New Roman" w:hAnsi="Times New Roman"/>
          <w:b/>
          <w:color w:val="000000"/>
          <w:sz w:val="28"/>
        </w:rPr>
        <w:t xml:space="preserve">Кореновского городского поселения Кореновского района </w:t>
      </w:r>
    </w:p>
    <w:p w:rsidR="00F64406" w:rsidRPr="00F27B21" w:rsidRDefault="00F64406" w:rsidP="00F644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27B21">
        <w:rPr>
          <w:rFonts w:ascii="Times New Roman" w:hAnsi="Times New Roman"/>
          <w:b/>
          <w:color w:val="000000"/>
          <w:sz w:val="28"/>
        </w:rPr>
        <w:t>«Уютный город» за 2023 год</w:t>
      </w:r>
    </w:p>
    <w:p w:rsidR="00F64406" w:rsidRPr="00A118D3" w:rsidRDefault="00F64406" w:rsidP="00A118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 xml:space="preserve">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Добрый день! Уважаемые депутаты и присутствующие.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>Вашему вниманию предоставляется отчет о деятельности муниципального казенного учреждения Кореновского городского поселения Кореновского района «Уютный город» за 2023 год.</w:t>
      </w:r>
    </w:p>
    <w:p w:rsid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Муниципальное казенное учреждение Кореновского городского поселения «Уютный город» осуществляет свою деятельность с 26 января </w:t>
      </w:r>
      <w:r w:rsidR="00A118D3">
        <w:rPr>
          <w:rFonts w:ascii="Times New Roman" w:hAnsi="Times New Roman"/>
          <w:color w:val="000000"/>
          <w:sz w:val="28"/>
        </w:rPr>
        <w:t xml:space="preserve">              </w:t>
      </w:r>
      <w:r w:rsidRPr="00A118D3">
        <w:rPr>
          <w:rFonts w:ascii="Times New Roman" w:hAnsi="Times New Roman"/>
          <w:color w:val="000000"/>
          <w:sz w:val="28"/>
        </w:rPr>
        <w:t xml:space="preserve">2015 года. Численность работников в 2023 году составила 54 человек.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Среди работников </w:t>
      </w:r>
      <w:r w:rsidR="00A118D3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>чреждения: косари, трактористы, водители, работники ремонтной группы, рабочие, осуществляющие уборку улиц от бросового мусора вручную. Ежедневно портальным погрузчиком осуществляется сбор и вывоз крупногабаритного и раздельного мусора.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Целью работы учреждения является содержание детских и спортивных площадок, остановок, мостов, мемориалов воинской славы, покос травы, уборка улиц вручную и специализированной техникой, текущее содержание ливневых канализаций, грейдирование и зимнее содержание дорог. </w:t>
      </w:r>
    </w:p>
    <w:p w:rsid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color w:val="000000"/>
          <w:sz w:val="28"/>
        </w:rPr>
        <w:t>В распоряжении «Уютного города» находится 19 единиц автотранспорта, в том числе: транспорт для уборки остановок, детских и спортивных площадок, трактора МТЗ-82 с ротационными навесными косилками для покоса сорной растительности, тракторные тележки для уборки и вывоза веток, мусора, сорной растительности, грейдер, экскаваторы-погрузчики, а также 29 единиц мотобензотехники, предназначенной для благоустройства территории Кореновского городского поселения.</w:t>
      </w:r>
      <w:r w:rsidRPr="00A118D3">
        <w:rPr>
          <w:rFonts w:ascii="Times New Roman" w:hAnsi="Times New Roman"/>
          <w:sz w:val="28"/>
          <w:szCs w:val="28"/>
        </w:rPr>
        <w:t xml:space="preserve"> </w:t>
      </w:r>
    </w:p>
    <w:p w:rsidR="00B93035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18D3">
        <w:rPr>
          <w:rFonts w:ascii="Times New Roman" w:hAnsi="Times New Roman"/>
          <w:sz w:val="28"/>
          <w:szCs w:val="28"/>
        </w:rPr>
        <w:t xml:space="preserve">В 2023 году парк пополнился </w:t>
      </w:r>
      <w:r w:rsidRPr="00A11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новым трактором-газонокосилкой, который приобретен на средства, полученные за победу в конкурсе «Лучшая группа СМД в Советах городского и сельских поселений Кореновского района»</w:t>
      </w:r>
      <w:r w:rsidR="00A11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A11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2022 году.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sz w:val="28"/>
          <w:szCs w:val="28"/>
        </w:rPr>
        <w:t xml:space="preserve">Благодаря финансовой помощи в размере 2,5 млн. рублей из края, в учреждении появился </w:t>
      </w:r>
      <w:r w:rsidRPr="00A11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трактор «Беларус». Он оснащён коммунальной щёткой с поливом, ковшом и снежным отвалом и уже активно применяется при проведении мероприятий, связанных с благоустройством города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На базе «Уютного города» организована регулярная, плановая работа по борьбе с сорной растительностью, которая остается одним из приоритетных направлений работы учреждения. Согласно графика покоса сорной </w:t>
      </w:r>
      <w:r w:rsidRPr="00A118D3">
        <w:rPr>
          <w:rFonts w:ascii="Times New Roman" w:hAnsi="Times New Roman"/>
          <w:color w:val="000000"/>
          <w:sz w:val="28"/>
        </w:rPr>
        <w:lastRenderedPageBreak/>
        <w:t xml:space="preserve">растительности, работниками учреждения регулярно выкашивается 48 улиц, </w:t>
      </w:r>
      <w:r w:rsidR="00B93035">
        <w:rPr>
          <w:rFonts w:ascii="Times New Roman" w:hAnsi="Times New Roman"/>
          <w:color w:val="000000"/>
          <w:sz w:val="28"/>
        </w:rPr>
        <w:t xml:space="preserve">             </w:t>
      </w:r>
      <w:r w:rsidRPr="00A118D3">
        <w:rPr>
          <w:rFonts w:ascii="Times New Roman" w:hAnsi="Times New Roman"/>
          <w:color w:val="000000"/>
          <w:sz w:val="28"/>
        </w:rPr>
        <w:t xml:space="preserve">5 скверов, 2 рощи, детские спортивные площадки, мемориалы воинской славы, общей площадью 175 гектаров.    </w:t>
      </w:r>
    </w:p>
    <w:p w:rsidR="00B93035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На содержании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 xml:space="preserve">чреждения находятся 37 детских, спортивных площадок, зон воркаута. Работники ремонтной группы производят осмотр оборудования детских и спортивных площадок и игровых модулей для своевременного устранения неисправностей.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В 2023 году было отремонтировано и покрашено: 27 остановок общественного транспорта, которые обслуживает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>чреждение. Помимо этого</w:t>
      </w:r>
      <w:r w:rsidR="00B93035">
        <w:rPr>
          <w:rFonts w:ascii="Times New Roman" w:hAnsi="Times New Roman"/>
          <w:color w:val="000000"/>
          <w:sz w:val="28"/>
        </w:rPr>
        <w:t>,</w:t>
      </w:r>
      <w:r w:rsidRPr="00A118D3">
        <w:rPr>
          <w:rFonts w:ascii="Times New Roman" w:hAnsi="Times New Roman"/>
          <w:color w:val="000000"/>
          <w:sz w:val="28"/>
        </w:rPr>
        <w:t xml:space="preserve"> ремонтная группа произвела косметический ремонт и покраску мостов по улицам: Мира, Л. Толстого и К. Маркса. Силами ремонтной группы осуществляется покраска спортивных и детских площадок, лавочек и урн, ремонт дорожек и тротуаров.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Ежедневно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 xml:space="preserve">чреждением выполняются работы по уборке площадей, улиц, скверов, парков, автобусных остановок, детских и спортивных площадок, территорий кладбищ, в котором задействовано 20 человек личного состава и </w:t>
      </w:r>
      <w:r w:rsidR="00B93035">
        <w:rPr>
          <w:rFonts w:ascii="Times New Roman" w:hAnsi="Times New Roman"/>
          <w:color w:val="000000"/>
          <w:sz w:val="28"/>
        </w:rPr>
        <w:t xml:space="preserve">           </w:t>
      </w:r>
      <w:r w:rsidRPr="00A118D3">
        <w:rPr>
          <w:rFonts w:ascii="Times New Roman" w:hAnsi="Times New Roman"/>
          <w:color w:val="000000"/>
          <w:sz w:val="28"/>
        </w:rPr>
        <w:t>10 единиц техники.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Актуальным остается вопрос грейдирования улиц на территории Кореновского городского поселения. За прошедший год силами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>чреждения было отгрейдировано более 115 улиц и переулков.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>Также работники учреждения обслуживают дороги и тротуары зимой: расчищают от снега и посыпают пескосоляной смесью. Для этих целей в прошлом году было закуплено 260 м3 песка и 65 т. соли.</w:t>
      </w:r>
    </w:p>
    <w:p w:rsidR="00B93035" w:rsidRDefault="00A118D3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 xml:space="preserve">Бюджет МКУ КГП КР «Уютный город» в 2023 году составил - 54506185,94 рублей. </w:t>
      </w:r>
    </w:p>
    <w:p w:rsidR="00B93035" w:rsidRDefault="00A118D3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 xml:space="preserve">Из них фонд оплаты труда сотрудникам учреждения с начислениями -34643716,00 рублей. Налоги 61347,00 рублей. </w:t>
      </w:r>
    </w:p>
    <w:p w:rsidR="00A118D3" w:rsidRPr="00A118D3" w:rsidRDefault="00A118D3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>Средняя заработная плата в учреждении в 2023 году составила 40171,86 рублей.</w:t>
      </w:r>
    </w:p>
    <w:p w:rsidR="00A118D3" w:rsidRPr="00A118D3" w:rsidRDefault="00A118D3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>На закупку товаров, работ, услуг для обеспечения муниципальных нужд было потрачено 23378167,51 рублей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Подводя итоги вышесказанному, хочу отметить, что на деятельность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 xml:space="preserve">чреждения «Уютный город» оказывает влияние своевременная помощь главы и депутатов Кореновского городского поселения в поддержке материально- технической базы. Такая поддержка дает нам возможность качественно и в срок решать задачи, стоящие перед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 xml:space="preserve">чреждением.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>Спасибо за внимание!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93035" w:rsidRDefault="00F64406" w:rsidP="00B93035">
      <w:pPr>
        <w:spacing w:after="0" w:line="240" w:lineRule="auto"/>
        <w:rPr>
          <w:rFonts w:ascii="Times New Roman" w:hAnsi="Times New Roman"/>
          <w:color w:val="000000"/>
          <w:sz w:val="28"/>
        </w:rPr>
      </w:pPr>
      <w:r w:rsidRPr="00B93035">
        <w:rPr>
          <w:rFonts w:ascii="Times New Roman" w:hAnsi="Times New Roman"/>
          <w:color w:val="000000"/>
          <w:sz w:val="28"/>
        </w:rPr>
        <w:t xml:space="preserve">Директор </w:t>
      </w:r>
      <w:r w:rsidR="00B93035" w:rsidRPr="00B93035">
        <w:rPr>
          <w:rFonts w:ascii="Times New Roman" w:hAnsi="Times New Roman"/>
          <w:color w:val="000000"/>
          <w:sz w:val="28"/>
        </w:rPr>
        <w:t xml:space="preserve">муниципального </w:t>
      </w:r>
    </w:p>
    <w:p w:rsidR="00B93035" w:rsidRPr="00B93035" w:rsidRDefault="00B93035" w:rsidP="00B93035">
      <w:pPr>
        <w:spacing w:after="0" w:line="240" w:lineRule="auto"/>
        <w:rPr>
          <w:rFonts w:ascii="Times New Roman" w:hAnsi="Times New Roman"/>
          <w:color w:val="000000"/>
          <w:sz w:val="28"/>
        </w:rPr>
      </w:pPr>
      <w:r w:rsidRPr="00B93035">
        <w:rPr>
          <w:rFonts w:ascii="Times New Roman" w:hAnsi="Times New Roman"/>
          <w:color w:val="000000"/>
          <w:sz w:val="28"/>
        </w:rPr>
        <w:t xml:space="preserve">казенного учреждения </w:t>
      </w:r>
    </w:p>
    <w:p w:rsidR="00B93035" w:rsidRDefault="00B93035" w:rsidP="00B93035">
      <w:pPr>
        <w:spacing w:after="0" w:line="240" w:lineRule="auto"/>
        <w:rPr>
          <w:rFonts w:ascii="Times New Roman" w:hAnsi="Times New Roman"/>
          <w:color w:val="000000"/>
          <w:sz w:val="28"/>
        </w:rPr>
      </w:pPr>
      <w:r w:rsidRPr="00B93035">
        <w:rPr>
          <w:rFonts w:ascii="Times New Roman" w:hAnsi="Times New Roman"/>
          <w:color w:val="000000"/>
          <w:sz w:val="28"/>
        </w:rPr>
        <w:t xml:space="preserve">Кореновского городского поселения </w:t>
      </w:r>
    </w:p>
    <w:p w:rsidR="00B93035" w:rsidRPr="00B93035" w:rsidRDefault="00B93035" w:rsidP="00B93035">
      <w:pPr>
        <w:spacing w:after="0" w:line="240" w:lineRule="auto"/>
        <w:rPr>
          <w:rFonts w:ascii="Times New Roman" w:hAnsi="Times New Roman"/>
          <w:color w:val="000000"/>
          <w:sz w:val="28"/>
        </w:rPr>
      </w:pPr>
      <w:r w:rsidRPr="00B93035">
        <w:rPr>
          <w:rFonts w:ascii="Times New Roman" w:hAnsi="Times New Roman"/>
          <w:color w:val="000000"/>
          <w:sz w:val="28"/>
        </w:rPr>
        <w:t xml:space="preserve">Кореновского района </w:t>
      </w:r>
    </w:p>
    <w:p w:rsidR="004910A0" w:rsidRPr="004910A0" w:rsidRDefault="00B93035" w:rsidP="00DB2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035">
        <w:rPr>
          <w:rFonts w:ascii="Times New Roman" w:hAnsi="Times New Roman"/>
          <w:color w:val="000000"/>
          <w:sz w:val="28"/>
        </w:rPr>
        <w:t>«Уютный г</w:t>
      </w:r>
      <w:r w:rsidR="00F27B21">
        <w:rPr>
          <w:rFonts w:ascii="Times New Roman" w:hAnsi="Times New Roman"/>
          <w:color w:val="000000"/>
          <w:sz w:val="28"/>
        </w:rPr>
        <w:t>ород</w:t>
      </w:r>
      <w:r w:rsidR="00F64406" w:rsidRPr="00B93035">
        <w:rPr>
          <w:rFonts w:ascii="Times New Roman" w:hAnsi="Times New Roman"/>
          <w:color w:val="000000"/>
          <w:sz w:val="28"/>
        </w:rPr>
        <w:t xml:space="preserve">»       </w:t>
      </w:r>
      <w:r w:rsidRPr="00B93035">
        <w:rPr>
          <w:rFonts w:ascii="Times New Roman" w:hAnsi="Times New Roman"/>
          <w:color w:val="000000"/>
          <w:sz w:val="28"/>
        </w:rPr>
        <w:t xml:space="preserve">        </w:t>
      </w:r>
      <w:r w:rsidR="00F64406" w:rsidRPr="00B93035">
        <w:rPr>
          <w:rFonts w:ascii="Times New Roman" w:hAnsi="Times New Roman"/>
          <w:color w:val="000000"/>
          <w:sz w:val="28"/>
        </w:rPr>
        <w:t xml:space="preserve">                                                    </w:t>
      </w:r>
      <w:r w:rsidR="00A118D3" w:rsidRPr="00B93035">
        <w:rPr>
          <w:rFonts w:ascii="Times New Roman" w:hAnsi="Times New Roman"/>
          <w:color w:val="000000"/>
          <w:sz w:val="28"/>
        </w:rPr>
        <w:t xml:space="preserve">          </w:t>
      </w:r>
      <w:r w:rsidR="00F64406" w:rsidRPr="00B93035">
        <w:rPr>
          <w:rFonts w:ascii="Times New Roman" w:hAnsi="Times New Roman"/>
          <w:color w:val="000000"/>
          <w:sz w:val="28"/>
        </w:rPr>
        <w:t xml:space="preserve"> А. М. Еременко</w:t>
      </w:r>
    </w:p>
    <w:sectPr w:rsidR="004910A0" w:rsidRPr="004910A0" w:rsidSect="00827F27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AB" w:rsidRDefault="00BA02AB" w:rsidP="00527CFA">
      <w:pPr>
        <w:spacing w:after="0" w:line="240" w:lineRule="auto"/>
      </w:pPr>
      <w:r>
        <w:separator/>
      </w:r>
    </w:p>
  </w:endnote>
  <w:endnote w:type="continuationSeparator" w:id="0">
    <w:p w:rsidR="00BA02AB" w:rsidRDefault="00BA02AB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AB" w:rsidRDefault="00BA02AB" w:rsidP="00527CFA">
      <w:pPr>
        <w:spacing w:after="0" w:line="240" w:lineRule="auto"/>
      </w:pPr>
      <w:r>
        <w:separator/>
      </w:r>
    </w:p>
  </w:footnote>
  <w:footnote w:type="continuationSeparator" w:id="0">
    <w:p w:rsidR="00BA02AB" w:rsidRDefault="00BA02AB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7E"/>
    <w:rsid w:val="00021983"/>
    <w:rsid w:val="000708A5"/>
    <w:rsid w:val="00095FCA"/>
    <w:rsid w:val="001C2688"/>
    <w:rsid w:val="00251C7F"/>
    <w:rsid w:val="00253FDE"/>
    <w:rsid w:val="002B3E75"/>
    <w:rsid w:val="002C528F"/>
    <w:rsid w:val="00376F1D"/>
    <w:rsid w:val="003865D9"/>
    <w:rsid w:val="003D537D"/>
    <w:rsid w:val="00417E2B"/>
    <w:rsid w:val="0042582A"/>
    <w:rsid w:val="004910A0"/>
    <w:rsid w:val="004C3996"/>
    <w:rsid w:val="004D1925"/>
    <w:rsid w:val="004F0429"/>
    <w:rsid w:val="005075BD"/>
    <w:rsid w:val="00527CFA"/>
    <w:rsid w:val="00590B2F"/>
    <w:rsid w:val="005A7E45"/>
    <w:rsid w:val="005C2834"/>
    <w:rsid w:val="00617D0F"/>
    <w:rsid w:val="00655261"/>
    <w:rsid w:val="006731A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A2BDE"/>
    <w:rsid w:val="008D05DF"/>
    <w:rsid w:val="008D5CEC"/>
    <w:rsid w:val="008D7BF5"/>
    <w:rsid w:val="00980974"/>
    <w:rsid w:val="00A118D3"/>
    <w:rsid w:val="00A84B6D"/>
    <w:rsid w:val="00AF7A39"/>
    <w:rsid w:val="00B05B10"/>
    <w:rsid w:val="00B225ED"/>
    <w:rsid w:val="00B633A0"/>
    <w:rsid w:val="00B93035"/>
    <w:rsid w:val="00BA02AB"/>
    <w:rsid w:val="00BA4575"/>
    <w:rsid w:val="00BE6DB5"/>
    <w:rsid w:val="00BF7747"/>
    <w:rsid w:val="00C40162"/>
    <w:rsid w:val="00C414F4"/>
    <w:rsid w:val="00C670DB"/>
    <w:rsid w:val="00C77600"/>
    <w:rsid w:val="00CE23CB"/>
    <w:rsid w:val="00D43F13"/>
    <w:rsid w:val="00D70AC1"/>
    <w:rsid w:val="00DA4040"/>
    <w:rsid w:val="00DA6D76"/>
    <w:rsid w:val="00DB25F8"/>
    <w:rsid w:val="00DC6510"/>
    <w:rsid w:val="00DF73C6"/>
    <w:rsid w:val="00E1513A"/>
    <w:rsid w:val="00E3389F"/>
    <w:rsid w:val="00F1488D"/>
    <w:rsid w:val="00F2008D"/>
    <w:rsid w:val="00F27B21"/>
    <w:rsid w:val="00F64406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A04B207-00F8-4562-9D34-767E3DCF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910A0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4910A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User</cp:lastModifiedBy>
  <cp:revision>2</cp:revision>
  <cp:lastPrinted>2024-05-20T08:08:00Z</cp:lastPrinted>
  <dcterms:created xsi:type="dcterms:W3CDTF">2024-05-31T07:29:00Z</dcterms:created>
  <dcterms:modified xsi:type="dcterms:W3CDTF">2024-05-31T07:29:00Z</dcterms:modified>
</cp:coreProperties>
</file>