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22" w:rsidRPr="00485C22" w:rsidRDefault="00485C22" w:rsidP="00485C2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C2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22" w:rsidRPr="00485C22" w:rsidRDefault="00485C22" w:rsidP="00485C2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C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85C22" w:rsidRPr="00485C22" w:rsidRDefault="00485C22" w:rsidP="00485C2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85C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85C22" w:rsidRPr="00485C22" w:rsidRDefault="00485C22" w:rsidP="00485C2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85C2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85C22" w:rsidRPr="00485C22" w:rsidRDefault="00485C22" w:rsidP="00485C2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5C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22.03.2021   </w:t>
      </w:r>
      <w:r w:rsidRPr="00485C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85C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270</w:t>
      </w:r>
    </w:p>
    <w:p w:rsidR="00485C22" w:rsidRPr="00485C22" w:rsidRDefault="00485C22" w:rsidP="00485C2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485C2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85C22" w:rsidRPr="00485C22" w:rsidRDefault="00485C22" w:rsidP="00485C2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4A3" w:rsidRDefault="000264A3" w:rsidP="000264A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E5E3F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Об утверждении перечня</w:t>
      </w:r>
      <w:r w:rsidR="000264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муниципального имущества,</w:t>
      </w:r>
    </w:p>
    <w:p w:rsidR="00DE5E3F" w:rsidRDefault="00DE5E3F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аходящегося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в собственности</w:t>
      </w:r>
      <w:r w:rsidR="001543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Кореновского городского</w:t>
      </w:r>
    </w:p>
    <w:p w:rsidR="00DE5E3F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поселения Кореновского района и</w:t>
      </w:r>
      <w:r w:rsidR="00DE5E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свободного от прав третьих</w:t>
      </w:r>
    </w:p>
    <w:p w:rsidR="005D2FB9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 xml:space="preserve">лиц </w:t>
      </w:r>
      <w:r w:rsidR="005D2FB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5D2FB9" w:rsidRPr="005D2FB9">
        <w:rPr>
          <w:rFonts w:ascii="Times New Roman" w:eastAsia="Calibri" w:hAnsi="Times New Roman" w:cs="Times New Roman"/>
          <w:b/>
          <w:sz w:val="28"/>
          <w:szCs w:val="28"/>
        </w:rPr>
        <w:t>за исключением права хозяйственного ведения, права</w:t>
      </w:r>
    </w:p>
    <w:p w:rsidR="005D2FB9" w:rsidRDefault="005D2FB9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2FB9">
        <w:rPr>
          <w:rFonts w:ascii="Times New Roman" w:eastAsia="Calibri" w:hAnsi="Times New Roman" w:cs="Times New Roman"/>
          <w:b/>
          <w:sz w:val="28"/>
          <w:szCs w:val="28"/>
        </w:rPr>
        <w:t>оперативного управления, а также имущественных прав субъектов</w:t>
      </w:r>
    </w:p>
    <w:p w:rsidR="00DE5E3F" w:rsidRDefault="005D2FB9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2FB9">
        <w:rPr>
          <w:rFonts w:ascii="Times New Roman" w:eastAsia="Calibri" w:hAnsi="Times New Roman" w:cs="Times New Roman"/>
          <w:b/>
          <w:sz w:val="28"/>
          <w:szCs w:val="28"/>
        </w:rPr>
        <w:t>малого и среднего предпринимательства)</w:t>
      </w:r>
      <w:r w:rsidR="00DF2126" w:rsidRPr="00DF2126">
        <w:rPr>
          <w:rFonts w:ascii="Times New Roman" w:eastAsia="Calibri" w:hAnsi="Times New Roman" w:cs="Times New Roman"/>
          <w:b/>
          <w:sz w:val="28"/>
          <w:szCs w:val="28"/>
        </w:rPr>
        <w:t>, предназначенного для</w:t>
      </w:r>
    </w:p>
    <w:p w:rsidR="00DE5E3F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предоставления во владение и (или)</w:t>
      </w:r>
      <w:r w:rsidR="00DE5E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в пользование субъектам</w:t>
      </w:r>
    </w:p>
    <w:p w:rsidR="00DE5E3F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малого и среднего предпринимательства</w:t>
      </w:r>
      <w:r w:rsidR="0015430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организациям,</w:t>
      </w:r>
    </w:p>
    <w:p w:rsidR="00DE5E3F" w:rsidRDefault="00DF2126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26">
        <w:rPr>
          <w:rFonts w:ascii="Times New Roman" w:eastAsia="Calibri" w:hAnsi="Times New Roman" w:cs="Times New Roman"/>
          <w:b/>
          <w:sz w:val="28"/>
          <w:szCs w:val="28"/>
        </w:rPr>
        <w:t>образующим инфраструктуру поддержки</w:t>
      </w:r>
      <w:r w:rsidR="00DE5E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b/>
          <w:sz w:val="28"/>
          <w:szCs w:val="28"/>
        </w:rPr>
        <w:t>субъектов малого</w:t>
      </w:r>
    </w:p>
    <w:p w:rsidR="00DE5E3F" w:rsidRDefault="0015430A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среднего предпринимательства</w:t>
      </w:r>
      <w:r w:rsidR="00DE5E3F">
        <w:rPr>
          <w:rFonts w:ascii="Times New Roman" w:eastAsia="Calibri" w:hAnsi="Times New Roman" w:cs="Times New Roman"/>
          <w:b/>
          <w:sz w:val="28"/>
          <w:szCs w:val="28"/>
        </w:rPr>
        <w:t>, и</w:t>
      </w:r>
      <w:r w:rsidR="00DE5E3F" w:rsidRPr="00DE5E3F">
        <w:rPr>
          <w:rFonts w:ascii="Times New Roman" w:eastAsia="Calibri" w:hAnsi="Times New Roman" w:cs="Times New Roman"/>
          <w:b/>
          <w:sz w:val="28"/>
          <w:szCs w:val="28"/>
        </w:rPr>
        <w:t xml:space="preserve"> физическим лицам,</w:t>
      </w:r>
    </w:p>
    <w:p w:rsidR="00DE5E3F" w:rsidRDefault="00DE5E3F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E3F">
        <w:rPr>
          <w:rFonts w:ascii="Times New Roman" w:eastAsia="Calibri" w:hAnsi="Times New Roman" w:cs="Times New Roman"/>
          <w:b/>
          <w:sz w:val="28"/>
          <w:szCs w:val="28"/>
        </w:rPr>
        <w:t>не являющи</w:t>
      </w:r>
      <w:r w:rsidR="00E90C7B">
        <w:rPr>
          <w:rFonts w:ascii="Times New Roman" w:eastAsia="Calibri" w:hAnsi="Times New Roman" w:cs="Times New Roman"/>
          <w:b/>
          <w:sz w:val="28"/>
          <w:szCs w:val="28"/>
        </w:rPr>
        <w:t>ми</w:t>
      </w:r>
      <w:r w:rsidRPr="00DE5E3F">
        <w:rPr>
          <w:rFonts w:ascii="Times New Roman" w:eastAsia="Calibri" w:hAnsi="Times New Roman" w:cs="Times New Roman"/>
          <w:b/>
          <w:sz w:val="28"/>
          <w:szCs w:val="28"/>
        </w:rPr>
        <w:t>ся индивидуальными предпринимателями</w:t>
      </w:r>
    </w:p>
    <w:p w:rsidR="00DE5E3F" w:rsidRDefault="00DE5E3F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E3F">
        <w:rPr>
          <w:rFonts w:ascii="Times New Roman" w:eastAsia="Calibri" w:hAnsi="Times New Roman" w:cs="Times New Roman"/>
          <w:b/>
          <w:sz w:val="28"/>
          <w:szCs w:val="28"/>
        </w:rPr>
        <w:t>и применяющих специальный налоговый режим</w:t>
      </w:r>
    </w:p>
    <w:p w:rsidR="00DF2126" w:rsidRDefault="00DE5E3F" w:rsidP="00E90C7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E3F">
        <w:rPr>
          <w:rFonts w:ascii="Times New Roman" w:eastAsia="Calibri" w:hAnsi="Times New Roman" w:cs="Times New Roman"/>
          <w:b/>
          <w:sz w:val="28"/>
          <w:szCs w:val="28"/>
        </w:rPr>
        <w:t>«Н</w:t>
      </w:r>
      <w:r>
        <w:rPr>
          <w:rFonts w:ascii="Times New Roman" w:eastAsia="Calibri" w:hAnsi="Times New Roman" w:cs="Times New Roman"/>
          <w:b/>
          <w:sz w:val="28"/>
          <w:szCs w:val="28"/>
        </w:rPr>
        <w:t>алог на профессиональный доход»</w:t>
      </w:r>
    </w:p>
    <w:p w:rsidR="00DF2126" w:rsidRPr="00DF2126" w:rsidRDefault="00DF2126" w:rsidP="001543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1543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F2126" w:rsidRDefault="00DF2126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24 июля 2007 года                                  № 209-ФЗ «О развитии малого и среднего предпринимательства в                   Российской Федерации»,</w:t>
      </w:r>
      <w:r w:rsidRPr="00DF2126">
        <w:rPr>
          <w:rFonts w:ascii="Times New Roman" w:eastAsia="Calibri" w:hAnsi="Times New Roman" w:cs="Times New Roman"/>
          <w:color w:val="5B9BD5" w:themeColor="accent1"/>
          <w:sz w:val="28"/>
          <w:szCs w:val="28"/>
        </w:rPr>
        <w:t xml:space="preserve"> </w:t>
      </w:r>
      <w:r w:rsidR="009D007C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9D007C" w:rsidRPr="009D007C">
        <w:rPr>
          <w:rFonts w:ascii="Times New Roman" w:eastAsia="Calibri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 </w:t>
      </w:r>
      <w:r w:rsidR="0050077B">
        <w:rPr>
          <w:rFonts w:ascii="Times New Roman" w:eastAsia="Calibri" w:hAnsi="Times New Roman" w:cs="Times New Roman"/>
          <w:sz w:val="28"/>
          <w:szCs w:val="28"/>
        </w:rPr>
        <w:t xml:space="preserve">от 24 февраля 2021 года № 163 </w:t>
      </w:r>
      <w:r w:rsidR="009D007C" w:rsidRPr="009D007C">
        <w:rPr>
          <w:rFonts w:ascii="Times New Roman" w:eastAsia="Calibri" w:hAnsi="Times New Roman" w:cs="Times New Roman"/>
          <w:sz w:val="28"/>
          <w:szCs w:val="28"/>
        </w:rPr>
        <w:t>«Об утверждении Положе</w:t>
      </w:r>
      <w:r w:rsidR="009D007C">
        <w:rPr>
          <w:rFonts w:ascii="Times New Roman" w:eastAsia="Calibri" w:hAnsi="Times New Roman" w:cs="Times New Roman"/>
          <w:sz w:val="28"/>
          <w:szCs w:val="28"/>
        </w:rPr>
        <w:t xml:space="preserve">ния о порядке и условиях </w:t>
      </w:r>
      <w:r w:rsidR="009D007C" w:rsidRPr="009D007C">
        <w:rPr>
          <w:rFonts w:ascii="Times New Roman" w:eastAsia="Calibri" w:hAnsi="Times New Roman" w:cs="Times New Roman"/>
          <w:sz w:val="28"/>
          <w:szCs w:val="28"/>
        </w:rPr>
        <w:t xml:space="preserve">предоставления в аренду имущества, включенного в перечень муниципального имущества Кореновского городского поселения Кореновского района, предназначенного </w:t>
      </w:r>
      <w:r w:rsidR="009D007C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во владение </w:t>
      </w:r>
      <w:r w:rsidR="009D007C" w:rsidRPr="009D007C">
        <w:rPr>
          <w:rFonts w:ascii="Times New Roman" w:eastAsia="Calibri" w:hAnsi="Times New Roman" w:cs="Times New Roman"/>
          <w:sz w:val="28"/>
          <w:szCs w:val="28"/>
        </w:rPr>
        <w:t>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являющихся индивидуальными предпринимателями и применяющих специальный налоговый режим «Налог на профессиональный доход»»</w:t>
      </w:r>
      <w:r w:rsidRPr="00DF2126">
        <w:rPr>
          <w:rFonts w:ascii="Times New Roman" w:eastAsia="Calibri" w:hAnsi="Times New Roman" w:cs="Times New Roman"/>
          <w:sz w:val="28"/>
          <w:szCs w:val="28"/>
        </w:rPr>
        <w:t xml:space="preserve">, в целях приведения в соответствие с нормами действующего законодательства администрация Кореновского городского </w:t>
      </w:r>
      <w:r w:rsidR="0062421A">
        <w:rPr>
          <w:rFonts w:ascii="Times New Roman" w:eastAsia="Calibri" w:hAnsi="Times New Roman" w:cs="Times New Roman"/>
          <w:sz w:val="28"/>
          <w:szCs w:val="28"/>
        </w:rPr>
        <w:t>поселения Кореновского района</w:t>
      </w:r>
      <w:r w:rsidR="0050077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624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126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E337A" w:rsidRDefault="003E337A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E337A">
        <w:rPr>
          <w:rFonts w:ascii="Times New Roman" w:eastAsia="Calibri" w:hAnsi="Times New Roman" w:cs="Times New Roman"/>
          <w:sz w:val="28"/>
          <w:szCs w:val="28"/>
        </w:rPr>
        <w:t xml:space="preserve"> Утвердить перечень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Pr="003E337A">
        <w:rPr>
          <w:rFonts w:ascii="Times New Roman" w:eastAsia="Calibri" w:hAnsi="Times New Roman" w:cs="Times New Roman"/>
          <w:sz w:val="28"/>
          <w:szCs w:val="28"/>
        </w:rPr>
        <w:lastRenderedPageBreak/>
        <w:t>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337A">
        <w:rPr>
          <w:rFonts w:ascii="Times New Roman" w:eastAsia="Calibri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174262">
        <w:rPr>
          <w:rFonts w:ascii="Times New Roman" w:eastAsia="Calibri" w:hAnsi="Times New Roman" w:cs="Times New Roman"/>
          <w:sz w:val="28"/>
          <w:szCs w:val="28"/>
        </w:rPr>
        <w:t xml:space="preserve">физическим лицам, </w:t>
      </w:r>
      <w:r w:rsidR="00174262" w:rsidRPr="00174262">
        <w:rPr>
          <w:rFonts w:ascii="Times New Roman" w:eastAsia="Calibri" w:hAnsi="Times New Roman" w:cs="Times New Roman"/>
          <w:sz w:val="28"/>
          <w:szCs w:val="28"/>
        </w:rPr>
        <w:t>не являющихся индивидуальными предпринимателя</w:t>
      </w:r>
      <w:r w:rsidR="00174262"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="00174262" w:rsidRPr="00174262">
        <w:rPr>
          <w:rFonts w:ascii="Times New Roman" w:eastAsia="Calibri" w:hAnsi="Times New Roman" w:cs="Times New Roman"/>
          <w:sz w:val="28"/>
          <w:szCs w:val="28"/>
        </w:rPr>
        <w:t>и применяю</w:t>
      </w:r>
      <w:r w:rsidR="00174262">
        <w:rPr>
          <w:rFonts w:ascii="Times New Roman" w:eastAsia="Calibri" w:hAnsi="Times New Roman" w:cs="Times New Roman"/>
          <w:sz w:val="28"/>
          <w:szCs w:val="28"/>
        </w:rPr>
        <w:t xml:space="preserve">щих специальный налоговый режим </w:t>
      </w:r>
      <w:r w:rsidR="00174262" w:rsidRPr="00174262">
        <w:rPr>
          <w:rFonts w:ascii="Times New Roman" w:eastAsia="Calibri" w:hAnsi="Times New Roman" w:cs="Times New Roman"/>
          <w:sz w:val="28"/>
          <w:szCs w:val="28"/>
        </w:rPr>
        <w:t>«Налог на профессиональный доход»</w:t>
      </w:r>
      <w:r w:rsidRPr="003E337A"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</w:p>
    <w:p w:rsidR="006D639A" w:rsidRDefault="00C329F9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0077B" w:rsidRPr="003E337A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E90C7B">
        <w:rPr>
          <w:rFonts w:ascii="Times New Roman" w:eastAsia="Calibri" w:hAnsi="Times New Roman" w:cs="Times New Roman"/>
          <w:sz w:val="28"/>
          <w:szCs w:val="28"/>
        </w:rPr>
        <w:t>и</w:t>
      </w:r>
      <w:r w:rsidR="0050077B" w:rsidRPr="003E337A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6D63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639A" w:rsidRDefault="006D639A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517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639A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31 октября 2018 года № 1404 </w:t>
      </w:r>
      <w:r w:rsidR="00F272E9">
        <w:rPr>
          <w:rFonts w:ascii="Times New Roman" w:eastAsia="Calibri" w:hAnsi="Times New Roman" w:cs="Times New Roman"/>
          <w:sz w:val="28"/>
          <w:szCs w:val="28"/>
        </w:rPr>
        <w:t>«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й в постановление администрации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Кореновского городског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о поселения Кореновского района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от 6 сентября 2017 года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 № 1660 «Об утверждении перечня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муниципального имуществ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а, находящегося в собственности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поселения Кореновского района и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свободного от прав третьих ли</w:t>
      </w:r>
      <w:r w:rsidR="00F272E9">
        <w:rPr>
          <w:rFonts w:ascii="Times New Roman" w:eastAsia="Calibri" w:hAnsi="Times New Roman" w:cs="Times New Roman"/>
          <w:sz w:val="28"/>
          <w:szCs w:val="28"/>
        </w:rPr>
        <w:t>ц</w:t>
      </w:r>
      <w:r w:rsidR="00E90C7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 (за исключением имущественных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прав субъектов малого и среднего предпринимательства), предназначенного для пре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доставления во владение и (или)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в пользование субъектам малого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 и среднего предпринимательства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и организациям, обра</w:t>
      </w:r>
      <w:r w:rsidR="00F272E9">
        <w:rPr>
          <w:rFonts w:ascii="Times New Roman" w:eastAsia="Calibri" w:hAnsi="Times New Roman" w:cs="Times New Roman"/>
          <w:sz w:val="28"/>
          <w:szCs w:val="28"/>
        </w:rPr>
        <w:t xml:space="preserve">зующим инфраструктуру поддержки </w:t>
      </w:r>
      <w:r w:rsidR="00F272E9" w:rsidRPr="00F272E9">
        <w:rPr>
          <w:rFonts w:ascii="Times New Roman" w:eastAsia="Calibri" w:hAnsi="Times New Roman" w:cs="Times New Roman"/>
          <w:sz w:val="28"/>
          <w:szCs w:val="28"/>
        </w:rPr>
        <w:t>субъектов малого и среднего предпринимательства»</w:t>
      </w:r>
      <w:r w:rsidR="008B64B7">
        <w:rPr>
          <w:rFonts w:ascii="Times New Roman" w:eastAsia="Calibri" w:hAnsi="Times New Roman" w:cs="Times New Roman"/>
          <w:sz w:val="28"/>
          <w:szCs w:val="28"/>
        </w:rPr>
        <w:t>»</w:t>
      </w:r>
      <w:r w:rsidR="00F272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2E9" w:rsidRDefault="00F272E9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8B64B7" w:rsidRPr="008B64B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Кореновского городского пос</w:t>
      </w:r>
      <w:r w:rsidR="008B64B7">
        <w:rPr>
          <w:rFonts w:ascii="Times New Roman" w:eastAsia="Calibri" w:hAnsi="Times New Roman" w:cs="Times New Roman"/>
          <w:sz w:val="28"/>
          <w:szCs w:val="28"/>
        </w:rPr>
        <w:t>еления Кореновского района от 28 октября 2020</w:t>
      </w:r>
      <w:r w:rsidR="008B64B7" w:rsidRPr="008B64B7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B64B7">
        <w:rPr>
          <w:rFonts w:ascii="Times New Roman" w:eastAsia="Calibri" w:hAnsi="Times New Roman" w:cs="Times New Roman"/>
          <w:sz w:val="28"/>
          <w:szCs w:val="28"/>
        </w:rPr>
        <w:t>881</w:t>
      </w:r>
      <w:r w:rsidR="008B64B7" w:rsidRPr="008B64B7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6 сентября 2017 года № 1660 «Об утверждении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</w:t>
      </w:r>
      <w:r w:rsidR="00E90C7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B64B7" w:rsidRPr="008B64B7">
        <w:rPr>
          <w:rFonts w:ascii="Times New Roman" w:eastAsia="Calibri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предпринимательства»».</w:t>
      </w:r>
    </w:p>
    <w:p w:rsidR="00517180" w:rsidRDefault="008B64B7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6D639A">
        <w:rPr>
          <w:rFonts w:ascii="Times New Roman" w:eastAsia="Calibri" w:hAnsi="Times New Roman" w:cs="Times New Roman"/>
          <w:sz w:val="28"/>
          <w:szCs w:val="28"/>
        </w:rPr>
        <w:t>П</w:t>
      </w:r>
      <w:r w:rsidR="00517180" w:rsidRPr="00DF2126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6 сентября 2017 года № 1660 «Об утверждении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</w:t>
      </w:r>
      <w:r w:rsidR="00E90C7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17180" w:rsidRPr="00DF2126">
        <w:rPr>
          <w:rFonts w:ascii="Times New Roman" w:eastAsia="Calibri" w:hAnsi="Times New Roman" w:cs="Times New Roman"/>
          <w:sz w:val="28"/>
          <w:szCs w:val="28"/>
        </w:rPr>
        <w:t xml:space="preserve">(за исключением имущественных прав </w:t>
      </w:r>
      <w:r w:rsidR="00517180" w:rsidRPr="00E3585D">
        <w:rPr>
          <w:rFonts w:ascii="Times New Roman" w:eastAsia="Calibri" w:hAnsi="Times New Roman" w:cs="Times New Roman"/>
          <w:sz w:val="28"/>
          <w:szCs w:val="28"/>
        </w:rPr>
        <w:t>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D23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7F98" w:rsidRPr="00563DD4" w:rsidRDefault="0068231D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07F98" w:rsidRPr="00E3585D">
        <w:rPr>
          <w:rFonts w:ascii="Times New Roman" w:eastAsia="Calibri" w:hAnsi="Times New Roman" w:cs="Times New Roman"/>
          <w:sz w:val="28"/>
          <w:szCs w:val="28"/>
        </w:rPr>
        <w:t xml:space="preserve"> Отделу имущественных и земельных отношений администрации Кореновского городского поселения Кореновского района (Андреева)</w:t>
      </w:r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обеспечить размещение Перечня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имуществ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а, находящегося в собственности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Кореновского городского 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поселения Кореновского района и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свободного от прав третьих лиц (за исключением права хозяйственного ведения,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права оперативного управления, а также имущественных прав субъектов малого и среднего предпр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инимательства) предназначенного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для предоставления во владение 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(или) в пользование субъектам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малого и среднего предпринимательства и организациям, образующим инфраструктуру поддер</w:t>
      </w:r>
      <w:r w:rsid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жки субъектов малого и среднего </w:t>
      </w:r>
      <w:r w:rsidR="00E3585D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предпринимательства</w:t>
      </w:r>
      <w:r w:rsidR="00563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6F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Вестнике органов местного самоуправления Кореновского городского поселения Кореновского района и </w:t>
      </w:r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района </w:t>
      </w:r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www</w:t>
      </w:r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korenovsk</w:t>
      </w:r>
      <w:proofErr w:type="spellEnd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proofErr w:type="spellStart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gorod</w:t>
      </w:r>
      <w:proofErr w:type="spellEnd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ru</w:t>
      </w:r>
      <w:proofErr w:type="spellEnd"/>
      <w:r w:rsidR="00707F98" w:rsidRPr="00E358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установленные законодательством сроки.</w:t>
      </w:r>
    </w:p>
    <w:p w:rsidR="00707F98" w:rsidRDefault="00563DD4" w:rsidP="00E90C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>4</w:t>
      </w:r>
      <w:r w:rsidR="00707F98" w:rsidRPr="00E3585D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 xml:space="preserve">. </w:t>
      </w:r>
      <w:r w:rsidR="00707F98" w:rsidRPr="00E3585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7571B" w:rsidRPr="00E3585D" w:rsidRDefault="004D2359" w:rsidP="00E90C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1E06D8" w:rsidRP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 района, начальника отдела по гражданской обороне и чрезвычайным </w:t>
      </w:r>
      <w:r w:rsidR="001E06D8" w:rsidRP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ситуациям  </w:t>
      </w:r>
      <w:r w:rsid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</w:t>
      </w:r>
      <w:r w:rsidR="001E06D8" w:rsidRP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С.Г. </w:t>
      </w:r>
      <w:proofErr w:type="spellStart"/>
      <w:r w:rsidR="001E06D8" w:rsidRP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Чепурного</w:t>
      </w:r>
      <w:proofErr w:type="spellEnd"/>
      <w:r w:rsidR="001E06D8" w:rsidRPr="001E06D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DF2126" w:rsidRPr="00E3585D" w:rsidRDefault="004D2359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F2126" w:rsidRPr="00E3585D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DF2126" w:rsidRPr="00DF2126" w:rsidRDefault="00DF2126" w:rsidP="00E90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563DD4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 главы</w:t>
      </w: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26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</w:t>
      </w:r>
      <w:r w:rsidR="006065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DD4">
        <w:rPr>
          <w:rFonts w:ascii="Times New Roman" w:eastAsia="Calibri" w:hAnsi="Times New Roman" w:cs="Times New Roman"/>
          <w:sz w:val="28"/>
          <w:szCs w:val="28"/>
        </w:rPr>
        <w:t xml:space="preserve">   Р.Ф. Громов</w:t>
      </w: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DF2126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C7B" w:rsidRDefault="00E90C7B" w:rsidP="001E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90C7B" w:rsidRDefault="00E90C7B" w:rsidP="001E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90C7B" w:rsidRDefault="00E90C7B" w:rsidP="001E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90C7B" w:rsidRDefault="00E90C7B" w:rsidP="001E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9413" w:type="dxa"/>
        <w:tblInd w:w="250" w:type="dxa"/>
        <w:tblLook w:val="04A0" w:firstRow="1" w:lastRow="0" w:firstColumn="1" w:lastColumn="0" w:noHBand="0" w:noVBand="1"/>
      </w:tblPr>
      <w:tblGrid>
        <w:gridCol w:w="4570"/>
        <w:gridCol w:w="4843"/>
      </w:tblGrid>
      <w:tr w:rsidR="00227D3E" w:rsidRPr="00227D3E" w:rsidTr="00C57174">
        <w:trPr>
          <w:trHeight w:val="2260"/>
        </w:trPr>
        <w:tc>
          <w:tcPr>
            <w:tcW w:w="4570" w:type="dxa"/>
            <w:shd w:val="clear" w:color="auto" w:fill="auto"/>
          </w:tcPr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8920A4">
              <w:rPr>
                <w:rFonts w:ascii="Times New Roman" w:eastAsia="Calibri" w:hAnsi="Times New Roman" w:cs="Times New Roman"/>
                <w:sz w:val="28"/>
                <w:szCs w:val="28"/>
              </w:rPr>
              <w:t>22.03.2021  №</w:t>
            </w:r>
            <w:proofErr w:type="gramEnd"/>
            <w:r w:rsidR="008920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270</w:t>
            </w:r>
          </w:p>
          <w:p w:rsidR="00227D3E" w:rsidRPr="00227D3E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1495" w:rsidRPr="00227D3E" w:rsidRDefault="0087571B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27D3E" w:rsidRPr="00227D3E">
        <w:rPr>
          <w:rFonts w:ascii="Times New Roman" w:eastAsia="Calibri" w:hAnsi="Times New Roman" w:cs="Times New Roman"/>
          <w:sz w:val="28"/>
          <w:szCs w:val="28"/>
        </w:rPr>
        <w:t>ЕРЕЧЕНЬ</w:t>
      </w:r>
    </w:p>
    <w:p w:rsidR="00AC1FA6" w:rsidRDefault="00151495" w:rsidP="00AC1FA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495">
        <w:rPr>
          <w:rFonts w:ascii="Times New Roman" w:eastAsia="Calibri" w:hAnsi="Times New Roman" w:cs="Times New Roman"/>
          <w:sz w:val="28"/>
          <w:szCs w:val="28"/>
        </w:rPr>
        <w:t>муниципального имущества, находящегося в собственности</w:t>
      </w:r>
    </w:p>
    <w:p w:rsidR="00AC1FA6" w:rsidRDefault="00151495" w:rsidP="00AC1FA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49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 и</w:t>
      </w:r>
    </w:p>
    <w:p w:rsidR="00AC1FA6" w:rsidRDefault="00151495" w:rsidP="00AC1FA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495">
        <w:rPr>
          <w:rFonts w:ascii="Times New Roman" w:eastAsia="Calibri" w:hAnsi="Times New Roman" w:cs="Times New Roman"/>
          <w:sz w:val="28"/>
          <w:szCs w:val="28"/>
        </w:rPr>
        <w:t>свободного от прав третьих лиц (за исключением права</w:t>
      </w:r>
    </w:p>
    <w:p w:rsidR="00AC1FA6" w:rsidRDefault="00151495" w:rsidP="00AC1FA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495">
        <w:rPr>
          <w:rFonts w:ascii="Times New Roman" w:eastAsia="Calibri" w:hAnsi="Times New Roman" w:cs="Times New Roman"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являющихся</w:t>
      </w:r>
    </w:p>
    <w:p w:rsidR="00227D3E" w:rsidRDefault="00151495" w:rsidP="00AC1FA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495">
        <w:rPr>
          <w:rFonts w:ascii="Times New Roman" w:eastAsia="Calibri" w:hAnsi="Times New Roman" w:cs="Times New Roman"/>
          <w:sz w:val="28"/>
          <w:szCs w:val="28"/>
        </w:rPr>
        <w:t>индивидуальными предпринимателями и применяющих специальный налоговый режим «Налог на профессиональный доход»</w:t>
      </w:r>
    </w:p>
    <w:p w:rsidR="00AC1FA6" w:rsidRPr="00227D3E" w:rsidRDefault="00AC1FA6" w:rsidP="0015149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227D3E" w:rsidRPr="0087571B" w:rsidTr="00C57174">
        <w:trPr>
          <w:cantSplit/>
          <w:trHeight w:val="7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имущества</w:t>
            </w:r>
          </w:p>
        </w:tc>
      </w:tr>
      <w:tr w:rsidR="00227D3E" w:rsidRPr="0087571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40-футовый стандартный   TGHU 4071946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110852003016</w:t>
            </w:r>
          </w:p>
        </w:tc>
      </w:tr>
      <w:tr w:rsidR="00227D3E" w:rsidRPr="0087571B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40-футовый стандартный   CAXU 7009277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87571B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D0EE6" w:rsidRPr="00227D3E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87571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87571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  <w:proofErr w:type="spellStart"/>
            <w:r w:rsidRPr="0087571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87571B">
              <w:rPr>
                <w:rFonts w:ascii="Times New Roman" w:hAnsi="Times New Roman" w:cs="Times New Roman"/>
                <w:sz w:val="24"/>
                <w:szCs w:val="24"/>
              </w:rPr>
              <w:t xml:space="preserve"> KX –FT988RU, год ввода в эксплуатацию - 2012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87571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FD0EE6" w:rsidRPr="0087571B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DF2126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1B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</w:tbl>
    <w:p w:rsidR="00227D3E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0EE6" w:rsidRPr="00227D3E" w:rsidRDefault="00FD0EE6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571B" w:rsidRPr="0087571B" w:rsidRDefault="0087571B" w:rsidP="0087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71B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:rsidR="0087571B" w:rsidRPr="0087571B" w:rsidRDefault="0087571B" w:rsidP="0087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71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</w:t>
      </w:r>
    </w:p>
    <w:p w:rsidR="0087571B" w:rsidRPr="0087571B" w:rsidRDefault="0087571B" w:rsidP="0087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71B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87571B" w:rsidRPr="0087571B" w:rsidRDefault="0087571B" w:rsidP="0087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71B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9E2BC0" w:rsidRDefault="0087571B" w:rsidP="0087571B">
      <w:pPr>
        <w:autoSpaceDE w:val="0"/>
        <w:autoSpaceDN w:val="0"/>
        <w:adjustRightInd w:val="0"/>
        <w:spacing w:after="0" w:line="240" w:lineRule="auto"/>
        <w:jc w:val="both"/>
      </w:pPr>
      <w:r w:rsidRPr="0087571B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</w:r>
      <w:r w:rsidRPr="0087571B">
        <w:rPr>
          <w:rFonts w:ascii="Times New Roman" w:eastAsia="Calibri" w:hAnsi="Times New Roman" w:cs="Times New Roman"/>
          <w:sz w:val="28"/>
          <w:szCs w:val="28"/>
        </w:rPr>
        <w:tab/>
        <w:t xml:space="preserve">            Г.Н. Андреева</w:t>
      </w:r>
    </w:p>
    <w:sectPr w:rsidR="009E2BC0" w:rsidSect="00E90C7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58" w:rsidRDefault="00A20858">
      <w:pPr>
        <w:spacing w:after="0" w:line="240" w:lineRule="auto"/>
      </w:pPr>
      <w:r>
        <w:separator/>
      </w:r>
    </w:p>
  </w:endnote>
  <w:endnote w:type="continuationSeparator" w:id="0">
    <w:p w:rsidR="00A20858" w:rsidRDefault="00A2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58" w:rsidRDefault="00A20858">
      <w:pPr>
        <w:spacing w:after="0" w:line="240" w:lineRule="auto"/>
      </w:pPr>
      <w:r>
        <w:separator/>
      </w:r>
    </w:p>
  </w:footnote>
  <w:footnote w:type="continuationSeparator" w:id="0">
    <w:p w:rsidR="00A20858" w:rsidRDefault="00A2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20" w:rsidRPr="00485C22" w:rsidRDefault="00DF5115" w:rsidP="005D19FB">
    <w:pPr>
      <w:pStyle w:val="a3"/>
      <w:tabs>
        <w:tab w:val="left" w:pos="4470"/>
        <w:tab w:val="center" w:pos="4819"/>
      </w:tabs>
      <w:ind w:firstLine="0"/>
      <w:rPr>
        <w:rFonts w:ascii="Times New Roman" w:hAnsi="Times New Roman"/>
        <w:color w:val="FFFFFF" w:themeColor="background1"/>
      </w:rPr>
    </w:pPr>
    <w:r w:rsidRPr="00485C22">
      <w:rPr>
        <w:rFonts w:ascii="Times New Roman" w:hAnsi="Times New Roman"/>
        <w:color w:val="FFFFFF"/>
      </w:rPr>
      <w:tab/>
    </w:r>
    <w:r w:rsidR="008B4577" w:rsidRPr="00485C22">
      <w:rPr>
        <w:rFonts w:ascii="Times New Roman" w:hAnsi="Times New Roman"/>
        <w:color w:val="FFFFFF" w:themeColor="background1"/>
      </w:rPr>
      <w:fldChar w:fldCharType="begin"/>
    </w:r>
    <w:r w:rsidR="008B4577" w:rsidRPr="00485C22">
      <w:rPr>
        <w:rFonts w:ascii="Times New Roman" w:hAnsi="Times New Roman"/>
        <w:color w:val="FFFFFF" w:themeColor="background1"/>
      </w:rPr>
      <w:instrText>PAGE   \* MERGEFORMAT</w:instrText>
    </w:r>
    <w:r w:rsidR="008B4577" w:rsidRPr="00485C22">
      <w:rPr>
        <w:rFonts w:ascii="Times New Roman" w:hAnsi="Times New Roman"/>
        <w:color w:val="FFFFFF" w:themeColor="background1"/>
      </w:rPr>
      <w:fldChar w:fldCharType="separate"/>
    </w:r>
    <w:r w:rsidR="008920A4">
      <w:rPr>
        <w:rFonts w:ascii="Times New Roman" w:hAnsi="Times New Roman"/>
        <w:noProof/>
        <w:color w:val="FFFFFF" w:themeColor="background1"/>
      </w:rPr>
      <w:t>4</w:t>
    </w:r>
    <w:r w:rsidR="008B4577" w:rsidRPr="00485C22">
      <w:rPr>
        <w:rFonts w:ascii="Times New Roman" w:hAnsi="Times New Roman"/>
        <w:color w:val="FFFFFF" w:themeColor="background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26"/>
    <w:rsid w:val="000264A3"/>
    <w:rsid w:val="00151495"/>
    <w:rsid w:val="0015430A"/>
    <w:rsid w:val="00174262"/>
    <w:rsid w:val="001C1320"/>
    <w:rsid w:val="001C262E"/>
    <w:rsid w:val="001E06D8"/>
    <w:rsid w:val="00227D3E"/>
    <w:rsid w:val="00333940"/>
    <w:rsid w:val="003E337A"/>
    <w:rsid w:val="00485C22"/>
    <w:rsid w:val="004A6F70"/>
    <w:rsid w:val="004D2359"/>
    <w:rsid w:val="0050077B"/>
    <w:rsid w:val="00517180"/>
    <w:rsid w:val="00563DD4"/>
    <w:rsid w:val="00583E5D"/>
    <w:rsid w:val="00585E05"/>
    <w:rsid w:val="00587AEC"/>
    <w:rsid w:val="005D19FB"/>
    <w:rsid w:val="005D2FB9"/>
    <w:rsid w:val="006065A6"/>
    <w:rsid w:val="0062421A"/>
    <w:rsid w:val="00626855"/>
    <w:rsid w:val="0068231D"/>
    <w:rsid w:val="006D639A"/>
    <w:rsid w:val="006D7259"/>
    <w:rsid w:val="00707F98"/>
    <w:rsid w:val="00820377"/>
    <w:rsid w:val="00846501"/>
    <w:rsid w:val="0087571B"/>
    <w:rsid w:val="008920A4"/>
    <w:rsid w:val="008B4577"/>
    <w:rsid w:val="008B64B7"/>
    <w:rsid w:val="00957D0A"/>
    <w:rsid w:val="009C262C"/>
    <w:rsid w:val="009D007C"/>
    <w:rsid w:val="009E2BC0"/>
    <w:rsid w:val="00A20858"/>
    <w:rsid w:val="00A231A3"/>
    <w:rsid w:val="00A80764"/>
    <w:rsid w:val="00AC1FA6"/>
    <w:rsid w:val="00AD1588"/>
    <w:rsid w:val="00B606F8"/>
    <w:rsid w:val="00C319EC"/>
    <w:rsid w:val="00C329F9"/>
    <w:rsid w:val="00C45962"/>
    <w:rsid w:val="00C50160"/>
    <w:rsid w:val="00DA036E"/>
    <w:rsid w:val="00DE5E3F"/>
    <w:rsid w:val="00DF2126"/>
    <w:rsid w:val="00DF5115"/>
    <w:rsid w:val="00E3585D"/>
    <w:rsid w:val="00E5305F"/>
    <w:rsid w:val="00E90C7B"/>
    <w:rsid w:val="00F04A34"/>
    <w:rsid w:val="00F272E9"/>
    <w:rsid w:val="00F33C74"/>
    <w:rsid w:val="00F7763F"/>
    <w:rsid w:val="00FC36A3"/>
    <w:rsid w:val="00FD0EE6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798E4-03AE-4AA0-A385-A706CFE2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2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F2126"/>
    <w:rPr>
      <w:rFonts w:ascii="Calibri" w:eastAsia="Calibri" w:hAnsi="Calibri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A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7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28EF-97B3-4121-98FD-C4EBF36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VELTON</cp:lastModifiedBy>
  <cp:revision>8</cp:revision>
  <cp:lastPrinted>2021-03-23T13:24:00Z</cp:lastPrinted>
  <dcterms:created xsi:type="dcterms:W3CDTF">2021-03-10T07:27:00Z</dcterms:created>
  <dcterms:modified xsi:type="dcterms:W3CDTF">2021-03-23T13:24:00Z</dcterms:modified>
</cp:coreProperties>
</file>