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67" w:rsidRPr="000B1867" w:rsidRDefault="000B1867" w:rsidP="000B1867">
      <w:pPr>
        <w:tabs>
          <w:tab w:val="left" w:pos="708"/>
        </w:tabs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B186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0B1867" w:rsidRPr="000B1867" w:rsidRDefault="000B1867" w:rsidP="000B1867">
      <w:pPr>
        <w:tabs>
          <w:tab w:val="left" w:pos="708"/>
        </w:tabs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867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0B1867" w:rsidRPr="000B1867" w:rsidRDefault="000B1867" w:rsidP="000B1867">
      <w:pPr>
        <w:tabs>
          <w:tab w:val="left" w:pos="708"/>
        </w:tabs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867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0B1867" w:rsidRPr="000B1867" w:rsidRDefault="000B1867" w:rsidP="000B1867">
      <w:pPr>
        <w:tabs>
          <w:tab w:val="left" w:pos="708"/>
        </w:tabs>
        <w:autoSpaceDN w:val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B1867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0B1867" w:rsidRPr="000B1867" w:rsidRDefault="000B1867" w:rsidP="000B1867">
      <w:pPr>
        <w:tabs>
          <w:tab w:val="left" w:pos="708"/>
        </w:tabs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867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B1867">
        <w:rPr>
          <w:rFonts w:ascii="Times New Roman" w:eastAsia="Times New Roman" w:hAnsi="Times New Roman"/>
          <w:sz w:val="28"/>
          <w:szCs w:val="28"/>
          <w:lang w:eastAsia="ru-RU"/>
        </w:rPr>
        <w:t xml:space="preserve">.12.2023   </w:t>
      </w:r>
      <w:r w:rsidRPr="000B18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18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0B18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18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18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</w:t>
      </w:r>
    </w:p>
    <w:p w:rsidR="000B1867" w:rsidRPr="000B1867" w:rsidRDefault="000B1867" w:rsidP="000B1867">
      <w:pPr>
        <w:tabs>
          <w:tab w:val="left" w:pos="7938"/>
          <w:tab w:val="left" w:pos="8505"/>
        </w:tabs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B1867">
        <w:rPr>
          <w:rFonts w:ascii="Times New Roman" w:eastAsia="Times New Roman" w:hAnsi="Times New Roman"/>
          <w:sz w:val="28"/>
          <w:szCs w:val="28"/>
          <w:lang w:eastAsia="ru-RU"/>
        </w:rPr>
        <w:t>г. Кореновск</w:t>
      </w:r>
    </w:p>
    <w:p w:rsidR="00796E77" w:rsidRDefault="00796E77" w:rsidP="00932311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2D06" w:rsidRDefault="00D02D06" w:rsidP="00932311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2311" w:rsidRDefault="00932311" w:rsidP="00932311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bookmarkStart w:id="1" w:name="_Hlk1952004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плана 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унитарного предприятия</w:t>
      </w:r>
    </w:p>
    <w:p w:rsidR="00932311" w:rsidRDefault="00932311" w:rsidP="00360C1E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городского поселения «</w:t>
      </w:r>
      <w:r w:rsidR="00360C1E">
        <w:rPr>
          <w:rFonts w:ascii="Times New Roman" w:eastAsia="Times New Roman" w:hAnsi="Times New Roman"/>
          <w:b/>
          <w:sz w:val="28"/>
          <w:szCs w:val="28"/>
          <w:lang w:eastAsia="ru-RU"/>
        </w:rPr>
        <w:t>Тепловые сети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202</w:t>
      </w:r>
      <w:r w:rsidR="0019222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bookmarkEnd w:id="1"/>
    <w:p w:rsidR="00932311" w:rsidRDefault="00932311" w:rsidP="00932311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2311" w:rsidRPr="00CB3BDC" w:rsidRDefault="00932311" w:rsidP="00932311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2311" w:rsidRPr="003B6BF0" w:rsidRDefault="00932311" w:rsidP="00932311">
      <w:pPr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Федерального закона от 14 ноября 2002 года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№ 161-ФЗ «О государственных и муниципальных унитарных предприятиях»,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в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соответствии с постановлением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администрации Кореновского городского поселения Кореновского района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от 25 октября 2019 года № 1059 «Об утверждении</w:t>
      </w:r>
      <w:r w:rsidRPr="00017641"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Поряд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ка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составления, утверждения и установления                   показателей планов (программы) финансово-хозяйственной деятельности                       муниципальных унитарных предприятий Кореновского городского поселения Кореновского района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», а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дминистрация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Кореновского городского поселения Кореновского района п о с т а н о в л я е т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:</w:t>
      </w:r>
    </w:p>
    <w:p w:rsidR="00932311" w:rsidRPr="003B6BF0" w:rsidRDefault="00932311" w:rsidP="00932311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1. Утвердить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у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муниципального унитарного предприятия Кореновского городского поселения «</w:t>
      </w:r>
      <w:r w:rsidR="00360C1E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Тепловые сети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»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на 202</w:t>
      </w:r>
      <w:r w:rsidR="0007482F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год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прилагается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).</w:t>
      </w:r>
    </w:p>
    <w:p w:rsidR="00932311" w:rsidRDefault="00932311" w:rsidP="0093231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3B6BF0">
        <w:rPr>
          <w:rFonts w:ascii="Times New Roman" w:hAnsi="Times New Roman"/>
          <w:color w:val="000000"/>
          <w:sz w:val="28"/>
          <w:szCs w:val="28"/>
          <w:lang w:eastAsia="ru-RU"/>
        </w:rPr>
        <w:t>. Общему отделу администрации Кореновского городского поселения Кореновского района (</w:t>
      </w:r>
      <w:r w:rsidR="0007482F">
        <w:rPr>
          <w:rFonts w:ascii="Times New Roman" w:hAnsi="Times New Roman"/>
          <w:color w:val="000000"/>
          <w:sz w:val="28"/>
          <w:szCs w:val="28"/>
          <w:lang w:eastAsia="ru-RU"/>
        </w:rPr>
        <w:t>Козыренко</w:t>
      </w:r>
      <w:r w:rsidRPr="003B6BF0">
        <w:rPr>
          <w:rFonts w:ascii="Times New Roman" w:hAnsi="Times New Roman"/>
          <w:color w:val="000000"/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Pr="00836136">
        <w:t xml:space="preserve"> </w:t>
      </w:r>
    </w:p>
    <w:p w:rsidR="00932311" w:rsidRPr="003B6BF0" w:rsidRDefault="00932311" w:rsidP="0093231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                        на заместителя главы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городского поселения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Т.В. Супрунову.</w:t>
      </w:r>
    </w:p>
    <w:p w:rsidR="00932311" w:rsidRPr="003B6BF0" w:rsidRDefault="00932311" w:rsidP="0093231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B6BF0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932311" w:rsidRPr="003B6BF0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B6BF0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</w:p>
    <w:p w:rsidR="00932311" w:rsidRPr="003B6BF0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3B6B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М.О. Шутылев</w:t>
      </w:r>
    </w:p>
    <w:p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360C1E" w:rsidRDefault="00360C1E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4"/>
        <w:gridCol w:w="5075"/>
      </w:tblGrid>
      <w:tr w:rsidR="009671A5" w:rsidRPr="00A10B18" w:rsidTr="00C71A0A">
        <w:tc>
          <w:tcPr>
            <w:tcW w:w="4564" w:type="dxa"/>
            <w:shd w:val="clear" w:color="auto" w:fill="auto"/>
          </w:tcPr>
          <w:p w:rsidR="009671A5" w:rsidRDefault="009671A5" w:rsidP="00C71A0A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  <w:p w:rsidR="009671A5" w:rsidRPr="00A10B18" w:rsidRDefault="009671A5" w:rsidP="00C71A0A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  <w:shd w:val="clear" w:color="auto" w:fill="auto"/>
          </w:tcPr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9671A5" w:rsidRPr="00CB3BDC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D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A07B4">
              <w:rPr>
                <w:rFonts w:ascii="Times New Roman" w:hAnsi="Times New Roman"/>
                <w:sz w:val="28"/>
                <w:szCs w:val="28"/>
              </w:rPr>
              <w:t>27.12.2023</w:t>
            </w:r>
            <w:r w:rsidR="00DC02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A07B4">
              <w:rPr>
                <w:rFonts w:ascii="Times New Roman" w:hAnsi="Times New Roman"/>
                <w:sz w:val="28"/>
                <w:szCs w:val="28"/>
              </w:rPr>
              <w:t>1780</w:t>
            </w:r>
          </w:p>
          <w:p w:rsidR="009671A5" w:rsidRPr="00A10B18" w:rsidRDefault="009671A5" w:rsidP="00C71A0A">
            <w:pPr>
              <w:jc w:val="center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</w:tr>
    </w:tbl>
    <w:p w:rsidR="009671A5" w:rsidRDefault="009671A5" w:rsidP="009671A5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D02D06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ПЛАН </w:t>
      </w:r>
    </w:p>
    <w:p w:rsidR="009671A5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(программа)</w:t>
      </w:r>
    </w:p>
    <w:p w:rsidR="009671A5" w:rsidRPr="00017641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финансово-хозяйственной деятельности</w:t>
      </w:r>
    </w:p>
    <w:p w:rsidR="009671A5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муниципального унитарного предприятия Кореновского городского поселения «</w:t>
      </w:r>
      <w:r w:rsidR="00360C1E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Тепловые сети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»</w:t>
      </w:r>
      <w:r w:rsidR="00D02D06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на 202</w:t>
      </w:r>
      <w:r w:rsidR="0007482F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год</w:t>
      </w:r>
    </w:p>
    <w:p w:rsidR="00D02D06" w:rsidRDefault="00D02D06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9671A5" w:rsidRDefault="009671A5" w:rsidP="009671A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муниципальном унитарном предприятии</w:t>
      </w:r>
    </w:p>
    <w:p w:rsidR="004F17A8" w:rsidRDefault="004F17A8" w:rsidP="004F17A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9"/>
        <w:gridCol w:w="4470"/>
      </w:tblGrid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Кореновского городского поселения «Тепловые сети»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Сокращённое наименование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МУП КГП «Тепловые сети»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03.10.2001,</w:t>
            </w:r>
            <w:r w:rsidRPr="007F06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022304010300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Кореновского района Краснодарского края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ОКПО</w:t>
              </w:r>
            </w:hyperlink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код по </w:t>
            </w:r>
            <w:hyperlink r:id="rId10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ОКЭВД</w:t>
              </w:r>
            </w:hyperlink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57526992,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062B">
              <w:rPr>
                <w:rFonts w:ascii="Times New Roman" w:hAnsi="Times New Roman"/>
                <w:sz w:val="24"/>
                <w:szCs w:val="24"/>
                <w:lang w:eastAsia="ru-RU"/>
              </w:rPr>
              <w:t>35.30.14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353180, Краснодарский край, 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город Кореновск, ул. Мира, 126 «А»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353180, Краснодарский край, 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город Кореновск, ул. Мира, 126 «А»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пара и горячей воды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(тепловой энергии) котельными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уставного фонда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100000,0 рублей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  <w:lang w:eastAsia="ru-RU"/>
              </w:rPr>
              <w:t>51451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000,0 рублей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8861422-19-66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  <w:lang w:val="en-US"/>
              </w:rPr>
              <w:t>myp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2023@</w:t>
            </w:r>
            <w:r w:rsidRPr="007F062B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.</w:t>
            </w:r>
            <w:r w:rsidRPr="007F062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671A5" w:rsidRPr="00AF6D5D" w:rsidTr="00C71A0A">
        <w:tc>
          <w:tcPr>
            <w:tcW w:w="9639" w:type="dxa"/>
            <w:gridSpan w:val="2"/>
            <w:shd w:val="clear" w:color="auto" w:fill="auto"/>
          </w:tcPr>
          <w:p w:rsidR="009671A5" w:rsidRPr="00AF6D5D" w:rsidRDefault="009671A5" w:rsidP="00C71A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руководителе муниципального унитарного предприятия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 и наименование его должности</w:t>
            </w:r>
          </w:p>
        </w:tc>
        <w:tc>
          <w:tcPr>
            <w:tcW w:w="4470" w:type="dxa"/>
            <w:shd w:val="clear" w:color="auto" w:fill="auto"/>
          </w:tcPr>
          <w:p w:rsidR="00F73C0A" w:rsidRPr="007F062B" w:rsidRDefault="00F73C0A" w:rsidP="00F73C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Директор Николаенко Максим Юрьевич</w:t>
            </w:r>
          </w:p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руководителя: рабочий, мобильный</w:t>
            </w:r>
          </w:p>
        </w:tc>
        <w:tc>
          <w:tcPr>
            <w:tcW w:w="4470" w:type="dxa"/>
            <w:shd w:val="clear" w:color="auto" w:fill="auto"/>
          </w:tcPr>
          <w:p w:rsidR="00F73C0A" w:rsidRPr="007F062B" w:rsidRDefault="00F73C0A" w:rsidP="00F73C0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+7(918) 466 76 29</w:t>
            </w:r>
          </w:p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671A5" w:rsidRDefault="009671A5" w:rsidP="009671A5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9671A5" w:rsidRDefault="009671A5" w:rsidP="009671A5">
      <w:pPr>
        <w:numPr>
          <w:ilvl w:val="0"/>
          <w:numId w:val="15"/>
        </w:numPr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Бюджет предприятия на планируемый период (финансовое обеспечение)</w:t>
      </w:r>
    </w:p>
    <w:p w:rsidR="0007482F" w:rsidRDefault="0007482F" w:rsidP="0007482F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417"/>
        <w:gridCol w:w="826"/>
        <w:gridCol w:w="827"/>
        <w:gridCol w:w="826"/>
        <w:gridCol w:w="827"/>
        <w:gridCol w:w="1056"/>
      </w:tblGrid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lastRenderedPageBreak/>
              <w:t>Наименование статьи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, тыс.руб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 кв.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 кв.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3 кв.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4 кв.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Год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7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9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1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 Доходы предприятия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Доходы муниципального унитарного предприятия (всего)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69640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Остатки средств на счетах на начало периода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868A3">
              <w:rPr>
                <w:rFonts w:ascii="Times New Roman" w:hAnsi="Times New Roman" w:cs="Times New Roman"/>
              </w:rPr>
              <w:t>ыручка от реализации продукции, работ, услуг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64690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Прочие доходы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Гидропромывка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 обслуживание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Кредиты и займы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261748" w:rsidRDefault="00F73C0A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1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 Расходы предприятия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Расходы муниципального унитарного предприятия (всего)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69416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Капитальные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 приобретение имущества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 проведение реконструкции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Текущие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36385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 производство продукции, работ, услуг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36385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375426" w:rsidRDefault="00F73C0A">
            <w:pPr>
              <w:pStyle w:val="a6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Сырье,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375426">
              <w:rPr>
                <w:rFonts w:ascii="Times New Roman" w:hAnsi="Times New Roman" w:cs="Times New Roman"/>
              </w:rPr>
              <w:t xml:space="preserve">атериалы,     </w:t>
            </w:r>
            <w:r w:rsidRPr="00375426">
              <w:rPr>
                <w:rFonts w:ascii="Times New Roman" w:hAnsi="Times New Roman" w:cs="Times New Roman"/>
              </w:rPr>
              <w:br/>
              <w:t xml:space="preserve">покупные изделия     для производства 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375426" w:rsidRDefault="00F73C0A" w:rsidP="004F17A8">
            <w:pPr>
              <w:pStyle w:val="a6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Расходы на</w:t>
            </w:r>
            <w:r w:rsidR="004F17A8"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>приобретение топлива,</w:t>
            </w:r>
            <w:r w:rsidR="004F17A8"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>воды,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 xml:space="preserve">энергии </w:t>
            </w:r>
            <w:r>
              <w:rPr>
                <w:rFonts w:ascii="Times New Roman" w:hAnsi="Times New Roman" w:cs="Times New Roman"/>
              </w:rPr>
              <w:t>в</w:t>
            </w:r>
            <w:r w:rsidRPr="00375426">
              <w:rPr>
                <w:rFonts w:ascii="Times New Roman" w:hAnsi="Times New Roman" w:cs="Times New Roman"/>
              </w:rPr>
              <w:t>сех</w:t>
            </w:r>
            <w:r w:rsidR="004F17A8"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>видов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28865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375426" w:rsidRDefault="00F73C0A">
            <w:pPr>
              <w:pStyle w:val="a6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375426" w:rsidRDefault="00F73C0A">
            <w:pPr>
              <w:pStyle w:val="a6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Текущий ремонт</w:t>
            </w:r>
            <w:r w:rsidRPr="00375426">
              <w:rPr>
                <w:rFonts w:ascii="Times New Roman" w:hAnsi="Times New Roman" w:cs="Times New Roman"/>
              </w:rPr>
              <w:br/>
              <w:t>и   техническое</w:t>
            </w:r>
            <w:r w:rsidRPr="00375426">
              <w:rPr>
                <w:rFonts w:ascii="Times New Roman" w:hAnsi="Times New Roman" w:cs="Times New Roman"/>
              </w:rPr>
              <w:br/>
              <w:t>обслуживание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Коммерческие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Управленческие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2551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Техобслуживание ККТ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Информационно-консультативные услуги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сторонних организаций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труда и ТБ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Операционные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Default="00F73C0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Default="00F73C0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Default="00F73C0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банка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Затраты на оплаты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868A3">
              <w:rPr>
                <w:rFonts w:ascii="Times New Roman" w:hAnsi="Times New Roman" w:cs="Times New Roman"/>
              </w:rPr>
              <w:t xml:space="preserve">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Расчеты с бюджетом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отчисления от прибыли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Прочее</w:t>
            </w:r>
            <w:r>
              <w:rPr>
                <w:rFonts w:ascii="Times New Roman" w:hAnsi="Times New Roman" w:cs="Times New Roman"/>
              </w:rPr>
              <w:t xml:space="preserve"> (страховые взносы)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Налоговые и неналоговые платежи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Выплаты по кредитам и займам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</w:tbl>
    <w:p w:rsidR="00F73C0A" w:rsidRDefault="00F73C0A" w:rsidP="0007482F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671A5" w:rsidRDefault="009671A5" w:rsidP="009671A5">
      <w:pPr>
        <w:numPr>
          <w:ilvl w:val="0"/>
          <w:numId w:val="15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AF6D5D">
        <w:rPr>
          <w:rFonts w:ascii="Times New Roman" w:hAnsi="Times New Roman"/>
          <w:color w:val="000000"/>
          <w:sz w:val="28"/>
          <w:szCs w:val="28"/>
        </w:rPr>
        <w:t>Перечень мероприятий программы развития предприятия</w:t>
      </w:r>
    </w:p>
    <w:p w:rsidR="0007482F" w:rsidRDefault="0007482F" w:rsidP="0007482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968"/>
        <w:gridCol w:w="1300"/>
        <w:gridCol w:w="1276"/>
        <w:gridCol w:w="1276"/>
        <w:gridCol w:w="1842"/>
      </w:tblGrid>
      <w:tr w:rsidR="0007482F" w:rsidRPr="0007482F" w:rsidTr="00183344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средств, направляемая на развитие, тыс.руб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необходимости реализации мероприятия</w:t>
            </w:r>
          </w:p>
        </w:tc>
      </w:tr>
      <w:tr w:rsidR="0007482F" w:rsidRPr="0007482F" w:rsidTr="00183344">
        <w:trPr>
          <w:trHeight w:val="7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инвестиции (кредиты)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F" w:rsidRPr="0007482F" w:rsidTr="0018334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482F" w:rsidRPr="0007482F" w:rsidTr="00183344">
        <w:trPr>
          <w:trHeight w:val="10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(обновление) материально-технической базы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F" w:rsidRPr="0007482F" w:rsidTr="0018334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новых видов продукции, работ, услуг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82F" w:rsidRPr="0007482F" w:rsidTr="00183344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научно-исследовательских работ. Приобретение программного и информационного обеспечения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82F" w:rsidRPr="0007482F" w:rsidTr="00183344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Финансово-инвестиционная деятельность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82F" w:rsidRPr="0007482F" w:rsidTr="00183344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F" w:rsidRPr="0007482F" w:rsidTr="0018334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кадров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F" w:rsidRPr="0007482F" w:rsidTr="0018334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2F" w:rsidRPr="0007482F" w:rsidRDefault="0007482F" w:rsidP="000748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07482F" w:rsidRDefault="0007482F" w:rsidP="0007482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671A5" w:rsidRDefault="00183344" w:rsidP="00183344">
      <w:pPr>
        <w:numPr>
          <w:ilvl w:val="0"/>
          <w:numId w:val="15"/>
        </w:num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Плановые показатели социальной эффективности реализации программы</w:t>
      </w:r>
    </w:p>
    <w:p w:rsidR="00183344" w:rsidRDefault="00183344" w:rsidP="00183344">
      <w:pPr>
        <w:shd w:val="clear" w:color="auto" w:fill="FFFFFF"/>
        <w:ind w:left="360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9671A5" w:rsidRPr="00960C5D" w:rsidTr="00750C93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96"/>
              <w:gridCol w:w="992"/>
              <w:gridCol w:w="851"/>
              <w:gridCol w:w="850"/>
              <w:gridCol w:w="851"/>
              <w:gridCol w:w="709"/>
              <w:gridCol w:w="708"/>
              <w:gridCol w:w="713"/>
              <w:gridCol w:w="851"/>
            </w:tblGrid>
            <w:tr w:rsidR="009671A5" w:rsidRPr="0019222D" w:rsidTr="00C71A0A">
              <w:trPr>
                <w:trHeight w:val="315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sub_1027"/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Факт за </w:t>
                  </w: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предыдущий период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Текущий период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Плановый </w:t>
                  </w: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период</w:t>
                  </w:r>
                </w:p>
              </w:tc>
              <w:tc>
                <w:tcPr>
                  <w:tcW w:w="298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том числе по кварталам</w:t>
                  </w:r>
                </w:p>
              </w:tc>
            </w:tr>
            <w:tr w:rsidR="009671A5" w:rsidRPr="0019222D" w:rsidTr="00C71A0A">
              <w:trPr>
                <w:trHeight w:val="126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9671A5" w:rsidRPr="0019222D" w:rsidTr="00C71A0A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73C0A" w:rsidRPr="0019222D" w:rsidTr="00F73C0A">
              <w:trPr>
                <w:trHeight w:val="9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Среднесписочная численность работников, всего, 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F73C0A" w:rsidRPr="0019222D">
              <w:trPr>
                <w:trHeight w:val="126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из них - совместителей и работающих по договорам гражданско-правового характера, чел.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73C0A" w:rsidRPr="0019222D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работников,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49800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56180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51180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41180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41180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46180</w:t>
                  </w:r>
                </w:p>
              </w:tc>
            </w:tr>
            <w:tr w:rsidR="00F73C0A" w:rsidRPr="0019222D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C0A" w:rsidRPr="0019222D">
              <w:trPr>
                <w:trHeight w:val="103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заработная плата и премии, выплачиваемые за счет себестоимости,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39800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41180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41180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41180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41180</w:t>
                  </w:r>
                </w:p>
              </w:tc>
            </w:tr>
            <w:tr w:rsidR="00F73C0A" w:rsidRPr="0019222D">
              <w:trPr>
                <w:trHeight w:val="126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премии и выплаты социального характера, выплачиваемые за счет прибыли,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10000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15000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10000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5000</w:t>
                  </w:r>
                </w:p>
              </w:tc>
            </w:tr>
            <w:tr w:rsidR="00F73C0A" w:rsidRPr="0019222D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руководителя,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106418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111739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111739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111739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111739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111739</w:t>
                  </w:r>
                </w:p>
              </w:tc>
            </w:tr>
            <w:tr w:rsidR="00F73C0A" w:rsidRPr="0019222D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73C0A" w:rsidRPr="0019222D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оклад,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81860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85953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85953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85953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85953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85953</w:t>
                  </w:r>
                </w:p>
              </w:tc>
            </w:tr>
            <w:tr w:rsidR="00F73C0A" w:rsidRPr="0019222D" w:rsidTr="00F73C0A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персональная надбавка,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73C0A" w:rsidRPr="0019222D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текущее премирование,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24558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25786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24558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24558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24558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F73C0A" w:rsidRPr="00F73C0A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3C0A">
                    <w:rPr>
                      <w:rFonts w:ascii="Times New Roman" w:hAnsi="Times New Roman"/>
                      <w:sz w:val="24"/>
                      <w:szCs w:val="24"/>
                    </w:rPr>
                    <w:t>24558</w:t>
                  </w:r>
                </w:p>
              </w:tc>
            </w:tr>
            <w:tr w:rsidR="00F73C0A" w:rsidRPr="0019222D" w:rsidTr="00F73C0A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единовременные премии,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71A5" w:rsidRPr="0019222D" w:rsidTr="00C71A0A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вознаграждение по итогам работы за год,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71A5" w:rsidRPr="0019222D" w:rsidTr="00C71A0A">
              <w:trPr>
                <w:trHeight w:val="3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материальная помощь,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71A5" w:rsidRPr="0019222D" w:rsidTr="00C71A0A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прочее </w:t>
                  </w: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(расшифровать)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7482F" w:rsidRPr="0019222D" w:rsidTr="00F73C0A">
              <w:trPr>
                <w:trHeight w:val="9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82F" w:rsidRPr="0019222D" w:rsidRDefault="0007482F" w:rsidP="0007482F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Затраты на социальное обеспечение и здравоохранение,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671A5" w:rsidRPr="0019222D" w:rsidRDefault="009671A5" w:rsidP="00C71A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1A5" w:rsidRPr="00960C5D" w:rsidTr="00750C93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9671A5" w:rsidRDefault="009671A5" w:rsidP="00C71A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Hlk19874944"/>
          </w:p>
          <w:p w:rsidR="009671A5" w:rsidRPr="0021093F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  <w:r w:rsidRPr="00210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показатели финансово-хозяйственной деятельности предприятия на планируемый год</w:t>
            </w: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1906"/>
              <w:gridCol w:w="992"/>
              <w:gridCol w:w="992"/>
              <w:gridCol w:w="992"/>
              <w:gridCol w:w="993"/>
              <w:gridCol w:w="708"/>
              <w:gridCol w:w="709"/>
              <w:gridCol w:w="709"/>
              <w:gridCol w:w="854"/>
            </w:tblGrid>
            <w:tr w:rsidR="009671A5" w:rsidRPr="000C6686" w:rsidTr="00F73C0A">
              <w:trPr>
                <w:trHeight w:val="345"/>
              </w:trPr>
              <w:tc>
                <w:tcPr>
                  <w:tcW w:w="674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№п/п</w:t>
                  </w:r>
                </w:p>
              </w:tc>
              <w:tc>
                <w:tcPr>
                  <w:tcW w:w="1906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 финансово-хозяйственной деятельности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Год (план)</w:t>
                  </w:r>
                </w:p>
              </w:tc>
              <w:tc>
                <w:tcPr>
                  <w:tcW w:w="2980" w:type="dxa"/>
                  <w:gridSpan w:val="4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9671A5" w:rsidRPr="000C6686" w:rsidTr="00F73C0A">
              <w:trPr>
                <w:trHeight w:val="1260"/>
              </w:trPr>
              <w:tc>
                <w:tcPr>
                  <w:tcW w:w="67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9671A5" w:rsidRPr="000C6686" w:rsidTr="00F73C0A">
              <w:trPr>
                <w:trHeight w:val="31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73C0A" w:rsidRPr="000C6686" w:rsidTr="00F73C0A">
              <w:trPr>
                <w:trHeight w:val="126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Выручка от реализации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21750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69640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26115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17940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7010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18575</w:t>
                  </w:r>
                </w:p>
              </w:tc>
            </w:tr>
            <w:tr w:rsidR="00F73C0A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11700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64690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25650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15850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5030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18160</w:t>
                  </w:r>
                </w:p>
              </w:tc>
            </w:tr>
            <w:tr w:rsidR="00F73C0A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10050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4950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465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2090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415</w:t>
                  </w:r>
                </w:p>
              </w:tc>
            </w:tr>
            <w:tr w:rsidR="00F73C0A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4" w:name="RANGE!A112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bookmarkEnd w:id="4"/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Бюджетные средства, тыс. 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</w:t>
                  </w: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7862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C0A" w:rsidRPr="000C6686" w:rsidTr="00F73C0A">
              <w:trPr>
                <w:trHeight w:val="126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5" w:name="RANGE!A113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bookmarkEnd w:id="5"/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Расходы, связанные с реализацией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21470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69416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26070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17840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6961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18545</w:t>
                  </w:r>
                </w:p>
              </w:tc>
            </w:tr>
            <w:tr w:rsidR="00F73C0A" w:rsidRPr="000C6686" w:rsidTr="00F73C0A">
              <w:trPr>
                <w:trHeight w:val="1260"/>
              </w:trPr>
              <w:tc>
                <w:tcPr>
                  <w:tcW w:w="674" w:type="dxa"/>
                  <w:vMerge w:val="restart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а) по основному виду деятельности, в том числе: материальные затраты;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11550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64616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25620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15830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18135</w:t>
                  </w:r>
                </w:p>
              </w:tc>
            </w:tr>
            <w:tr w:rsidR="009671A5" w:rsidRPr="000C6686" w:rsidTr="00F73C0A">
              <w:trPr>
                <w:trHeight w:val="315"/>
              </w:trPr>
              <w:tc>
                <w:tcPr>
                  <w:tcW w:w="67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затраты на оплату труда;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71A5" w:rsidRPr="000C6686" w:rsidTr="006E1F63">
              <w:trPr>
                <w:trHeight w:val="376"/>
              </w:trPr>
              <w:tc>
                <w:tcPr>
                  <w:tcW w:w="67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отчисления на социальные нужды; амортизация; прочие затраты;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C0A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б) от неосновного вида деятельности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9920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4800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1961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410</w:t>
                  </w:r>
                </w:p>
              </w:tc>
            </w:tr>
            <w:tr w:rsidR="00F73C0A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от продаж, в т.ч.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F73C0A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F73C0A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73C0A" w:rsidRPr="000C6686" w:rsidTr="00F73C0A">
              <w:trPr>
                <w:trHeight w:val="94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6" w:name="RANGE!A121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  <w:bookmarkEnd w:id="6"/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до налогообложения, тыс. 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F73C0A" w:rsidRPr="000C6686" w:rsidTr="00F73C0A">
              <w:trPr>
                <w:trHeight w:val="220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в местный бюджет за использование муниципального имущества, принадлежащего на праве хозяйственного ведения, тыс. 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-</w:t>
                  </w: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708" w:type="dxa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709" w:type="dxa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C0A" w:rsidRPr="000C6686" w:rsidTr="00F73C0A">
              <w:trPr>
                <w:trHeight w:val="94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Фонд оплаты труда работников, всего тыс. 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9800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22900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7100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6200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3400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6200</w:t>
                  </w:r>
                </w:p>
              </w:tc>
            </w:tr>
            <w:tr w:rsidR="009671A5" w:rsidRPr="000C6686" w:rsidTr="00F73C0A">
              <w:trPr>
                <w:trHeight w:val="157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за счет всех источников финансирования, тыс. руб., в том числе за счет собственных средств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71A5" w:rsidRPr="000C6686" w:rsidTr="00F73C0A">
              <w:trPr>
                <w:trHeight w:val="945"/>
              </w:trPr>
              <w:tc>
                <w:tcPr>
                  <w:tcW w:w="674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полученные от сдачи в аренду, всего тыс. руб., в том числе: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71A5" w:rsidRPr="000C6686" w:rsidTr="00F73C0A">
              <w:trPr>
                <w:trHeight w:val="945"/>
              </w:trPr>
              <w:tc>
                <w:tcPr>
                  <w:tcW w:w="67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недвижимого имущества (за вычетом затрат по аренде); </w:t>
                  </w: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71A5" w:rsidRPr="000C6686" w:rsidTr="00F73C0A">
              <w:trPr>
                <w:trHeight w:val="315"/>
              </w:trPr>
              <w:tc>
                <w:tcPr>
                  <w:tcW w:w="67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движимого имущества</w:t>
                  </w: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C0A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Стоимость чистых активов, тыс. 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550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1215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370</w:t>
                  </w:r>
                </w:p>
              </w:tc>
            </w:tr>
            <w:tr w:rsidR="00F73C0A" w:rsidRPr="000C6686" w:rsidTr="00F73C0A">
              <w:trPr>
                <w:trHeight w:val="31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Рентабельность, % 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1,287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0,322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0,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,557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414C1">
                    <w:rPr>
                      <w:rFonts w:ascii="Times New Roman" w:hAnsi="Times New Roman"/>
                      <w:sz w:val="24"/>
                      <w:szCs w:val="24"/>
                    </w:rPr>
                    <w:t>0,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699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0,162</w:t>
                  </w:r>
                </w:p>
              </w:tc>
            </w:tr>
            <w:tr w:rsidR="00A30EE3" w:rsidRPr="000C6686" w:rsidTr="00F73C0A">
              <w:trPr>
                <w:trHeight w:val="126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EE3" w:rsidRPr="000C6686" w:rsidRDefault="00A30EE3" w:rsidP="00A30EE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EE3" w:rsidRPr="000C6686" w:rsidRDefault="00A30EE3" w:rsidP="00A30EE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Дебиторская задолженность на конец отчетного периода, всего тыс. 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30EE3" w:rsidRPr="000C6686" w:rsidTr="00F73C0A">
              <w:trPr>
                <w:trHeight w:val="126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EE3" w:rsidRPr="000C6686" w:rsidRDefault="00A30EE3" w:rsidP="00A30EE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EE3" w:rsidRPr="000C6686" w:rsidRDefault="00A30EE3" w:rsidP="00A30EE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Кредиторская задолженность на конец отчетного периода, всего тыс. руб., в том числе: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30EE3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EE3" w:rsidRPr="000C6686" w:rsidRDefault="00A30EE3" w:rsidP="00A30EE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EE3" w:rsidRPr="000C6686" w:rsidRDefault="00A30EE3" w:rsidP="00A30EE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поставщики и подрядчики;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30EE3" w:rsidRPr="000C6686" w:rsidTr="00F73C0A">
              <w:trPr>
                <w:trHeight w:val="31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EE3" w:rsidRPr="000C6686" w:rsidRDefault="00A30EE3" w:rsidP="00A30EE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EE3" w:rsidRPr="000C6686" w:rsidRDefault="00A30EE3" w:rsidP="00A30EE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налогам и сборам;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30EE3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EE3" w:rsidRPr="000C6686" w:rsidRDefault="00A30EE3" w:rsidP="00A30EE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EE3" w:rsidRPr="000C6686" w:rsidRDefault="00A30EE3" w:rsidP="00A30EE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перед работниками предприятия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A30EE3" w:rsidRPr="0019222D" w:rsidRDefault="00A30EE3" w:rsidP="00A30EE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73C0A" w:rsidRPr="000C6686" w:rsidTr="00F73C0A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F73C0A" w:rsidRPr="000C6686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Чистая прибыль (убыток), тыс.руб.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993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708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09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854" w:type="dxa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</w:tr>
            <w:bookmarkEnd w:id="3"/>
          </w:tbl>
          <w:p w:rsidR="009671A5" w:rsidRPr="00A12B85" w:rsidRDefault="009671A5" w:rsidP="00C71A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71A5" w:rsidRDefault="009671A5" w:rsidP="009671A5">
      <w:pPr>
        <w:jc w:val="both"/>
        <w:rPr>
          <w:rFonts w:ascii="Times New Roman" w:hAnsi="Times New Roman"/>
          <w:sz w:val="28"/>
          <w:szCs w:val="28"/>
        </w:rPr>
      </w:pPr>
    </w:p>
    <w:p w:rsidR="009671A5" w:rsidRDefault="009671A5" w:rsidP="009671A5">
      <w:pPr>
        <w:jc w:val="both"/>
        <w:rPr>
          <w:rFonts w:ascii="Times New Roman" w:hAnsi="Times New Roman"/>
          <w:sz w:val="28"/>
          <w:szCs w:val="28"/>
        </w:rPr>
      </w:pPr>
    </w:p>
    <w:bookmarkEnd w:id="2"/>
    <w:p w:rsidR="009671A5" w:rsidRDefault="009671A5" w:rsidP="00967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финансово-экономического</w:t>
      </w:r>
    </w:p>
    <w:p w:rsidR="009671A5" w:rsidRDefault="009671A5" w:rsidP="00967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администрации Кореновского городского</w:t>
      </w:r>
    </w:p>
    <w:p w:rsidR="00BC2624" w:rsidRDefault="009671A5" w:rsidP="00EA3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sectPr w:rsidR="00BC2624" w:rsidSect="007D36BD">
      <w:headerReference w:type="default" r:id="rId11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FD" w:rsidRDefault="008715FD" w:rsidP="007244A9">
      <w:r>
        <w:separator/>
      </w:r>
    </w:p>
  </w:endnote>
  <w:endnote w:type="continuationSeparator" w:id="0">
    <w:p w:rsidR="008715FD" w:rsidRDefault="008715FD" w:rsidP="007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FD" w:rsidRDefault="008715FD" w:rsidP="007244A9">
      <w:r>
        <w:separator/>
      </w:r>
    </w:p>
  </w:footnote>
  <w:footnote w:type="continuationSeparator" w:id="0">
    <w:p w:rsidR="008715FD" w:rsidRDefault="008715FD" w:rsidP="0072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A9" w:rsidRPr="008715FD" w:rsidRDefault="007244A9" w:rsidP="007244A9">
    <w:pPr>
      <w:pStyle w:val="ac"/>
      <w:jc w:val="center"/>
      <w:rPr>
        <w:rFonts w:ascii="Times New Roman" w:hAnsi="Times New Roman"/>
        <w:color w:val="FFFFFF"/>
        <w:sz w:val="28"/>
        <w:szCs w:val="28"/>
      </w:rPr>
    </w:pPr>
    <w:r w:rsidRPr="008715FD">
      <w:rPr>
        <w:rFonts w:ascii="Times New Roman" w:hAnsi="Times New Roman"/>
        <w:color w:val="FFFFFF"/>
        <w:sz w:val="28"/>
        <w:szCs w:val="28"/>
      </w:rPr>
      <w:fldChar w:fldCharType="begin"/>
    </w:r>
    <w:r w:rsidRPr="008715FD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8715FD">
      <w:rPr>
        <w:rFonts w:ascii="Times New Roman" w:hAnsi="Times New Roman"/>
        <w:color w:val="FFFFFF"/>
        <w:sz w:val="28"/>
        <w:szCs w:val="28"/>
      </w:rPr>
      <w:fldChar w:fldCharType="separate"/>
    </w:r>
    <w:r w:rsidR="00E47F2D">
      <w:rPr>
        <w:rFonts w:ascii="Times New Roman" w:hAnsi="Times New Roman"/>
        <w:noProof/>
        <w:color w:val="FFFFFF"/>
        <w:sz w:val="28"/>
        <w:szCs w:val="28"/>
      </w:rPr>
      <w:t>5</w:t>
    </w:r>
    <w:r w:rsidRPr="008715FD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E9C"/>
    <w:multiLevelType w:val="multilevel"/>
    <w:tmpl w:val="C16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4B94"/>
    <w:multiLevelType w:val="multilevel"/>
    <w:tmpl w:val="794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FEE"/>
    <w:multiLevelType w:val="multilevel"/>
    <w:tmpl w:val="381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369B"/>
    <w:multiLevelType w:val="hybridMultilevel"/>
    <w:tmpl w:val="7910B9FE"/>
    <w:lvl w:ilvl="0" w:tplc="A49ED1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73BB0"/>
    <w:multiLevelType w:val="multilevel"/>
    <w:tmpl w:val="18E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10FD7"/>
    <w:multiLevelType w:val="multilevel"/>
    <w:tmpl w:val="DA8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3354"/>
    <w:multiLevelType w:val="multilevel"/>
    <w:tmpl w:val="9B6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6804"/>
    <w:multiLevelType w:val="multilevel"/>
    <w:tmpl w:val="69A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612A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282E"/>
    <w:multiLevelType w:val="multilevel"/>
    <w:tmpl w:val="493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05CDE"/>
    <w:multiLevelType w:val="multilevel"/>
    <w:tmpl w:val="E18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7AD2"/>
    <w:multiLevelType w:val="multilevel"/>
    <w:tmpl w:val="509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D5409"/>
    <w:multiLevelType w:val="multilevel"/>
    <w:tmpl w:val="604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F5254"/>
    <w:multiLevelType w:val="multilevel"/>
    <w:tmpl w:val="4C0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380F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1D9C"/>
    <w:multiLevelType w:val="multilevel"/>
    <w:tmpl w:val="525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B01E9"/>
    <w:multiLevelType w:val="hybridMultilevel"/>
    <w:tmpl w:val="F88CB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E15C5"/>
    <w:multiLevelType w:val="multilevel"/>
    <w:tmpl w:val="BB4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18"/>
  </w:num>
  <w:num w:numId="10">
    <w:abstractNumId w:val="14"/>
  </w:num>
  <w:num w:numId="11">
    <w:abstractNumId w:val="3"/>
  </w:num>
  <w:num w:numId="12">
    <w:abstractNumId w:val="5"/>
  </w:num>
  <w:num w:numId="13">
    <w:abstractNumId w:val="13"/>
  </w:num>
  <w:num w:numId="14">
    <w:abstractNumId w:val="11"/>
  </w:num>
  <w:num w:numId="15">
    <w:abstractNumId w:val="15"/>
  </w:num>
  <w:num w:numId="16">
    <w:abstractNumId w:val="17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F04"/>
    <w:rsid w:val="00017641"/>
    <w:rsid w:val="00021873"/>
    <w:rsid w:val="0002613C"/>
    <w:rsid w:val="000300C9"/>
    <w:rsid w:val="0005169E"/>
    <w:rsid w:val="000547DA"/>
    <w:rsid w:val="000569AF"/>
    <w:rsid w:val="00060A23"/>
    <w:rsid w:val="00066F63"/>
    <w:rsid w:val="0007482F"/>
    <w:rsid w:val="000A3FBA"/>
    <w:rsid w:val="000A5297"/>
    <w:rsid w:val="000B1867"/>
    <w:rsid w:val="000B1BD0"/>
    <w:rsid w:val="000C1B73"/>
    <w:rsid w:val="000C6686"/>
    <w:rsid w:val="000D2FE2"/>
    <w:rsid w:val="000D32F5"/>
    <w:rsid w:val="000D6140"/>
    <w:rsid w:val="000E0632"/>
    <w:rsid w:val="000F006F"/>
    <w:rsid w:val="001059BF"/>
    <w:rsid w:val="00110902"/>
    <w:rsid w:val="00112593"/>
    <w:rsid w:val="00114943"/>
    <w:rsid w:val="001318B1"/>
    <w:rsid w:val="00136810"/>
    <w:rsid w:val="00151B9E"/>
    <w:rsid w:val="001642B1"/>
    <w:rsid w:val="00166767"/>
    <w:rsid w:val="00180948"/>
    <w:rsid w:val="00183344"/>
    <w:rsid w:val="0019222D"/>
    <w:rsid w:val="00197AA9"/>
    <w:rsid w:val="001A1582"/>
    <w:rsid w:val="001A5EFE"/>
    <w:rsid w:val="001C7F84"/>
    <w:rsid w:val="001F2C59"/>
    <w:rsid w:val="0021093F"/>
    <w:rsid w:val="00212FB2"/>
    <w:rsid w:val="00233540"/>
    <w:rsid w:val="00254EFA"/>
    <w:rsid w:val="00257879"/>
    <w:rsid w:val="0029370F"/>
    <w:rsid w:val="00295624"/>
    <w:rsid w:val="002B16FD"/>
    <w:rsid w:val="002C76D7"/>
    <w:rsid w:val="002D5A7A"/>
    <w:rsid w:val="00304C51"/>
    <w:rsid w:val="00323EFD"/>
    <w:rsid w:val="003265B8"/>
    <w:rsid w:val="00343C7D"/>
    <w:rsid w:val="00354EDD"/>
    <w:rsid w:val="00360C1E"/>
    <w:rsid w:val="00361B61"/>
    <w:rsid w:val="00384BEA"/>
    <w:rsid w:val="0039776A"/>
    <w:rsid w:val="00397E75"/>
    <w:rsid w:val="003A36CC"/>
    <w:rsid w:val="00400017"/>
    <w:rsid w:val="00424F04"/>
    <w:rsid w:val="00427EBC"/>
    <w:rsid w:val="00430AA1"/>
    <w:rsid w:val="00472D75"/>
    <w:rsid w:val="004868A3"/>
    <w:rsid w:val="0049564A"/>
    <w:rsid w:val="00497070"/>
    <w:rsid w:val="004A1A3B"/>
    <w:rsid w:val="004A6466"/>
    <w:rsid w:val="004A7C17"/>
    <w:rsid w:val="004D1B30"/>
    <w:rsid w:val="004F17A8"/>
    <w:rsid w:val="0050127B"/>
    <w:rsid w:val="00513FD4"/>
    <w:rsid w:val="005222DA"/>
    <w:rsid w:val="00525AAB"/>
    <w:rsid w:val="00531638"/>
    <w:rsid w:val="005346D3"/>
    <w:rsid w:val="0053518C"/>
    <w:rsid w:val="00536BFC"/>
    <w:rsid w:val="005417F3"/>
    <w:rsid w:val="005443F6"/>
    <w:rsid w:val="00551482"/>
    <w:rsid w:val="0057043A"/>
    <w:rsid w:val="005877D1"/>
    <w:rsid w:val="00592F15"/>
    <w:rsid w:val="005B71F6"/>
    <w:rsid w:val="005D0695"/>
    <w:rsid w:val="005D5B25"/>
    <w:rsid w:val="005E112A"/>
    <w:rsid w:val="00647B19"/>
    <w:rsid w:val="00657F33"/>
    <w:rsid w:val="006650AD"/>
    <w:rsid w:val="00675C62"/>
    <w:rsid w:val="00692D71"/>
    <w:rsid w:val="006A1061"/>
    <w:rsid w:val="006A4230"/>
    <w:rsid w:val="006B33F4"/>
    <w:rsid w:val="006C7C20"/>
    <w:rsid w:val="006D5040"/>
    <w:rsid w:val="006E1F63"/>
    <w:rsid w:val="006F5AE3"/>
    <w:rsid w:val="0070117D"/>
    <w:rsid w:val="00707A91"/>
    <w:rsid w:val="00714829"/>
    <w:rsid w:val="007244A9"/>
    <w:rsid w:val="007311B7"/>
    <w:rsid w:val="00732136"/>
    <w:rsid w:val="00734800"/>
    <w:rsid w:val="00740F52"/>
    <w:rsid w:val="00750C93"/>
    <w:rsid w:val="00753052"/>
    <w:rsid w:val="007556B3"/>
    <w:rsid w:val="00796E77"/>
    <w:rsid w:val="007A1847"/>
    <w:rsid w:val="007A4CC4"/>
    <w:rsid w:val="007C5C75"/>
    <w:rsid w:val="007D36BD"/>
    <w:rsid w:val="007E600B"/>
    <w:rsid w:val="007F6168"/>
    <w:rsid w:val="00836136"/>
    <w:rsid w:val="0084447E"/>
    <w:rsid w:val="00850B52"/>
    <w:rsid w:val="00855E70"/>
    <w:rsid w:val="008715FD"/>
    <w:rsid w:val="00872560"/>
    <w:rsid w:val="00882943"/>
    <w:rsid w:val="00891587"/>
    <w:rsid w:val="008B5250"/>
    <w:rsid w:val="008C6609"/>
    <w:rsid w:val="008D39C7"/>
    <w:rsid w:val="008D585E"/>
    <w:rsid w:val="008E68C5"/>
    <w:rsid w:val="00901722"/>
    <w:rsid w:val="00932311"/>
    <w:rsid w:val="00945A2F"/>
    <w:rsid w:val="00946975"/>
    <w:rsid w:val="009522D0"/>
    <w:rsid w:val="0095256C"/>
    <w:rsid w:val="00956774"/>
    <w:rsid w:val="00957E66"/>
    <w:rsid w:val="00960C5D"/>
    <w:rsid w:val="009671A5"/>
    <w:rsid w:val="009A0FD8"/>
    <w:rsid w:val="009A192F"/>
    <w:rsid w:val="009B1F8A"/>
    <w:rsid w:val="00A046BF"/>
    <w:rsid w:val="00A10B18"/>
    <w:rsid w:val="00A12B85"/>
    <w:rsid w:val="00A26237"/>
    <w:rsid w:val="00A27899"/>
    <w:rsid w:val="00A27E9C"/>
    <w:rsid w:val="00A30502"/>
    <w:rsid w:val="00A30EE3"/>
    <w:rsid w:val="00A714D7"/>
    <w:rsid w:val="00A9340E"/>
    <w:rsid w:val="00AB4211"/>
    <w:rsid w:val="00AB647E"/>
    <w:rsid w:val="00AC654B"/>
    <w:rsid w:val="00AD2E77"/>
    <w:rsid w:val="00AD52B0"/>
    <w:rsid w:val="00AF6D5D"/>
    <w:rsid w:val="00AF6E6D"/>
    <w:rsid w:val="00B01792"/>
    <w:rsid w:val="00B02A9F"/>
    <w:rsid w:val="00B10975"/>
    <w:rsid w:val="00B15642"/>
    <w:rsid w:val="00B21A94"/>
    <w:rsid w:val="00B26891"/>
    <w:rsid w:val="00B37F1B"/>
    <w:rsid w:val="00B478FD"/>
    <w:rsid w:val="00B61530"/>
    <w:rsid w:val="00B8618D"/>
    <w:rsid w:val="00B965F7"/>
    <w:rsid w:val="00BA07B4"/>
    <w:rsid w:val="00BA10F9"/>
    <w:rsid w:val="00BB73EA"/>
    <w:rsid w:val="00BC217F"/>
    <w:rsid w:val="00BC2624"/>
    <w:rsid w:val="00BC3754"/>
    <w:rsid w:val="00BC519F"/>
    <w:rsid w:val="00BD1EBA"/>
    <w:rsid w:val="00BD4BCE"/>
    <w:rsid w:val="00BF0082"/>
    <w:rsid w:val="00BF141C"/>
    <w:rsid w:val="00C400DA"/>
    <w:rsid w:val="00C415A8"/>
    <w:rsid w:val="00C53B2A"/>
    <w:rsid w:val="00C6483B"/>
    <w:rsid w:val="00C70452"/>
    <w:rsid w:val="00C71A0A"/>
    <w:rsid w:val="00C93ECE"/>
    <w:rsid w:val="00C96BCE"/>
    <w:rsid w:val="00CA7F1D"/>
    <w:rsid w:val="00CB3BDC"/>
    <w:rsid w:val="00CC53F4"/>
    <w:rsid w:val="00CD37D9"/>
    <w:rsid w:val="00D02D06"/>
    <w:rsid w:val="00D10DF7"/>
    <w:rsid w:val="00D203E7"/>
    <w:rsid w:val="00D26E32"/>
    <w:rsid w:val="00D26EE0"/>
    <w:rsid w:val="00D61640"/>
    <w:rsid w:val="00D71525"/>
    <w:rsid w:val="00D72172"/>
    <w:rsid w:val="00DC02AF"/>
    <w:rsid w:val="00DE4BE2"/>
    <w:rsid w:val="00E050AE"/>
    <w:rsid w:val="00E060E3"/>
    <w:rsid w:val="00E109C6"/>
    <w:rsid w:val="00E23657"/>
    <w:rsid w:val="00E355AB"/>
    <w:rsid w:val="00E443BC"/>
    <w:rsid w:val="00E47F2D"/>
    <w:rsid w:val="00E565C2"/>
    <w:rsid w:val="00E8279C"/>
    <w:rsid w:val="00E91804"/>
    <w:rsid w:val="00E95228"/>
    <w:rsid w:val="00EA3A29"/>
    <w:rsid w:val="00EA5126"/>
    <w:rsid w:val="00ED0ABB"/>
    <w:rsid w:val="00ED16E6"/>
    <w:rsid w:val="00ED3F24"/>
    <w:rsid w:val="00F025C7"/>
    <w:rsid w:val="00F066A2"/>
    <w:rsid w:val="00F10127"/>
    <w:rsid w:val="00F221BA"/>
    <w:rsid w:val="00F412A3"/>
    <w:rsid w:val="00F63A30"/>
    <w:rsid w:val="00F73C0A"/>
    <w:rsid w:val="00FB713E"/>
    <w:rsid w:val="00FE15C9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A888AF-022A-4C88-AD96-B7794ADC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1A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A1A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A1A3B"/>
    <w:rPr>
      <w:b/>
      <w:color w:val="26282F"/>
    </w:rPr>
  </w:style>
  <w:style w:type="character" w:customStyle="1" w:styleId="a5">
    <w:name w:val="Гипертекстовая ссылка"/>
    <w:uiPriority w:val="99"/>
    <w:rsid w:val="004A1A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A1A3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A1A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1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15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E15C9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link w:val="3"/>
    <w:uiPriority w:val="9"/>
    <w:semiHidden/>
    <w:rsid w:val="00A27E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b">
    <w:name w:val="Комментарий"/>
    <w:basedOn w:val="a"/>
    <w:next w:val="a"/>
    <w:uiPriority w:val="99"/>
    <w:rsid w:val="004868A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244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244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9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55072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77378.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BDA0-329A-4E36-B95C-F5D267FF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garantf1://4077378.1010/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2023-12-28T15:34:00Z</cp:lastPrinted>
  <dcterms:created xsi:type="dcterms:W3CDTF">2024-01-11T05:47:00Z</dcterms:created>
  <dcterms:modified xsi:type="dcterms:W3CDTF">2024-01-11T05:47:00Z</dcterms:modified>
</cp:coreProperties>
</file>