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32" w:rsidRPr="008E2B32" w:rsidRDefault="008E2B32">
      <w:pPr>
        <w:jc w:val="center"/>
        <w:rPr>
          <w:b/>
          <w:sz w:val="28"/>
        </w:rPr>
      </w:pPr>
      <w:r w:rsidRPr="008E2B32">
        <w:rPr>
          <w:b/>
          <w:sz w:val="28"/>
        </w:rPr>
        <w:t>Совет</w:t>
      </w:r>
      <w:r w:rsidR="00C1502B" w:rsidRPr="008E2B32">
        <w:rPr>
          <w:b/>
          <w:sz w:val="28"/>
        </w:rPr>
        <w:t xml:space="preserve"> Кореновского городского поселения </w:t>
      </w:r>
    </w:p>
    <w:p w:rsidR="00C1502B" w:rsidRPr="008E2B32" w:rsidRDefault="00C1502B">
      <w:pPr>
        <w:jc w:val="center"/>
        <w:rPr>
          <w:b/>
          <w:sz w:val="28"/>
        </w:rPr>
      </w:pPr>
      <w:r w:rsidRPr="008E2B32">
        <w:rPr>
          <w:b/>
          <w:sz w:val="28"/>
        </w:rPr>
        <w:t>Кореновского района</w:t>
      </w:r>
    </w:p>
    <w:p w:rsidR="00F77CCA" w:rsidRDefault="00F77CCA">
      <w:pPr>
        <w:jc w:val="center"/>
        <w:rPr>
          <w:b/>
          <w:sz w:val="28"/>
        </w:rPr>
      </w:pPr>
    </w:p>
    <w:p w:rsidR="008E2B32" w:rsidRDefault="00F77CCA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CCA" w:rsidRDefault="00F77CCA">
      <w:pPr>
        <w:jc w:val="center"/>
        <w:rPr>
          <w:b/>
          <w:sz w:val="28"/>
        </w:rPr>
      </w:pPr>
    </w:p>
    <w:p w:rsidR="00F77CCA" w:rsidRDefault="00F77CCA">
      <w:pPr>
        <w:jc w:val="center"/>
        <w:rPr>
          <w:sz w:val="28"/>
        </w:rPr>
      </w:pPr>
    </w:p>
    <w:p w:rsidR="00C1502B" w:rsidRDefault="00F77CCA">
      <w:pPr>
        <w:jc w:val="both"/>
        <w:rPr>
          <w:sz w:val="28"/>
        </w:rPr>
      </w:pPr>
      <w:r>
        <w:rPr>
          <w:sz w:val="28"/>
        </w:rPr>
        <w:t>25 октября 2017 года</w:t>
      </w:r>
      <w:r w:rsidR="00C1502B">
        <w:rPr>
          <w:sz w:val="28"/>
        </w:rPr>
        <w:t xml:space="preserve">                                                                        </w:t>
      </w:r>
      <w:r>
        <w:rPr>
          <w:sz w:val="28"/>
        </w:rPr>
        <w:t xml:space="preserve">                   </w:t>
      </w:r>
      <w:r w:rsidR="00C1502B">
        <w:rPr>
          <w:sz w:val="28"/>
        </w:rPr>
        <w:t>№</w:t>
      </w:r>
      <w:r>
        <w:rPr>
          <w:sz w:val="28"/>
        </w:rPr>
        <w:t xml:space="preserve"> 349</w:t>
      </w:r>
    </w:p>
    <w:p w:rsidR="009F3244" w:rsidRDefault="00C1502B" w:rsidP="00F77CCA">
      <w:pPr>
        <w:jc w:val="center"/>
        <w:rPr>
          <w:sz w:val="22"/>
          <w:szCs w:val="22"/>
        </w:rPr>
      </w:pPr>
      <w:r w:rsidRPr="00F77CCA">
        <w:rPr>
          <w:sz w:val="22"/>
          <w:szCs w:val="22"/>
        </w:rPr>
        <w:t>г.</w:t>
      </w:r>
      <w:r w:rsidR="00CA1362" w:rsidRPr="00F77CCA">
        <w:rPr>
          <w:sz w:val="22"/>
          <w:szCs w:val="22"/>
        </w:rPr>
        <w:t xml:space="preserve"> </w:t>
      </w:r>
      <w:r w:rsidRPr="00F77CCA">
        <w:rPr>
          <w:sz w:val="22"/>
          <w:szCs w:val="22"/>
        </w:rPr>
        <w:t>Кореновск</w:t>
      </w:r>
    </w:p>
    <w:p w:rsidR="00F77CCA" w:rsidRDefault="00F77CCA" w:rsidP="00F77CCA">
      <w:pPr>
        <w:jc w:val="center"/>
        <w:rPr>
          <w:sz w:val="22"/>
          <w:szCs w:val="22"/>
        </w:rPr>
      </w:pPr>
    </w:p>
    <w:p w:rsidR="00F77CCA" w:rsidRDefault="00F77CCA" w:rsidP="00F77CCA">
      <w:pPr>
        <w:jc w:val="center"/>
        <w:rPr>
          <w:sz w:val="22"/>
          <w:szCs w:val="22"/>
        </w:rPr>
      </w:pPr>
    </w:p>
    <w:p w:rsidR="00F77CCA" w:rsidRPr="00F77CCA" w:rsidRDefault="00F77CCA" w:rsidP="00F77CCA">
      <w:pPr>
        <w:jc w:val="center"/>
        <w:rPr>
          <w:sz w:val="22"/>
          <w:szCs w:val="22"/>
        </w:rPr>
      </w:pPr>
    </w:p>
    <w:p w:rsidR="00782583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sz w:val="28"/>
          <w:szCs w:val="28"/>
        </w:rPr>
        <w:t xml:space="preserve">Об утверждении ежегодного плана </w:t>
      </w:r>
      <w:r w:rsidRPr="00C85663">
        <w:rPr>
          <w:b/>
          <w:bCs/>
          <w:sz w:val="28"/>
          <w:szCs w:val="28"/>
          <w:shd w:val="clear" w:color="auto" w:fill="FFFFFF"/>
        </w:rPr>
        <w:t xml:space="preserve">проведения </w:t>
      </w:r>
      <w:proofErr w:type="gramStart"/>
      <w:r w:rsidRPr="00C85663">
        <w:rPr>
          <w:b/>
          <w:bCs/>
          <w:sz w:val="28"/>
          <w:szCs w:val="28"/>
          <w:shd w:val="clear" w:color="auto" w:fill="FFFFFF"/>
        </w:rPr>
        <w:t>плановых</w:t>
      </w:r>
      <w:proofErr w:type="gramEnd"/>
    </w:p>
    <w:p w:rsidR="00C85663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bCs/>
          <w:sz w:val="28"/>
          <w:szCs w:val="28"/>
          <w:shd w:val="clear" w:color="auto" w:fill="FFFFFF"/>
        </w:rPr>
        <w:t>проверок юридических лиц и индивидуальных предпринимателей</w:t>
      </w:r>
    </w:p>
    <w:p w:rsidR="00C85663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bCs/>
          <w:sz w:val="28"/>
          <w:szCs w:val="28"/>
          <w:shd w:val="clear" w:color="auto" w:fill="FFFFFF"/>
        </w:rPr>
        <w:t>администрации Кореновского городского поселения</w:t>
      </w:r>
    </w:p>
    <w:p w:rsidR="00C85663" w:rsidRDefault="00C85663" w:rsidP="00F77CCA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bCs/>
          <w:sz w:val="28"/>
          <w:szCs w:val="28"/>
          <w:shd w:val="clear" w:color="auto" w:fill="FFFFFF"/>
        </w:rPr>
        <w:t>Кореновского района</w:t>
      </w:r>
    </w:p>
    <w:p w:rsidR="00F77CCA" w:rsidRDefault="00F77CCA" w:rsidP="00F77CCA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</w:p>
    <w:p w:rsidR="00F77CCA" w:rsidRPr="00F77CCA" w:rsidRDefault="00F77CCA" w:rsidP="00F77CCA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</w:p>
    <w:p w:rsidR="00AA7BAB" w:rsidRDefault="00DC653E" w:rsidP="00AA7B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Краснодарского края от 4 марта 2015 года №</w:t>
      </w:r>
      <w:r w:rsidR="00444A5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3126-КЗ «О порядке осуществления органами местного самоуправления муниципального земельного контроля на территории Краснодарского края»</w:t>
      </w:r>
      <w:r w:rsidR="00AA7BAB">
        <w:rPr>
          <w:sz w:val="28"/>
          <w:szCs w:val="28"/>
        </w:rPr>
        <w:t xml:space="preserve">, </w:t>
      </w:r>
      <w:r w:rsidR="00C1502B">
        <w:rPr>
          <w:sz w:val="28"/>
          <w:szCs w:val="28"/>
        </w:rPr>
        <w:t>Совет Кореновского городского поселения Кореновского района р е ш и л:</w:t>
      </w:r>
      <w:proofErr w:type="gramEnd"/>
    </w:p>
    <w:p w:rsidR="00AA7BAB" w:rsidRDefault="00C1502B" w:rsidP="00AA7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1B77F2" w:rsidRPr="00DE0B88">
        <w:rPr>
          <w:sz w:val="28"/>
          <w:szCs w:val="28"/>
        </w:rPr>
        <w:t>ежегодн</w:t>
      </w:r>
      <w:r w:rsidR="001B77F2">
        <w:rPr>
          <w:sz w:val="28"/>
          <w:szCs w:val="28"/>
        </w:rPr>
        <w:t>ый</w:t>
      </w:r>
      <w:r w:rsidR="001B77F2" w:rsidRPr="00DE0B88">
        <w:rPr>
          <w:sz w:val="28"/>
          <w:szCs w:val="28"/>
        </w:rPr>
        <w:t xml:space="preserve"> план </w:t>
      </w:r>
      <w:r w:rsidR="001B77F2" w:rsidRPr="00DE0B88">
        <w:rPr>
          <w:bCs/>
          <w:sz w:val="28"/>
          <w:szCs w:val="28"/>
          <w:shd w:val="clear" w:color="auto" w:fill="FFFFFF"/>
        </w:rPr>
        <w:t>проведения плановых проверок юридических лиц и индивидуальных предпринимателей администрации Кореновского городского поселения Кореновского района</w:t>
      </w:r>
      <w:r w:rsidR="001B77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AA7BAB" w:rsidRDefault="00C1502B" w:rsidP="00AA7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7BAB">
        <w:rPr>
          <w:sz w:val="28"/>
          <w:szCs w:val="28"/>
        </w:rPr>
        <w:t xml:space="preserve">Настоящее решение </w:t>
      </w:r>
      <w:r w:rsidR="004065B6">
        <w:rPr>
          <w:sz w:val="28"/>
          <w:szCs w:val="28"/>
        </w:rPr>
        <w:t xml:space="preserve">подлежит </w:t>
      </w:r>
      <w:r w:rsidR="00CA1362">
        <w:rPr>
          <w:sz w:val="28"/>
          <w:szCs w:val="28"/>
        </w:rPr>
        <w:t>размещению (</w:t>
      </w:r>
      <w:r w:rsidR="004065B6">
        <w:rPr>
          <w:sz w:val="28"/>
          <w:szCs w:val="28"/>
        </w:rPr>
        <w:t>опубликованию</w:t>
      </w:r>
      <w:r w:rsidR="00CA1362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="00ED3B3E">
        <w:rPr>
          <w:sz w:val="28"/>
          <w:szCs w:val="28"/>
        </w:rPr>
        <w:t>электронном СМИ в информационно-телекоммуникационной сети «Интернет»</w:t>
      </w:r>
      <w:r>
        <w:rPr>
          <w:sz w:val="28"/>
          <w:szCs w:val="28"/>
        </w:rPr>
        <w:t xml:space="preserve"> и размещению на официальном сайте </w:t>
      </w:r>
      <w:r w:rsidR="00D31B13" w:rsidRPr="00F31565">
        <w:rPr>
          <w:sz w:val="28"/>
          <w:szCs w:val="28"/>
          <w:lang w:eastAsia="ru-RU"/>
        </w:rPr>
        <w:t>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AA7BAB" w:rsidRDefault="00C1502B" w:rsidP="00AA7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</w:t>
      </w:r>
      <w:r w:rsidR="00A74A03" w:rsidRPr="00A74A03">
        <w:rPr>
          <w:sz w:val="28"/>
          <w:szCs w:val="28"/>
        </w:rPr>
        <w:t xml:space="preserve"> </w:t>
      </w:r>
      <w:r w:rsidR="00A74A0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74A03" w:rsidRPr="00166557">
        <w:rPr>
          <w:sz w:val="28"/>
          <w:szCs w:val="28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</w:t>
      </w:r>
      <w:r w:rsidR="00A74A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502B" w:rsidRDefault="00C1502B" w:rsidP="00AA7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вступает в силу после его </w:t>
      </w:r>
      <w:r w:rsidR="00CA1362" w:rsidRPr="00534204">
        <w:rPr>
          <w:sz w:val="28"/>
          <w:szCs w:val="28"/>
        </w:rPr>
        <w:t>официального размещения (опубликования) в электронном СМИ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D31B13" w:rsidRDefault="00D31B13" w:rsidP="00782583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44A5B" w:rsidRDefault="00444A5B" w:rsidP="00782583">
      <w:pPr>
        <w:pStyle w:val="a8"/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5"/>
        <w:gridCol w:w="4834"/>
      </w:tblGrid>
      <w:tr w:rsidR="00CA1362" w:rsidRPr="006E49A8" w:rsidTr="00F77CCA">
        <w:trPr>
          <w:trHeight w:val="1111"/>
        </w:trPr>
        <w:tc>
          <w:tcPr>
            <w:tcW w:w="4805" w:type="dxa"/>
          </w:tcPr>
          <w:p w:rsidR="00CA1362" w:rsidRDefault="00CA1362" w:rsidP="0080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CA1362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77CCA" w:rsidRPr="006E49A8" w:rsidRDefault="00F77CCA" w:rsidP="008073F4">
            <w:pPr>
              <w:jc w:val="both"/>
              <w:rPr>
                <w:sz w:val="28"/>
                <w:szCs w:val="28"/>
              </w:rPr>
            </w:pPr>
          </w:p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 </w:t>
            </w:r>
            <w:r w:rsidR="00F77CCA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Е.Н. Пергун</w:t>
            </w:r>
          </w:p>
        </w:tc>
        <w:tc>
          <w:tcPr>
            <w:tcW w:w="4834" w:type="dxa"/>
          </w:tcPr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6E49A8">
              <w:rPr>
                <w:sz w:val="28"/>
                <w:szCs w:val="28"/>
              </w:rPr>
              <w:t xml:space="preserve">Совета </w:t>
            </w:r>
          </w:p>
          <w:p w:rsidR="00CA1362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77CCA" w:rsidRPr="006E49A8" w:rsidRDefault="00F77CCA" w:rsidP="008073F4">
            <w:pPr>
              <w:jc w:val="both"/>
              <w:rPr>
                <w:sz w:val="28"/>
                <w:szCs w:val="28"/>
              </w:rPr>
            </w:pPr>
          </w:p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Е.Д. Деляниди</w:t>
            </w:r>
          </w:p>
        </w:tc>
      </w:tr>
    </w:tbl>
    <w:p w:rsidR="0073242C" w:rsidRDefault="0073242C" w:rsidP="009F3244">
      <w:pPr>
        <w:pStyle w:val="a8"/>
        <w:spacing w:after="0"/>
        <w:ind w:firstLine="851"/>
        <w:jc w:val="both"/>
        <w:rPr>
          <w:sz w:val="28"/>
          <w:szCs w:val="28"/>
        </w:rPr>
        <w:sectPr w:rsidR="0073242C" w:rsidSect="00444A5B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5386"/>
      </w:tblGrid>
      <w:tr w:rsidR="0073242C" w:rsidRPr="002F79F2" w:rsidTr="007E52D0">
        <w:tc>
          <w:tcPr>
            <w:tcW w:w="10173" w:type="dxa"/>
          </w:tcPr>
          <w:p w:rsidR="0073242C" w:rsidRPr="002F79F2" w:rsidRDefault="0073242C" w:rsidP="0073242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3242C" w:rsidRPr="002F79F2" w:rsidRDefault="0073242C" w:rsidP="00F77CCA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3242C" w:rsidRPr="002F79F2" w:rsidRDefault="00F77CCA" w:rsidP="00F77CCA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73242C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  <w:p w:rsidR="0073242C" w:rsidRPr="002F79F2" w:rsidRDefault="0073242C" w:rsidP="00F77CCA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73242C" w:rsidRPr="002F79F2" w:rsidRDefault="0073242C" w:rsidP="00F77CCA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73242C" w:rsidRPr="002F79F2" w:rsidRDefault="00F77CCA" w:rsidP="00F77CCA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 октября 2017 года № 349</w:t>
            </w:r>
          </w:p>
        </w:tc>
      </w:tr>
    </w:tbl>
    <w:p w:rsidR="00F77CCA" w:rsidRDefault="00F77CCA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F77CCA" w:rsidRDefault="00F77CCA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F77CCA" w:rsidRDefault="00F77CCA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 </w:t>
      </w:r>
    </w:p>
    <w:p w:rsidR="004349E7" w:rsidRDefault="0073242C" w:rsidP="00F77CCA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</w:p>
    <w:p w:rsidR="00F77CCA" w:rsidRDefault="00F77CCA" w:rsidP="00F77CCA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F77CCA" w:rsidRDefault="00F77CCA" w:rsidP="00F77CCA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3" w:type="dxa"/>
        <w:tblInd w:w="10131" w:type="dxa"/>
        <w:tblLook w:val="04A0" w:firstRow="1" w:lastRow="0" w:firstColumn="1" w:lastColumn="0" w:noHBand="0" w:noVBand="1"/>
      </w:tblPr>
      <w:tblGrid>
        <w:gridCol w:w="4893"/>
      </w:tblGrid>
      <w:tr w:rsidR="00D31B13" w:rsidRPr="002F79F2" w:rsidTr="00F40A58">
        <w:tc>
          <w:tcPr>
            <w:tcW w:w="4893" w:type="dxa"/>
          </w:tcPr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Е.Д. Деляниди _______________</w:t>
            </w: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1B13" w:rsidRPr="002F79F2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«___»</w:t>
            </w:r>
            <w:r w:rsidRPr="002F79F2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20____г.                       </w:t>
            </w:r>
          </w:p>
        </w:tc>
      </w:tr>
      <w:tr w:rsidR="00D31B13" w:rsidRPr="002F79F2" w:rsidTr="00F40A58">
        <w:tc>
          <w:tcPr>
            <w:tcW w:w="4893" w:type="dxa"/>
          </w:tcPr>
          <w:p w:rsidR="00D31B13" w:rsidRPr="002F79F2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52D0" w:rsidRDefault="007E52D0" w:rsidP="007E52D0">
      <w:pPr>
        <w:pStyle w:val="af5"/>
        <w:rPr>
          <w:rFonts w:ascii="Times New Roman" w:hAnsi="Times New Roman"/>
          <w:sz w:val="28"/>
          <w:szCs w:val="28"/>
        </w:rPr>
      </w:pPr>
    </w:p>
    <w:p w:rsidR="007E52D0" w:rsidRDefault="007E52D0" w:rsidP="007E52D0">
      <w:pPr>
        <w:pStyle w:val="af5"/>
        <w:rPr>
          <w:rFonts w:ascii="Times New Roman" w:hAnsi="Times New Roman"/>
          <w:sz w:val="28"/>
          <w:szCs w:val="28"/>
        </w:rPr>
      </w:pPr>
    </w:p>
    <w:p w:rsidR="007E52D0" w:rsidRDefault="007E52D0" w:rsidP="007E52D0">
      <w:pPr>
        <w:pStyle w:val="af5"/>
        <w:rPr>
          <w:rFonts w:ascii="Times New Roman" w:hAnsi="Times New Roman"/>
          <w:sz w:val="28"/>
          <w:szCs w:val="28"/>
        </w:rPr>
      </w:pPr>
    </w:p>
    <w:p w:rsidR="0073242C" w:rsidRDefault="0073242C" w:rsidP="007E52D0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3242C" w:rsidRDefault="0073242C" w:rsidP="007E52D0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84A79">
        <w:rPr>
          <w:rFonts w:ascii="Times New Roman" w:hAnsi="Times New Roman"/>
          <w:sz w:val="28"/>
          <w:szCs w:val="28"/>
        </w:rPr>
        <w:t>проведения плановых проверок юридических лиц и индивидуальных предпринимателей на 20</w:t>
      </w:r>
      <w:r>
        <w:rPr>
          <w:rFonts w:ascii="Times New Roman" w:hAnsi="Times New Roman"/>
          <w:sz w:val="28"/>
          <w:szCs w:val="28"/>
        </w:rPr>
        <w:t>1</w:t>
      </w:r>
      <w:r w:rsidR="00ED3B3E">
        <w:rPr>
          <w:rFonts w:ascii="Times New Roman" w:hAnsi="Times New Roman"/>
          <w:sz w:val="28"/>
          <w:szCs w:val="28"/>
        </w:rPr>
        <w:t>8</w:t>
      </w:r>
      <w:r w:rsidRPr="00384A79">
        <w:rPr>
          <w:rFonts w:ascii="Times New Roman" w:hAnsi="Times New Roman"/>
          <w:sz w:val="28"/>
          <w:szCs w:val="28"/>
        </w:rPr>
        <w:t xml:space="preserve"> год</w:t>
      </w:r>
    </w:p>
    <w:p w:rsidR="0073242C" w:rsidRDefault="0073242C" w:rsidP="007E52D0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4349E7" w:rsidRDefault="004349E7" w:rsidP="007E52D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425"/>
        <w:gridCol w:w="425"/>
        <w:gridCol w:w="709"/>
        <w:gridCol w:w="1417"/>
        <w:gridCol w:w="851"/>
        <w:gridCol w:w="567"/>
        <w:gridCol w:w="992"/>
        <w:gridCol w:w="567"/>
        <w:gridCol w:w="851"/>
        <w:gridCol w:w="708"/>
        <w:gridCol w:w="709"/>
        <w:gridCol w:w="851"/>
        <w:gridCol w:w="1701"/>
        <w:gridCol w:w="1134"/>
        <w:gridCol w:w="1275"/>
      </w:tblGrid>
      <w:tr w:rsidR="005A10D5" w:rsidRPr="005A10D5" w:rsidTr="00AF6B86">
        <w:trPr>
          <w:cantSplit/>
          <w:trHeight w:val="2252"/>
        </w:trPr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spacing w:after="240"/>
              <w:ind w:left="113" w:right="113"/>
              <w:jc w:val="center"/>
              <w:rPr>
                <w:sz w:val="22"/>
                <w:szCs w:val="22"/>
                <w:u w:val="single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lastRenderedPageBreak/>
              <w:t>Наименование юридического лица (филиала, представительства, обособленного структурного подразделения), ф. и. о. индивидуального предпринимателя, деятельность которого подлежит проверке</w:t>
            </w:r>
            <w:proofErr w:type="gramStart"/>
            <w:r w:rsidRPr="005A10D5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Адреса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Идентификационный номер налогоплательщика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Цель проведения проверки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Основание проведения проверки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246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Дата начала проведения проверки 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Срок проведения плановой проверки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 xml:space="preserve">Информация о </w:t>
            </w:r>
            <w:proofErr w:type="gramStart"/>
            <w:r w:rsidRPr="005A10D5">
              <w:rPr>
                <w:sz w:val="22"/>
                <w:szCs w:val="22"/>
                <w:lang w:eastAsia="ru-RU"/>
              </w:rPr>
              <w:t>постановлении</w:t>
            </w:r>
            <w:proofErr w:type="gramEnd"/>
            <w:r w:rsidRPr="005A10D5">
              <w:rPr>
                <w:sz w:val="22"/>
                <w:szCs w:val="22"/>
                <w:lang w:eastAsia="ru-RU"/>
              </w:rPr>
              <w:t xml:space="preserve">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</w:p>
        </w:tc>
        <w:tc>
          <w:tcPr>
            <w:tcW w:w="1275" w:type="dxa"/>
            <w:vMerge w:val="restart"/>
            <w:textDirection w:val="btLr"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</w:t>
            </w:r>
            <w:r w:rsidR="00AA7BAB">
              <w:rPr>
                <w:sz w:val="22"/>
                <w:szCs w:val="22"/>
                <w:lang w:eastAsia="ru-RU"/>
              </w:rPr>
              <w:t>му классу (категории) опасности</w:t>
            </w:r>
          </w:p>
        </w:tc>
      </w:tr>
      <w:tr w:rsidR="005A10D5" w:rsidRPr="005A10D5" w:rsidTr="00AF6B86">
        <w:trPr>
          <w:trHeight w:val="6522"/>
        </w:trPr>
        <w:tc>
          <w:tcPr>
            <w:tcW w:w="993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место (места) нахождения юридического лица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места нахождения объектов</w:t>
            </w:r>
          </w:p>
        </w:tc>
        <w:tc>
          <w:tcPr>
            <w:tcW w:w="425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 xml:space="preserve">дата окончания последней проверки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592296" w:rsidP="0073242C">
            <w:pPr>
              <w:jc w:val="center"/>
              <w:rPr>
                <w:sz w:val="22"/>
                <w:szCs w:val="22"/>
                <w:lang w:eastAsia="ru-RU"/>
              </w:rPr>
            </w:pPr>
            <w:hyperlink r:id="rId10" w:anchor="block_5" w:history="1">
              <w:r w:rsidR="0073242C" w:rsidRPr="005A10D5">
                <w:rPr>
                  <w:sz w:val="22"/>
                  <w:szCs w:val="22"/>
                  <w:lang w:eastAsia="ru-RU"/>
                </w:rPr>
                <w:t>иные основания в соответствии с федеральным законом </w:t>
              </w:r>
            </w:hyperlink>
          </w:p>
        </w:tc>
        <w:tc>
          <w:tcPr>
            <w:tcW w:w="851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рабочих дней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851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trHeight w:val="423"/>
        </w:trPr>
        <w:tc>
          <w:tcPr>
            <w:tcW w:w="993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275" w:type="dxa"/>
            <w:vAlign w:val="center"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5A10D5">
              <w:rPr>
                <w:color w:val="000000"/>
                <w:sz w:val="22"/>
                <w:szCs w:val="22"/>
                <w:lang w:val="en-US" w:eastAsia="ru-RU"/>
              </w:rPr>
              <w:t>18</w:t>
            </w: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 xml:space="preserve">Муниципальное общеобразовательное бюджетное учреждение средняя общеобразовательная школа №3 имени героя Российской Федерации </w:t>
            </w:r>
            <w:proofErr w:type="spellStart"/>
            <w:r w:rsidRPr="005A10D5">
              <w:rPr>
                <w:color w:val="000000"/>
                <w:sz w:val="22"/>
                <w:szCs w:val="22"/>
              </w:rPr>
              <w:t>Ряфагатя</w:t>
            </w:r>
            <w:proofErr w:type="spellEnd"/>
            <w:r w:rsidRPr="005A10D5">
              <w:rPr>
                <w:color w:val="000000"/>
                <w:sz w:val="22"/>
                <w:szCs w:val="22"/>
              </w:rPr>
              <w:t xml:space="preserve"> Махмутовича Хабибуллина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 город Кореновск, улица А. Матросова, 11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 город Кореновск, улица А. Матросова, 11, кадастровый номер 23:12:0601015:129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1032319694791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2335010484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от </w:t>
            </w:r>
            <w:r w:rsidR="007E52D0">
              <w:rPr>
                <w:color w:val="000000"/>
                <w:sz w:val="22"/>
                <w:szCs w:val="22"/>
              </w:rPr>
              <w:t xml:space="preserve">  </w:t>
            </w:r>
            <w:r w:rsidRPr="005A10D5">
              <w:rPr>
                <w:color w:val="000000"/>
                <w:sz w:val="22"/>
                <w:szCs w:val="22"/>
              </w:rPr>
              <w:t xml:space="preserve">6 октября 2003 года </w:t>
            </w:r>
            <w:r w:rsidR="007E52D0">
              <w:rPr>
                <w:color w:val="000000"/>
                <w:sz w:val="22"/>
                <w:szCs w:val="22"/>
              </w:rPr>
              <w:t>№131-ФЗ «</w:t>
            </w:r>
            <w:r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 w:rsidR="007E52D0"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26.01.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</w:t>
            </w:r>
            <w:r w:rsidR="00BC6995">
              <w:rPr>
                <w:color w:val="000000"/>
                <w:sz w:val="22"/>
                <w:szCs w:val="22"/>
              </w:rPr>
              <w:t>7</w:t>
            </w:r>
            <w:r w:rsidRPr="005A10D5">
              <w:rPr>
                <w:color w:val="000000"/>
                <w:sz w:val="22"/>
                <w:szCs w:val="22"/>
              </w:rPr>
              <w:t>.01.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 Министерство образования, науки и молодежной политики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Общество с</w:t>
            </w:r>
            <w:r w:rsidR="007E52D0">
              <w:rPr>
                <w:color w:val="000000"/>
                <w:sz w:val="22"/>
                <w:szCs w:val="22"/>
              </w:rPr>
              <w:t xml:space="preserve"> ограниченной ответственностью «КР-Логистика»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Тимашевская, 3 б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перекресток улиц Гвардейская и Гагарина, кадастровый номер 23:12:0601046:9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1142373001759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2373006873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от </w:t>
            </w:r>
            <w:r w:rsidR="007E52D0">
              <w:rPr>
                <w:color w:val="000000"/>
                <w:sz w:val="22"/>
                <w:szCs w:val="22"/>
              </w:rPr>
              <w:t xml:space="preserve">  </w:t>
            </w:r>
            <w:r w:rsidRPr="005A10D5">
              <w:rPr>
                <w:color w:val="000000"/>
                <w:sz w:val="22"/>
                <w:szCs w:val="22"/>
              </w:rPr>
              <w:t xml:space="preserve">6 октября </w:t>
            </w:r>
            <w:r w:rsidR="007E52D0">
              <w:rPr>
                <w:color w:val="000000"/>
                <w:sz w:val="22"/>
                <w:szCs w:val="22"/>
              </w:rPr>
              <w:t>2003 года №131-ФЗ «</w:t>
            </w:r>
            <w:r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 w:rsidR="007E52D0"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12.08.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Общество с</w:t>
            </w:r>
            <w:r w:rsidR="007E52D0">
              <w:rPr>
                <w:color w:val="000000"/>
                <w:sz w:val="22"/>
                <w:szCs w:val="22"/>
              </w:rPr>
              <w:t xml:space="preserve"> ограниченной ответственностью «Кореновский логистический парк»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Тимашевская, 3 б, офис 11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Гагарина, кадастровый номер 23:12:0601046:1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1062335006117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2335064440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r w:rsidR="007E52D0">
              <w:rPr>
                <w:color w:val="000000"/>
                <w:sz w:val="22"/>
                <w:szCs w:val="22"/>
              </w:rPr>
              <w:t>от   6 октября 2003 года №131-ФЗ «</w:t>
            </w:r>
            <w:r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 w:rsidR="007E52D0"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23.08.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автономное некоммерческое образовательное учреждение детский сад №11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Горького, 70а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Горького, 70а, кадастровый номер 23:12:0601035:42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1022304014952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2335011752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от </w:t>
            </w:r>
            <w:r w:rsidR="007E52D0">
              <w:rPr>
                <w:color w:val="000000"/>
                <w:sz w:val="22"/>
                <w:szCs w:val="22"/>
              </w:rPr>
              <w:t xml:space="preserve">  6 октября 2003 года №131-ФЗ «</w:t>
            </w:r>
            <w:r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самоуправления</w:t>
            </w:r>
            <w:r w:rsidR="007E52D0">
              <w:rPr>
                <w:color w:val="000000"/>
                <w:sz w:val="22"/>
                <w:szCs w:val="22"/>
              </w:rPr>
              <w:t xml:space="preserve">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19.03.1996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29.01.2018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№42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А. Матросова, 6б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Александра Матросова, 6б, кадастровый номер 23:12:0601017:295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1022304013192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2335011784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="007E52D0">
              <w:rPr>
                <w:color w:val="000000"/>
                <w:sz w:val="22"/>
                <w:szCs w:val="22"/>
              </w:rPr>
              <w:t>от</w:t>
            </w:r>
            <w:proofErr w:type="gramEnd"/>
            <w:r w:rsidR="007E52D0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10.04.2001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 Министерство образования, науки и молодежной политики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Общество с</w:t>
            </w:r>
            <w:r w:rsidR="007E52D0">
              <w:rPr>
                <w:color w:val="000000"/>
                <w:sz w:val="22"/>
                <w:szCs w:val="22"/>
              </w:rPr>
              <w:t xml:space="preserve"> ограниченной ответственностью «БДМ-Агро»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1а, кадастровый номер 23:12:0601018:100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1032304930206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2309074315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21.01.2001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Министерство труда и социального развития Краснодарского края; Министерство природных ресурсов Краснодарского края; Северо-Кавказское управление </w:t>
            </w:r>
            <w:proofErr w:type="spellStart"/>
            <w:r w:rsidRPr="005A10D5">
              <w:rPr>
                <w:color w:val="000000"/>
                <w:sz w:val="22"/>
                <w:szCs w:val="22"/>
              </w:rPr>
              <w:t>Ростехнадзора</w:t>
            </w:r>
            <w:proofErr w:type="spellEnd"/>
            <w:r w:rsidRPr="005A10D5">
              <w:rPr>
                <w:color w:val="000000"/>
                <w:sz w:val="22"/>
                <w:szCs w:val="22"/>
              </w:rPr>
              <w:t>; Государственная инспекция труда в Краснодарском крае;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Общество с</w:t>
            </w:r>
            <w:r w:rsidR="007E52D0">
              <w:rPr>
                <w:color w:val="000000"/>
                <w:sz w:val="22"/>
                <w:szCs w:val="22"/>
              </w:rPr>
              <w:t xml:space="preserve"> ограниченной ответственностью «БДМ-Агро»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1а, кадастровый номер 23:12:0601018:82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1032304930206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2309074315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самоуправления в Российской</w:t>
            </w:r>
            <w:r>
              <w:rPr>
                <w:color w:val="000000"/>
                <w:sz w:val="22"/>
                <w:szCs w:val="22"/>
              </w:rPr>
              <w:t xml:space="preserve">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21.01.2001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Министерство труда и социального развития Краснодарского края; Министерство природных ресурсов Краснодарского края; Северо-Кавказское управление </w:t>
            </w:r>
            <w:proofErr w:type="spellStart"/>
            <w:r w:rsidRPr="005A10D5">
              <w:rPr>
                <w:color w:val="000000"/>
                <w:sz w:val="22"/>
                <w:szCs w:val="22"/>
              </w:rPr>
              <w:t>Ростехнадзора</w:t>
            </w:r>
            <w:proofErr w:type="spellEnd"/>
            <w:r w:rsidRPr="005A10D5">
              <w:rPr>
                <w:color w:val="000000"/>
                <w:sz w:val="22"/>
                <w:szCs w:val="22"/>
              </w:rPr>
              <w:t>; Государственная инспекция труда в Краснодарском крае;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095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Общество с</w:t>
            </w:r>
            <w:r w:rsidR="007E52D0">
              <w:rPr>
                <w:color w:val="000000"/>
                <w:sz w:val="22"/>
                <w:szCs w:val="22"/>
              </w:rPr>
              <w:t xml:space="preserve"> ограниченной ответственностью «БДМ-Агро»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б/н, кадастровый номер 23:12:0601018:116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1032304930206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2309074315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21.01.2001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Министерство труда и социального развития Краснодарского края; Министерство природных ресурсов Краснодарского края; Северо-Кавказское управление </w:t>
            </w:r>
            <w:proofErr w:type="spellStart"/>
            <w:r w:rsidRPr="005A10D5">
              <w:rPr>
                <w:color w:val="000000"/>
                <w:sz w:val="22"/>
                <w:szCs w:val="22"/>
              </w:rPr>
              <w:t>Ростехнадзора</w:t>
            </w:r>
            <w:proofErr w:type="spellEnd"/>
            <w:r w:rsidRPr="005A10D5">
              <w:rPr>
                <w:color w:val="000000"/>
                <w:sz w:val="22"/>
                <w:szCs w:val="22"/>
              </w:rPr>
              <w:t>; Государственная инспекция труда в Краснодарском крае;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351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№3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91, кадастровый номер 23:12:0601031:74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1022304013115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2335011745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08.12.2000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13.02.2018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 Территориальный отдел Управления Роспотребнадзора по Краснодарскому краю в Выселковском, Усть-Лабинском, Кореновском, Динском районах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351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№1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92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92, кадастровый номер 23:12:0601031:75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1022304013170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2335011738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19.03.1996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автономное некоммерческое учреждение  средняя общеобразовательная школа №17 имени К.В. Навальневой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Карла Маркса, 215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Карла Маркса, 215, кадастровый номер 23:12:0601025:32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1022304014490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2335010607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07.02.1996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13.03.2018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№18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переулок Лиманский, 19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переулок Лиманский, 19, кадастровый номер 23:12:0601027:37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1092335000010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2335015299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6 октября 2003 года №131</w:t>
            </w:r>
            <w:r w:rsidR="007E52D0">
              <w:rPr>
                <w:color w:val="000000"/>
                <w:sz w:val="22"/>
                <w:szCs w:val="22"/>
              </w:rPr>
              <w:t>-ФЗ «</w:t>
            </w:r>
            <w:r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 w:rsidR="007E52D0"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13.01.2009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20.03.2018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 Территориальный отдел Управления Роспотребнадзора по Краснодарскому краю в Выселковском, Усть-Лабинском, Кореновском, Динском районах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№24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Фрунзе, 211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Фрунзе, 211, кадастровый номер 23:12:0601008:445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1022304012532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2335011760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05.11.2002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05.04.2018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№20 имени Е.А. Красильникова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Запорожская 2а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Запорожская, 2а, кадастровый номер 23:12:0601047:497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1022304013984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2335010420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="007E52D0">
              <w:rPr>
                <w:color w:val="000000"/>
                <w:sz w:val="22"/>
                <w:szCs w:val="22"/>
              </w:rPr>
              <w:t>от</w:t>
            </w:r>
            <w:proofErr w:type="gramEnd"/>
            <w:r w:rsidR="007E52D0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04.12.2002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№39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Кубанская, 10б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Кубанская, 10б, кадастровый номер 23:12:0601019:394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1032319695770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2335014224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самоуправления в Российской Федераци</w:t>
            </w:r>
            <w:r>
              <w:rPr>
                <w:color w:val="000000"/>
                <w:sz w:val="22"/>
                <w:szCs w:val="22"/>
              </w:rPr>
              <w:t>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№13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Киевская, 8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Киевская, 8, кадастровый номер 23:12:0601047:315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1022304014094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2335013982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7E52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«О</w:t>
            </w:r>
            <w:r w:rsidR="00DD1145" w:rsidRPr="005A10D5">
              <w:rPr>
                <w:color w:val="000000"/>
                <w:sz w:val="22"/>
                <w:szCs w:val="22"/>
              </w:rPr>
              <w:t>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18.05.2018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0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№43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Красноармейская, 110а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Красноармейская, 110а, кадастровый номер 23:12:0601029:97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1022304013160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2335011791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самоуправления в Российс</w:t>
            </w:r>
            <w:r>
              <w:rPr>
                <w:color w:val="000000"/>
                <w:sz w:val="22"/>
                <w:szCs w:val="22"/>
              </w:rPr>
              <w:t>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19.03.1996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05.06.2018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 Министерство образования, науки и молодежной политики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237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№6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Школьная, 10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Школьная, 10, кадастровый номер 23:12:0601042:162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1022304013104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2335012033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23.11.1998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AF6B86">
        <w:trPr>
          <w:cantSplit/>
          <w:trHeight w:val="4523"/>
        </w:trPr>
        <w:tc>
          <w:tcPr>
            <w:tcW w:w="993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№1 имени И.Д. Бувальцева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Коммунаров, 107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Коммунаров, 107, кадастровый номер 23:12:0601035:687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1022304012940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2335010491</w:t>
            </w:r>
          </w:p>
        </w:tc>
        <w:tc>
          <w:tcPr>
            <w:tcW w:w="1417" w:type="dxa"/>
            <w:shd w:val="clear" w:color="auto" w:fill="auto"/>
            <w:hideMark/>
          </w:tcPr>
          <w:p w:rsidR="007E52D0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Муниципальный земельный контроль, Федеральный закон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</w:t>
            </w:r>
          </w:p>
          <w:p w:rsidR="00DD1145" w:rsidRPr="005A10D5" w:rsidRDefault="007E52D0" w:rsidP="00DD1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октября 2003 года №131-ФЗ «</w:t>
            </w:r>
            <w:r w:rsidR="00DD1145" w:rsidRPr="005A10D5">
              <w:rPr>
                <w:color w:val="000000"/>
                <w:sz w:val="22"/>
                <w:szCs w:val="22"/>
              </w:rPr>
              <w:t>Об общих принципах организации местного самоуп</w:t>
            </w:r>
            <w:r>
              <w:rPr>
                <w:color w:val="000000"/>
                <w:sz w:val="22"/>
                <w:szCs w:val="22"/>
              </w:rPr>
              <w:t>равления в Российской Федерации»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26.01.1996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01.10.2018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 xml:space="preserve">ОНД и </w:t>
            </w:r>
            <w:proofErr w:type="gramStart"/>
            <w:r w:rsidRPr="005A10D5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5A10D5">
              <w:rPr>
                <w:color w:val="000000"/>
                <w:sz w:val="22"/>
                <w:szCs w:val="22"/>
              </w:rPr>
              <w:t xml:space="preserve"> Кореновского района УНД и ПР ГУ МЧС России по Краснодарскому краю; Министерство природных ресурсов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7E52D0" w:rsidRDefault="007E52D0" w:rsidP="0073242C"/>
    <w:p w:rsidR="007E52D0" w:rsidRDefault="007E52D0" w:rsidP="0073242C"/>
    <w:p w:rsidR="007E52D0" w:rsidRDefault="007E52D0" w:rsidP="0073242C"/>
    <w:p w:rsidR="005A10D5" w:rsidRDefault="004349E7" w:rsidP="0073242C">
      <w:pPr>
        <w:rPr>
          <w:sz w:val="28"/>
          <w:szCs w:val="28"/>
        </w:rPr>
      </w:pPr>
      <w:r w:rsidRPr="005A10D5">
        <w:rPr>
          <w:sz w:val="28"/>
          <w:szCs w:val="28"/>
        </w:rPr>
        <w:t xml:space="preserve">Начальник отдела </w:t>
      </w:r>
      <w:r w:rsidR="007E52D0" w:rsidRPr="007E52D0">
        <w:rPr>
          <w:sz w:val="28"/>
          <w:szCs w:val="28"/>
        </w:rPr>
        <w:t xml:space="preserve">имущественных </w:t>
      </w:r>
      <w:r w:rsidRPr="005A10D5">
        <w:rPr>
          <w:sz w:val="28"/>
          <w:szCs w:val="28"/>
        </w:rPr>
        <w:t xml:space="preserve">и </w:t>
      </w:r>
      <w:r w:rsidR="007E52D0">
        <w:rPr>
          <w:sz w:val="28"/>
          <w:szCs w:val="28"/>
        </w:rPr>
        <w:t>земельных</w:t>
      </w:r>
    </w:p>
    <w:p w:rsidR="005A10D5" w:rsidRDefault="007E52D0" w:rsidP="004349E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349E7" w:rsidRPr="005A10D5">
        <w:rPr>
          <w:sz w:val="28"/>
          <w:szCs w:val="28"/>
        </w:rPr>
        <w:t>тношений</w:t>
      </w:r>
      <w:r>
        <w:rPr>
          <w:sz w:val="28"/>
          <w:szCs w:val="28"/>
        </w:rPr>
        <w:t xml:space="preserve"> </w:t>
      </w:r>
      <w:r w:rsidR="004349E7" w:rsidRPr="005A10D5">
        <w:rPr>
          <w:sz w:val="28"/>
          <w:szCs w:val="28"/>
        </w:rPr>
        <w:t xml:space="preserve">администрации Кореновского </w:t>
      </w:r>
    </w:p>
    <w:p w:rsidR="009F3244" w:rsidRPr="005A10D5" w:rsidRDefault="004349E7" w:rsidP="004349E7">
      <w:pPr>
        <w:rPr>
          <w:sz w:val="28"/>
          <w:szCs w:val="28"/>
        </w:rPr>
      </w:pPr>
      <w:r w:rsidRPr="005A10D5">
        <w:rPr>
          <w:sz w:val="28"/>
          <w:szCs w:val="28"/>
        </w:rPr>
        <w:t xml:space="preserve">городского поселения Кореновского района                                                                </w:t>
      </w:r>
      <w:r w:rsidR="005A10D5">
        <w:rPr>
          <w:sz w:val="28"/>
          <w:szCs w:val="28"/>
        </w:rPr>
        <w:t xml:space="preserve">                                                 </w:t>
      </w:r>
      <w:r w:rsidRPr="005A10D5">
        <w:rPr>
          <w:sz w:val="28"/>
          <w:szCs w:val="28"/>
        </w:rPr>
        <w:t xml:space="preserve"> </w:t>
      </w:r>
      <w:r w:rsidR="008B0719">
        <w:rPr>
          <w:sz w:val="28"/>
          <w:szCs w:val="28"/>
        </w:rPr>
        <w:t xml:space="preserve">     </w:t>
      </w:r>
      <w:r w:rsidRPr="005A10D5">
        <w:rPr>
          <w:sz w:val="28"/>
          <w:szCs w:val="28"/>
        </w:rPr>
        <w:t>Ю.Н. Алишина</w:t>
      </w:r>
    </w:p>
    <w:sectPr w:rsidR="009F3244" w:rsidRPr="005A10D5" w:rsidSect="007E52D0">
      <w:pgSz w:w="16838" w:h="11906" w:orient="landscape"/>
      <w:pgMar w:top="170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96" w:rsidRDefault="00592296">
      <w:r>
        <w:separator/>
      </w:r>
    </w:p>
  </w:endnote>
  <w:endnote w:type="continuationSeparator" w:id="0">
    <w:p w:rsidR="00592296" w:rsidRDefault="0059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96" w:rsidRDefault="00592296">
      <w:r>
        <w:separator/>
      </w:r>
    </w:p>
  </w:footnote>
  <w:footnote w:type="continuationSeparator" w:id="0">
    <w:p w:rsidR="00592296" w:rsidRDefault="0059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10724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44A5B" w:rsidRPr="00444A5B" w:rsidRDefault="00444A5B" w:rsidP="00444A5B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444A5B">
          <w:rPr>
            <w:color w:val="FFFFFF" w:themeColor="background1"/>
            <w:sz w:val="28"/>
            <w:szCs w:val="28"/>
          </w:rPr>
          <w:fldChar w:fldCharType="begin"/>
        </w:r>
        <w:r w:rsidRPr="00444A5B">
          <w:rPr>
            <w:color w:val="FFFFFF" w:themeColor="background1"/>
            <w:sz w:val="28"/>
            <w:szCs w:val="28"/>
          </w:rPr>
          <w:instrText>PAGE   \* MERGEFORMAT</w:instrText>
        </w:r>
        <w:r w:rsidRPr="00444A5B">
          <w:rPr>
            <w:color w:val="FFFFFF" w:themeColor="background1"/>
            <w:sz w:val="28"/>
            <w:szCs w:val="28"/>
          </w:rPr>
          <w:fldChar w:fldCharType="separate"/>
        </w:r>
        <w:r w:rsidR="00AF6B86">
          <w:rPr>
            <w:noProof/>
            <w:color w:val="FFFFFF" w:themeColor="background1"/>
            <w:sz w:val="28"/>
            <w:szCs w:val="28"/>
          </w:rPr>
          <w:t>3</w:t>
        </w:r>
        <w:r w:rsidRPr="00444A5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5B6"/>
    <w:rsid w:val="0003633A"/>
    <w:rsid w:val="000602EB"/>
    <w:rsid w:val="000826C0"/>
    <w:rsid w:val="00126096"/>
    <w:rsid w:val="001374D7"/>
    <w:rsid w:val="001B77F2"/>
    <w:rsid w:val="001C29AA"/>
    <w:rsid w:val="001E5115"/>
    <w:rsid w:val="002032D8"/>
    <w:rsid w:val="002101BF"/>
    <w:rsid w:val="002349A1"/>
    <w:rsid w:val="00296062"/>
    <w:rsid w:val="00376EE4"/>
    <w:rsid w:val="003A3E05"/>
    <w:rsid w:val="003A64AD"/>
    <w:rsid w:val="003E67E2"/>
    <w:rsid w:val="003F78F7"/>
    <w:rsid w:val="004017F7"/>
    <w:rsid w:val="004065B6"/>
    <w:rsid w:val="004349E7"/>
    <w:rsid w:val="00444A5B"/>
    <w:rsid w:val="005032BF"/>
    <w:rsid w:val="00541D77"/>
    <w:rsid w:val="00592296"/>
    <w:rsid w:val="005A10D5"/>
    <w:rsid w:val="005F582B"/>
    <w:rsid w:val="00612FF6"/>
    <w:rsid w:val="006153AD"/>
    <w:rsid w:val="006C1809"/>
    <w:rsid w:val="006C56E4"/>
    <w:rsid w:val="006D1642"/>
    <w:rsid w:val="00701AD6"/>
    <w:rsid w:val="0073242C"/>
    <w:rsid w:val="00782583"/>
    <w:rsid w:val="007E52D0"/>
    <w:rsid w:val="008212AD"/>
    <w:rsid w:val="00882FC7"/>
    <w:rsid w:val="0088586C"/>
    <w:rsid w:val="008B0719"/>
    <w:rsid w:val="008D5017"/>
    <w:rsid w:val="008D654C"/>
    <w:rsid w:val="008E2B32"/>
    <w:rsid w:val="00914C17"/>
    <w:rsid w:val="009243F6"/>
    <w:rsid w:val="00942CA6"/>
    <w:rsid w:val="00954909"/>
    <w:rsid w:val="009743E9"/>
    <w:rsid w:val="00975EBB"/>
    <w:rsid w:val="009822FC"/>
    <w:rsid w:val="009A7401"/>
    <w:rsid w:val="009D37C6"/>
    <w:rsid w:val="009F021D"/>
    <w:rsid w:val="009F3244"/>
    <w:rsid w:val="00A24A14"/>
    <w:rsid w:val="00A74A03"/>
    <w:rsid w:val="00AA7BAB"/>
    <w:rsid w:val="00AF6B86"/>
    <w:rsid w:val="00B230C9"/>
    <w:rsid w:val="00B5746C"/>
    <w:rsid w:val="00B607E5"/>
    <w:rsid w:val="00BC6995"/>
    <w:rsid w:val="00BE3DE7"/>
    <w:rsid w:val="00C1502B"/>
    <w:rsid w:val="00C163A4"/>
    <w:rsid w:val="00C46F0E"/>
    <w:rsid w:val="00C85663"/>
    <w:rsid w:val="00CA1362"/>
    <w:rsid w:val="00D22DCA"/>
    <w:rsid w:val="00D31B13"/>
    <w:rsid w:val="00D6436F"/>
    <w:rsid w:val="00DB291C"/>
    <w:rsid w:val="00DC1EC1"/>
    <w:rsid w:val="00DC653E"/>
    <w:rsid w:val="00DD1145"/>
    <w:rsid w:val="00E161A6"/>
    <w:rsid w:val="00E62011"/>
    <w:rsid w:val="00E712EC"/>
    <w:rsid w:val="00ED3B3E"/>
    <w:rsid w:val="00F31565"/>
    <w:rsid w:val="00F40A58"/>
    <w:rsid w:val="00F77CCA"/>
    <w:rsid w:val="00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3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3633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3633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3633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3633A"/>
    <w:pPr>
      <w:keepNext/>
      <w:tabs>
        <w:tab w:val="num" w:pos="1152"/>
      </w:tabs>
      <w:ind w:left="1152" w:hanging="1152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03633A"/>
  </w:style>
  <w:style w:type="character" w:styleId="a3">
    <w:name w:val="page number"/>
    <w:basedOn w:val="10"/>
    <w:rsid w:val="0003633A"/>
  </w:style>
  <w:style w:type="character" w:customStyle="1" w:styleId="a4">
    <w:name w:val="Основной текст Знак"/>
    <w:rsid w:val="0003633A"/>
    <w:rPr>
      <w:sz w:val="24"/>
      <w:szCs w:val="24"/>
    </w:rPr>
  </w:style>
  <w:style w:type="character" w:customStyle="1" w:styleId="a5">
    <w:name w:val="Название Знак"/>
    <w:rsid w:val="0003633A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sid w:val="0003633A"/>
    <w:rPr>
      <w:sz w:val="24"/>
      <w:szCs w:val="24"/>
    </w:rPr>
  </w:style>
  <w:style w:type="paragraph" w:customStyle="1" w:styleId="a7">
    <w:name w:val="Заголовок"/>
    <w:basedOn w:val="a"/>
    <w:next w:val="a8"/>
    <w:rsid w:val="0003633A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rsid w:val="0003633A"/>
    <w:pPr>
      <w:spacing w:after="120"/>
    </w:pPr>
  </w:style>
  <w:style w:type="paragraph" w:styleId="a9">
    <w:name w:val="List"/>
    <w:basedOn w:val="a8"/>
    <w:rsid w:val="0003633A"/>
    <w:rPr>
      <w:rFonts w:cs="Lohit Hindi"/>
    </w:rPr>
  </w:style>
  <w:style w:type="paragraph" w:customStyle="1" w:styleId="11">
    <w:name w:val="Название1"/>
    <w:basedOn w:val="a"/>
    <w:rsid w:val="0003633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03633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rsid w:val="0003633A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3633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rsid w:val="0003633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rsid w:val="0003633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"/>
    <w:rsid w:val="0003633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ody Text Indent"/>
    <w:basedOn w:val="a"/>
    <w:rsid w:val="0003633A"/>
    <w:pPr>
      <w:spacing w:after="120"/>
      <w:ind w:left="283"/>
    </w:pPr>
  </w:style>
  <w:style w:type="paragraph" w:customStyle="1" w:styleId="af">
    <w:name w:val="Содержимое таблицы"/>
    <w:basedOn w:val="a"/>
    <w:rsid w:val="0003633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0">
    <w:name w:val="Заголовок таблицы"/>
    <w:basedOn w:val="af"/>
    <w:rsid w:val="0003633A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82FC7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82FC7"/>
    <w:rPr>
      <w:rFonts w:ascii="Tahoma" w:hAnsi="Tahoma" w:cs="Tahoma"/>
      <w:sz w:val="16"/>
      <w:szCs w:val="16"/>
      <w:lang w:eastAsia="ar-SA"/>
    </w:rPr>
  </w:style>
  <w:style w:type="character" w:customStyle="1" w:styleId="af3">
    <w:name w:val="Цветовое выделение"/>
    <w:uiPriority w:val="99"/>
    <w:rsid w:val="00B5746C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B574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styleId="af5">
    <w:name w:val="No Spacing"/>
    <w:uiPriority w:val="1"/>
    <w:qFormat/>
    <w:rsid w:val="0073242C"/>
    <w:rPr>
      <w:rFonts w:ascii="Calibri" w:eastAsia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ED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444A5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77032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19B1-9E1B-4F98-A137-E885243C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17258</CharactersWithSpaces>
  <SharedDoc>false</SharedDoc>
  <HLinks>
    <vt:vector size="6" baseType="variant">
      <vt:variant>
        <vt:i4>6946895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http://base.garant.ru/12177032/</vt:lpwstr>
      </vt:variant>
      <vt:variant>
        <vt:lpwstr>block_5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creator>Денис</dc:creator>
  <cp:lastModifiedBy>Kharchenko</cp:lastModifiedBy>
  <cp:revision>12</cp:revision>
  <cp:lastPrinted>2017-10-25T07:56:00Z</cp:lastPrinted>
  <dcterms:created xsi:type="dcterms:W3CDTF">2017-10-10T14:00:00Z</dcterms:created>
  <dcterms:modified xsi:type="dcterms:W3CDTF">2017-10-25T07:57:00Z</dcterms:modified>
</cp:coreProperties>
</file>