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EE970C" w14:textId="77777777" w:rsidR="004C5D0B" w:rsidRDefault="004C5D0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30259727" w14:textId="77777777" w:rsidR="004C5D0B" w:rsidRDefault="004C5D0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2D248D4F" w14:textId="77777777" w:rsidR="004C5D0B" w:rsidRDefault="004C5D0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6E4DD6E1" w14:textId="77777777" w:rsidR="004C5D0B" w:rsidRDefault="004C5D0B">
      <w:pPr>
        <w:jc w:val="center"/>
        <w:rPr>
          <w:b/>
          <w:bCs/>
          <w:sz w:val="28"/>
          <w:szCs w:val="28"/>
          <w:lang w:eastAsia="ar-SA"/>
        </w:rPr>
      </w:pPr>
    </w:p>
    <w:p w14:paraId="3B396502" w14:textId="77777777" w:rsidR="004C5D0B" w:rsidRDefault="004C5D0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ПРОЕКТ РЕШЕНИЯ</w:t>
      </w:r>
    </w:p>
    <w:p w14:paraId="23E4CD87" w14:textId="77777777" w:rsidR="004C5D0B" w:rsidRDefault="004C5D0B">
      <w:pPr>
        <w:jc w:val="center"/>
        <w:rPr>
          <w:b/>
          <w:bCs/>
          <w:sz w:val="28"/>
          <w:szCs w:val="28"/>
          <w:lang w:eastAsia="ar-SA"/>
        </w:rPr>
      </w:pPr>
    </w:p>
    <w:p w14:paraId="1BAD78AE" w14:textId="77777777" w:rsidR="004C5D0B" w:rsidRDefault="004C5D0B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>от ____________ 2025 года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№ ____</w:t>
      </w:r>
    </w:p>
    <w:p w14:paraId="68FB6D5F" w14:textId="77777777" w:rsidR="004C5D0B" w:rsidRDefault="004C5D0B">
      <w:pPr>
        <w:rPr>
          <w:sz w:val="22"/>
          <w:szCs w:val="22"/>
          <w:lang w:eastAsia="ar-SA"/>
        </w:rPr>
      </w:pPr>
    </w:p>
    <w:p w14:paraId="109FBE44" w14:textId="77777777" w:rsidR="004C5D0B" w:rsidRDefault="004C5D0B">
      <w:pPr>
        <w:jc w:val="center"/>
        <w:rPr>
          <w:b/>
          <w:sz w:val="28"/>
          <w:szCs w:val="28"/>
          <w:lang w:eastAsia="ar-SA"/>
        </w:rPr>
      </w:pPr>
      <w:r>
        <w:rPr>
          <w:sz w:val="22"/>
          <w:szCs w:val="22"/>
          <w:lang w:eastAsia="ar-SA"/>
        </w:rPr>
        <w:t>г. Кореновск</w:t>
      </w:r>
    </w:p>
    <w:p w14:paraId="5B52E7A1" w14:textId="77777777" w:rsidR="004C5D0B" w:rsidRDefault="004C5D0B">
      <w:pPr>
        <w:jc w:val="center"/>
        <w:rPr>
          <w:b/>
          <w:sz w:val="28"/>
          <w:szCs w:val="28"/>
          <w:lang w:eastAsia="ar-SA"/>
        </w:rPr>
      </w:pPr>
    </w:p>
    <w:p w14:paraId="168CFCC8" w14:textId="77777777" w:rsidR="004C5D0B" w:rsidRDefault="004C5D0B">
      <w:pPr>
        <w:jc w:val="center"/>
        <w:rPr>
          <w:b/>
          <w:sz w:val="28"/>
          <w:szCs w:val="28"/>
          <w:lang w:eastAsia="ar-SA"/>
        </w:rPr>
      </w:pPr>
    </w:p>
    <w:p w14:paraId="39CA50B6" w14:textId="77777777" w:rsidR="004C5D0B" w:rsidRDefault="004C5D0B">
      <w:pPr>
        <w:tabs>
          <w:tab w:val="left" w:pos="7938"/>
          <w:tab w:val="left" w:pos="8505"/>
        </w:tabs>
        <w:jc w:val="center"/>
        <w:rPr>
          <w:rFonts w:eastAsia="Courier New" w:cs="Courier New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</w:t>
      </w:r>
    </w:p>
    <w:p w14:paraId="2187179B" w14:textId="77777777" w:rsidR="004C5D0B" w:rsidRDefault="004C5D0B">
      <w:pPr>
        <w:pStyle w:val="ab"/>
        <w:spacing w:after="0"/>
        <w:jc w:val="center"/>
        <w:rPr>
          <w:rFonts w:eastAsia="Courier New" w:cs="Courier New"/>
          <w:b/>
          <w:bCs/>
          <w:sz w:val="28"/>
          <w:szCs w:val="28"/>
        </w:rPr>
      </w:pPr>
    </w:p>
    <w:p w14:paraId="56A165B5" w14:textId="77777777" w:rsidR="004C5D0B" w:rsidRDefault="004C5D0B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08C7A6C6" w14:textId="77777777" w:rsidR="004C5D0B" w:rsidRDefault="004C5D0B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 (прилагается).</w:t>
      </w:r>
    </w:p>
    <w:p w14:paraId="6E55C17C" w14:textId="77777777" w:rsidR="004C5D0B" w:rsidRDefault="004C5D0B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района (Величко).</w:t>
      </w:r>
    </w:p>
    <w:p w14:paraId="6AEC9DCB" w14:textId="77777777" w:rsidR="004C5D0B" w:rsidRDefault="004C5D0B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126E5661" w14:textId="77777777" w:rsidR="004C5D0B" w:rsidRDefault="004C5D0B">
      <w:pPr>
        <w:ind w:firstLine="705"/>
        <w:jc w:val="both"/>
        <w:rPr>
          <w:sz w:val="28"/>
          <w:szCs w:val="28"/>
        </w:rPr>
      </w:pPr>
    </w:p>
    <w:p w14:paraId="2DF494CA" w14:textId="77777777" w:rsidR="004C5D0B" w:rsidRDefault="004C5D0B">
      <w:pPr>
        <w:pStyle w:val="Standard"/>
        <w:jc w:val="both"/>
        <w:rPr>
          <w:rFonts w:eastAsia="DejaVu Sans"/>
          <w:sz w:val="28"/>
          <w:szCs w:val="28"/>
        </w:rPr>
      </w:pPr>
    </w:p>
    <w:p w14:paraId="1AFCE326" w14:textId="77777777" w:rsidR="004C5D0B" w:rsidRDefault="004C5D0B">
      <w:pPr>
        <w:pStyle w:val="Standard"/>
        <w:jc w:val="both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72A2F381" w14:textId="77777777" w:rsidR="004C5D0B" w:rsidRDefault="004C5D0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Кореновского городского поселения      </w:t>
      </w:r>
    </w:p>
    <w:p w14:paraId="70649FBC" w14:textId="77777777" w:rsidR="004C5D0B" w:rsidRDefault="004C5D0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     Кореновского муниципального района</w:t>
      </w:r>
    </w:p>
    <w:p w14:paraId="5F50E382" w14:textId="77777777" w:rsidR="004C5D0B" w:rsidRDefault="004C5D0B">
      <w:pPr>
        <w:pStyle w:val="Standar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Краснодарского края</w:t>
      </w:r>
    </w:p>
    <w:p w14:paraId="3D34E7F0" w14:textId="77777777" w:rsidR="004C5D0B" w:rsidRDefault="004C5D0B">
      <w:pPr>
        <w:pStyle w:val="Standard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14:paraId="31B2C9BD" w14:textId="77777777" w:rsidR="004C5D0B" w:rsidRDefault="004C5D0B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Fonts w:eastAsia="Lucida Sans Unicode"/>
          <w:color w:val="000000"/>
          <w:sz w:val="28"/>
          <w:szCs w:val="28"/>
        </w:rPr>
        <w:t xml:space="preserve">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p w14:paraId="32F2328D" w14:textId="77777777" w:rsidR="002D3F22" w:rsidRDefault="002D3F22">
      <w:pPr>
        <w:pStyle w:val="Standard"/>
        <w:contextualSpacing/>
        <w:jc w:val="both"/>
        <w:rPr>
          <w:sz w:val="28"/>
          <w:szCs w:val="28"/>
          <w:shd w:val="clear" w:color="auto" w:fill="FFFFFF"/>
        </w:rPr>
      </w:pPr>
    </w:p>
    <w:p w14:paraId="108A0B5D" w14:textId="77777777" w:rsidR="002D3F22" w:rsidRDefault="002D3F22" w:rsidP="002D3F22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ПРИЛОЖЕНИЕ</w:t>
      </w:r>
    </w:p>
    <w:p w14:paraId="1AE2B4D8" w14:textId="77777777" w:rsidR="002D3F22" w:rsidRDefault="002D3F22" w:rsidP="002D3F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к решению Совета</w:t>
      </w:r>
    </w:p>
    <w:p w14:paraId="064095F1" w14:textId="77777777" w:rsidR="002D3F22" w:rsidRDefault="002D3F22" w:rsidP="002D3F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Кореновского городского поселения</w:t>
      </w:r>
    </w:p>
    <w:p w14:paraId="76C4FF5C" w14:textId="77777777" w:rsidR="002D3F22" w:rsidRDefault="002D3F22" w:rsidP="002D3F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Кореновского муниципального</w:t>
      </w:r>
    </w:p>
    <w:p w14:paraId="7E857131" w14:textId="77777777" w:rsidR="002D3F22" w:rsidRDefault="002D3F22" w:rsidP="002D3F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района Краснодарского края</w:t>
      </w:r>
    </w:p>
    <w:p w14:paraId="60545FE8" w14:textId="77777777" w:rsidR="002D3F22" w:rsidRDefault="002D3F22" w:rsidP="002D3F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от __________________ № ________</w:t>
      </w:r>
    </w:p>
    <w:p w14:paraId="1FF031E8" w14:textId="77777777" w:rsidR="002D3F22" w:rsidRDefault="002D3F22" w:rsidP="002D3F22">
      <w:pPr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tbl>
      <w:tblPr>
        <w:tblW w:w="4927" w:type="dxa"/>
        <w:tblLook w:val="04A0" w:firstRow="1" w:lastRow="0" w:firstColumn="1" w:lastColumn="0" w:noHBand="0" w:noVBand="1"/>
      </w:tblPr>
      <w:tblGrid>
        <w:gridCol w:w="4927"/>
      </w:tblGrid>
      <w:tr w:rsidR="002D3F22" w14:paraId="009018BA" w14:textId="77777777" w:rsidTr="004C5D0B">
        <w:tc>
          <w:tcPr>
            <w:tcW w:w="4927" w:type="dxa"/>
          </w:tcPr>
          <w:p w14:paraId="5CB756F7" w14:textId="77777777" w:rsidR="002D3F22" w:rsidRPr="004C5D0B" w:rsidRDefault="002D3F22" w:rsidP="004C5D0B">
            <w:pPr>
              <w:spacing w:line="100" w:lineRule="atLeast"/>
              <w:jc w:val="center"/>
              <w:rPr>
                <w:rFonts w:ascii="Calibri" w:eastAsia="Lucida Sans Unicode" w:hAnsi="Calibri" w:cs="Calibri"/>
                <w:color w:val="000000"/>
                <w:sz w:val="28"/>
                <w:szCs w:val="28"/>
              </w:rPr>
            </w:pPr>
          </w:p>
        </w:tc>
      </w:tr>
      <w:tr w:rsidR="002D3F22" w14:paraId="38CF44AA" w14:textId="77777777" w:rsidTr="004C5D0B">
        <w:tc>
          <w:tcPr>
            <w:tcW w:w="4927" w:type="dxa"/>
          </w:tcPr>
          <w:p w14:paraId="331146A0" w14:textId="77777777" w:rsidR="002D3F22" w:rsidRPr="004C5D0B" w:rsidRDefault="002D3F22" w:rsidP="004C5D0B">
            <w:pPr>
              <w:spacing w:line="100" w:lineRule="atLeast"/>
              <w:rPr>
                <w:rFonts w:ascii="Calibri" w:eastAsia="Lucida Sans Unicode" w:hAnsi="Calibri" w:cs="Calibri"/>
                <w:color w:val="000000"/>
                <w:sz w:val="28"/>
                <w:szCs w:val="28"/>
              </w:rPr>
            </w:pPr>
          </w:p>
        </w:tc>
      </w:tr>
    </w:tbl>
    <w:p w14:paraId="0289F941" w14:textId="77777777" w:rsidR="002D3F22" w:rsidRDefault="002D3F22" w:rsidP="002D3F22">
      <w:pPr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ПЕРЕЧЕНЬ</w:t>
      </w:r>
    </w:p>
    <w:p w14:paraId="022BD2FD" w14:textId="77777777" w:rsidR="002D3F22" w:rsidRPr="002D3F22" w:rsidRDefault="002D3F22" w:rsidP="002D3F22">
      <w:pPr>
        <w:spacing w:line="100" w:lineRule="atLeast"/>
        <w:jc w:val="center"/>
        <w:rPr>
          <w:rStyle w:val="FontStyle14"/>
          <w:b w:val="0"/>
          <w:color w:val="000000"/>
          <w:sz w:val="28"/>
          <w:szCs w:val="28"/>
          <w:lang w:eastAsia="ru-RU"/>
        </w:rPr>
      </w:pPr>
      <w:r>
        <w:rPr>
          <w:rFonts w:eastAsia="Lucida Sans Unicode"/>
          <w:color w:val="000000"/>
          <w:sz w:val="28"/>
          <w:szCs w:val="28"/>
        </w:rPr>
        <w:t xml:space="preserve">имущества, </w:t>
      </w:r>
      <w:r w:rsidRPr="002D3F22">
        <w:rPr>
          <w:rFonts w:eastAsia="Lucida Sans Unicode"/>
          <w:color w:val="000000"/>
          <w:sz w:val="28"/>
          <w:szCs w:val="28"/>
        </w:rPr>
        <w:t xml:space="preserve">передаваемого </w:t>
      </w:r>
      <w:r w:rsidRPr="002D3F22">
        <w:rPr>
          <w:rStyle w:val="FontStyle14"/>
          <w:b w:val="0"/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</w:p>
    <w:p w14:paraId="6649D301" w14:textId="77777777" w:rsidR="002D3F22" w:rsidRPr="002D3F22" w:rsidRDefault="002D3F22" w:rsidP="002D3F22">
      <w:pPr>
        <w:spacing w:line="100" w:lineRule="atLeast"/>
        <w:jc w:val="center"/>
        <w:rPr>
          <w:color w:val="000000"/>
          <w:sz w:val="28"/>
          <w:szCs w:val="28"/>
          <w:lang w:eastAsia="ru-RU"/>
        </w:rPr>
      </w:pPr>
      <w:r w:rsidRPr="002D3F22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>на безвозмездной основе</w:t>
      </w:r>
    </w:p>
    <w:p w14:paraId="3930CCD0" w14:textId="77777777" w:rsidR="002D3F22" w:rsidRDefault="002D3F22" w:rsidP="002D3F22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tblW w:w="949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708"/>
        <w:gridCol w:w="1418"/>
        <w:gridCol w:w="1984"/>
        <w:gridCol w:w="993"/>
        <w:gridCol w:w="4394"/>
      </w:tblGrid>
      <w:tr w:rsidR="002D3F22" w14:paraId="797F294E" w14:textId="77777777" w:rsidTr="004C5D0B">
        <w:trPr>
          <w:trHeight w:val="6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18A3" w14:textId="77777777" w:rsidR="002D3F22" w:rsidRDefault="002D3F22" w:rsidP="004C5D0B">
            <w:pPr>
              <w:jc w:val="center"/>
            </w:pPr>
            <w:r>
              <w:t>№</w:t>
            </w:r>
          </w:p>
          <w:p w14:paraId="2373ED39" w14:textId="77777777" w:rsidR="002D3F22" w:rsidRDefault="002D3F22" w:rsidP="004C5D0B">
            <w:pPr>
              <w:jc w:val="center"/>
            </w:pPr>
            <w: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6C8A" w14:textId="77777777" w:rsidR="002D3F22" w:rsidRDefault="002D3F22" w:rsidP="004C5D0B">
            <w:pPr>
              <w:jc w:val="center"/>
            </w:pPr>
            <w: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B2E3" w14:textId="77777777" w:rsidR="002D3F22" w:rsidRDefault="002D3F22" w:rsidP="004C5D0B">
            <w:pPr>
              <w:jc w:val="center"/>
            </w:pPr>
            <w:r>
              <w:t>Адрес места нахождения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B969D" w14:textId="77777777" w:rsidR="002D3F22" w:rsidRDefault="002D3F22" w:rsidP="004C5D0B">
            <w:pPr>
              <w:tabs>
                <w:tab w:val="left" w:pos="3011"/>
              </w:tabs>
              <w:jc w:val="center"/>
            </w:pPr>
            <w:r>
              <w:t>Количество единиц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14E" w14:textId="77777777" w:rsidR="002D3F22" w:rsidRDefault="002D3F22" w:rsidP="004C5D0B">
            <w:pPr>
              <w:tabs>
                <w:tab w:val="left" w:pos="3011"/>
              </w:tabs>
              <w:jc w:val="center"/>
            </w:pPr>
            <w:r>
              <w:t>Индивидуализирующие характеристики имущества</w:t>
            </w:r>
          </w:p>
        </w:tc>
      </w:tr>
      <w:tr w:rsidR="002D3F22" w14:paraId="59CACEEA" w14:textId="77777777" w:rsidTr="004C5D0B">
        <w:trPr>
          <w:trHeight w:val="3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08BBA" w14:textId="77777777" w:rsidR="002D3F22" w:rsidRDefault="002D3F22" w:rsidP="004C5D0B">
            <w:pPr>
              <w:snapToGrid w:val="0"/>
              <w:jc w:val="center"/>
            </w:pPr>
            <w: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D11BE" w14:textId="77777777" w:rsidR="002D3F22" w:rsidRDefault="002D3F22" w:rsidP="004C5D0B">
            <w:pPr>
              <w:pStyle w:val="af3"/>
              <w:jc w:val="both"/>
            </w:pPr>
            <w:r>
              <w:rPr>
                <w:sz w:val="24"/>
              </w:rPr>
              <w:t>Детская игровая площадка, в составе: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A88C" w14:textId="77777777" w:rsidR="002D3F22" w:rsidRDefault="002D3F22" w:rsidP="004C5D0B">
            <w:pPr>
              <w:rPr>
                <w:rStyle w:val="af9"/>
                <w:rFonts w:eastAsia="Lucida Sans Unicode"/>
              </w:rPr>
            </w:pPr>
            <w:r>
              <w:rPr>
                <w:rStyle w:val="af9"/>
                <w:rFonts w:eastAsia="Lucida Sans Unicode"/>
              </w:rPr>
              <w:t>Российская Федерация, Краснодарский край, Кореновский район,</w:t>
            </w:r>
          </w:p>
          <w:p w14:paraId="6B94ECE1" w14:textId="77777777" w:rsidR="002D3F22" w:rsidRDefault="002D3F22" w:rsidP="004C5D0B">
            <w:pPr>
              <w:rPr>
                <w:rStyle w:val="af9"/>
                <w:rFonts w:eastAsia="Lucida Sans Unicode"/>
              </w:rPr>
            </w:pPr>
            <w:r>
              <w:rPr>
                <w:rStyle w:val="af9"/>
                <w:rFonts w:eastAsia="Lucida Sans Unicode"/>
              </w:rPr>
              <w:t xml:space="preserve">г. Кореновск, </w:t>
            </w:r>
          </w:p>
          <w:p w14:paraId="4B5074C4" w14:textId="77777777" w:rsidR="002D3F22" w:rsidRDefault="002D3F22" w:rsidP="004C5D0B">
            <w:r>
              <w:rPr>
                <w:rStyle w:val="af9"/>
                <w:rFonts w:eastAsia="Lucida Sans Unicode"/>
              </w:rPr>
              <w:t xml:space="preserve">ул. </w:t>
            </w:r>
            <w:proofErr w:type="spellStart"/>
            <w:r>
              <w:rPr>
                <w:rStyle w:val="af9"/>
                <w:rFonts w:eastAsia="Lucida Sans Unicode"/>
              </w:rPr>
              <w:t>Пурыхина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C54F3" w14:textId="77777777" w:rsidR="002D3F22" w:rsidRDefault="002D3F22" w:rsidP="004C5D0B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EA2" w14:textId="77777777" w:rsidR="002D3F22" w:rsidRDefault="002D3F22" w:rsidP="004C5D0B">
            <w:r>
              <w:t>Детская игровая площадка, год изготовления – 2025,</w:t>
            </w:r>
          </w:p>
          <w:p w14:paraId="05CB0D53" w14:textId="77777777" w:rsidR="002D3F22" w:rsidRPr="00F9624D" w:rsidRDefault="002D3F22" w:rsidP="004C5D0B">
            <w:r>
              <w:t>балансовая стоимость – 3 000 000 руб.</w:t>
            </w:r>
          </w:p>
        </w:tc>
      </w:tr>
      <w:tr w:rsidR="002D3F22" w14:paraId="25422E8D" w14:textId="77777777" w:rsidTr="004C5D0B">
        <w:trPr>
          <w:trHeight w:val="3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470D5D3" w14:textId="77777777" w:rsidR="002D3F22" w:rsidRDefault="002D3F22" w:rsidP="004C5D0B">
            <w:pPr>
              <w:snapToGrid w:val="0"/>
              <w:jc w:val="center"/>
            </w:pPr>
            <w:r>
              <w:t>1.1.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7C7F24C" w14:textId="77777777" w:rsidR="002D3F22" w:rsidRDefault="002D3F22" w:rsidP="004C5D0B">
            <w:r>
              <w:t>Качалка на пружине «Мотоцикл»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CA6FDA4" w14:textId="77777777" w:rsidR="002D3F22" w:rsidRDefault="002D3F22" w:rsidP="004C5D0B">
            <w:pPr>
              <w:rPr>
                <w:shd w:val="clear" w:color="auto" w:fill="FFFF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D5D409D" w14:textId="77777777" w:rsidR="002D3F22" w:rsidRDefault="002D3F22" w:rsidP="004C5D0B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9E2E" w14:textId="77777777" w:rsidR="002D3F22" w:rsidRDefault="002D3F22" w:rsidP="004C5D0B">
            <w:r>
              <w:t>Наименование:</w:t>
            </w:r>
          </w:p>
          <w:p w14:paraId="33B507B4" w14:textId="77777777" w:rsidR="002D3F22" w:rsidRDefault="002D3F22" w:rsidP="004C5D0B">
            <w:r>
              <w:t xml:space="preserve">Качалка на пружине </w:t>
            </w:r>
            <w:r>
              <w:rPr>
                <w:lang w:val="en-US"/>
              </w:rPr>
              <w:t>ARMSBABY</w:t>
            </w:r>
            <w:r w:rsidRPr="00AE06EE">
              <w:t xml:space="preserve"> 801</w:t>
            </w:r>
            <w:r>
              <w:t>;</w:t>
            </w:r>
          </w:p>
          <w:p w14:paraId="42F558AF" w14:textId="77777777" w:rsidR="002D3F22" w:rsidRDefault="002D3F22" w:rsidP="004C5D0B">
            <w:r>
              <w:t>Заводской номер: 240-25;</w:t>
            </w:r>
          </w:p>
          <w:p w14:paraId="595818AD" w14:textId="77777777" w:rsidR="002D3F22" w:rsidRDefault="002D3F22" w:rsidP="004C5D0B">
            <w:r>
              <w:t>Габаритные размеры, мм: длина-1000, ширина-310, высота-850;</w:t>
            </w:r>
          </w:p>
          <w:p w14:paraId="23B77C4B" w14:textId="77777777" w:rsidR="002D3F22" w:rsidRDefault="002D3F22" w:rsidP="004C5D0B">
            <w:r>
              <w:t>Технические характеристики и комплектность указаны в паспорте изделия;</w:t>
            </w:r>
          </w:p>
          <w:p w14:paraId="5127FBBF" w14:textId="77777777" w:rsidR="002D3F22" w:rsidRDefault="002D3F22" w:rsidP="004C5D0B">
            <w:r>
              <w:t>Изготовитель: ООО «</w:t>
            </w:r>
            <w:proofErr w:type="spellStart"/>
            <w:r>
              <w:t>Фитнестехнологии</w:t>
            </w:r>
            <w:proofErr w:type="spellEnd"/>
            <w:r>
              <w:t>»;</w:t>
            </w:r>
          </w:p>
          <w:p w14:paraId="05F1B890" w14:textId="77777777" w:rsidR="002D3F22" w:rsidRDefault="002D3F22" w:rsidP="004C5D0B">
            <w:r>
              <w:t>Балансовая стоимость – 138 500,00 руб.</w:t>
            </w:r>
          </w:p>
        </w:tc>
      </w:tr>
      <w:tr w:rsidR="002D3F22" w14:paraId="0E82E48A" w14:textId="77777777" w:rsidTr="004C5D0B">
        <w:trPr>
          <w:trHeight w:val="3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700A093" w14:textId="77777777" w:rsidR="002D3F22" w:rsidRDefault="002D3F22" w:rsidP="004C5D0B">
            <w:pPr>
              <w:snapToGrid w:val="0"/>
              <w:jc w:val="center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E1D20EF" w14:textId="77777777" w:rsidR="002D3F22" w:rsidRDefault="002D3F22" w:rsidP="004C5D0B">
            <w:r w:rsidRPr="002815EE">
              <w:t>Качалка на пружине «Петушок»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E8562A3" w14:textId="77777777" w:rsidR="002D3F22" w:rsidRDefault="002D3F22" w:rsidP="004C5D0B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E260420" w14:textId="77777777" w:rsidR="002D3F22" w:rsidRDefault="002D3F22" w:rsidP="004C5D0B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EB4E" w14:textId="77777777" w:rsidR="002D3F22" w:rsidRDefault="002D3F22" w:rsidP="004C5D0B">
            <w:r>
              <w:t>Наименование:</w:t>
            </w:r>
          </w:p>
          <w:p w14:paraId="30E80B91" w14:textId="77777777" w:rsidR="002D3F22" w:rsidRDefault="002D3F22" w:rsidP="004C5D0B">
            <w:r>
              <w:t xml:space="preserve">Качалка на пружине </w:t>
            </w:r>
            <w:r>
              <w:rPr>
                <w:lang w:val="en-US"/>
              </w:rPr>
              <w:t>ARMSBABY</w:t>
            </w:r>
            <w:r w:rsidRPr="00AE06EE">
              <w:t xml:space="preserve"> 80</w:t>
            </w:r>
            <w:r>
              <w:t>3;</w:t>
            </w:r>
          </w:p>
          <w:p w14:paraId="511099A9" w14:textId="77777777" w:rsidR="002D3F22" w:rsidRDefault="002D3F22" w:rsidP="004C5D0B">
            <w:r>
              <w:t>Заводской номер: 205-25;</w:t>
            </w:r>
          </w:p>
          <w:p w14:paraId="04E3B606" w14:textId="77777777" w:rsidR="002D3F22" w:rsidRDefault="002D3F22" w:rsidP="004C5D0B">
            <w:r>
              <w:t>Габаритные размеры, мм: длина-850, ширина-500, высота-1000;</w:t>
            </w:r>
          </w:p>
          <w:p w14:paraId="2ECABE8D" w14:textId="77777777" w:rsidR="002D3F22" w:rsidRDefault="002D3F22" w:rsidP="004C5D0B">
            <w:r>
              <w:t>Технические характеристики и комплектность указаны в паспорте изделия;</w:t>
            </w:r>
          </w:p>
          <w:p w14:paraId="32FCEDCE" w14:textId="77777777" w:rsidR="002D3F22" w:rsidRDefault="002D3F22" w:rsidP="004C5D0B">
            <w:r>
              <w:t>Изготовитель: ООО «</w:t>
            </w:r>
            <w:proofErr w:type="spellStart"/>
            <w:r>
              <w:t>Фитнестехнологии</w:t>
            </w:r>
            <w:proofErr w:type="spellEnd"/>
            <w:r>
              <w:t>»;</w:t>
            </w:r>
          </w:p>
          <w:p w14:paraId="2C3BD5B9" w14:textId="77777777" w:rsidR="002D3F22" w:rsidRDefault="002D3F22" w:rsidP="004C5D0B">
            <w:pPr>
              <w:pStyle w:val="af3"/>
              <w:rPr>
                <w:sz w:val="24"/>
              </w:rPr>
            </w:pPr>
            <w:r>
              <w:rPr>
                <w:sz w:val="24"/>
              </w:rPr>
              <w:lastRenderedPageBreak/>
              <w:t>Балансовая стоимость – 137 000,00 руб.</w:t>
            </w:r>
          </w:p>
        </w:tc>
      </w:tr>
      <w:tr w:rsidR="002D3F22" w14:paraId="2824A5A9" w14:textId="77777777" w:rsidTr="004C5D0B">
        <w:trPr>
          <w:trHeight w:val="3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E863CCD" w14:textId="77777777" w:rsidR="002D3F22" w:rsidRDefault="002D3F22" w:rsidP="004C5D0B">
            <w:pPr>
              <w:snapToGrid w:val="0"/>
              <w:jc w:val="center"/>
            </w:pPr>
            <w:r>
              <w:lastRenderedPageBreak/>
              <w:t>1.3.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ED766EF" w14:textId="77777777" w:rsidR="002D3F22" w:rsidRPr="002815EE" w:rsidRDefault="002D3F22" w:rsidP="004C5D0B">
            <w:r w:rsidRPr="002815EE">
              <w:t>Качалка на пружине «</w:t>
            </w:r>
            <w:r>
              <w:t>Пират</w:t>
            </w:r>
            <w:r w:rsidRPr="002815EE">
              <w:t>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89485DC" w14:textId="77777777" w:rsidR="002D3F22" w:rsidRDefault="002D3F22" w:rsidP="004C5D0B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4E03B1C" w14:textId="77777777" w:rsidR="002D3F22" w:rsidRDefault="002D3F22" w:rsidP="004C5D0B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9A7B" w14:textId="77777777" w:rsidR="002D3F22" w:rsidRDefault="002D3F22" w:rsidP="004C5D0B">
            <w:r>
              <w:t>Наименование:</w:t>
            </w:r>
          </w:p>
          <w:p w14:paraId="515B3D85" w14:textId="77777777" w:rsidR="002D3F22" w:rsidRDefault="002D3F22" w:rsidP="004C5D0B">
            <w:r>
              <w:t xml:space="preserve">Качалка на пружине </w:t>
            </w:r>
            <w:r>
              <w:rPr>
                <w:lang w:val="en-US"/>
              </w:rPr>
              <w:t>ARMSBABY</w:t>
            </w:r>
            <w:r w:rsidRPr="00AE06EE">
              <w:t xml:space="preserve"> </w:t>
            </w:r>
            <w:r>
              <w:t>808,8;</w:t>
            </w:r>
          </w:p>
          <w:p w14:paraId="3453F32E" w14:textId="77777777" w:rsidR="002D3F22" w:rsidRDefault="002D3F22" w:rsidP="004C5D0B">
            <w:r>
              <w:t>Заводской номер: 204-25;</w:t>
            </w:r>
          </w:p>
          <w:p w14:paraId="13A4F9B7" w14:textId="77777777" w:rsidR="002D3F22" w:rsidRDefault="002D3F22" w:rsidP="004C5D0B">
            <w:r>
              <w:t>Габаритные размеры, мм: длина-840, ширина-580, высота-930;</w:t>
            </w:r>
          </w:p>
          <w:p w14:paraId="3B0C9854" w14:textId="77777777" w:rsidR="002D3F22" w:rsidRDefault="002D3F22" w:rsidP="004C5D0B">
            <w:r>
              <w:t>Технические характеристики и комплектность указаны в паспорте изделия;</w:t>
            </w:r>
          </w:p>
          <w:p w14:paraId="6D3CA6DB" w14:textId="77777777" w:rsidR="002D3F22" w:rsidRDefault="002D3F22" w:rsidP="004C5D0B">
            <w:r>
              <w:t>Изготовитель: ООО «</w:t>
            </w:r>
            <w:proofErr w:type="spellStart"/>
            <w:r>
              <w:t>Фитнестехнологии</w:t>
            </w:r>
            <w:proofErr w:type="spellEnd"/>
            <w:r>
              <w:t>»;</w:t>
            </w:r>
          </w:p>
          <w:p w14:paraId="4AD9FF51" w14:textId="77777777" w:rsidR="002D3F22" w:rsidRDefault="002D3F22" w:rsidP="004C5D0B">
            <w:r>
              <w:t>Балансовая стоимость – 136 000,00 руб.</w:t>
            </w:r>
          </w:p>
        </w:tc>
      </w:tr>
      <w:tr w:rsidR="002D3F22" w14:paraId="260BC1AC" w14:textId="77777777" w:rsidTr="004C5D0B">
        <w:trPr>
          <w:trHeight w:val="3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0F41911" w14:textId="77777777" w:rsidR="002D3F22" w:rsidRDefault="002D3F22" w:rsidP="004C5D0B">
            <w:pPr>
              <w:snapToGrid w:val="0"/>
              <w:jc w:val="center"/>
            </w:pPr>
            <w:r>
              <w:t>1.4.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F725E64" w14:textId="77777777" w:rsidR="002D3F22" w:rsidRPr="002815EE" w:rsidRDefault="002D3F22" w:rsidP="004C5D0B">
            <w:r w:rsidRPr="002815EE">
              <w:t>Детский игровой комплекс «Актив»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19C0B86" w14:textId="77777777" w:rsidR="002D3F22" w:rsidRDefault="002D3F22" w:rsidP="004C5D0B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A7314C9" w14:textId="77777777" w:rsidR="002D3F22" w:rsidRDefault="002D3F22" w:rsidP="004C5D0B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54B" w14:textId="77777777" w:rsidR="002D3F22" w:rsidRDefault="002D3F22" w:rsidP="004C5D0B">
            <w:r>
              <w:t>Наименование:</w:t>
            </w:r>
          </w:p>
          <w:p w14:paraId="6ACAD9E0" w14:textId="77777777" w:rsidR="002D3F22" w:rsidRDefault="002D3F22" w:rsidP="004C5D0B">
            <w:r>
              <w:t xml:space="preserve">Игровой комплекс </w:t>
            </w:r>
            <w:r>
              <w:rPr>
                <w:lang w:val="en-US"/>
              </w:rPr>
              <w:t>ARMSBABY</w:t>
            </w:r>
            <w:r w:rsidRPr="00AE06EE">
              <w:t xml:space="preserve"> </w:t>
            </w:r>
            <w:r>
              <w:t>114,2;</w:t>
            </w:r>
          </w:p>
          <w:p w14:paraId="03155B7E" w14:textId="77777777" w:rsidR="002D3F22" w:rsidRDefault="002D3F22" w:rsidP="004C5D0B">
            <w:r>
              <w:t>Заводской номер: 202-25;</w:t>
            </w:r>
          </w:p>
          <w:p w14:paraId="6563A0A7" w14:textId="77777777" w:rsidR="002D3F22" w:rsidRDefault="002D3F22" w:rsidP="004C5D0B">
            <w:r>
              <w:t>Габаритные размеры, мм: длина-3950, ширина-2830, высота-2500, высота горок-1000;</w:t>
            </w:r>
          </w:p>
          <w:p w14:paraId="3A170322" w14:textId="77777777" w:rsidR="002D3F22" w:rsidRDefault="002D3F22" w:rsidP="004C5D0B">
            <w:r>
              <w:t>Технические характеристики и комплектность указаны в паспорте изделия;</w:t>
            </w:r>
          </w:p>
          <w:p w14:paraId="1FDFFF61" w14:textId="77777777" w:rsidR="002D3F22" w:rsidRDefault="002D3F22" w:rsidP="004C5D0B">
            <w:r>
              <w:t>Изготовитель: ООО «</w:t>
            </w:r>
            <w:proofErr w:type="spellStart"/>
            <w:r>
              <w:t>Фитнестехнологии</w:t>
            </w:r>
            <w:proofErr w:type="spellEnd"/>
            <w:r>
              <w:t>»;</w:t>
            </w:r>
          </w:p>
          <w:p w14:paraId="6F54DF69" w14:textId="77777777" w:rsidR="002D3F22" w:rsidRDefault="002D3F22" w:rsidP="004C5D0B">
            <w:r>
              <w:t>Балансовая стоимость – 740 500,00 руб.</w:t>
            </w:r>
          </w:p>
        </w:tc>
      </w:tr>
      <w:tr w:rsidR="002D3F22" w14:paraId="68C9236F" w14:textId="77777777" w:rsidTr="004C5D0B">
        <w:trPr>
          <w:trHeight w:val="3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C11A725" w14:textId="77777777" w:rsidR="002D3F22" w:rsidRDefault="002D3F22" w:rsidP="004C5D0B">
            <w:pPr>
              <w:snapToGrid w:val="0"/>
              <w:jc w:val="center"/>
            </w:pPr>
            <w:r>
              <w:t>1.5.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C46111B" w14:textId="77777777" w:rsidR="002D3F22" w:rsidRDefault="002D3F22" w:rsidP="004C5D0B">
            <w:r w:rsidRPr="002815EE">
              <w:t>Детский игровой комплекс «</w:t>
            </w:r>
            <w:r>
              <w:t>Игротека</w:t>
            </w:r>
            <w:r w:rsidRPr="002815EE">
              <w:t>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70B0A67" w14:textId="77777777" w:rsidR="002D3F22" w:rsidRDefault="002D3F22" w:rsidP="004C5D0B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D9B0A34" w14:textId="77777777" w:rsidR="002D3F22" w:rsidRDefault="002D3F22" w:rsidP="004C5D0B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3F3D" w14:textId="77777777" w:rsidR="002D3F22" w:rsidRDefault="002D3F22" w:rsidP="004C5D0B">
            <w:r>
              <w:t>Наименование:</w:t>
            </w:r>
          </w:p>
          <w:p w14:paraId="3BFDD28A" w14:textId="77777777" w:rsidR="002D3F22" w:rsidRDefault="002D3F22" w:rsidP="004C5D0B">
            <w:r>
              <w:t xml:space="preserve">Игровой комплекс </w:t>
            </w:r>
            <w:r>
              <w:rPr>
                <w:lang w:val="en-US"/>
              </w:rPr>
              <w:t>ARMSBABY</w:t>
            </w:r>
            <w:r w:rsidRPr="00AE06EE">
              <w:t xml:space="preserve"> </w:t>
            </w:r>
            <w:r>
              <w:t>115,3;</w:t>
            </w:r>
          </w:p>
          <w:p w14:paraId="1382C7A3" w14:textId="77777777" w:rsidR="002D3F22" w:rsidRDefault="002D3F22" w:rsidP="004C5D0B">
            <w:r>
              <w:t>Заводской номер: 203-25;</w:t>
            </w:r>
          </w:p>
          <w:p w14:paraId="1B3160FA" w14:textId="77777777" w:rsidR="002D3F22" w:rsidRDefault="002D3F22" w:rsidP="004C5D0B">
            <w:r>
              <w:t>Габаритные размеры, мм: длина-7600, ширина-7000, высота-2400, высота горки-650, 1000, 1250;</w:t>
            </w:r>
          </w:p>
          <w:p w14:paraId="50622977" w14:textId="77777777" w:rsidR="002D3F22" w:rsidRDefault="002D3F22" w:rsidP="004C5D0B">
            <w:r>
              <w:t>Технические характеристики и комплектность указаны в паспорте изделия;</w:t>
            </w:r>
          </w:p>
          <w:p w14:paraId="60DDA17B" w14:textId="77777777" w:rsidR="002D3F22" w:rsidRDefault="002D3F22" w:rsidP="004C5D0B">
            <w:r>
              <w:t>Изготовитель: ООО «</w:t>
            </w:r>
            <w:proofErr w:type="spellStart"/>
            <w:r>
              <w:t>Фитнестехнологии</w:t>
            </w:r>
            <w:proofErr w:type="spellEnd"/>
            <w:r>
              <w:t>»;</w:t>
            </w:r>
          </w:p>
          <w:p w14:paraId="3188D110" w14:textId="77777777" w:rsidR="002D3F22" w:rsidRDefault="002D3F22" w:rsidP="004C5D0B">
            <w:pPr>
              <w:pStyle w:val="af3"/>
              <w:rPr>
                <w:sz w:val="24"/>
              </w:rPr>
            </w:pPr>
            <w:r>
              <w:rPr>
                <w:sz w:val="24"/>
              </w:rPr>
              <w:t>Балансовая стоимость – 1 367 500,00 руб.</w:t>
            </w:r>
          </w:p>
        </w:tc>
      </w:tr>
      <w:tr w:rsidR="002D3F22" w14:paraId="75B7908B" w14:textId="77777777" w:rsidTr="004C5D0B">
        <w:trPr>
          <w:trHeight w:val="3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7614440" w14:textId="77777777" w:rsidR="002D3F22" w:rsidRDefault="002D3F22" w:rsidP="004C5D0B">
            <w:pPr>
              <w:snapToGrid w:val="0"/>
              <w:jc w:val="center"/>
            </w:pPr>
            <w:r>
              <w:t>1.6.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9840672" w14:textId="77777777" w:rsidR="002D3F22" w:rsidRDefault="002D3F22" w:rsidP="004C5D0B">
            <w:r w:rsidRPr="003220C3">
              <w:t>Качели «Усиленные двойные»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8F809ED" w14:textId="77777777" w:rsidR="002D3F22" w:rsidRDefault="002D3F22" w:rsidP="004C5D0B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EA179A6" w14:textId="77777777" w:rsidR="002D3F22" w:rsidRDefault="002D3F22" w:rsidP="004C5D0B">
            <w:pPr>
              <w:jc w:val="center"/>
            </w:pPr>
            <w: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CA1F" w14:textId="77777777" w:rsidR="002D3F22" w:rsidRDefault="002D3F22" w:rsidP="004C5D0B">
            <w:r>
              <w:t>Наименование:</w:t>
            </w:r>
          </w:p>
          <w:p w14:paraId="7F8AC1A1" w14:textId="77777777" w:rsidR="002D3F22" w:rsidRDefault="002D3F22" w:rsidP="004C5D0B">
            <w:r>
              <w:t xml:space="preserve">Качели </w:t>
            </w:r>
            <w:r>
              <w:rPr>
                <w:lang w:val="en-US"/>
              </w:rPr>
              <w:t>ARMSBABY</w:t>
            </w:r>
            <w:r w:rsidRPr="00AE06EE">
              <w:t xml:space="preserve"> </w:t>
            </w:r>
            <w:r>
              <w:t>606,1;</w:t>
            </w:r>
          </w:p>
          <w:p w14:paraId="09332A70" w14:textId="77777777" w:rsidR="002D3F22" w:rsidRDefault="002D3F22" w:rsidP="004C5D0B">
            <w:r>
              <w:t>Заводской номер: 207-25, 208-25;</w:t>
            </w:r>
          </w:p>
          <w:p w14:paraId="0AEFC25D" w14:textId="77777777" w:rsidR="002D3F22" w:rsidRDefault="002D3F22" w:rsidP="004C5D0B">
            <w:r>
              <w:t>Габаритные размеры, мм: длина-3700, ширина-1800, высота-2200;</w:t>
            </w:r>
          </w:p>
          <w:p w14:paraId="2B001BB0" w14:textId="77777777" w:rsidR="002D3F22" w:rsidRDefault="002D3F22" w:rsidP="004C5D0B">
            <w:r>
              <w:t>Технические характеристики и комплектность указаны в паспорте изделия;</w:t>
            </w:r>
          </w:p>
          <w:p w14:paraId="3E3307BA" w14:textId="77777777" w:rsidR="002D3F22" w:rsidRDefault="002D3F22" w:rsidP="004C5D0B">
            <w:r>
              <w:t>Изготовитель: ООО «</w:t>
            </w:r>
            <w:proofErr w:type="spellStart"/>
            <w:r>
              <w:t>Фитнестехнологии</w:t>
            </w:r>
            <w:proofErr w:type="spellEnd"/>
            <w:r>
              <w:t>»;</w:t>
            </w:r>
          </w:p>
          <w:p w14:paraId="46BC4DC6" w14:textId="77777777" w:rsidR="002D3F22" w:rsidRDefault="002D3F22" w:rsidP="004C5D0B">
            <w:pPr>
              <w:pStyle w:val="af3"/>
              <w:rPr>
                <w:sz w:val="24"/>
              </w:rPr>
            </w:pPr>
            <w:r>
              <w:rPr>
                <w:sz w:val="24"/>
              </w:rPr>
              <w:t>Стоимость - 460 500,00 руб. (230 250,00 руб. за единицу)</w:t>
            </w:r>
          </w:p>
          <w:p w14:paraId="410091A7" w14:textId="77777777" w:rsidR="002D3F22" w:rsidRDefault="002D3F22" w:rsidP="004C5D0B">
            <w:pPr>
              <w:pStyle w:val="af3"/>
              <w:rPr>
                <w:sz w:val="24"/>
              </w:rPr>
            </w:pPr>
          </w:p>
          <w:p w14:paraId="4DE07CA6" w14:textId="77777777" w:rsidR="002D3F22" w:rsidRDefault="002D3F22" w:rsidP="004C5D0B">
            <w:pPr>
              <w:pStyle w:val="af3"/>
              <w:rPr>
                <w:sz w:val="24"/>
              </w:rPr>
            </w:pPr>
          </w:p>
          <w:p w14:paraId="381AC2FF" w14:textId="77777777" w:rsidR="002D3F22" w:rsidRDefault="002D3F22" w:rsidP="004C5D0B">
            <w:pPr>
              <w:pStyle w:val="af3"/>
              <w:rPr>
                <w:sz w:val="24"/>
              </w:rPr>
            </w:pPr>
          </w:p>
        </w:tc>
      </w:tr>
      <w:tr w:rsidR="002D3F22" w14:paraId="717F9134" w14:textId="77777777" w:rsidTr="004C5D0B">
        <w:trPr>
          <w:trHeight w:val="3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E311185" w14:textId="77777777" w:rsidR="002D3F22" w:rsidRDefault="002D3F22" w:rsidP="004C5D0B">
            <w:pPr>
              <w:snapToGrid w:val="0"/>
              <w:jc w:val="center"/>
            </w:pPr>
            <w:r>
              <w:lastRenderedPageBreak/>
              <w:t xml:space="preserve">1.7.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B79D9E1" w14:textId="77777777" w:rsidR="002D3F22" w:rsidRDefault="002D3F22" w:rsidP="004C5D0B">
            <w:r w:rsidRPr="000E6129">
              <w:t>Канат для лазания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CA88046" w14:textId="77777777" w:rsidR="002D3F22" w:rsidRDefault="002D3F22" w:rsidP="004C5D0B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74E0115" w14:textId="77777777" w:rsidR="002D3F22" w:rsidRDefault="002D3F22" w:rsidP="004C5D0B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3BA7" w14:textId="77777777" w:rsidR="002D3F22" w:rsidRDefault="002D3F22" w:rsidP="004C5D0B">
            <w:pPr>
              <w:pStyle w:val="af3"/>
              <w:rPr>
                <w:sz w:val="24"/>
              </w:rPr>
            </w:pPr>
            <w:r>
              <w:rPr>
                <w:sz w:val="24"/>
              </w:rPr>
              <w:t>Наименование:</w:t>
            </w:r>
          </w:p>
          <w:p w14:paraId="6CD931E8" w14:textId="77777777" w:rsidR="002D3F22" w:rsidRDefault="002D3F22" w:rsidP="004C5D0B">
            <w:pPr>
              <w:pStyle w:val="af3"/>
              <w:rPr>
                <w:sz w:val="24"/>
              </w:rPr>
            </w:pPr>
            <w:r>
              <w:rPr>
                <w:sz w:val="24"/>
              </w:rPr>
              <w:t>Канат для лазания (</w:t>
            </w:r>
            <w:proofErr w:type="spellStart"/>
            <w:r>
              <w:rPr>
                <w:sz w:val="24"/>
              </w:rPr>
              <w:t>хб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30 мм, 3 м</w:t>
            </w:r>
          </w:p>
          <w:p w14:paraId="635C92FB" w14:textId="77777777" w:rsidR="002D3F22" w:rsidRPr="000E6129" w:rsidRDefault="002D3F22" w:rsidP="004C5D0B">
            <w:pPr>
              <w:pStyle w:val="af3"/>
              <w:rPr>
                <w:sz w:val="24"/>
              </w:rPr>
            </w:pPr>
            <w:r>
              <w:rPr>
                <w:sz w:val="24"/>
              </w:rPr>
              <w:t>Стоимость – 20 000,00 руб. (6 666,37 руб. за единицу)</w:t>
            </w:r>
          </w:p>
        </w:tc>
      </w:tr>
    </w:tbl>
    <w:p w14:paraId="45F278EB" w14:textId="77777777" w:rsidR="002D3F22" w:rsidRDefault="002D3F22" w:rsidP="002D3F22">
      <w:pPr>
        <w:rPr>
          <w:sz w:val="28"/>
          <w:szCs w:val="28"/>
        </w:rPr>
      </w:pPr>
    </w:p>
    <w:p w14:paraId="0215A11F" w14:textId="77777777" w:rsidR="002D3F22" w:rsidRDefault="002D3F22" w:rsidP="002D3F22">
      <w:pPr>
        <w:rPr>
          <w:sz w:val="28"/>
          <w:szCs w:val="28"/>
        </w:rPr>
      </w:pPr>
    </w:p>
    <w:p w14:paraId="12D2DC42" w14:textId="77777777" w:rsidR="002D3F22" w:rsidRDefault="002D3F22" w:rsidP="002D3F22">
      <w:pPr>
        <w:rPr>
          <w:sz w:val="28"/>
          <w:szCs w:val="28"/>
        </w:rPr>
      </w:pPr>
    </w:p>
    <w:p w14:paraId="3E589A15" w14:textId="77777777" w:rsidR="002D3F22" w:rsidRDefault="002D3F22" w:rsidP="002D3F22">
      <w:pPr>
        <w:rPr>
          <w:sz w:val="28"/>
          <w:szCs w:val="28"/>
        </w:rPr>
      </w:pPr>
    </w:p>
    <w:p w14:paraId="681BFAC2" w14:textId="77777777" w:rsidR="002D3F22" w:rsidRPr="000E6129" w:rsidRDefault="002D3F22" w:rsidP="002D3F22">
      <w:pPr>
        <w:ind w:left="142"/>
        <w:rPr>
          <w:sz w:val="28"/>
          <w:szCs w:val="28"/>
        </w:rPr>
      </w:pPr>
      <w:r w:rsidRPr="000E6129">
        <w:rPr>
          <w:sz w:val="28"/>
          <w:szCs w:val="28"/>
        </w:rPr>
        <w:t xml:space="preserve">Исполняющий обязанности начальника </w:t>
      </w:r>
    </w:p>
    <w:p w14:paraId="146FCA3B" w14:textId="77777777" w:rsidR="002D3F22" w:rsidRPr="000E6129" w:rsidRDefault="002D3F22" w:rsidP="002D3F22">
      <w:pPr>
        <w:ind w:left="142"/>
        <w:rPr>
          <w:sz w:val="28"/>
          <w:szCs w:val="28"/>
        </w:rPr>
      </w:pPr>
      <w:r>
        <w:rPr>
          <w:sz w:val="28"/>
          <w:szCs w:val="28"/>
        </w:rPr>
        <w:t>о</w:t>
      </w:r>
      <w:r w:rsidRPr="000E6129">
        <w:rPr>
          <w:sz w:val="28"/>
          <w:szCs w:val="28"/>
        </w:rPr>
        <w:t>тдела имущественных и земельных отношений</w:t>
      </w:r>
    </w:p>
    <w:p w14:paraId="1FAE0689" w14:textId="77777777" w:rsidR="002D3F22" w:rsidRPr="000E6129" w:rsidRDefault="002D3F22" w:rsidP="002D3F22">
      <w:pPr>
        <w:ind w:left="142"/>
        <w:rPr>
          <w:sz w:val="28"/>
          <w:szCs w:val="28"/>
        </w:rPr>
      </w:pPr>
      <w:r>
        <w:rPr>
          <w:sz w:val="28"/>
          <w:szCs w:val="28"/>
        </w:rPr>
        <w:t>а</w:t>
      </w:r>
      <w:r w:rsidRPr="000E6129">
        <w:rPr>
          <w:sz w:val="28"/>
          <w:szCs w:val="28"/>
        </w:rPr>
        <w:t>дм</w:t>
      </w:r>
      <w:r>
        <w:rPr>
          <w:sz w:val="28"/>
          <w:szCs w:val="28"/>
        </w:rPr>
        <w:t>и</w:t>
      </w:r>
      <w:r w:rsidRPr="000E6129">
        <w:rPr>
          <w:sz w:val="28"/>
          <w:szCs w:val="28"/>
        </w:rPr>
        <w:t>нистрации Кореновского городского</w:t>
      </w:r>
    </w:p>
    <w:p w14:paraId="723D8C16" w14:textId="77777777" w:rsidR="002D3F22" w:rsidRPr="000E6129" w:rsidRDefault="002D3F22" w:rsidP="002D3F22">
      <w:pPr>
        <w:ind w:left="142"/>
        <w:rPr>
          <w:sz w:val="28"/>
          <w:szCs w:val="28"/>
        </w:rPr>
      </w:pPr>
      <w:r>
        <w:rPr>
          <w:sz w:val="28"/>
          <w:szCs w:val="28"/>
        </w:rPr>
        <w:t>п</w:t>
      </w:r>
      <w:r w:rsidRPr="000E6129">
        <w:rPr>
          <w:sz w:val="28"/>
          <w:szCs w:val="28"/>
        </w:rPr>
        <w:t>оселения Кореновского муниципального района</w:t>
      </w:r>
    </w:p>
    <w:p w14:paraId="3E340B6C" w14:textId="77777777" w:rsidR="002D3F22" w:rsidRPr="000E6129" w:rsidRDefault="002D3F22" w:rsidP="002D3F22">
      <w:pPr>
        <w:ind w:left="142"/>
        <w:rPr>
          <w:sz w:val="28"/>
          <w:szCs w:val="28"/>
        </w:rPr>
      </w:pPr>
      <w:r w:rsidRPr="000E6129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А.Ю. Соловьева</w:t>
      </w:r>
    </w:p>
    <w:p w14:paraId="6DA70992" w14:textId="77777777" w:rsidR="004C5D0B" w:rsidRDefault="004C5D0B">
      <w:pPr>
        <w:pStyle w:val="ab"/>
        <w:spacing w:after="0"/>
        <w:jc w:val="both"/>
      </w:pPr>
    </w:p>
    <w:sectPr w:rsidR="004C5D0B">
      <w:headerReference w:type="default" r:id="rId7"/>
      <w:headerReference w:type="firs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F3EE" w14:textId="77777777" w:rsidR="004C5D0B" w:rsidRDefault="004C5D0B">
      <w:r>
        <w:separator/>
      </w:r>
    </w:p>
  </w:endnote>
  <w:endnote w:type="continuationSeparator" w:id="0">
    <w:p w14:paraId="4BED54A3" w14:textId="77777777" w:rsidR="004C5D0B" w:rsidRDefault="004C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Mincho"/>
    <w:charset w:val="80"/>
    <w:family w:val="auto"/>
    <w:pitch w:val="default"/>
  </w:font>
  <w:font w:name="DejaVu Sans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30C1" w14:textId="77777777" w:rsidR="004C5D0B" w:rsidRDefault="004C5D0B">
      <w:r>
        <w:separator/>
      </w:r>
    </w:p>
  </w:footnote>
  <w:footnote w:type="continuationSeparator" w:id="0">
    <w:p w14:paraId="0EEF3260" w14:textId="77777777" w:rsidR="004C5D0B" w:rsidRDefault="004C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635A" w14:textId="77777777" w:rsidR="004C5D0B" w:rsidRDefault="004C5D0B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05F42A79" w14:textId="77777777" w:rsidR="004C5D0B" w:rsidRDefault="004C5D0B">
    <w:pPr>
      <w:pStyle w:val="af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FD9C" w14:textId="77777777" w:rsidR="004C5D0B" w:rsidRDefault="004C5D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818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F95"/>
    <w:rsid w:val="002D3F22"/>
    <w:rsid w:val="003447D1"/>
    <w:rsid w:val="004C5D0B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05C9ED8"/>
  <w15:chartTrackingRefBased/>
  <w15:docId w15:val="{369BF3B4-6EE5-467D-B8DC-FAA0B6F6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9z0">
    <w:name w:val="WW8Num9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Текст выноски Знак"/>
    <w:rPr>
      <w:rFonts w:ascii="Tahoma" w:eastAsia="AR PL KaitiM GB" w:hAnsi="Tahoma" w:cs="Mangal"/>
      <w:kern w:val="2"/>
      <w:sz w:val="16"/>
      <w:szCs w:val="14"/>
      <w:lang w:eastAsia="zh-CN" w:bidi="hi-IN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 w:hint="default"/>
    </w:rPr>
  </w:style>
  <w:style w:type="character" w:customStyle="1" w:styleId="aa">
    <w:name w:val="Символ нумерации"/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paragraph" w:customStyle="1" w:styleId="21">
    <w:name w:val="Заголовок2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b"/>
    <w:pPr>
      <w:jc w:val="center"/>
    </w:pPr>
    <w:rPr>
      <w:rFonts w:ascii="Saloon" w:hAnsi="Saloon" w:cs="Saloon"/>
      <w:spacing w:val="30"/>
      <w:sz w:val="44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  <w:rPr>
      <w:rFonts w:eastAsia="DejaVu Sans"/>
      <w:kern w:val="2"/>
      <w:sz w:val="28"/>
    </w:r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f5">
    <w:name w:val="Balloon Text"/>
    <w:basedOn w:val="a"/>
    <w:pPr>
      <w:widowControl w:val="0"/>
    </w:pPr>
    <w:rPr>
      <w:rFonts w:ascii="Tahoma" w:eastAsia="AR PL KaitiM GB" w:hAnsi="Tahoma" w:cs="Mangal"/>
      <w:kern w:val="2"/>
      <w:sz w:val="16"/>
      <w:szCs w:val="14"/>
      <w:lang w:bidi="hi-IN"/>
    </w:r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af7">
    <w:name w:val="Верхний колонтитул слева"/>
    <w:basedOn w:val="af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8">
    <w:name w:val="Обычный (веб)"/>
    <w:basedOn w:val="a"/>
    <w:pPr>
      <w:suppressAutoHyphens w:val="0"/>
      <w:spacing w:before="280" w:after="280"/>
    </w:pPr>
  </w:style>
  <w:style w:type="character" w:customStyle="1" w:styleId="FontStyle14">
    <w:name w:val="Font Style14"/>
    <w:qFormat/>
    <w:rsid w:val="002D3F22"/>
    <w:rPr>
      <w:rFonts w:ascii="Times New Roman" w:hAnsi="Times New Roman" w:cs="Times New Roman"/>
      <w:b/>
      <w:sz w:val="26"/>
    </w:rPr>
  </w:style>
  <w:style w:type="character" w:customStyle="1" w:styleId="af9">
    <w:name w:val="Цветовое выделение для Текст"/>
    <w:qFormat/>
    <w:rsid w:val="002D3F22"/>
    <w:rPr>
      <w:sz w:val="24"/>
    </w:rPr>
  </w:style>
  <w:style w:type="table" w:styleId="afa">
    <w:name w:val="Table Grid"/>
    <w:basedOn w:val="a1"/>
    <w:uiPriority w:val="39"/>
    <w:rsid w:val="002D3F2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2025-10-17T12:52:00Z</cp:lastPrinted>
  <dcterms:created xsi:type="dcterms:W3CDTF">2025-11-10T11:56:00Z</dcterms:created>
  <dcterms:modified xsi:type="dcterms:W3CDTF">2025-11-10T11:56:00Z</dcterms:modified>
</cp:coreProperties>
</file>