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CB937" w14:textId="30B315D9" w:rsidR="00EE56E1" w:rsidRPr="00A211DE" w:rsidRDefault="00EE56E1" w:rsidP="00A211DE">
      <w:pPr>
        <w:tabs>
          <w:tab w:val="left" w:pos="708"/>
          <w:tab w:val="left" w:pos="1627"/>
          <w:tab w:val="right" w:pos="9638"/>
        </w:tabs>
        <w:suppressAutoHyphens/>
        <w:autoSpaceDN w:val="0"/>
        <w:spacing w:after="0" w:line="240" w:lineRule="auto"/>
        <w:rPr>
          <w:rFonts w:ascii="Times New Roman" w:hAnsi="Times New Roman"/>
          <w:b/>
          <w:sz w:val="36"/>
          <w:szCs w:val="28"/>
          <w:lang w:eastAsia="ar-SA"/>
        </w:rPr>
      </w:pPr>
    </w:p>
    <w:p w14:paraId="4C77F4CC" w14:textId="1EBBE88F" w:rsidR="006B43BF" w:rsidRDefault="006B43BF" w:rsidP="006B43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EC2A670" wp14:editId="017C75B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1558" w14:textId="77777777" w:rsidR="006B43BF" w:rsidRDefault="006B43BF" w:rsidP="006B43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1FAA5A4" w14:textId="77777777" w:rsidR="006B43BF" w:rsidRDefault="006B43BF" w:rsidP="006B43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34F62469" w14:textId="77777777" w:rsidR="006B43BF" w:rsidRPr="00A211DE" w:rsidRDefault="006B43BF" w:rsidP="006B43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40"/>
          <w:szCs w:val="36"/>
          <w:lang w:eastAsia="ar-SA"/>
        </w:rPr>
      </w:pPr>
    </w:p>
    <w:p w14:paraId="57B141CB" w14:textId="77777777" w:rsidR="006B43BF" w:rsidRDefault="006B43BF" w:rsidP="006B43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4635F1F2" w14:textId="153860F3" w:rsidR="006B43BF" w:rsidRDefault="006B43BF" w:rsidP="006B43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11</w:t>
      </w:r>
      <w:r>
        <w:rPr>
          <w:rFonts w:ascii="Times New Roman" w:hAnsi="Times New Roman"/>
          <w:sz w:val="28"/>
          <w:szCs w:val="28"/>
          <w:lang w:eastAsia="ar-SA"/>
        </w:rPr>
        <w:t xml:space="preserve">.04.2022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№ 383</w:t>
      </w:r>
    </w:p>
    <w:p w14:paraId="1E8FABA8" w14:textId="77777777" w:rsidR="006B43BF" w:rsidRDefault="006B43BF" w:rsidP="006B43B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39B05832" w14:textId="3D3451BA" w:rsidR="00237F6F" w:rsidRPr="00A211DE" w:rsidRDefault="00237F6F" w:rsidP="00237F6F">
      <w:pPr>
        <w:tabs>
          <w:tab w:val="left" w:pos="708"/>
        </w:tabs>
        <w:suppressAutoHyphens/>
        <w:autoSpaceDN w:val="0"/>
        <w:spacing w:after="0" w:line="240" w:lineRule="auto"/>
        <w:jc w:val="right"/>
        <w:rPr>
          <w:rFonts w:ascii="Times New Roman" w:hAnsi="Times New Roman"/>
          <w:b/>
          <w:sz w:val="32"/>
          <w:szCs w:val="28"/>
          <w:lang w:eastAsia="ar-SA"/>
        </w:rPr>
      </w:pPr>
    </w:p>
    <w:p w14:paraId="1B302510" w14:textId="210A9E25" w:rsidR="00237F6F" w:rsidRPr="00A211DE" w:rsidRDefault="00237F6F" w:rsidP="00237F6F">
      <w:pPr>
        <w:tabs>
          <w:tab w:val="left" w:pos="708"/>
        </w:tabs>
        <w:suppressAutoHyphens/>
        <w:autoSpaceDN w:val="0"/>
        <w:spacing w:after="0" w:line="240" w:lineRule="auto"/>
        <w:jc w:val="right"/>
        <w:rPr>
          <w:rFonts w:ascii="Times New Roman" w:hAnsi="Times New Roman"/>
          <w:b/>
          <w:sz w:val="36"/>
          <w:szCs w:val="28"/>
          <w:lang w:eastAsia="ar-SA"/>
        </w:rPr>
      </w:pPr>
    </w:p>
    <w:p w14:paraId="61DF9A52" w14:textId="77777777" w:rsidR="006B43BF" w:rsidRDefault="006B43BF" w:rsidP="00237F6F">
      <w:pPr>
        <w:tabs>
          <w:tab w:val="left" w:pos="708"/>
        </w:tabs>
        <w:suppressAutoHyphens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5003113D" w14:textId="4A9ADFAD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0738104"/>
      <w:r w:rsidRPr="003D5387">
        <w:rPr>
          <w:rFonts w:ascii="Times New Roman" w:hAnsi="Times New Roman"/>
          <w:b/>
          <w:sz w:val="28"/>
          <w:szCs w:val="28"/>
        </w:rPr>
        <w:t>О</w:t>
      </w:r>
      <w:r w:rsidR="00EE56E1">
        <w:rPr>
          <w:rFonts w:ascii="Times New Roman" w:hAnsi="Times New Roman"/>
          <w:b/>
          <w:sz w:val="28"/>
          <w:szCs w:val="28"/>
        </w:rPr>
        <w:t>б отмене</w:t>
      </w:r>
      <w:r w:rsidR="00317BF6">
        <w:rPr>
          <w:rFonts w:ascii="Times New Roman" w:hAnsi="Times New Roman"/>
          <w:b/>
          <w:sz w:val="28"/>
          <w:szCs w:val="28"/>
        </w:rPr>
        <w:t xml:space="preserve"> некоторых</w:t>
      </w:r>
      <w:r w:rsidR="00EE56E1">
        <w:rPr>
          <w:rFonts w:ascii="Times New Roman" w:hAnsi="Times New Roman"/>
          <w:b/>
          <w:sz w:val="28"/>
          <w:szCs w:val="28"/>
        </w:rPr>
        <w:t xml:space="preserve"> постановлений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6C3849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14:paraId="7C03C18A" w14:textId="77777777" w:rsidR="00BE7F47" w:rsidRPr="00A211DE" w:rsidRDefault="00BE7F47" w:rsidP="006C3849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14:paraId="35BEF325" w14:textId="77777777" w:rsidR="006B43BF" w:rsidRPr="00A211DE" w:rsidRDefault="006B43BF" w:rsidP="006C3849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14:paraId="3724B515" w14:textId="36CB97C3" w:rsidR="002B00A6" w:rsidRDefault="00CA4B78" w:rsidP="00CA4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 целью</w:t>
      </w:r>
      <w:r w:rsidR="00EE56E1">
        <w:rPr>
          <w:rFonts w:ascii="Times New Roman" w:hAnsi="Times New Roman"/>
          <w:sz w:val="28"/>
          <w:szCs w:val="28"/>
        </w:rPr>
        <w:t xml:space="preserve"> приведения нормативно-правовых актов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соответствии с действующим законодательством </w:t>
      </w:r>
      <w:r w:rsidR="008C03C2" w:rsidRPr="008C03C2">
        <w:rPr>
          <w:rFonts w:ascii="Times New Roman" w:hAnsi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B00A6"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122C0924" w:rsidR="001B047C" w:rsidRDefault="001B047C" w:rsidP="006C6657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04 октября 2019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973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Об утверждении административного регламента администрации Кореновского городског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 поселения Кореновского района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осуществления муниципально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го контроля за использованием и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охраной недр при добыч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е общераспространенных полезных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ископаемых, а также при стро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ительстве подземных сооружений,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не связанных с добычей полезных ископаемых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</w:t>
      </w:r>
      <w:r w:rsidR="006D6B4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58A4C6A1" w14:textId="37C3F707" w:rsidR="00E657DC" w:rsidRDefault="00F11B45" w:rsidP="006C6657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1.1. 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ия Кореновского района от 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29 июня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2020 года № 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518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 внесении изменени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й в постановление администрации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городского поселения Кореновского р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айона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 04 октября 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2019 года № 973 «Об утверждении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административного реглам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ента администрации Кореновского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городского поселения Кореновского района осуществления муниципального контроля за использованием и охраной недр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при добыче общераспространенных поле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зных ископаемых,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а также при стро</w:t>
      </w:r>
      <w:r w:rsid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ительстве подземных сооружений, </w:t>
      </w:r>
      <w:r w:rsidR="006C6657"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не связанных с добычей полезных ископаемых»</w:t>
      </w:r>
      <w:r w:rsidR="00E657D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».</w:t>
      </w:r>
    </w:p>
    <w:p w14:paraId="37D5BA03" w14:textId="3F80F2E5" w:rsidR="00EE56E1" w:rsidRDefault="006C6657" w:rsidP="006C6657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2.</w:t>
      </w:r>
      <w:r w:rsidR="00F11B4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 </w:t>
      </w:r>
      <w:r w:rsidR="00E657DC"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14 мая 2021</w:t>
      </w:r>
      <w:r w:rsidR="00E657D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499</w:t>
      </w:r>
      <w:r w:rsidR="00E657D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Об утверждени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 административного регламента </w:t>
      </w:r>
      <w:r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предоставления админист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рацией Кореновского городского </w:t>
      </w:r>
      <w:r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поселения Кореновского района муниципальной усл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уги </w:t>
      </w:r>
      <w:r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«Согласование схем распо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ложения объектов газоснабжения,</w:t>
      </w:r>
      <w:r w:rsidRPr="006C665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используемых для обеспечения населения газом»</w:t>
      </w:r>
      <w:r w:rsidR="00E657D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».</w:t>
      </w:r>
    </w:p>
    <w:p w14:paraId="6159F362" w14:textId="77777777" w:rsidR="00A211DE" w:rsidRDefault="00A211DE" w:rsidP="006C6657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326ED549" w14:textId="15D4441A" w:rsidR="001B047C" w:rsidRPr="00D27B1F" w:rsidRDefault="006C6657" w:rsidP="001B04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lastRenderedPageBreak/>
        <w:t>3</w:t>
      </w:r>
      <w:r w:rsidR="001B047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F11B4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237F6F">
        <w:rPr>
          <w:rFonts w:ascii="Times New Roman" w:hAnsi="Times New Roman"/>
          <w:color w:val="000000" w:themeColor="text1"/>
          <w:sz w:val="28"/>
          <w:szCs w:val="28"/>
        </w:rPr>
        <w:t>Труханова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 обнародовать настоящее постановление и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района </w:t>
      </w:r>
      <w:r w:rsidR="001B047C"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7AE51EC4" w14:textId="197064B6" w:rsidR="002B00A6" w:rsidRPr="00D27B1F" w:rsidRDefault="006C6657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 w:rsidR="00E657DC">
        <w:rPr>
          <w:rFonts w:ascii="Times New Roman" w:hAnsi="Times New Roman"/>
          <w:sz w:val="28"/>
          <w:szCs w:val="28"/>
        </w:rPr>
        <w:t>силу после его официального обнародования</w:t>
      </w:r>
      <w:r w:rsidR="00B4368B" w:rsidRPr="00D27B1F">
        <w:rPr>
          <w:rFonts w:ascii="Times New Roman" w:hAnsi="Times New Roman"/>
          <w:sz w:val="28"/>
          <w:szCs w:val="28"/>
        </w:rPr>
        <w:t>.</w:t>
      </w:r>
    </w:p>
    <w:p w14:paraId="42DA36A5" w14:textId="714F90B5" w:rsidR="002F6543" w:rsidRPr="00D27B1F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D27B1F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1079D0DA" w:rsidR="0089013D" w:rsidRPr="00D27B1F" w:rsidRDefault="00237F6F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37BD0D65" w:rsidR="008D051A" w:rsidRPr="00D27B1F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</w:t>
      </w:r>
      <w:r w:rsidR="00237F6F">
        <w:rPr>
          <w:rFonts w:ascii="Times New Roman" w:hAnsi="Times New Roman"/>
          <w:sz w:val="28"/>
          <w:szCs w:val="28"/>
        </w:rPr>
        <w:t xml:space="preserve">  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237F6F">
        <w:rPr>
          <w:rFonts w:ascii="Times New Roman" w:hAnsi="Times New Roman"/>
          <w:sz w:val="28"/>
          <w:szCs w:val="28"/>
        </w:rPr>
        <w:t>Т.В. Супрунова</w:t>
      </w:r>
    </w:p>
    <w:p w14:paraId="77A9A853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100E80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63EC4C24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42B97A44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8A8FB68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067C601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273B539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1F18C47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69D7A038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44FBBC48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A3A74A8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08AABBD8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080A2E6C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61ED2965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2EA95F02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70923E05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135C1FA4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5644394D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4B87A35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2200B20B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17134D04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B899366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1CC2E19A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1CDF7CBA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2C12A780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2C2E0CB3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7AAAF1CA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7C22750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567797A7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72E16996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30CF542B" w14:textId="77777777" w:rsidR="00237F6F" w:rsidRDefault="00237F6F" w:rsidP="00237F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kern w:val="1"/>
          <w:sz w:val="28"/>
          <w:szCs w:val="28"/>
          <w:lang w:eastAsia="zh-CN"/>
        </w:rPr>
      </w:pPr>
    </w:p>
    <w:p w14:paraId="21FFBAFD" w14:textId="77777777" w:rsidR="00E657DC" w:rsidRDefault="00E657DC" w:rsidP="00907D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E657DC" w:rsidSect="006B43BF">
      <w:headerReference w:type="default" r:id="rId9"/>
      <w:pgSz w:w="11906" w:h="16838"/>
      <w:pgMar w:top="567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CB4F2" w14:textId="77777777" w:rsidR="002C7644" w:rsidRDefault="002C7644" w:rsidP="00932DE4">
      <w:pPr>
        <w:spacing w:after="0" w:line="240" w:lineRule="auto"/>
      </w:pPr>
      <w:r>
        <w:separator/>
      </w:r>
    </w:p>
  </w:endnote>
  <w:endnote w:type="continuationSeparator" w:id="0">
    <w:p w14:paraId="7FEC5A77" w14:textId="77777777" w:rsidR="002C7644" w:rsidRDefault="002C7644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DEAD7" w14:textId="77777777" w:rsidR="002C7644" w:rsidRDefault="002C7644" w:rsidP="00932DE4">
      <w:pPr>
        <w:spacing w:after="0" w:line="240" w:lineRule="auto"/>
      </w:pPr>
      <w:r>
        <w:separator/>
      </w:r>
    </w:p>
  </w:footnote>
  <w:footnote w:type="continuationSeparator" w:id="0">
    <w:p w14:paraId="7D7BEB12" w14:textId="77777777" w:rsidR="002C7644" w:rsidRDefault="002C7644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0E7397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E7397"/>
    <w:rsid w:val="000F36A4"/>
    <w:rsid w:val="000F46B8"/>
    <w:rsid w:val="001106B1"/>
    <w:rsid w:val="001122D6"/>
    <w:rsid w:val="001306A2"/>
    <w:rsid w:val="00133681"/>
    <w:rsid w:val="00133A59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32E37"/>
    <w:rsid w:val="00237F6F"/>
    <w:rsid w:val="00245B70"/>
    <w:rsid w:val="00251732"/>
    <w:rsid w:val="00260914"/>
    <w:rsid w:val="002651F3"/>
    <w:rsid w:val="00280F8C"/>
    <w:rsid w:val="00294702"/>
    <w:rsid w:val="002A262A"/>
    <w:rsid w:val="002B00A6"/>
    <w:rsid w:val="002B6FC5"/>
    <w:rsid w:val="002C7644"/>
    <w:rsid w:val="002D6CD9"/>
    <w:rsid w:val="002E2D56"/>
    <w:rsid w:val="002E69A5"/>
    <w:rsid w:val="002F6543"/>
    <w:rsid w:val="003049EC"/>
    <w:rsid w:val="0031571D"/>
    <w:rsid w:val="00317BF6"/>
    <w:rsid w:val="0036345C"/>
    <w:rsid w:val="003739B3"/>
    <w:rsid w:val="003753C4"/>
    <w:rsid w:val="00394A70"/>
    <w:rsid w:val="003D4A5C"/>
    <w:rsid w:val="003D5387"/>
    <w:rsid w:val="00400988"/>
    <w:rsid w:val="00420553"/>
    <w:rsid w:val="00422DED"/>
    <w:rsid w:val="00434DA4"/>
    <w:rsid w:val="00445BA5"/>
    <w:rsid w:val="00457ADA"/>
    <w:rsid w:val="004B53F8"/>
    <w:rsid w:val="004C08C1"/>
    <w:rsid w:val="004C67E3"/>
    <w:rsid w:val="004E2E1A"/>
    <w:rsid w:val="004E4D21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B4FB4"/>
    <w:rsid w:val="005C3365"/>
    <w:rsid w:val="005C4188"/>
    <w:rsid w:val="005D44A7"/>
    <w:rsid w:val="005E73F1"/>
    <w:rsid w:val="005F2B58"/>
    <w:rsid w:val="005F2D68"/>
    <w:rsid w:val="005F4DDC"/>
    <w:rsid w:val="005F681F"/>
    <w:rsid w:val="00626C2E"/>
    <w:rsid w:val="006300EB"/>
    <w:rsid w:val="00656F30"/>
    <w:rsid w:val="006839FF"/>
    <w:rsid w:val="006844AF"/>
    <w:rsid w:val="00687021"/>
    <w:rsid w:val="00694E1F"/>
    <w:rsid w:val="006B43BF"/>
    <w:rsid w:val="006C00C1"/>
    <w:rsid w:val="006C3849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505B"/>
    <w:rsid w:val="00907DF5"/>
    <w:rsid w:val="00932DE4"/>
    <w:rsid w:val="00933AE1"/>
    <w:rsid w:val="00933BA7"/>
    <w:rsid w:val="0093538A"/>
    <w:rsid w:val="00982CF1"/>
    <w:rsid w:val="009C6C27"/>
    <w:rsid w:val="009D376A"/>
    <w:rsid w:val="009E2645"/>
    <w:rsid w:val="00A117DF"/>
    <w:rsid w:val="00A211DE"/>
    <w:rsid w:val="00A21462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4C81"/>
    <w:rsid w:val="00B76BDB"/>
    <w:rsid w:val="00BA5BF3"/>
    <w:rsid w:val="00BD62EE"/>
    <w:rsid w:val="00BE7F47"/>
    <w:rsid w:val="00C01BAB"/>
    <w:rsid w:val="00C1017E"/>
    <w:rsid w:val="00C110B9"/>
    <w:rsid w:val="00C72E25"/>
    <w:rsid w:val="00C9064D"/>
    <w:rsid w:val="00C90A36"/>
    <w:rsid w:val="00CA4B78"/>
    <w:rsid w:val="00CC1A3D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DF2112"/>
    <w:rsid w:val="00E05A26"/>
    <w:rsid w:val="00E364CD"/>
    <w:rsid w:val="00E5012E"/>
    <w:rsid w:val="00E631C0"/>
    <w:rsid w:val="00E657DC"/>
    <w:rsid w:val="00E80E9B"/>
    <w:rsid w:val="00E81CC8"/>
    <w:rsid w:val="00E86171"/>
    <w:rsid w:val="00E950E6"/>
    <w:rsid w:val="00EE56E1"/>
    <w:rsid w:val="00EE6F73"/>
    <w:rsid w:val="00EE7A9E"/>
    <w:rsid w:val="00F11B45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C279-2B80-4CB6-9A93-79A3182D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4</cp:revision>
  <cp:lastPrinted>2022-04-14T06:03:00Z</cp:lastPrinted>
  <dcterms:created xsi:type="dcterms:W3CDTF">2022-04-13T07:28:00Z</dcterms:created>
  <dcterms:modified xsi:type="dcterms:W3CDTF">2022-04-14T06:03:00Z</dcterms:modified>
</cp:coreProperties>
</file>