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9B" w:rsidRPr="00B42DE9" w:rsidRDefault="0056639B" w:rsidP="0056639B">
      <w:pPr>
        <w:widowControl w:val="0"/>
        <w:tabs>
          <w:tab w:val="num" w:pos="432"/>
          <w:tab w:val="left" w:pos="708"/>
        </w:tabs>
        <w:suppressAutoHyphens/>
        <w:autoSpaceDE w:val="0"/>
        <w:autoSpaceDN w:val="0"/>
        <w:jc w:val="center"/>
        <w:rPr>
          <w:b/>
          <w:sz w:val="28"/>
          <w:szCs w:val="28"/>
        </w:rPr>
      </w:pPr>
      <w:bookmarkStart w:id="0" w:name="sub_100310"/>
      <w:r w:rsidRPr="00B42DE9">
        <w:rPr>
          <w:rFonts w:ascii="Courier New" w:hAnsi="Courier New" w:cs="Courier New"/>
          <w:noProof/>
        </w:rPr>
        <w:drawing>
          <wp:inline distT="0" distB="0" distL="0" distR="0" wp14:anchorId="78A14998" wp14:editId="5E915436">
            <wp:extent cx="605790" cy="66992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69925"/>
                    </a:xfrm>
                    <a:prstGeom prst="rect">
                      <a:avLst/>
                    </a:prstGeom>
                    <a:solidFill>
                      <a:srgbClr val="FFFFFF"/>
                    </a:solidFill>
                    <a:ln>
                      <a:noFill/>
                    </a:ln>
                  </pic:spPr>
                </pic:pic>
              </a:graphicData>
            </a:graphic>
          </wp:inline>
        </w:drawing>
      </w:r>
    </w:p>
    <w:p w:rsidR="0056639B" w:rsidRPr="00B42DE9" w:rsidRDefault="0056639B" w:rsidP="0056639B">
      <w:pPr>
        <w:widowControl w:val="0"/>
        <w:tabs>
          <w:tab w:val="num" w:pos="432"/>
          <w:tab w:val="left" w:pos="708"/>
        </w:tabs>
        <w:autoSpaceDE w:val="0"/>
        <w:autoSpaceDN w:val="0"/>
        <w:jc w:val="center"/>
        <w:rPr>
          <w:b/>
          <w:sz w:val="28"/>
          <w:szCs w:val="28"/>
          <w:lang w:eastAsia="ar-SA"/>
        </w:rPr>
      </w:pPr>
      <w:r w:rsidRPr="00B42DE9">
        <w:rPr>
          <w:b/>
          <w:sz w:val="28"/>
          <w:szCs w:val="28"/>
          <w:lang w:eastAsia="ar-SA"/>
        </w:rPr>
        <w:t>АДМИНИСТРАЦИЯ КОРЕНОВСКОГО ГОРОДСКОГО ПОСЕЛЕНИЯ</w:t>
      </w:r>
    </w:p>
    <w:p w:rsidR="0056639B" w:rsidRPr="00B42DE9" w:rsidRDefault="0056639B" w:rsidP="0056639B">
      <w:pPr>
        <w:widowControl w:val="0"/>
        <w:tabs>
          <w:tab w:val="num" w:pos="432"/>
          <w:tab w:val="left" w:pos="708"/>
        </w:tabs>
        <w:autoSpaceDE w:val="0"/>
        <w:autoSpaceDN w:val="0"/>
        <w:jc w:val="center"/>
        <w:rPr>
          <w:b/>
          <w:sz w:val="28"/>
          <w:szCs w:val="28"/>
          <w:lang w:eastAsia="ar-SA"/>
        </w:rPr>
      </w:pPr>
      <w:r w:rsidRPr="00B42DE9">
        <w:rPr>
          <w:b/>
          <w:sz w:val="28"/>
          <w:szCs w:val="28"/>
          <w:lang w:eastAsia="ar-SA"/>
        </w:rPr>
        <w:t>КОРЕНОВСКОГО РАЙОНА</w:t>
      </w:r>
    </w:p>
    <w:p w:rsidR="0056639B" w:rsidRPr="00B42DE9" w:rsidRDefault="0056639B" w:rsidP="0056639B">
      <w:pPr>
        <w:widowControl w:val="0"/>
        <w:tabs>
          <w:tab w:val="num" w:pos="432"/>
          <w:tab w:val="left" w:pos="708"/>
        </w:tabs>
        <w:autoSpaceDE w:val="0"/>
        <w:autoSpaceDN w:val="0"/>
        <w:jc w:val="center"/>
        <w:rPr>
          <w:b/>
          <w:sz w:val="36"/>
          <w:szCs w:val="36"/>
          <w:lang w:eastAsia="ar-SA"/>
        </w:rPr>
      </w:pPr>
      <w:r w:rsidRPr="00B42DE9">
        <w:rPr>
          <w:b/>
          <w:sz w:val="36"/>
          <w:szCs w:val="36"/>
          <w:lang w:eastAsia="ar-SA"/>
        </w:rPr>
        <w:t>ПОСТАНОВЛЕНИЕ</w:t>
      </w:r>
    </w:p>
    <w:p w:rsidR="0056639B" w:rsidRPr="00DB34C0" w:rsidRDefault="00DB34C0" w:rsidP="0056639B">
      <w:pPr>
        <w:widowControl w:val="0"/>
        <w:tabs>
          <w:tab w:val="num" w:pos="432"/>
          <w:tab w:val="left" w:pos="708"/>
        </w:tabs>
        <w:autoSpaceDE w:val="0"/>
        <w:autoSpaceDN w:val="0"/>
        <w:jc w:val="center"/>
        <w:rPr>
          <w:sz w:val="20"/>
          <w:szCs w:val="20"/>
          <w:lang w:eastAsia="ar-SA"/>
        </w:rPr>
      </w:pPr>
      <w:r>
        <w:rPr>
          <w:sz w:val="28"/>
          <w:szCs w:val="28"/>
          <w:lang w:eastAsia="ar-SA"/>
        </w:rPr>
        <w:t>от __________2018</w:t>
      </w:r>
      <w:r w:rsidR="0056639B" w:rsidRPr="00B42DE9">
        <w:rPr>
          <w:sz w:val="28"/>
          <w:szCs w:val="28"/>
          <w:lang w:eastAsia="ar-SA"/>
        </w:rPr>
        <w:tab/>
      </w:r>
      <w:r w:rsidR="0056639B" w:rsidRPr="00B42DE9">
        <w:rPr>
          <w:sz w:val="28"/>
          <w:szCs w:val="28"/>
          <w:lang w:eastAsia="ar-SA"/>
        </w:rPr>
        <w:tab/>
        <w:t xml:space="preserve">                            </w:t>
      </w:r>
      <w:r w:rsidR="0056639B">
        <w:rPr>
          <w:sz w:val="28"/>
          <w:szCs w:val="28"/>
          <w:lang w:eastAsia="ar-SA"/>
        </w:rPr>
        <w:t xml:space="preserve">                      </w:t>
      </w:r>
      <w:r w:rsidR="0056639B">
        <w:rPr>
          <w:sz w:val="28"/>
          <w:szCs w:val="28"/>
          <w:lang w:eastAsia="ar-SA"/>
        </w:rPr>
        <w:tab/>
      </w:r>
      <w:r w:rsidR="0056639B">
        <w:rPr>
          <w:sz w:val="28"/>
          <w:szCs w:val="28"/>
          <w:lang w:eastAsia="ar-SA"/>
        </w:rPr>
        <w:tab/>
      </w:r>
      <w:proofErr w:type="gramStart"/>
      <w:r w:rsidR="0056639B">
        <w:rPr>
          <w:sz w:val="28"/>
          <w:szCs w:val="28"/>
          <w:lang w:eastAsia="ar-SA"/>
        </w:rPr>
        <w:tab/>
        <w:t xml:space="preserve">  №</w:t>
      </w:r>
      <w:proofErr w:type="gramEnd"/>
      <w:r w:rsidR="0056639B">
        <w:rPr>
          <w:sz w:val="28"/>
          <w:szCs w:val="28"/>
          <w:lang w:eastAsia="ar-SA"/>
        </w:rPr>
        <w:t xml:space="preserve"> ____</w:t>
      </w:r>
    </w:p>
    <w:p w:rsidR="0056639B" w:rsidRPr="00DB34C0" w:rsidRDefault="0056639B" w:rsidP="0056639B">
      <w:pPr>
        <w:widowControl w:val="0"/>
        <w:tabs>
          <w:tab w:val="num" w:pos="432"/>
          <w:tab w:val="left" w:pos="708"/>
        </w:tabs>
        <w:autoSpaceDE w:val="0"/>
        <w:autoSpaceDN w:val="0"/>
        <w:jc w:val="center"/>
        <w:rPr>
          <w:sz w:val="20"/>
          <w:szCs w:val="20"/>
          <w:lang w:eastAsia="ar-SA"/>
        </w:rPr>
      </w:pPr>
      <w:r>
        <w:rPr>
          <w:sz w:val="28"/>
          <w:szCs w:val="28"/>
          <w:lang w:eastAsia="ar-SA"/>
        </w:rPr>
        <w:t>г. Кореновск</w:t>
      </w:r>
    </w:p>
    <w:p w:rsidR="0056639B" w:rsidRPr="00DB34C0" w:rsidRDefault="0056639B" w:rsidP="0056639B">
      <w:pPr>
        <w:widowControl w:val="0"/>
        <w:tabs>
          <w:tab w:val="num" w:pos="432"/>
          <w:tab w:val="left" w:pos="708"/>
        </w:tabs>
        <w:autoSpaceDE w:val="0"/>
        <w:autoSpaceDN w:val="0"/>
        <w:jc w:val="center"/>
        <w:rPr>
          <w:sz w:val="20"/>
          <w:szCs w:val="20"/>
          <w:lang w:eastAsia="ar-SA"/>
        </w:rPr>
      </w:pPr>
    </w:p>
    <w:p w:rsidR="00DB34C0" w:rsidRPr="00DB34C0" w:rsidRDefault="0056639B" w:rsidP="00DB34C0">
      <w:pPr>
        <w:autoSpaceDE w:val="0"/>
        <w:autoSpaceDN w:val="0"/>
        <w:adjustRightInd w:val="0"/>
        <w:ind w:left="709"/>
        <w:jc w:val="center"/>
        <w:rPr>
          <w:sz w:val="20"/>
          <w:szCs w:val="20"/>
        </w:rPr>
      </w:pPr>
      <w:r w:rsidRPr="00D73AD4">
        <w:rPr>
          <w:sz w:val="28"/>
          <w:szCs w:val="28"/>
        </w:rPr>
        <w:t>Об утверждении Порядка</w:t>
      </w:r>
      <w:r w:rsidR="00D454DC">
        <w:rPr>
          <w:sz w:val="28"/>
          <w:szCs w:val="28"/>
        </w:rPr>
        <w:t xml:space="preserve"> принятия решения о </w:t>
      </w:r>
      <w:r w:rsidR="00DB34C0">
        <w:rPr>
          <w:sz w:val="28"/>
          <w:szCs w:val="28"/>
        </w:rPr>
        <w:t>предоставлени</w:t>
      </w:r>
      <w:r w:rsidR="00D454DC">
        <w:rPr>
          <w:sz w:val="28"/>
          <w:szCs w:val="28"/>
        </w:rPr>
        <w:t xml:space="preserve">и (об отказе в предоставлении) </w:t>
      </w:r>
      <w:r w:rsidR="00DB34C0">
        <w:rPr>
          <w:sz w:val="28"/>
          <w:szCs w:val="28"/>
        </w:rPr>
        <w:t>мест для создания семейн</w:t>
      </w:r>
      <w:r w:rsidR="0079700A">
        <w:rPr>
          <w:sz w:val="28"/>
          <w:szCs w:val="28"/>
        </w:rPr>
        <w:t>ого</w:t>
      </w:r>
      <w:r w:rsidR="00DB34C0">
        <w:rPr>
          <w:sz w:val="28"/>
          <w:szCs w:val="28"/>
        </w:rPr>
        <w:t xml:space="preserve"> (родов</w:t>
      </w:r>
      <w:r w:rsidR="0079700A">
        <w:rPr>
          <w:sz w:val="28"/>
          <w:szCs w:val="28"/>
        </w:rPr>
        <w:t>ого</w:t>
      </w:r>
      <w:r w:rsidR="00DB34C0">
        <w:rPr>
          <w:sz w:val="28"/>
          <w:szCs w:val="28"/>
        </w:rPr>
        <w:t>) захоронени</w:t>
      </w:r>
      <w:r w:rsidR="0079700A">
        <w:rPr>
          <w:sz w:val="28"/>
          <w:szCs w:val="28"/>
        </w:rPr>
        <w:t>я</w:t>
      </w:r>
      <w:r w:rsidR="00DB34C0">
        <w:rPr>
          <w:sz w:val="28"/>
          <w:szCs w:val="28"/>
        </w:rPr>
        <w:t xml:space="preserve"> на общественных кладбищах, расположенных на территории Кореновского городского поселения Кореновского района</w:t>
      </w:r>
    </w:p>
    <w:p w:rsidR="0056639B" w:rsidRPr="00DB34C0" w:rsidRDefault="0056639B" w:rsidP="0056639B">
      <w:pPr>
        <w:autoSpaceDE w:val="0"/>
        <w:autoSpaceDN w:val="0"/>
        <w:adjustRightInd w:val="0"/>
        <w:jc w:val="both"/>
        <w:rPr>
          <w:rFonts w:eastAsiaTheme="minorEastAsia"/>
          <w:sz w:val="18"/>
          <w:szCs w:val="18"/>
        </w:rPr>
      </w:pPr>
    </w:p>
    <w:p w:rsidR="0056639B" w:rsidRPr="00031F7A" w:rsidRDefault="0056639B" w:rsidP="0056639B">
      <w:pPr>
        <w:ind w:firstLine="709"/>
        <w:jc w:val="both"/>
        <w:rPr>
          <w:color w:val="000000" w:themeColor="text1"/>
          <w:sz w:val="28"/>
          <w:szCs w:val="28"/>
        </w:rPr>
      </w:pPr>
      <w:r w:rsidRPr="00031F7A">
        <w:rPr>
          <w:color w:val="000000" w:themeColor="text1"/>
          <w:sz w:val="28"/>
          <w:szCs w:val="28"/>
        </w:rPr>
        <w:t xml:space="preserve">В соответствии с Федеральным законом от 12 января 1996 года </w:t>
      </w:r>
      <w:r w:rsidR="004E2F85">
        <w:rPr>
          <w:color w:val="000000" w:themeColor="text1"/>
          <w:sz w:val="28"/>
          <w:szCs w:val="28"/>
        </w:rPr>
        <w:t xml:space="preserve">№ 8-ФЗ </w:t>
      </w:r>
      <w:r w:rsidRPr="00031F7A">
        <w:rPr>
          <w:color w:val="000000" w:themeColor="text1"/>
          <w:sz w:val="28"/>
          <w:szCs w:val="28"/>
        </w:rPr>
        <w:t>«О погребении и</w:t>
      </w:r>
      <w:r w:rsidR="00233DBC">
        <w:rPr>
          <w:color w:val="000000" w:themeColor="text1"/>
          <w:sz w:val="28"/>
          <w:szCs w:val="28"/>
        </w:rPr>
        <w:t xml:space="preserve"> </w:t>
      </w:r>
      <w:r w:rsidRPr="00031F7A">
        <w:rPr>
          <w:color w:val="000000" w:themeColor="text1"/>
          <w:sz w:val="28"/>
          <w:szCs w:val="28"/>
        </w:rPr>
        <w:t xml:space="preserve">похоронном деле», Федеральным </w:t>
      </w:r>
      <w:r w:rsidR="00233DBC">
        <w:rPr>
          <w:color w:val="000000" w:themeColor="text1"/>
          <w:sz w:val="28"/>
          <w:szCs w:val="28"/>
        </w:rPr>
        <w:t xml:space="preserve"> </w:t>
      </w:r>
      <w:r w:rsidRPr="00031F7A">
        <w:rPr>
          <w:color w:val="000000" w:themeColor="text1"/>
          <w:sz w:val="28"/>
          <w:szCs w:val="28"/>
        </w:rPr>
        <w:t>законом от 6 октября 2003 года № 131-ФЗ «Об общих</w:t>
      </w:r>
      <w:r w:rsidR="004E2F85">
        <w:rPr>
          <w:color w:val="000000" w:themeColor="text1"/>
          <w:sz w:val="28"/>
          <w:szCs w:val="28"/>
        </w:rPr>
        <w:t xml:space="preserve"> </w:t>
      </w:r>
      <w:r w:rsidRPr="00031F7A">
        <w:rPr>
          <w:color w:val="000000" w:themeColor="text1"/>
          <w:sz w:val="28"/>
          <w:szCs w:val="28"/>
        </w:rPr>
        <w:t>принципах организации местного самоуправления в Российской Федерации», Законом</w:t>
      </w:r>
      <w:r w:rsidR="00233DBC">
        <w:rPr>
          <w:color w:val="000000" w:themeColor="text1"/>
          <w:sz w:val="28"/>
          <w:szCs w:val="28"/>
        </w:rPr>
        <w:t xml:space="preserve"> </w:t>
      </w:r>
      <w:r w:rsidRPr="00031F7A">
        <w:rPr>
          <w:color w:val="000000" w:themeColor="text1"/>
          <w:sz w:val="28"/>
          <w:szCs w:val="28"/>
        </w:rPr>
        <w:t>Краснодарского</w:t>
      </w:r>
      <w:r w:rsidR="004E2F85">
        <w:rPr>
          <w:color w:val="000000" w:themeColor="text1"/>
          <w:sz w:val="28"/>
          <w:szCs w:val="28"/>
        </w:rPr>
        <w:t xml:space="preserve"> </w:t>
      </w:r>
      <w:r w:rsidRPr="00031F7A">
        <w:rPr>
          <w:color w:val="000000" w:themeColor="text1"/>
          <w:sz w:val="28"/>
          <w:szCs w:val="28"/>
        </w:rPr>
        <w:t>края от</w:t>
      </w:r>
      <w:r w:rsidR="004E2F85">
        <w:rPr>
          <w:color w:val="000000" w:themeColor="text1"/>
          <w:sz w:val="28"/>
          <w:szCs w:val="28"/>
        </w:rPr>
        <w:t xml:space="preserve"> </w:t>
      </w:r>
      <w:r w:rsidRPr="00031F7A">
        <w:rPr>
          <w:color w:val="000000" w:themeColor="text1"/>
          <w:sz w:val="28"/>
          <w:szCs w:val="28"/>
        </w:rPr>
        <w:t>4 февраля 2004 года № 666-КЗ</w:t>
      </w:r>
      <w:r w:rsidR="004E2F85">
        <w:rPr>
          <w:color w:val="000000" w:themeColor="text1"/>
          <w:sz w:val="28"/>
          <w:szCs w:val="28"/>
        </w:rPr>
        <w:t xml:space="preserve"> </w:t>
      </w:r>
      <w:r w:rsidRPr="00031F7A">
        <w:rPr>
          <w:color w:val="000000" w:themeColor="text1"/>
          <w:sz w:val="28"/>
          <w:szCs w:val="28"/>
        </w:rPr>
        <w:t>«О погребении и похоронном деле в</w:t>
      </w:r>
      <w:r w:rsidR="004E2F85">
        <w:rPr>
          <w:color w:val="000000" w:themeColor="text1"/>
          <w:sz w:val="28"/>
          <w:szCs w:val="28"/>
        </w:rPr>
        <w:t xml:space="preserve"> </w:t>
      </w:r>
      <w:r w:rsidRPr="00031F7A">
        <w:rPr>
          <w:color w:val="000000" w:themeColor="text1"/>
          <w:sz w:val="28"/>
          <w:szCs w:val="28"/>
        </w:rPr>
        <w:t>Краснодарском крае», Уставом</w:t>
      </w:r>
      <w:r w:rsidR="004E2F85">
        <w:rPr>
          <w:color w:val="000000" w:themeColor="text1"/>
          <w:sz w:val="28"/>
          <w:szCs w:val="28"/>
        </w:rPr>
        <w:t xml:space="preserve"> </w:t>
      </w:r>
      <w:r w:rsidRPr="00031F7A">
        <w:rPr>
          <w:color w:val="000000" w:themeColor="text1"/>
          <w:sz w:val="28"/>
          <w:szCs w:val="28"/>
        </w:rPr>
        <w:t>Кореновского</w:t>
      </w:r>
      <w:r w:rsidR="004E2F85">
        <w:rPr>
          <w:color w:val="000000" w:themeColor="text1"/>
          <w:sz w:val="28"/>
          <w:szCs w:val="28"/>
        </w:rPr>
        <w:t xml:space="preserve"> </w:t>
      </w:r>
      <w:r w:rsidRPr="00031F7A">
        <w:rPr>
          <w:color w:val="000000" w:themeColor="text1"/>
          <w:sz w:val="28"/>
          <w:szCs w:val="28"/>
        </w:rPr>
        <w:t>городского</w:t>
      </w:r>
      <w:r w:rsidR="004E2F85">
        <w:rPr>
          <w:color w:val="000000" w:themeColor="text1"/>
          <w:sz w:val="28"/>
          <w:szCs w:val="28"/>
        </w:rPr>
        <w:t xml:space="preserve"> </w:t>
      </w:r>
      <w:r w:rsidRPr="00031F7A">
        <w:rPr>
          <w:color w:val="000000" w:themeColor="text1"/>
          <w:sz w:val="28"/>
          <w:szCs w:val="28"/>
        </w:rPr>
        <w:t>поселения</w:t>
      </w:r>
      <w:r w:rsidR="004E2F85">
        <w:rPr>
          <w:color w:val="000000" w:themeColor="text1"/>
          <w:sz w:val="28"/>
          <w:szCs w:val="28"/>
        </w:rPr>
        <w:t xml:space="preserve"> </w:t>
      </w:r>
      <w:r w:rsidRPr="00031F7A">
        <w:rPr>
          <w:color w:val="000000" w:themeColor="text1"/>
          <w:sz w:val="28"/>
          <w:szCs w:val="28"/>
        </w:rPr>
        <w:t xml:space="preserve">Кореновского </w:t>
      </w:r>
      <w:r w:rsidR="004E2F85">
        <w:rPr>
          <w:color w:val="000000" w:themeColor="text1"/>
          <w:sz w:val="28"/>
          <w:szCs w:val="28"/>
        </w:rPr>
        <w:t>района</w:t>
      </w:r>
      <w:r w:rsidR="00233DBC">
        <w:rPr>
          <w:color w:val="000000" w:themeColor="text1"/>
          <w:sz w:val="28"/>
          <w:szCs w:val="28"/>
        </w:rPr>
        <w:t xml:space="preserve"> </w:t>
      </w:r>
      <w:r>
        <w:rPr>
          <w:color w:val="000000" w:themeColor="text1"/>
          <w:sz w:val="28"/>
          <w:szCs w:val="28"/>
        </w:rPr>
        <w:t xml:space="preserve">администрация </w:t>
      </w:r>
      <w:r w:rsidRPr="00031F7A">
        <w:rPr>
          <w:color w:val="000000" w:themeColor="text1"/>
          <w:sz w:val="28"/>
          <w:szCs w:val="28"/>
        </w:rPr>
        <w:t xml:space="preserve">Кореновского </w:t>
      </w:r>
      <w:r w:rsidR="004E2F85">
        <w:rPr>
          <w:color w:val="000000" w:themeColor="text1"/>
          <w:sz w:val="28"/>
          <w:szCs w:val="28"/>
        </w:rPr>
        <w:t>городского</w:t>
      </w:r>
      <w:r w:rsidRPr="00031F7A">
        <w:rPr>
          <w:color w:val="000000" w:themeColor="text1"/>
          <w:sz w:val="28"/>
          <w:szCs w:val="28"/>
        </w:rPr>
        <w:t xml:space="preserve"> поселения Кореновского района </w:t>
      </w:r>
      <w:r w:rsidR="004E2F85">
        <w:rPr>
          <w:color w:val="000000" w:themeColor="text1"/>
          <w:sz w:val="28"/>
          <w:szCs w:val="28"/>
        </w:rPr>
        <w:t xml:space="preserve">              </w:t>
      </w:r>
      <w:r w:rsidR="00E20AEA">
        <w:rPr>
          <w:color w:val="000000" w:themeColor="text1"/>
          <w:sz w:val="28"/>
          <w:szCs w:val="28"/>
        </w:rPr>
        <w:t xml:space="preserve">                                   </w:t>
      </w:r>
      <w:r>
        <w:rPr>
          <w:color w:val="000000" w:themeColor="text1"/>
          <w:sz w:val="28"/>
          <w:szCs w:val="28"/>
        </w:rPr>
        <w:t>п о с т а н о в л я е т</w:t>
      </w:r>
      <w:r w:rsidRPr="00031F7A">
        <w:rPr>
          <w:color w:val="000000" w:themeColor="text1"/>
          <w:sz w:val="28"/>
          <w:szCs w:val="28"/>
        </w:rPr>
        <w:t>:</w:t>
      </w:r>
    </w:p>
    <w:p w:rsidR="0056639B" w:rsidRPr="000846C2" w:rsidRDefault="0056639B" w:rsidP="00DB34C0">
      <w:pPr>
        <w:autoSpaceDE w:val="0"/>
        <w:autoSpaceDN w:val="0"/>
        <w:adjustRightInd w:val="0"/>
        <w:ind w:firstLine="708"/>
        <w:jc w:val="both"/>
        <w:rPr>
          <w:sz w:val="28"/>
          <w:szCs w:val="28"/>
        </w:rPr>
      </w:pPr>
      <w:r w:rsidRPr="00031F7A">
        <w:rPr>
          <w:color w:val="000000" w:themeColor="text1"/>
          <w:sz w:val="28"/>
          <w:szCs w:val="28"/>
        </w:rPr>
        <w:t>1. Утвердить</w:t>
      </w:r>
      <w:r>
        <w:rPr>
          <w:color w:val="000000" w:themeColor="text1"/>
          <w:sz w:val="28"/>
          <w:szCs w:val="28"/>
        </w:rPr>
        <w:t xml:space="preserve"> Порядок </w:t>
      </w:r>
      <w:r w:rsidR="0079700A">
        <w:rPr>
          <w:sz w:val="28"/>
          <w:szCs w:val="28"/>
        </w:rPr>
        <w:t>принятия решения о предоставлении (об отказе в предоставлении) мест для создания семейного (родового) захоронения на общественных кладбищах, расположенных на территории Кореновского городского поселения Кореновского района</w:t>
      </w:r>
      <w:r w:rsidR="00DB34C0">
        <w:rPr>
          <w:sz w:val="28"/>
          <w:szCs w:val="28"/>
        </w:rPr>
        <w:t xml:space="preserve"> </w:t>
      </w:r>
      <w:r w:rsidR="00233DBC">
        <w:rPr>
          <w:sz w:val="28"/>
          <w:szCs w:val="28"/>
        </w:rPr>
        <w:t>(</w:t>
      </w:r>
      <w:r>
        <w:rPr>
          <w:sz w:val="28"/>
          <w:szCs w:val="28"/>
        </w:rPr>
        <w:t>приложение №1).</w:t>
      </w:r>
    </w:p>
    <w:p w:rsidR="0056639B" w:rsidRDefault="0056639B" w:rsidP="0056639B">
      <w:pPr>
        <w:widowControl w:val="0"/>
        <w:tabs>
          <w:tab w:val="num" w:pos="709"/>
        </w:tabs>
        <w:autoSpaceDE w:val="0"/>
        <w:autoSpaceDN w:val="0"/>
        <w:jc w:val="both"/>
        <w:rPr>
          <w:rFonts w:eastAsiaTheme="minorEastAsia"/>
          <w:color w:val="000000" w:themeColor="text1"/>
          <w:sz w:val="28"/>
          <w:szCs w:val="28"/>
        </w:rPr>
      </w:pPr>
      <w:r>
        <w:rPr>
          <w:bCs/>
          <w:kern w:val="16"/>
          <w:sz w:val="28"/>
          <w:szCs w:val="28"/>
        </w:rPr>
        <w:tab/>
      </w:r>
      <w:r w:rsidR="00E25645">
        <w:rPr>
          <w:rFonts w:eastAsiaTheme="minorEastAsia"/>
          <w:color w:val="000000" w:themeColor="text1"/>
          <w:sz w:val="28"/>
          <w:szCs w:val="28"/>
        </w:rPr>
        <w:t xml:space="preserve">2. </w:t>
      </w:r>
      <w:r>
        <w:rPr>
          <w:rFonts w:eastAsiaTheme="minorEastAsia"/>
          <w:color w:val="000000" w:themeColor="text1"/>
          <w:sz w:val="28"/>
          <w:szCs w:val="28"/>
        </w:rPr>
        <w:t xml:space="preserve">Утвердить форму свидетельства о регистрации </w:t>
      </w:r>
      <w:r w:rsidR="00DB34C0">
        <w:rPr>
          <w:rFonts w:eastAsiaTheme="minorEastAsia"/>
          <w:color w:val="000000" w:themeColor="text1"/>
          <w:sz w:val="28"/>
          <w:szCs w:val="28"/>
        </w:rPr>
        <w:t>семейного (родового) захоронения</w:t>
      </w:r>
      <w:r>
        <w:rPr>
          <w:rFonts w:eastAsiaTheme="minorEastAsia"/>
          <w:color w:val="000000" w:themeColor="text1"/>
          <w:sz w:val="28"/>
          <w:szCs w:val="28"/>
        </w:rPr>
        <w:t xml:space="preserve"> (приложение № 2).</w:t>
      </w:r>
    </w:p>
    <w:p w:rsidR="00364C92" w:rsidRPr="00DB34C0" w:rsidRDefault="00F549E3" w:rsidP="00364C92">
      <w:pPr>
        <w:widowControl w:val="0"/>
        <w:autoSpaceDE w:val="0"/>
        <w:autoSpaceDN w:val="0"/>
        <w:adjustRightInd w:val="0"/>
        <w:ind w:firstLine="709"/>
        <w:jc w:val="both"/>
        <w:rPr>
          <w:sz w:val="20"/>
          <w:szCs w:val="20"/>
        </w:rPr>
      </w:pPr>
      <w:r>
        <w:rPr>
          <w:rFonts w:eastAsiaTheme="minorEastAsia"/>
          <w:color w:val="000000" w:themeColor="text1"/>
          <w:sz w:val="28"/>
          <w:szCs w:val="28"/>
        </w:rPr>
        <w:t>3.</w:t>
      </w:r>
      <w:r>
        <w:rPr>
          <w:bCs/>
          <w:kern w:val="16"/>
          <w:sz w:val="28"/>
          <w:szCs w:val="28"/>
        </w:rPr>
        <w:t xml:space="preserve"> </w:t>
      </w:r>
      <w:r w:rsidR="00364C92" w:rsidRPr="004936C9">
        <w:rPr>
          <w:sz w:val="28"/>
          <w:szCs w:val="28"/>
        </w:rPr>
        <w:t xml:space="preserve">Общему отделу администрации Кореновского городского поселения </w:t>
      </w:r>
      <w:r w:rsidR="00364C92">
        <w:rPr>
          <w:sz w:val="28"/>
          <w:szCs w:val="28"/>
        </w:rPr>
        <w:t>Кореновского района (Устинова</w:t>
      </w:r>
      <w:r w:rsidR="00364C92" w:rsidRPr="004936C9">
        <w:rPr>
          <w:sz w:val="28"/>
          <w:szCs w:val="28"/>
        </w:rPr>
        <w:t xml:space="preserve">) </w:t>
      </w:r>
      <w:r w:rsidR="00364C92">
        <w:rPr>
          <w:sz w:val="28"/>
          <w:szCs w:val="28"/>
        </w:rPr>
        <w:t>разместить (</w:t>
      </w:r>
      <w:r w:rsidR="00364C92" w:rsidRPr="004936C9">
        <w:rPr>
          <w:sz w:val="28"/>
          <w:szCs w:val="28"/>
        </w:rPr>
        <w:t>опубликовать</w:t>
      </w:r>
      <w:r w:rsidR="00364C92">
        <w:rPr>
          <w:sz w:val="28"/>
          <w:szCs w:val="28"/>
        </w:rPr>
        <w:t xml:space="preserve">) полный текст </w:t>
      </w:r>
      <w:r w:rsidR="00364C92" w:rsidRPr="004936C9">
        <w:rPr>
          <w:sz w:val="28"/>
          <w:szCs w:val="28"/>
        </w:rPr>
        <w:t>настояще</w:t>
      </w:r>
      <w:r w:rsidR="00364C92">
        <w:rPr>
          <w:sz w:val="28"/>
          <w:szCs w:val="28"/>
        </w:rPr>
        <w:t>го</w:t>
      </w:r>
      <w:r w:rsidR="00364C92" w:rsidRPr="004936C9">
        <w:rPr>
          <w:sz w:val="28"/>
          <w:szCs w:val="28"/>
        </w:rPr>
        <w:t xml:space="preserve"> постановлени</w:t>
      </w:r>
      <w:r w:rsidR="00364C92">
        <w:rPr>
          <w:sz w:val="28"/>
          <w:szCs w:val="28"/>
        </w:rPr>
        <w:t xml:space="preserve">я </w:t>
      </w:r>
      <w:proofErr w:type="gramStart"/>
      <w:r w:rsidR="00364C92">
        <w:rPr>
          <w:sz w:val="28"/>
          <w:szCs w:val="28"/>
        </w:rPr>
        <w:t>в электронном СМИ</w:t>
      </w:r>
      <w:proofErr w:type="gramEnd"/>
      <w:r w:rsidR="00364C92">
        <w:rPr>
          <w:sz w:val="28"/>
          <w:szCs w:val="28"/>
        </w:rPr>
        <w:t xml:space="preserve"> в </w:t>
      </w:r>
      <w:r w:rsidR="00364C92" w:rsidRPr="004936C9">
        <w:rPr>
          <w:sz w:val="28"/>
          <w:szCs w:val="28"/>
        </w:rPr>
        <w:t>информационно-телекоммуникационной сети «Интернет»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364C92" w:rsidRPr="00DB34C0" w:rsidRDefault="00364C92" w:rsidP="00364C92">
      <w:pPr>
        <w:widowControl w:val="0"/>
        <w:autoSpaceDE w:val="0"/>
        <w:autoSpaceDN w:val="0"/>
        <w:adjustRightInd w:val="0"/>
        <w:ind w:firstLine="709"/>
        <w:jc w:val="both"/>
        <w:rPr>
          <w:sz w:val="20"/>
          <w:szCs w:val="20"/>
        </w:rPr>
      </w:pPr>
      <w:r>
        <w:rPr>
          <w:sz w:val="28"/>
          <w:szCs w:val="28"/>
        </w:rPr>
        <w:t>4</w:t>
      </w:r>
      <w:r w:rsidRPr="004936C9">
        <w:rPr>
          <w:sz w:val="28"/>
          <w:szCs w:val="28"/>
        </w:rPr>
        <w:t>. Контроль за выполнением настоящего по</w:t>
      </w:r>
      <w:r w:rsidR="00E20AEA">
        <w:rPr>
          <w:sz w:val="28"/>
          <w:szCs w:val="28"/>
        </w:rPr>
        <w:t xml:space="preserve">становления возложить </w:t>
      </w:r>
      <w:r>
        <w:rPr>
          <w:sz w:val="28"/>
          <w:szCs w:val="28"/>
        </w:rPr>
        <w:t>на заместителя главы Кореновского городского поселения Кореновского</w:t>
      </w:r>
      <w:r w:rsidR="00E20AEA">
        <w:rPr>
          <w:sz w:val="28"/>
          <w:szCs w:val="28"/>
        </w:rPr>
        <w:t xml:space="preserve"> </w:t>
      </w:r>
      <w:r>
        <w:rPr>
          <w:sz w:val="28"/>
          <w:szCs w:val="28"/>
        </w:rPr>
        <w:t>района М.В. Колесову.</w:t>
      </w:r>
    </w:p>
    <w:p w:rsidR="00364C92" w:rsidRPr="00DB34C0" w:rsidRDefault="00364C92" w:rsidP="00364C92">
      <w:pPr>
        <w:widowControl w:val="0"/>
        <w:autoSpaceDE w:val="0"/>
        <w:autoSpaceDN w:val="0"/>
        <w:adjustRightInd w:val="0"/>
        <w:ind w:firstLine="709"/>
        <w:jc w:val="both"/>
        <w:rPr>
          <w:sz w:val="20"/>
          <w:szCs w:val="20"/>
        </w:rPr>
      </w:pPr>
      <w:r>
        <w:rPr>
          <w:sz w:val="28"/>
          <w:szCs w:val="28"/>
        </w:rPr>
        <w:t>5</w:t>
      </w:r>
      <w:r w:rsidRPr="004936C9">
        <w:rPr>
          <w:sz w:val="28"/>
          <w:szCs w:val="28"/>
        </w:rPr>
        <w:t>. Постановление вступает в силу после его официального</w:t>
      </w:r>
      <w:r w:rsidR="00E20AEA">
        <w:rPr>
          <w:sz w:val="28"/>
          <w:szCs w:val="28"/>
        </w:rPr>
        <w:t xml:space="preserve"> </w:t>
      </w:r>
      <w:r>
        <w:rPr>
          <w:sz w:val="28"/>
          <w:szCs w:val="28"/>
        </w:rPr>
        <w:t>размещения (</w:t>
      </w:r>
      <w:r w:rsidRPr="004936C9">
        <w:rPr>
          <w:sz w:val="28"/>
          <w:szCs w:val="28"/>
        </w:rPr>
        <w:t>опубликования</w:t>
      </w:r>
      <w:r>
        <w:rPr>
          <w:sz w:val="28"/>
          <w:szCs w:val="28"/>
        </w:rPr>
        <w:t xml:space="preserve">) </w:t>
      </w:r>
      <w:proofErr w:type="gramStart"/>
      <w:r>
        <w:rPr>
          <w:sz w:val="28"/>
          <w:szCs w:val="28"/>
        </w:rPr>
        <w:t>в электронном СМИ</w:t>
      </w:r>
      <w:proofErr w:type="gramEnd"/>
      <w:r>
        <w:rPr>
          <w:sz w:val="28"/>
          <w:szCs w:val="28"/>
        </w:rPr>
        <w:t xml:space="preserve"> </w:t>
      </w:r>
      <w:r w:rsidR="00E20AEA">
        <w:rPr>
          <w:sz w:val="28"/>
          <w:szCs w:val="28"/>
        </w:rPr>
        <w:t xml:space="preserve">в </w:t>
      </w:r>
      <w:r w:rsidRPr="004936C9">
        <w:rPr>
          <w:sz w:val="28"/>
          <w:szCs w:val="28"/>
        </w:rPr>
        <w:t>информационно-телекоммуникационной сети «Интернет».</w:t>
      </w:r>
    </w:p>
    <w:p w:rsidR="00E20AEA" w:rsidRPr="00DB34C0" w:rsidRDefault="00E20AEA" w:rsidP="00364C92">
      <w:pPr>
        <w:widowControl w:val="0"/>
        <w:tabs>
          <w:tab w:val="num" w:pos="709"/>
        </w:tabs>
        <w:autoSpaceDE w:val="0"/>
        <w:autoSpaceDN w:val="0"/>
        <w:jc w:val="both"/>
        <w:rPr>
          <w:sz w:val="18"/>
          <w:szCs w:val="18"/>
        </w:rPr>
      </w:pPr>
    </w:p>
    <w:p w:rsidR="00DB34C0" w:rsidRPr="00DB34C0" w:rsidRDefault="00DB34C0" w:rsidP="00364C92">
      <w:pPr>
        <w:widowControl w:val="0"/>
        <w:tabs>
          <w:tab w:val="num" w:pos="709"/>
        </w:tabs>
        <w:autoSpaceDE w:val="0"/>
        <w:autoSpaceDN w:val="0"/>
        <w:jc w:val="both"/>
        <w:rPr>
          <w:sz w:val="18"/>
          <w:szCs w:val="18"/>
        </w:rPr>
      </w:pPr>
    </w:p>
    <w:p w:rsidR="0056639B" w:rsidRPr="00C45F40" w:rsidRDefault="0056639B" w:rsidP="0056639B">
      <w:pPr>
        <w:shd w:val="clear" w:color="auto" w:fill="FFFFFF"/>
        <w:rPr>
          <w:sz w:val="28"/>
          <w:szCs w:val="28"/>
        </w:rPr>
      </w:pPr>
      <w:r w:rsidRPr="00C45F40">
        <w:rPr>
          <w:sz w:val="28"/>
          <w:szCs w:val="28"/>
        </w:rPr>
        <w:t>Глава</w:t>
      </w:r>
    </w:p>
    <w:p w:rsidR="0056639B" w:rsidRPr="00C45F40" w:rsidRDefault="0056639B" w:rsidP="0056639B">
      <w:pPr>
        <w:shd w:val="clear" w:color="auto" w:fill="FFFFFF"/>
        <w:rPr>
          <w:color w:val="000000"/>
          <w:spacing w:val="-2"/>
          <w:sz w:val="28"/>
          <w:szCs w:val="28"/>
        </w:rPr>
      </w:pPr>
      <w:r w:rsidRPr="00C45F40">
        <w:rPr>
          <w:color w:val="000000"/>
          <w:spacing w:val="-2"/>
          <w:sz w:val="28"/>
          <w:szCs w:val="28"/>
        </w:rPr>
        <w:t xml:space="preserve">Кореновского городского поселения </w:t>
      </w:r>
    </w:p>
    <w:p w:rsidR="00233DBC" w:rsidRPr="00E20AEA" w:rsidRDefault="0056639B" w:rsidP="00E20AEA">
      <w:pPr>
        <w:rPr>
          <w:color w:val="000000"/>
          <w:spacing w:val="-2"/>
          <w:sz w:val="28"/>
          <w:szCs w:val="28"/>
        </w:rPr>
      </w:pPr>
      <w:r w:rsidRPr="00C45F40">
        <w:rPr>
          <w:color w:val="000000"/>
          <w:spacing w:val="-2"/>
          <w:sz w:val="28"/>
          <w:szCs w:val="28"/>
        </w:rPr>
        <w:t>Коре</w:t>
      </w:r>
      <w:r>
        <w:rPr>
          <w:color w:val="000000"/>
          <w:spacing w:val="-2"/>
          <w:sz w:val="28"/>
          <w:szCs w:val="28"/>
        </w:rPr>
        <w:t>новского района</w:t>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t xml:space="preserve">      </w:t>
      </w:r>
      <w:r w:rsidRPr="00C45F40">
        <w:rPr>
          <w:color w:val="000000"/>
          <w:spacing w:val="-2"/>
          <w:sz w:val="28"/>
          <w:szCs w:val="28"/>
        </w:rPr>
        <w:t xml:space="preserve">      Е.Н.</w:t>
      </w:r>
      <w:r>
        <w:rPr>
          <w:color w:val="000000"/>
          <w:spacing w:val="-2"/>
          <w:sz w:val="28"/>
          <w:szCs w:val="28"/>
        </w:rPr>
        <w:t xml:space="preserve"> </w:t>
      </w:r>
      <w:r w:rsidRPr="00C45F40">
        <w:rPr>
          <w:color w:val="000000"/>
          <w:spacing w:val="-2"/>
          <w:sz w:val="28"/>
          <w:szCs w:val="28"/>
        </w:rPr>
        <w:t>Пе</w:t>
      </w:r>
      <w:r>
        <w:rPr>
          <w:color w:val="000000"/>
          <w:spacing w:val="-2"/>
          <w:sz w:val="28"/>
          <w:szCs w:val="28"/>
        </w:rPr>
        <w:t>ргун</w:t>
      </w:r>
      <w:bookmarkEnd w:id="0"/>
    </w:p>
    <w:tbl>
      <w:tblPr>
        <w:tblStyle w:val="a3"/>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4D357D" w:rsidRPr="00031F7A" w:rsidTr="000A105A">
        <w:tc>
          <w:tcPr>
            <w:tcW w:w="4819" w:type="dxa"/>
          </w:tcPr>
          <w:p w:rsidR="004D357D" w:rsidRDefault="004D357D" w:rsidP="000A105A">
            <w:pPr>
              <w:rPr>
                <w:color w:val="000000" w:themeColor="text1"/>
                <w:sz w:val="28"/>
                <w:szCs w:val="28"/>
              </w:rPr>
            </w:pPr>
            <w:r>
              <w:rPr>
                <w:color w:val="000000" w:themeColor="text1"/>
                <w:sz w:val="28"/>
                <w:szCs w:val="28"/>
              </w:rPr>
              <w:lastRenderedPageBreak/>
              <w:t xml:space="preserve">                 </w:t>
            </w:r>
            <w:r w:rsidRPr="00031F7A">
              <w:rPr>
                <w:color w:val="000000" w:themeColor="text1"/>
                <w:sz w:val="28"/>
                <w:szCs w:val="28"/>
              </w:rPr>
              <w:t>П</w:t>
            </w:r>
            <w:r>
              <w:rPr>
                <w:color w:val="000000" w:themeColor="text1"/>
                <w:sz w:val="28"/>
                <w:szCs w:val="28"/>
              </w:rPr>
              <w:t>РИЛОЖЕНИЕ № 1</w:t>
            </w:r>
          </w:p>
          <w:p w:rsidR="004D357D" w:rsidRDefault="004D357D" w:rsidP="000A105A">
            <w:pPr>
              <w:jc w:val="center"/>
              <w:rPr>
                <w:color w:val="000000" w:themeColor="text1"/>
                <w:sz w:val="28"/>
                <w:szCs w:val="28"/>
              </w:rPr>
            </w:pPr>
          </w:p>
          <w:p w:rsidR="004D357D" w:rsidRDefault="004D357D" w:rsidP="000A105A">
            <w:pPr>
              <w:jc w:val="center"/>
              <w:rPr>
                <w:color w:val="000000" w:themeColor="text1"/>
                <w:sz w:val="28"/>
                <w:szCs w:val="28"/>
              </w:rPr>
            </w:pPr>
            <w:r>
              <w:rPr>
                <w:color w:val="000000" w:themeColor="text1"/>
                <w:sz w:val="28"/>
                <w:szCs w:val="28"/>
              </w:rPr>
              <w:t>УТВЕРЖДЕН</w:t>
            </w:r>
          </w:p>
          <w:p w:rsidR="004D357D" w:rsidRPr="00031F7A" w:rsidRDefault="004D357D" w:rsidP="000A105A">
            <w:pPr>
              <w:jc w:val="center"/>
              <w:rPr>
                <w:color w:val="000000" w:themeColor="text1"/>
                <w:sz w:val="28"/>
                <w:szCs w:val="28"/>
              </w:rPr>
            </w:pPr>
            <w:r>
              <w:rPr>
                <w:color w:val="000000" w:themeColor="text1"/>
                <w:sz w:val="28"/>
                <w:szCs w:val="28"/>
              </w:rPr>
              <w:t>постановлением администрации</w:t>
            </w:r>
          </w:p>
          <w:p w:rsidR="004D357D" w:rsidRPr="00031F7A" w:rsidRDefault="004D357D" w:rsidP="000A105A">
            <w:pPr>
              <w:jc w:val="center"/>
              <w:rPr>
                <w:color w:val="000000" w:themeColor="text1"/>
                <w:sz w:val="28"/>
                <w:szCs w:val="28"/>
              </w:rPr>
            </w:pPr>
            <w:r w:rsidRPr="00031F7A">
              <w:rPr>
                <w:color w:val="000000" w:themeColor="text1"/>
                <w:sz w:val="28"/>
                <w:szCs w:val="28"/>
              </w:rPr>
              <w:t xml:space="preserve">Кореновского городского </w:t>
            </w:r>
            <w:r>
              <w:rPr>
                <w:color w:val="000000" w:themeColor="text1"/>
                <w:sz w:val="28"/>
                <w:szCs w:val="28"/>
              </w:rPr>
              <w:t>п</w:t>
            </w:r>
            <w:r w:rsidRPr="00031F7A">
              <w:rPr>
                <w:color w:val="000000" w:themeColor="text1"/>
                <w:sz w:val="28"/>
                <w:szCs w:val="28"/>
              </w:rPr>
              <w:t>оселения</w:t>
            </w:r>
          </w:p>
          <w:p w:rsidR="004D357D" w:rsidRPr="00031F7A" w:rsidRDefault="004D357D" w:rsidP="000A105A">
            <w:pPr>
              <w:jc w:val="center"/>
              <w:rPr>
                <w:color w:val="000000" w:themeColor="text1"/>
                <w:sz w:val="28"/>
                <w:szCs w:val="28"/>
              </w:rPr>
            </w:pPr>
            <w:r w:rsidRPr="00031F7A">
              <w:rPr>
                <w:color w:val="000000" w:themeColor="text1"/>
                <w:sz w:val="28"/>
                <w:szCs w:val="28"/>
              </w:rPr>
              <w:t>Кореновского района</w:t>
            </w:r>
          </w:p>
          <w:p w:rsidR="004D357D" w:rsidRPr="00031F7A" w:rsidRDefault="004D357D" w:rsidP="000A105A">
            <w:pPr>
              <w:jc w:val="center"/>
              <w:rPr>
                <w:color w:val="000000" w:themeColor="text1"/>
                <w:sz w:val="28"/>
                <w:szCs w:val="28"/>
              </w:rPr>
            </w:pPr>
            <w:r>
              <w:rPr>
                <w:color w:val="000000" w:themeColor="text1"/>
                <w:sz w:val="28"/>
                <w:szCs w:val="28"/>
              </w:rPr>
              <w:t>от _______2018г. № ________</w:t>
            </w:r>
          </w:p>
        </w:tc>
      </w:tr>
    </w:tbl>
    <w:p w:rsidR="0079700A" w:rsidRDefault="0079700A" w:rsidP="004D357D">
      <w:pPr>
        <w:rPr>
          <w:color w:val="000000" w:themeColor="text1"/>
          <w:sz w:val="28"/>
          <w:szCs w:val="28"/>
        </w:rPr>
      </w:pPr>
    </w:p>
    <w:p w:rsidR="004D357D" w:rsidRPr="008D6510" w:rsidRDefault="004D357D" w:rsidP="004D357D">
      <w:pPr>
        <w:ind w:firstLine="709"/>
        <w:jc w:val="center"/>
        <w:rPr>
          <w:color w:val="000000" w:themeColor="text1"/>
          <w:sz w:val="28"/>
          <w:szCs w:val="28"/>
        </w:rPr>
      </w:pPr>
      <w:r w:rsidRPr="008D6510">
        <w:rPr>
          <w:color w:val="000000" w:themeColor="text1"/>
          <w:sz w:val="28"/>
          <w:szCs w:val="28"/>
        </w:rPr>
        <w:t>ПОРЯДОК</w:t>
      </w:r>
    </w:p>
    <w:p w:rsidR="004D357D" w:rsidRDefault="0079700A" w:rsidP="004D357D">
      <w:pPr>
        <w:autoSpaceDE w:val="0"/>
        <w:autoSpaceDN w:val="0"/>
        <w:adjustRightInd w:val="0"/>
        <w:ind w:left="709"/>
        <w:jc w:val="center"/>
        <w:rPr>
          <w:sz w:val="28"/>
          <w:szCs w:val="28"/>
        </w:rPr>
      </w:pPr>
      <w:r>
        <w:rPr>
          <w:sz w:val="28"/>
          <w:szCs w:val="28"/>
        </w:rPr>
        <w:t>принятия решения о предоставлении (об отказе в предоставлении) мест для создания семейного (родового) захоронения на общественных кладбищах, расположенных на территории Кореновского городского поселения Кореновского района</w:t>
      </w:r>
    </w:p>
    <w:p w:rsidR="0079700A" w:rsidRPr="00190EC0" w:rsidRDefault="0079700A" w:rsidP="004D357D">
      <w:pPr>
        <w:autoSpaceDE w:val="0"/>
        <w:autoSpaceDN w:val="0"/>
        <w:adjustRightInd w:val="0"/>
        <w:ind w:left="709"/>
        <w:jc w:val="center"/>
        <w:rPr>
          <w:rFonts w:eastAsiaTheme="minorEastAsia"/>
          <w:bCs/>
          <w:color w:val="000000" w:themeColor="text1"/>
          <w:sz w:val="28"/>
          <w:szCs w:val="28"/>
        </w:rPr>
      </w:pPr>
    </w:p>
    <w:p w:rsidR="004D357D" w:rsidRDefault="004D357D" w:rsidP="004D357D">
      <w:pPr>
        <w:autoSpaceDE w:val="0"/>
        <w:autoSpaceDN w:val="0"/>
        <w:adjustRightInd w:val="0"/>
        <w:ind w:firstLine="709"/>
        <w:jc w:val="center"/>
        <w:rPr>
          <w:rFonts w:eastAsiaTheme="minorEastAsia"/>
          <w:bCs/>
          <w:color w:val="000000" w:themeColor="text1"/>
          <w:sz w:val="28"/>
          <w:szCs w:val="28"/>
        </w:rPr>
      </w:pPr>
      <w:r>
        <w:rPr>
          <w:rFonts w:eastAsiaTheme="minorEastAsia"/>
          <w:bCs/>
          <w:color w:val="000000" w:themeColor="text1"/>
          <w:sz w:val="28"/>
          <w:szCs w:val="28"/>
          <w:lang w:val="en-US"/>
        </w:rPr>
        <w:t>I</w:t>
      </w:r>
      <w:r w:rsidRPr="00724A1F">
        <w:rPr>
          <w:rFonts w:eastAsiaTheme="minorEastAsia"/>
          <w:bCs/>
          <w:color w:val="000000" w:themeColor="text1"/>
          <w:sz w:val="28"/>
          <w:szCs w:val="28"/>
        </w:rPr>
        <w:t xml:space="preserve">. </w:t>
      </w:r>
      <w:r>
        <w:rPr>
          <w:rFonts w:eastAsiaTheme="minorEastAsia"/>
          <w:bCs/>
          <w:color w:val="000000" w:themeColor="text1"/>
          <w:sz w:val="28"/>
          <w:szCs w:val="28"/>
        </w:rPr>
        <w:t>Общие положения</w:t>
      </w:r>
    </w:p>
    <w:p w:rsidR="004D357D" w:rsidRPr="00122676" w:rsidRDefault="004D357D" w:rsidP="004D357D">
      <w:pPr>
        <w:autoSpaceDE w:val="0"/>
        <w:autoSpaceDN w:val="0"/>
        <w:adjustRightInd w:val="0"/>
        <w:ind w:firstLine="709"/>
        <w:jc w:val="center"/>
        <w:rPr>
          <w:rFonts w:eastAsiaTheme="minorEastAsia"/>
          <w:bCs/>
          <w:color w:val="000000" w:themeColor="text1"/>
          <w:sz w:val="28"/>
          <w:szCs w:val="28"/>
        </w:rPr>
      </w:pPr>
    </w:p>
    <w:p w:rsidR="004D357D" w:rsidRDefault="004D357D" w:rsidP="004D357D">
      <w:pPr>
        <w:ind w:firstLine="708"/>
        <w:jc w:val="both"/>
        <w:rPr>
          <w:rFonts w:eastAsiaTheme="minorEastAsia"/>
          <w:sz w:val="28"/>
          <w:szCs w:val="28"/>
        </w:rPr>
      </w:pPr>
      <w:r w:rsidRPr="00EA36B1">
        <w:rPr>
          <w:rFonts w:eastAsiaTheme="minorEastAsia"/>
          <w:sz w:val="28"/>
          <w:szCs w:val="28"/>
        </w:rPr>
        <w:t xml:space="preserve">1. </w:t>
      </w:r>
      <w:r>
        <w:rPr>
          <w:rFonts w:eastAsiaTheme="minorEastAsia"/>
          <w:sz w:val="28"/>
          <w:szCs w:val="28"/>
        </w:rPr>
        <w:t xml:space="preserve">Настоящий порядок </w:t>
      </w:r>
      <w:r w:rsidR="0079700A">
        <w:rPr>
          <w:sz w:val="28"/>
          <w:szCs w:val="28"/>
        </w:rPr>
        <w:t>принятия решения о предоставлении (об отказе в предоставлении) мест для создания семейного (родового) захоронения на общественных кладбищах, расположенных на территории Кореновского городского поселения Кореновского района</w:t>
      </w:r>
      <w:r w:rsidR="0079700A">
        <w:rPr>
          <w:rFonts w:eastAsiaTheme="minorEastAsia"/>
          <w:sz w:val="28"/>
          <w:szCs w:val="28"/>
        </w:rPr>
        <w:t xml:space="preserve"> </w:t>
      </w:r>
      <w:r>
        <w:rPr>
          <w:rFonts w:eastAsiaTheme="minorEastAsia"/>
          <w:sz w:val="28"/>
          <w:szCs w:val="28"/>
        </w:rPr>
        <w:t xml:space="preserve">(далее-Порядок) устанавливает последовательность действий по </w:t>
      </w:r>
      <w:r w:rsidR="0079700A">
        <w:rPr>
          <w:rFonts w:eastAsiaTheme="minorEastAsia"/>
          <w:sz w:val="28"/>
          <w:szCs w:val="28"/>
        </w:rPr>
        <w:t xml:space="preserve">принятию  решения о </w:t>
      </w:r>
      <w:r>
        <w:rPr>
          <w:rFonts w:eastAsiaTheme="minorEastAsia"/>
          <w:sz w:val="28"/>
          <w:szCs w:val="28"/>
        </w:rPr>
        <w:t>предоставлени</w:t>
      </w:r>
      <w:r w:rsidR="0079700A">
        <w:rPr>
          <w:rFonts w:eastAsiaTheme="minorEastAsia"/>
          <w:sz w:val="28"/>
          <w:szCs w:val="28"/>
        </w:rPr>
        <w:t>и (об отказе в предоставлении)</w:t>
      </w:r>
      <w:r>
        <w:rPr>
          <w:rFonts w:eastAsiaTheme="minorEastAsia"/>
          <w:sz w:val="28"/>
          <w:szCs w:val="28"/>
        </w:rPr>
        <w:t xml:space="preserve"> мест для создания семейных (родовых) захоронений</w:t>
      </w:r>
      <w:r w:rsidR="0079700A">
        <w:rPr>
          <w:rFonts w:eastAsiaTheme="minorEastAsia"/>
          <w:sz w:val="28"/>
          <w:szCs w:val="28"/>
        </w:rPr>
        <w:t xml:space="preserve"> </w:t>
      </w:r>
      <w:r>
        <w:rPr>
          <w:rFonts w:eastAsiaTheme="minorEastAsia"/>
          <w:sz w:val="28"/>
          <w:szCs w:val="28"/>
        </w:rPr>
        <w:t>на общественных кладбищах, расположенных на территории Кореновского городского поселения Кореновского района.</w:t>
      </w:r>
    </w:p>
    <w:p w:rsidR="0079700A" w:rsidRDefault="0079700A" w:rsidP="0079700A">
      <w:pPr>
        <w:ind w:firstLine="708"/>
        <w:jc w:val="both"/>
        <w:rPr>
          <w:rFonts w:eastAsiaTheme="minorHAnsi"/>
          <w:sz w:val="28"/>
          <w:szCs w:val="28"/>
          <w:lang w:eastAsia="en-US"/>
        </w:rPr>
      </w:pPr>
      <w:r w:rsidRPr="0079700A">
        <w:rPr>
          <w:rFonts w:eastAsiaTheme="minorEastAsia"/>
          <w:sz w:val="28"/>
          <w:szCs w:val="28"/>
        </w:rPr>
        <w:t xml:space="preserve">2. </w:t>
      </w:r>
      <w:r w:rsidRPr="0079700A">
        <w:rPr>
          <w:rFonts w:eastAsiaTheme="minorHAnsi"/>
          <w:sz w:val="28"/>
          <w:szCs w:val="28"/>
          <w:lang w:eastAsia="en-US"/>
        </w:rPr>
        <w:t>Места для создания семейных (родовых) захоронений предоставляются как непосредственно при погребении умершего, так и под будущие захоронения.</w:t>
      </w:r>
    </w:p>
    <w:p w:rsidR="007747FA" w:rsidRDefault="007747FA" w:rsidP="007747FA">
      <w:pPr>
        <w:ind w:firstLine="708"/>
        <w:jc w:val="both"/>
        <w:rPr>
          <w:rFonts w:eastAsiaTheme="minorEastAsia"/>
          <w:sz w:val="28"/>
          <w:szCs w:val="28"/>
        </w:rPr>
      </w:pPr>
      <w:r w:rsidRPr="007747FA">
        <w:rPr>
          <w:rFonts w:eastAsiaTheme="minorHAnsi"/>
          <w:sz w:val="28"/>
          <w:szCs w:val="28"/>
          <w:lang w:eastAsia="en-US"/>
        </w:rPr>
        <w:t>Размер места семейного (родового) захоронения устанавл</w:t>
      </w:r>
      <w:r>
        <w:rPr>
          <w:rFonts w:eastAsiaTheme="minorHAnsi"/>
          <w:sz w:val="28"/>
          <w:szCs w:val="28"/>
          <w:lang w:eastAsia="en-US"/>
        </w:rPr>
        <w:t xml:space="preserve">ивается постановлением </w:t>
      </w:r>
      <w:r>
        <w:rPr>
          <w:sz w:val="28"/>
          <w:szCs w:val="28"/>
        </w:rPr>
        <w:t>администрации Кореновского городского поселения Кореновского района.</w:t>
      </w:r>
    </w:p>
    <w:p w:rsidR="0079700A" w:rsidRDefault="0079700A" w:rsidP="004D357D">
      <w:pPr>
        <w:ind w:firstLine="708"/>
        <w:jc w:val="both"/>
        <w:rPr>
          <w:rFonts w:eastAsiaTheme="minorEastAsia"/>
          <w:sz w:val="28"/>
          <w:szCs w:val="28"/>
        </w:rPr>
      </w:pPr>
      <w:r>
        <w:rPr>
          <w:rFonts w:eastAsiaTheme="minorEastAsia"/>
          <w:sz w:val="28"/>
          <w:szCs w:val="28"/>
        </w:rPr>
        <w:t xml:space="preserve">3. Места для создания семейных (родовых) захоронений предоставляются на общественных кладбищах, </w:t>
      </w:r>
      <w:r>
        <w:rPr>
          <w:sz w:val="28"/>
          <w:szCs w:val="28"/>
        </w:rPr>
        <w:t>расположенных на территории Кореновского городского поселения Кореновского района, включенных в перечни кладбищ, утвержденных постановлением администрации Кореновского городского поселения Кореновского района.</w:t>
      </w:r>
    </w:p>
    <w:p w:rsidR="004D357D" w:rsidRPr="00984339" w:rsidRDefault="0079700A" w:rsidP="004D357D">
      <w:pPr>
        <w:ind w:firstLine="708"/>
        <w:jc w:val="both"/>
        <w:rPr>
          <w:sz w:val="28"/>
          <w:szCs w:val="28"/>
        </w:rPr>
      </w:pPr>
      <w:r>
        <w:rPr>
          <w:color w:val="000000" w:themeColor="text1"/>
          <w:spacing w:val="2"/>
          <w:sz w:val="28"/>
          <w:szCs w:val="28"/>
        </w:rPr>
        <w:t>4.</w:t>
      </w:r>
      <w:r w:rsidR="004D357D">
        <w:rPr>
          <w:color w:val="000000" w:themeColor="text1"/>
          <w:spacing w:val="2"/>
          <w:sz w:val="28"/>
          <w:szCs w:val="28"/>
        </w:rPr>
        <w:t xml:space="preserve"> </w:t>
      </w:r>
      <w:r>
        <w:rPr>
          <w:color w:val="000000" w:themeColor="text1"/>
          <w:spacing w:val="2"/>
          <w:sz w:val="28"/>
          <w:szCs w:val="28"/>
        </w:rPr>
        <w:t>О</w:t>
      </w:r>
      <w:r w:rsidR="004D357D" w:rsidRPr="00984339">
        <w:rPr>
          <w:sz w:val="28"/>
          <w:szCs w:val="28"/>
        </w:rPr>
        <w:t>тдел жилищно-коммунального хозяйства, благоустройства и транспорта администрации Кореновского городского поселения Кореновского</w:t>
      </w:r>
      <w:r w:rsidR="007747FA">
        <w:rPr>
          <w:sz w:val="28"/>
          <w:szCs w:val="28"/>
        </w:rPr>
        <w:t xml:space="preserve"> </w:t>
      </w:r>
      <w:r w:rsidR="007747FA" w:rsidRPr="00984339">
        <w:rPr>
          <w:sz w:val="28"/>
          <w:szCs w:val="28"/>
        </w:rPr>
        <w:t xml:space="preserve">(далее – </w:t>
      </w:r>
      <w:r w:rsidR="007747FA">
        <w:rPr>
          <w:sz w:val="28"/>
          <w:szCs w:val="28"/>
        </w:rPr>
        <w:t>Отдел)</w:t>
      </w:r>
      <w:r>
        <w:rPr>
          <w:sz w:val="28"/>
          <w:szCs w:val="28"/>
        </w:rPr>
        <w:t>, являясь уполномоченным исполнительным органом в сфере погребения и похоронного дела, принимает решение о предоставлении или об отказе в предоставлении места для создания семейных (родовых) захоронений, формирует и ведет реестр семейных (родовых) захоронений</w:t>
      </w:r>
      <w:r w:rsidR="007747FA">
        <w:rPr>
          <w:sz w:val="28"/>
          <w:szCs w:val="28"/>
        </w:rPr>
        <w:t xml:space="preserve"> в соответствии с настоящим Порядком</w:t>
      </w:r>
      <w:r w:rsidR="004D357D">
        <w:rPr>
          <w:sz w:val="28"/>
          <w:szCs w:val="28"/>
        </w:rPr>
        <w:t>.</w:t>
      </w:r>
    </w:p>
    <w:p w:rsidR="004D357D" w:rsidRDefault="004D357D" w:rsidP="004D357D">
      <w:pPr>
        <w:autoSpaceDE w:val="0"/>
        <w:autoSpaceDN w:val="0"/>
        <w:adjustRightInd w:val="0"/>
        <w:ind w:firstLine="709"/>
        <w:jc w:val="both"/>
        <w:rPr>
          <w:rFonts w:eastAsiaTheme="minorEastAsia"/>
          <w:sz w:val="28"/>
          <w:szCs w:val="28"/>
        </w:rPr>
      </w:pPr>
    </w:p>
    <w:p w:rsidR="004D357D" w:rsidRPr="00122676" w:rsidRDefault="004D357D" w:rsidP="004D357D">
      <w:pPr>
        <w:autoSpaceDE w:val="0"/>
        <w:autoSpaceDN w:val="0"/>
        <w:adjustRightInd w:val="0"/>
        <w:ind w:firstLine="709"/>
        <w:jc w:val="center"/>
        <w:rPr>
          <w:rFonts w:eastAsiaTheme="minorEastAsia"/>
          <w:sz w:val="28"/>
          <w:szCs w:val="28"/>
        </w:rPr>
      </w:pPr>
      <w:r>
        <w:rPr>
          <w:rFonts w:eastAsiaTheme="minorEastAsia"/>
          <w:sz w:val="28"/>
          <w:szCs w:val="28"/>
          <w:lang w:val="en-US"/>
        </w:rPr>
        <w:t>II</w:t>
      </w:r>
      <w:r>
        <w:rPr>
          <w:rFonts w:eastAsiaTheme="minorEastAsia"/>
          <w:sz w:val="28"/>
          <w:szCs w:val="28"/>
        </w:rPr>
        <w:t xml:space="preserve">. </w:t>
      </w:r>
      <w:r w:rsidR="007747FA">
        <w:rPr>
          <w:rFonts w:eastAsiaTheme="minorEastAsia"/>
          <w:sz w:val="28"/>
          <w:szCs w:val="28"/>
        </w:rPr>
        <w:t>П</w:t>
      </w:r>
      <w:r w:rsidR="007747FA">
        <w:rPr>
          <w:sz w:val="28"/>
          <w:szCs w:val="28"/>
        </w:rPr>
        <w:t>ринятие решения о предоставлении (об отказе в предоставлении) мест для создания семейного (родового) захоронения</w:t>
      </w:r>
    </w:p>
    <w:p w:rsidR="004D357D" w:rsidRPr="002125DC" w:rsidRDefault="007747FA" w:rsidP="007747FA">
      <w:pPr>
        <w:shd w:val="clear" w:color="auto" w:fill="FFFFFF"/>
        <w:spacing w:before="30"/>
        <w:ind w:firstLine="708"/>
        <w:jc w:val="both"/>
        <w:rPr>
          <w:color w:val="000000" w:themeColor="text1"/>
          <w:spacing w:val="2"/>
          <w:sz w:val="28"/>
          <w:szCs w:val="28"/>
        </w:rPr>
      </w:pPr>
      <w:r>
        <w:rPr>
          <w:rFonts w:eastAsiaTheme="minorEastAsia"/>
          <w:sz w:val="28"/>
          <w:szCs w:val="28"/>
        </w:rPr>
        <w:lastRenderedPageBreak/>
        <w:t>5</w:t>
      </w:r>
      <w:r w:rsidR="004D357D" w:rsidRPr="002125DC">
        <w:rPr>
          <w:rFonts w:eastAsiaTheme="minorEastAsia"/>
          <w:sz w:val="28"/>
          <w:szCs w:val="28"/>
        </w:rPr>
        <w:t xml:space="preserve">. </w:t>
      </w:r>
      <w:r>
        <w:rPr>
          <w:rFonts w:eastAsiaTheme="minorEastAsia"/>
          <w:sz w:val="28"/>
          <w:szCs w:val="28"/>
        </w:rPr>
        <w:t xml:space="preserve">Гражданин Российской Федерации, заинтересованный в получении места </w:t>
      </w:r>
      <w:r w:rsidR="004D357D" w:rsidRPr="00FB71F4">
        <w:rPr>
          <w:color w:val="000000" w:themeColor="text1"/>
          <w:spacing w:val="2"/>
          <w:sz w:val="28"/>
          <w:szCs w:val="28"/>
        </w:rPr>
        <w:t>дл</w:t>
      </w:r>
      <w:r w:rsidR="004D357D">
        <w:rPr>
          <w:color w:val="000000" w:themeColor="text1"/>
          <w:spacing w:val="2"/>
          <w:sz w:val="28"/>
          <w:szCs w:val="28"/>
        </w:rPr>
        <w:t>я создания семейного (родового)</w:t>
      </w:r>
      <w:r>
        <w:rPr>
          <w:color w:val="000000" w:themeColor="text1"/>
          <w:spacing w:val="2"/>
          <w:sz w:val="28"/>
          <w:szCs w:val="28"/>
        </w:rPr>
        <w:t xml:space="preserve"> захоронения (далее- заявитель) </w:t>
      </w:r>
      <w:r w:rsidR="004D357D" w:rsidRPr="00FB71F4">
        <w:rPr>
          <w:color w:val="000000" w:themeColor="text1"/>
          <w:spacing w:val="2"/>
          <w:sz w:val="28"/>
          <w:szCs w:val="28"/>
        </w:rPr>
        <w:t>предоставля</w:t>
      </w:r>
      <w:r>
        <w:rPr>
          <w:color w:val="000000" w:themeColor="text1"/>
          <w:spacing w:val="2"/>
          <w:sz w:val="28"/>
          <w:szCs w:val="28"/>
        </w:rPr>
        <w:t>е</w:t>
      </w:r>
      <w:r w:rsidR="004D357D" w:rsidRPr="002125DC">
        <w:rPr>
          <w:color w:val="000000" w:themeColor="text1"/>
          <w:spacing w:val="2"/>
          <w:sz w:val="28"/>
          <w:szCs w:val="28"/>
        </w:rPr>
        <w:t>т</w:t>
      </w:r>
      <w:r>
        <w:rPr>
          <w:color w:val="000000" w:themeColor="text1"/>
          <w:spacing w:val="2"/>
          <w:sz w:val="28"/>
          <w:szCs w:val="28"/>
        </w:rPr>
        <w:t xml:space="preserve"> в Отдел</w:t>
      </w:r>
      <w:r w:rsidR="004D357D" w:rsidRPr="002125DC">
        <w:rPr>
          <w:color w:val="000000" w:themeColor="text1"/>
          <w:spacing w:val="2"/>
          <w:sz w:val="28"/>
          <w:szCs w:val="28"/>
        </w:rPr>
        <w:t xml:space="preserve"> следующие документы:</w:t>
      </w:r>
    </w:p>
    <w:p w:rsidR="004D357D" w:rsidRPr="002125DC" w:rsidRDefault="004D357D" w:rsidP="004D357D">
      <w:pPr>
        <w:shd w:val="clear" w:color="auto" w:fill="FFFFFF"/>
        <w:spacing w:before="30"/>
        <w:ind w:left="720"/>
        <w:jc w:val="both"/>
        <w:rPr>
          <w:color w:val="000000" w:themeColor="text1"/>
          <w:spacing w:val="2"/>
          <w:sz w:val="28"/>
          <w:szCs w:val="28"/>
        </w:rPr>
      </w:pPr>
      <w:r w:rsidRPr="00FB71F4">
        <w:rPr>
          <w:color w:val="000000" w:themeColor="text1"/>
          <w:spacing w:val="2"/>
          <w:sz w:val="28"/>
          <w:szCs w:val="28"/>
        </w:rPr>
        <w:t>1) заявление о предоставлении места для создания семейного (родового)</w:t>
      </w:r>
    </w:p>
    <w:p w:rsidR="004D357D" w:rsidRDefault="004D357D" w:rsidP="004D357D">
      <w:pPr>
        <w:shd w:val="clear" w:color="auto" w:fill="FFFFFF"/>
        <w:spacing w:before="30"/>
        <w:jc w:val="both"/>
        <w:rPr>
          <w:color w:val="000000" w:themeColor="text1"/>
          <w:spacing w:val="2"/>
          <w:sz w:val="28"/>
          <w:szCs w:val="28"/>
        </w:rPr>
      </w:pPr>
      <w:r w:rsidRPr="00FB71F4">
        <w:rPr>
          <w:color w:val="000000" w:themeColor="text1"/>
          <w:spacing w:val="2"/>
          <w:sz w:val="28"/>
          <w:szCs w:val="28"/>
        </w:rPr>
        <w:t>захоронения с указанием круга лиц, которых предполагается похоронить (перезахоронить) на месте семейного (родового) захор</w:t>
      </w:r>
      <w:r>
        <w:rPr>
          <w:color w:val="000000" w:themeColor="text1"/>
          <w:spacing w:val="2"/>
          <w:sz w:val="28"/>
          <w:szCs w:val="28"/>
        </w:rPr>
        <w:t>онения (далее - лица, указанные в заявлении);</w:t>
      </w:r>
    </w:p>
    <w:p w:rsidR="004D357D" w:rsidRDefault="004D357D" w:rsidP="004D357D">
      <w:pPr>
        <w:shd w:val="clear" w:color="auto" w:fill="FFFFFF"/>
        <w:spacing w:before="30"/>
        <w:ind w:firstLine="708"/>
        <w:jc w:val="both"/>
        <w:rPr>
          <w:color w:val="000000" w:themeColor="text1"/>
          <w:spacing w:val="2"/>
          <w:sz w:val="28"/>
          <w:szCs w:val="28"/>
        </w:rPr>
      </w:pPr>
      <w:r w:rsidRPr="00FB71F4">
        <w:rPr>
          <w:color w:val="000000" w:themeColor="text1"/>
          <w:spacing w:val="2"/>
          <w:sz w:val="28"/>
          <w:szCs w:val="28"/>
        </w:rPr>
        <w:t>2) копия паспорта или иного документа, удостоверяющего личность заявителя, с пред</w:t>
      </w:r>
      <w:r>
        <w:rPr>
          <w:color w:val="000000" w:themeColor="text1"/>
          <w:spacing w:val="2"/>
          <w:sz w:val="28"/>
          <w:szCs w:val="28"/>
        </w:rPr>
        <w:t>ъявлением подлинника для сверки.</w:t>
      </w:r>
    </w:p>
    <w:p w:rsidR="00D628D7" w:rsidRPr="00D628D7" w:rsidRDefault="007747FA" w:rsidP="00262C01">
      <w:pPr>
        <w:ind w:firstLine="708"/>
        <w:jc w:val="both"/>
        <w:rPr>
          <w:rFonts w:eastAsiaTheme="minorHAnsi"/>
          <w:sz w:val="28"/>
          <w:szCs w:val="28"/>
          <w:lang w:eastAsia="en-US"/>
        </w:rPr>
      </w:pPr>
      <w:r>
        <w:rPr>
          <w:color w:val="000000" w:themeColor="text1"/>
          <w:spacing w:val="2"/>
          <w:sz w:val="28"/>
          <w:szCs w:val="28"/>
        </w:rPr>
        <w:t>6</w:t>
      </w:r>
      <w:r w:rsidR="004D357D">
        <w:rPr>
          <w:color w:val="000000" w:themeColor="text1"/>
          <w:spacing w:val="2"/>
          <w:sz w:val="28"/>
          <w:szCs w:val="28"/>
        </w:rPr>
        <w:t xml:space="preserve">. </w:t>
      </w:r>
      <w:r w:rsidR="004D357D" w:rsidRPr="00FB71F4">
        <w:rPr>
          <w:color w:val="000000" w:themeColor="text1"/>
          <w:spacing w:val="2"/>
          <w:sz w:val="28"/>
          <w:szCs w:val="28"/>
        </w:rPr>
        <w:t xml:space="preserve">Все представленные документы принимаются по описи, копия которой вручается заявителю в день получения всех необходимых документов, указанных в </w:t>
      </w:r>
      <w:r w:rsidR="004D357D">
        <w:rPr>
          <w:color w:val="000000" w:themeColor="text1"/>
          <w:spacing w:val="2"/>
          <w:sz w:val="28"/>
          <w:szCs w:val="28"/>
        </w:rPr>
        <w:t xml:space="preserve">пункте </w:t>
      </w:r>
      <w:r w:rsidR="00E73A1C">
        <w:rPr>
          <w:color w:val="000000" w:themeColor="text1"/>
          <w:spacing w:val="2"/>
          <w:sz w:val="28"/>
          <w:szCs w:val="28"/>
        </w:rPr>
        <w:t>5</w:t>
      </w:r>
      <w:r w:rsidR="00E73A1C" w:rsidRPr="00E73A1C">
        <w:rPr>
          <w:lang w:eastAsia="en-US"/>
        </w:rPr>
        <w:t xml:space="preserve"> </w:t>
      </w:r>
      <w:r w:rsidR="00E73A1C" w:rsidRPr="00E73A1C">
        <w:rPr>
          <w:color w:val="000000" w:themeColor="text1"/>
          <w:spacing w:val="2"/>
          <w:sz w:val="28"/>
          <w:szCs w:val="28"/>
        </w:rPr>
        <w:t>раздела II</w:t>
      </w:r>
      <w:r w:rsidR="004D357D">
        <w:rPr>
          <w:color w:val="000000" w:themeColor="text1"/>
          <w:spacing w:val="2"/>
          <w:sz w:val="28"/>
          <w:szCs w:val="28"/>
        </w:rPr>
        <w:t xml:space="preserve"> настоящего </w:t>
      </w:r>
      <w:r>
        <w:rPr>
          <w:color w:val="000000" w:themeColor="text1"/>
          <w:spacing w:val="2"/>
          <w:sz w:val="28"/>
          <w:szCs w:val="28"/>
        </w:rPr>
        <w:t>Порядка</w:t>
      </w:r>
      <w:r w:rsidR="004D357D" w:rsidRPr="00FB71F4">
        <w:rPr>
          <w:color w:val="000000" w:themeColor="text1"/>
          <w:spacing w:val="2"/>
          <w:sz w:val="28"/>
          <w:szCs w:val="28"/>
        </w:rPr>
        <w:t>, с отметкой о дате их приема.</w:t>
      </w:r>
      <w:r w:rsidR="004D357D" w:rsidRPr="00FB71F4">
        <w:rPr>
          <w:color w:val="000000" w:themeColor="text1"/>
          <w:spacing w:val="2"/>
          <w:sz w:val="28"/>
          <w:szCs w:val="28"/>
        </w:rPr>
        <w:br/>
      </w:r>
      <w:r w:rsidR="004D357D" w:rsidRPr="00D628D7">
        <w:rPr>
          <w:rFonts w:eastAsiaTheme="minorEastAsia"/>
          <w:sz w:val="28"/>
          <w:szCs w:val="28"/>
        </w:rPr>
        <w:tab/>
      </w:r>
      <w:r w:rsidRPr="00D628D7">
        <w:rPr>
          <w:rFonts w:eastAsiaTheme="minorEastAsia"/>
          <w:sz w:val="28"/>
          <w:szCs w:val="28"/>
        </w:rPr>
        <w:t xml:space="preserve">7. </w:t>
      </w:r>
      <w:r w:rsidR="00D628D7" w:rsidRPr="00D628D7">
        <w:rPr>
          <w:rFonts w:eastAsiaTheme="minorHAnsi"/>
          <w:sz w:val="28"/>
          <w:szCs w:val="28"/>
          <w:lang w:eastAsia="en-US"/>
        </w:rPr>
        <w:t xml:space="preserve">Отдел обеспечивает учёт и хранение представленных документов в течение 5 лет с последующей передачей в </w:t>
      </w:r>
      <w:r w:rsidR="00CB23B0">
        <w:rPr>
          <w:rFonts w:eastAsiaTheme="minorHAnsi"/>
          <w:sz w:val="28"/>
          <w:szCs w:val="28"/>
          <w:lang w:eastAsia="en-US"/>
        </w:rPr>
        <w:t>общий</w:t>
      </w:r>
      <w:r w:rsidR="00D628D7" w:rsidRPr="00D628D7">
        <w:rPr>
          <w:rFonts w:eastAsiaTheme="minorHAnsi"/>
          <w:sz w:val="28"/>
          <w:szCs w:val="28"/>
          <w:lang w:eastAsia="en-US"/>
        </w:rPr>
        <w:t xml:space="preserve"> отдел администрации </w:t>
      </w:r>
      <w:r w:rsidR="00CB23B0">
        <w:rPr>
          <w:rFonts w:eastAsiaTheme="minorHAnsi"/>
          <w:sz w:val="28"/>
          <w:szCs w:val="28"/>
          <w:lang w:eastAsia="en-US"/>
        </w:rPr>
        <w:t>Кореновского городского поселения Ко</w:t>
      </w:r>
      <w:r w:rsidR="00262C01">
        <w:rPr>
          <w:rFonts w:eastAsiaTheme="minorHAnsi"/>
          <w:sz w:val="28"/>
          <w:szCs w:val="28"/>
          <w:lang w:eastAsia="en-US"/>
        </w:rPr>
        <w:t xml:space="preserve">реновского района для </w:t>
      </w:r>
      <w:r w:rsidR="00CB23B0">
        <w:rPr>
          <w:rFonts w:eastAsiaTheme="minorHAnsi"/>
          <w:sz w:val="28"/>
          <w:szCs w:val="28"/>
          <w:lang w:eastAsia="en-US"/>
        </w:rPr>
        <w:t>их передач</w:t>
      </w:r>
      <w:r w:rsidR="00507434">
        <w:rPr>
          <w:rFonts w:eastAsiaTheme="minorHAnsi"/>
          <w:sz w:val="28"/>
          <w:szCs w:val="28"/>
          <w:lang w:eastAsia="en-US"/>
        </w:rPr>
        <w:t>и</w:t>
      </w:r>
      <w:r w:rsidR="00CB23B0">
        <w:rPr>
          <w:rFonts w:eastAsiaTheme="minorHAnsi"/>
          <w:sz w:val="28"/>
          <w:szCs w:val="28"/>
          <w:lang w:eastAsia="en-US"/>
        </w:rPr>
        <w:t xml:space="preserve"> в архивный отдел </w:t>
      </w:r>
      <w:r w:rsidR="00D628D7" w:rsidRPr="00D628D7">
        <w:rPr>
          <w:rFonts w:eastAsiaTheme="minorHAnsi"/>
          <w:sz w:val="28"/>
          <w:szCs w:val="28"/>
          <w:lang w:eastAsia="en-US"/>
        </w:rPr>
        <w:t>муниципального образования</w:t>
      </w:r>
      <w:r w:rsidR="00D628D7">
        <w:rPr>
          <w:rFonts w:eastAsiaTheme="minorHAnsi"/>
          <w:sz w:val="28"/>
          <w:szCs w:val="28"/>
          <w:lang w:eastAsia="en-US"/>
        </w:rPr>
        <w:t xml:space="preserve"> Кореновский район.</w:t>
      </w:r>
    </w:p>
    <w:p w:rsidR="004D357D" w:rsidRPr="00CB6182" w:rsidRDefault="00262C01" w:rsidP="004D357D">
      <w:pPr>
        <w:widowControl w:val="0"/>
        <w:autoSpaceDE w:val="0"/>
        <w:autoSpaceDN w:val="0"/>
        <w:adjustRightInd w:val="0"/>
        <w:ind w:firstLine="720"/>
        <w:jc w:val="both"/>
        <w:rPr>
          <w:rFonts w:eastAsiaTheme="minorEastAsia"/>
          <w:sz w:val="28"/>
          <w:szCs w:val="28"/>
        </w:rPr>
      </w:pPr>
      <w:r>
        <w:rPr>
          <w:rFonts w:eastAsiaTheme="minorEastAsia"/>
          <w:sz w:val="28"/>
          <w:szCs w:val="28"/>
        </w:rPr>
        <w:t>8</w:t>
      </w:r>
      <w:r w:rsidR="004D357D">
        <w:rPr>
          <w:rFonts w:eastAsiaTheme="minorEastAsia"/>
          <w:sz w:val="28"/>
          <w:szCs w:val="28"/>
        </w:rPr>
        <w:t xml:space="preserve">. </w:t>
      </w:r>
      <w:r w:rsidR="004D357D" w:rsidRPr="00CB6182">
        <w:rPr>
          <w:rFonts w:eastAsiaTheme="minorHAnsi"/>
          <w:sz w:val="28"/>
          <w:szCs w:val="28"/>
          <w:lang w:eastAsia="en-US"/>
        </w:rPr>
        <w:t>Решение о предоставлении места для создания семейного (родового) захоронения или об отказе в его предоставлении принимается</w:t>
      </w:r>
      <w:r w:rsidR="007376A0">
        <w:rPr>
          <w:rFonts w:eastAsiaTheme="minorHAnsi"/>
          <w:sz w:val="28"/>
          <w:szCs w:val="28"/>
          <w:lang w:eastAsia="en-US"/>
        </w:rPr>
        <w:t xml:space="preserve"> в форме уведомления</w:t>
      </w:r>
      <w:r w:rsidR="004D357D" w:rsidRPr="00CB6182">
        <w:rPr>
          <w:rFonts w:eastAsiaTheme="minorHAnsi"/>
          <w:sz w:val="28"/>
          <w:szCs w:val="28"/>
          <w:lang w:eastAsia="en-US"/>
        </w:rPr>
        <w:t xml:space="preserve"> в </w:t>
      </w:r>
      <w:r>
        <w:rPr>
          <w:rFonts w:eastAsiaTheme="minorHAnsi"/>
          <w:sz w:val="28"/>
          <w:szCs w:val="28"/>
          <w:lang w:eastAsia="en-US"/>
        </w:rPr>
        <w:t>срок не превышающий</w:t>
      </w:r>
      <w:r w:rsidR="004D357D" w:rsidRPr="00CB6182">
        <w:rPr>
          <w:rFonts w:eastAsiaTheme="minorHAnsi"/>
          <w:sz w:val="28"/>
          <w:szCs w:val="28"/>
          <w:lang w:eastAsia="en-US"/>
        </w:rPr>
        <w:t xml:space="preserve"> 30 дней со дня получения заявления со всеми документами.</w:t>
      </w:r>
    </w:p>
    <w:p w:rsidR="004D357D" w:rsidRDefault="00262C01" w:rsidP="004D357D">
      <w:pPr>
        <w:autoSpaceDE w:val="0"/>
        <w:autoSpaceDN w:val="0"/>
        <w:adjustRightInd w:val="0"/>
        <w:ind w:firstLine="720"/>
        <w:jc w:val="both"/>
        <w:rPr>
          <w:rFonts w:eastAsiaTheme="minorHAnsi"/>
          <w:sz w:val="28"/>
          <w:szCs w:val="28"/>
          <w:lang w:eastAsia="en-US"/>
        </w:rPr>
      </w:pPr>
      <w:bookmarkStart w:id="1" w:name="sub_22072"/>
      <w:r>
        <w:rPr>
          <w:rFonts w:eastAsiaTheme="minorHAnsi"/>
          <w:sz w:val="28"/>
          <w:szCs w:val="28"/>
          <w:lang w:eastAsia="en-US"/>
        </w:rPr>
        <w:t>9</w:t>
      </w:r>
      <w:r w:rsidR="004D357D">
        <w:rPr>
          <w:rFonts w:eastAsiaTheme="minorHAnsi"/>
          <w:sz w:val="28"/>
          <w:szCs w:val="28"/>
          <w:lang w:eastAsia="en-US"/>
        </w:rPr>
        <w:t xml:space="preserve">. </w:t>
      </w:r>
      <w:r w:rsidR="004D357D" w:rsidRPr="006376E7">
        <w:rPr>
          <w:rFonts w:eastAsiaTheme="minorHAnsi"/>
          <w:sz w:val="28"/>
          <w:szCs w:val="28"/>
          <w:lang w:eastAsia="en-US"/>
        </w:rPr>
        <w:t xml:space="preserve">При непосредственном осуществлении погребения умершего решение о предоставлении места для создания семейного (родового) захоронения или об отказе в его предоставлении принимается в день представления заявителем в </w:t>
      </w:r>
      <w:r w:rsidR="004D357D">
        <w:rPr>
          <w:rFonts w:eastAsiaTheme="minorHAnsi"/>
          <w:sz w:val="28"/>
          <w:szCs w:val="28"/>
          <w:lang w:eastAsia="en-US"/>
        </w:rPr>
        <w:t>Отдел</w:t>
      </w:r>
      <w:r w:rsidR="004D357D" w:rsidRPr="006376E7">
        <w:rPr>
          <w:rFonts w:eastAsiaTheme="minorHAnsi"/>
          <w:sz w:val="28"/>
          <w:szCs w:val="28"/>
          <w:lang w:eastAsia="en-US"/>
        </w:rPr>
        <w:t xml:space="preserve"> (не позднее одного дня до дня погребения) медицинского свидетельства о смерти или свидетельства о смерти, выдаваемого органами ЗАГС, </w:t>
      </w:r>
      <w:r w:rsidR="004D357D">
        <w:rPr>
          <w:rFonts w:eastAsiaTheme="minorHAnsi"/>
          <w:sz w:val="28"/>
          <w:szCs w:val="28"/>
          <w:lang w:eastAsia="en-US"/>
        </w:rPr>
        <w:t xml:space="preserve">в том числе документов, указанных в пункте </w:t>
      </w:r>
      <w:r w:rsidR="00E73A1C">
        <w:rPr>
          <w:rFonts w:eastAsiaTheme="minorHAnsi"/>
          <w:sz w:val="28"/>
          <w:szCs w:val="28"/>
          <w:lang w:eastAsia="en-US"/>
        </w:rPr>
        <w:t>5</w:t>
      </w:r>
      <w:r w:rsidR="00E73A1C" w:rsidRPr="00E73A1C">
        <w:rPr>
          <w:lang w:eastAsia="en-US"/>
        </w:rPr>
        <w:t xml:space="preserve"> </w:t>
      </w:r>
      <w:r w:rsidR="00E73A1C" w:rsidRPr="00E73A1C">
        <w:rPr>
          <w:rFonts w:eastAsiaTheme="minorHAnsi"/>
          <w:sz w:val="28"/>
          <w:szCs w:val="28"/>
          <w:lang w:eastAsia="en-US"/>
        </w:rPr>
        <w:t>раздела II</w:t>
      </w:r>
      <w:r w:rsidR="004D357D">
        <w:rPr>
          <w:rFonts w:eastAsiaTheme="minorHAnsi"/>
          <w:sz w:val="28"/>
          <w:szCs w:val="28"/>
          <w:lang w:eastAsia="en-US"/>
        </w:rPr>
        <w:t xml:space="preserve"> настоящего </w:t>
      </w:r>
      <w:r>
        <w:rPr>
          <w:rFonts w:eastAsiaTheme="minorHAnsi"/>
          <w:sz w:val="28"/>
          <w:szCs w:val="28"/>
          <w:lang w:eastAsia="en-US"/>
        </w:rPr>
        <w:t>Порядка</w:t>
      </w:r>
      <w:r w:rsidR="004D357D" w:rsidRPr="006376E7">
        <w:rPr>
          <w:rFonts w:eastAsiaTheme="minorHAnsi"/>
          <w:sz w:val="28"/>
          <w:szCs w:val="28"/>
          <w:lang w:eastAsia="en-US"/>
        </w:rPr>
        <w:t>.</w:t>
      </w:r>
    </w:p>
    <w:p w:rsidR="00640AAC" w:rsidRPr="00640AAC" w:rsidRDefault="00640AAC" w:rsidP="00640AAC">
      <w:pPr>
        <w:autoSpaceDE w:val="0"/>
        <w:autoSpaceDN w:val="0"/>
        <w:adjustRightInd w:val="0"/>
        <w:ind w:firstLine="720"/>
        <w:jc w:val="both"/>
        <w:rPr>
          <w:rFonts w:eastAsiaTheme="minorHAnsi"/>
          <w:sz w:val="28"/>
          <w:szCs w:val="28"/>
          <w:lang w:eastAsia="en-US"/>
        </w:rPr>
      </w:pPr>
      <w:r w:rsidRPr="00640AAC">
        <w:rPr>
          <w:rFonts w:eastAsiaTheme="minorHAnsi"/>
          <w:sz w:val="28"/>
          <w:szCs w:val="28"/>
          <w:lang w:eastAsia="en-US"/>
        </w:rPr>
        <w:t xml:space="preserve">10. Уведомление о предоставлении места для создания семейного (родового) захоронения вручается или отправляется почтовым отправлением с уведомлением о его вручении (далее - направляется с уведомлением) заявителю в письменной форме в срок, установленный в </w:t>
      </w:r>
      <w:r>
        <w:rPr>
          <w:rFonts w:eastAsiaTheme="minorHAnsi"/>
          <w:sz w:val="28"/>
          <w:szCs w:val="28"/>
          <w:lang w:eastAsia="en-US"/>
        </w:rPr>
        <w:t>пункте 8</w:t>
      </w:r>
      <w:r w:rsidR="00E73A1C" w:rsidRPr="00E73A1C">
        <w:rPr>
          <w:lang w:eastAsia="en-US"/>
        </w:rPr>
        <w:t xml:space="preserve"> </w:t>
      </w:r>
      <w:r w:rsidR="00E73A1C" w:rsidRPr="00E73A1C">
        <w:rPr>
          <w:rFonts w:eastAsiaTheme="minorHAnsi"/>
          <w:sz w:val="28"/>
          <w:szCs w:val="28"/>
          <w:lang w:eastAsia="en-US"/>
        </w:rPr>
        <w:t>раздела II</w:t>
      </w:r>
      <w:r>
        <w:rPr>
          <w:rFonts w:eastAsiaTheme="minorHAnsi"/>
          <w:sz w:val="28"/>
          <w:szCs w:val="28"/>
          <w:lang w:eastAsia="en-US"/>
        </w:rPr>
        <w:t xml:space="preserve"> настоящего Порядка</w:t>
      </w:r>
      <w:r w:rsidRPr="00640AAC">
        <w:rPr>
          <w:rFonts w:eastAsiaTheme="minorHAnsi"/>
          <w:sz w:val="28"/>
          <w:szCs w:val="28"/>
          <w:lang w:eastAsia="en-US"/>
        </w:rPr>
        <w:t>, с указанием реквизитов банковского счета и срока уплаты платежа за резервирование места под будущие захоронения.</w:t>
      </w:r>
    </w:p>
    <w:p w:rsidR="00C56A7C" w:rsidRPr="00C56A7C" w:rsidRDefault="00C56A7C" w:rsidP="00C56A7C">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11. </w:t>
      </w:r>
      <w:r w:rsidRPr="00C56A7C">
        <w:rPr>
          <w:rFonts w:eastAsiaTheme="minorHAnsi"/>
          <w:sz w:val="28"/>
          <w:szCs w:val="28"/>
          <w:lang w:eastAsia="en-US"/>
        </w:rPr>
        <w:t xml:space="preserve">Уведомление об отказе в предоставлении места для создания семейного (родового) захоронения вручается или направляется с уведомлением заявителю в письменной форме в сроки, установленные в </w:t>
      </w:r>
      <w:hyperlink w:anchor="sub_2207" w:history="1">
        <w:r w:rsidRPr="00C56A7C">
          <w:rPr>
            <w:rFonts w:eastAsiaTheme="minorHAnsi"/>
            <w:sz w:val="28"/>
            <w:szCs w:val="28"/>
            <w:lang w:eastAsia="en-US"/>
          </w:rPr>
          <w:t>пункте 8 и 9</w:t>
        </w:r>
      </w:hyperlink>
      <w:r w:rsidR="00E73A1C" w:rsidRPr="00E73A1C">
        <w:rPr>
          <w:lang w:eastAsia="en-US"/>
        </w:rPr>
        <w:t xml:space="preserve"> </w:t>
      </w:r>
      <w:r w:rsidR="00E73A1C" w:rsidRPr="00E73A1C">
        <w:rPr>
          <w:rFonts w:eastAsiaTheme="minorHAnsi"/>
          <w:sz w:val="28"/>
          <w:szCs w:val="28"/>
          <w:lang w:eastAsia="en-US"/>
        </w:rPr>
        <w:t>раздела II</w:t>
      </w:r>
      <w:r w:rsidRPr="00C56A7C">
        <w:rPr>
          <w:rFonts w:eastAsiaTheme="minorHAnsi"/>
          <w:sz w:val="28"/>
          <w:szCs w:val="28"/>
          <w:lang w:eastAsia="en-US"/>
        </w:rPr>
        <w:t xml:space="preserve"> настояще</w:t>
      </w:r>
      <w:r>
        <w:rPr>
          <w:rFonts w:eastAsiaTheme="minorHAnsi"/>
          <w:sz w:val="28"/>
          <w:szCs w:val="28"/>
          <w:lang w:eastAsia="en-US"/>
        </w:rPr>
        <w:t>го Порядка</w:t>
      </w:r>
      <w:r w:rsidRPr="00C56A7C">
        <w:rPr>
          <w:rFonts w:eastAsiaTheme="minorHAnsi"/>
          <w:sz w:val="28"/>
          <w:szCs w:val="28"/>
          <w:lang w:eastAsia="en-US"/>
        </w:rPr>
        <w:t xml:space="preserve">, с указанием причин отказа, предусмотренных </w:t>
      </w:r>
      <w:r>
        <w:rPr>
          <w:rFonts w:eastAsiaTheme="minorHAnsi"/>
          <w:sz w:val="28"/>
          <w:szCs w:val="28"/>
          <w:lang w:eastAsia="en-US"/>
        </w:rPr>
        <w:t>пунктом 12</w:t>
      </w:r>
      <w:r w:rsidR="00E73A1C" w:rsidRPr="00E73A1C">
        <w:rPr>
          <w:lang w:eastAsia="en-US"/>
        </w:rPr>
        <w:t xml:space="preserve"> </w:t>
      </w:r>
      <w:r w:rsidR="00E73A1C" w:rsidRPr="00E73A1C">
        <w:rPr>
          <w:rFonts w:eastAsiaTheme="minorHAnsi"/>
          <w:sz w:val="28"/>
          <w:szCs w:val="28"/>
          <w:lang w:eastAsia="en-US"/>
        </w:rPr>
        <w:t>раздела II</w:t>
      </w:r>
      <w:r>
        <w:rPr>
          <w:rFonts w:eastAsiaTheme="minorHAnsi"/>
          <w:sz w:val="28"/>
          <w:szCs w:val="28"/>
          <w:lang w:eastAsia="en-US"/>
        </w:rPr>
        <w:t xml:space="preserve"> настоящего Порядка</w:t>
      </w:r>
      <w:r w:rsidRPr="00C56A7C">
        <w:rPr>
          <w:rFonts w:eastAsiaTheme="minorHAnsi"/>
          <w:sz w:val="28"/>
          <w:szCs w:val="28"/>
          <w:lang w:eastAsia="en-US"/>
        </w:rPr>
        <w:t>.</w:t>
      </w:r>
    </w:p>
    <w:p w:rsidR="00C56A7C" w:rsidRPr="00C56A7C" w:rsidRDefault="00C56A7C" w:rsidP="00C56A7C">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12. </w:t>
      </w:r>
      <w:r w:rsidRPr="00C56A7C">
        <w:rPr>
          <w:rFonts w:eastAsiaTheme="minorHAnsi"/>
          <w:sz w:val="28"/>
          <w:szCs w:val="28"/>
          <w:lang w:eastAsia="en-US"/>
        </w:rPr>
        <w:t>Отказ в предоставлении места для создания семейного (родового) захоронения допускается в случаях, если:</w:t>
      </w:r>
    </w:p>
    <w:p w:rsidR="00C56A7C" w:rsidRPr="00C56A7C" w:rsidRDefault="00C56A7C" w:rsidP="00C56A7C">
      <w:pPr>
        <w:autoSpaceDE w:val="0"/>
        <w:autoSpaceDN w:val="0"/>
        <w:adjustRightInd w:val="0"/>
        <w:ind w:firstLine="720"/>
        <w:jc w:val="both"/>
        <w:rPr>
          <w:rFonts w:eastAsiaTheme="minorHAnsi"/>
          <w:sz w:val="28"/>
          <w:szCs w:val="28"/>
          <w:lang w:eastAsia="en-US"/>
        </w:rPr>
      </w:pPr>
      <w:r w:rsidRPr="00C56A7C">
        <w:rPr>
          <w:rFonts w:eastAsiaTheme="minorHAnsi"/>
          <w:sz w:val="28"/>
          <w:szCs w:val="28"/>
          <w:lang w:eastAsia="en-US"/>
        </w:rPr>
        <w:t>1) заявитель является недееспособным лицом;</w:t>
      </w:r>
    </w:p>
    <w:p w:rsidR="00C56A7C" w:rsidRPr="00C56A7C" w:rsidRDefault="00C56A7C" w:rsidP="00C56A7C">
      <w:pPr>
        <w:autoSpaceDE w:val="0"/>
        <w:autoSpaceDN w:val="0"/>
        <w:adjustRightInd w:val="0"/>
        <w:ind w:firstLine="720"/>
        <w:jc w:val="both"/>
        <w:rPr>
          <w:rFonts w:eastAsiaTheme="minorHAnsi"/>
          <w:sz w:val="28"/>
          <w:szCs w:val="28"/>
          <w:lang w:eastAsia="en-US"/>
        </w:rPr>
      </w:pPr>
      <w:r w:rsidRPr="00C56A7C">
        <w:rPr>
          <w:rFonts w:eastAsiaTheme="minorHAnsi"/>
          <w:sz w:val="28"/>
          <w:szCs w:val="28"/>
          <w:lang w:eastAsia="en-US"/>
        </w:rPr>
        <w:t>2) 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C56A7C" w:rsidRPr="00C56A7C" w:rsidRDefault="00C56A7C" w:rsidP="00C56A7C">
      <w:pPr>
        <w:autoSpaceDE w:val="0"/>
        <w:autoSpaceDN w:val="0"/>
        <w:adjustRightInd w:val="0"/>
        <w:ind w:firstLine="720"/>
        <w:jc w:val="both"/>
        <w:rPr>
          <w:rFonts w:eastAsiaTheme="minorHAnsi"/>
          <w:sz w:val="28"/>
          <w:szCs w:val="28"/>
          <w:lang w:eastAsia="en-US"/>
        </w:rPr>
      </w:pPr>
      <w:r w:rsidRPr="00C56A7C">
        <w:rPr>
          <w:rFonts w:eastAsiaTheme="minorHAnsi"/>
          <w:sz w:val="28"/>
          <w:szCs w:val="28"/>
          <w:lang w:eastAsia="en-US"/>
        </w:rPr>
        <w:lastRenderedPageBreak/>
        <w:t xml:space="preserve">3) заявитель не представил все документы, указанные в </w:t>
      </w:r>
      <w:hyperlink w:anchor="sub_2206" w:history="1">
        <w:r w:rsidRPr="00C56A7C">
          <w:rPr>
            <w:rFonts w:eastAsiaTheme="minorHAnsi"/>
            <w:sz w:val="28"/>
            <w:szCs w:val="28"/>
            <w:lang w:eastAsia="en-US"/>
          </w:rPr>
          <w:t>пункте 4</w:t>
        </w:r>
      </w:hyperlink>
      <w:r w:rsidRPr="00C56A7C">
        <w:rPr>
          <w:rFonts w:eastAsiaTheme="minorHAnsi"/>
          <w:sz w:val="28"/>
          <w:szCs w:val="28"/>
          <w:lang w:eastAsia="en-US"/>
        </w:rPr>
        <w:t xml:space="preserve"> </w:t>
      </w:r>
      <w:r w:rsidR="00E73A1C" w:rsidRPr="00E73A1C">
        <w:rPr>
          <w:rFonts w:eastAsiaTheme="minorHAnsi"/>
          <w:sz w:val="28"/>
          <w:szCs w:val="28"/>
          <w:lang w:eastAsia="en-US"/>
        </w:rPr>
        <w:t xml:space="preserve">раздела II </w:t>
      </w:r>
      <w:r w:rsidRPr="00C56A7C">
        <w:rPr>
          <w:rFonts w:eastAsiaTheme="minorHAnsi"/>
          <w:sz w:val="28"/>
          <w:szCs w:val="28"/>
          <w:lang w:eastAsia="en-US"/>
        </w:rPr>
        <w:t>настоящего Порядка.</w:t>
      </w:r>
    </w:p>
    <w:p w:rsidR="00C56A7C" w:rsidRPr="00C56A7C" w:rsidRDefault="00C56A7C" w:rsidP="00C56A7C">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13. </w:t>
      </w:r>
      <w:r w:rsidRPr="00C56A7C">
        <w:rPr>
          <w:rFonts w:eastAsiaTheme="minorHAnsi"/>
          <w:sz w:val="28"/>
          <w:szCs w:val="28"/>
          <w:lang w:eastAsia="en-US"/>
        </w:rPr>
        <w:t>Заявитель вправе обжаловать отказ в предоставлении места для создания семейного (родового) захоронения в судебном порядке.</w:t>
      </w:r>
    </w:p>
    <w:p w:rsidR="004D357D" w:rsidRDefault="004D357D" w:rsidP="004D357D">
      <w:pPr>
        <w:autoSpaceDE w:val="0"/>
        <w:autoSpaceDN w:val="0"/>
        <w:adjustRightInd w:val="0"/>
        <w:ind w:firstLine="720"/>
        <w:jc w:val="both"/>
        <w:rPr>
          <w:rFonts w:eastAsiaTheme="minorHAnsi"/>
          <w:sz w:val="28"/>
          <w:szCs w:val="28"/>
          <w:lang w:eastAsia="en-US"/>
        </w:rPr>
      </w:pPr>
    </w:p>
    <w:p w:rsidR="00F04116" w:rsidRDefault="004D357D" w:rsidP="004D357D">
      <w:pPr>
        <w:autoSpaceDE w:val="0"/>
        <w:autoSpaceDN w:val="0"/>
        <w:adjustRightInd w:val="0"/>
        <w:ind w:firstLine="720"/>
        <w:jc w:val="center"/>
        <w:rPr>
          <w:rFonts w:eastAsiaTheme="minorHAnsi"/>
          <w:sz w:val="28"/>
          <w:szCs w:val="28"/>
          <w:lang w:eastAsia="en-US"/>
        </w:rPr>
      </w:pPr>
      <w:r>
        <w:rPr>
          <w:rFonts w:eastAsiaTheme="minorHAnsi"/>
          <w:sz w:val="28"/>
          <w:szCs w:val="28"/>
          <w:lang w:val="en-US" w:eastAsia="en-US"/>
        </w:rPr>
        <w:t>III</w:t>
      </w:r>
      <w:r w:rsidRPr="006376E7">
        <w:rPr>
          <w:rFonts w:eastAsiaTheme="minorHAnsi"/>
          <w:sz w:val="28"/>
          <w:szCs w:val="28"/>
          <w:lang w:eastAsia="en-US"/>
        </w:rPr>
        <w:t xml:space="preserve"> </w:t>
      </w:r>
      <w:r w:rsidR="00F04116">
        <w:rPr>
          <w:rFonts w:eastAsiaTheme="minorHAnsi"/>
          <w:sz w:val="28"/>
          <w:szCs w:val="28"/>
          <w:lang w:eastAsia="en-US"/>
        </w:rPr>
        <w:t xml:space="preserve">Предоставление места </w:t>
      </w:r>
      <w:r w:rsidR="00E73A1C">
        <w:rPr>
          <w:sz w:val="28"/>
          <w:szCs w:val="28"/>
        </w:rPr>
        <w:t>для создания семейного (родового) захоронения</w:t>
      </w:r>
    </w:p>
    <w:p w:rsidR="00F04116" w:rsidRPr="00F04116" w:rsidRDefault="00E73A1C" w:rsidP="00F04116">
      <w:pPr>
        <w:autoSpaceDE w:val="0"/>
        <w:autoSpaceDN w:val="0"/>
        <w:adjustRightInd w:val="0"/>
        <w:ind w:firstLine="720"/>
        <w:jc w:val="both"/>
        <w:rPr>
          <w:rFonts w:eastAsiaTheme="minorHAnsi"/>
          <w:sz w:val="28"/>
          <w:szCs w:val="28"/>
          <w:lang w:eastAsia="en-US"/>
        </w:rPr>
      </w:pPr>
      <w:r w:rsidRPr="00E73A1C">
        <w:rPr>
          <w:rFonts w:eastAsiaTheme="minorHAnsi"/>
          <w:sz w:val="28"/>
          <w:szCs w:val="28"/>
          <w:lang w:eastAsia="en-US"/>
        </w:rPr>
        <w:t xml:space="preserve">14. </w:t>
      </w:r>
      <w:r w:rsidR="00F04116" w:rsidRPr="00F04116">
        <w:rPr>
          <w:rFonts w:eastAsiaTheme="minorHAnsi"/>
          <w:sz w:val="28"/>
          <w:szCs w:val="28"/>
          <w:lang w:eastAsia="en-US"/>
        </w:rPr>
        <w:t xml:space="preserve">На основании принятого решения о предоставлении места для создания семейного захоронения и платёжного документа, подтверждающего факт внесения платы за резервирование места под будущие захоронения, </w:t>
      </w:r>
      <w:r>
        <w:rPr>
          <w:rFonts w:eastAsiaTheme="minorHAnsi"/>
          <w:sz w:val="28"/>
          <w:szCs w:val="28"/>
          <w:lang w:eastAsia="en-US"/>
        </w:rPr>
        <w:t>О</w:t>
      </w:r>
      <w:r w:rsidR="00F04116" w:rsidRPr="00F04116">
        <w:rPr>
          <w:rFonts w:eastAsiaTheme="minorHAnsi"/>
          <w:sz w:val="28"/>
          <w:szCs w:val="28"/>
          <w:lang w:eastAsia="en-US"/>
        </w:rPr>
        <w:t xml:space="preserve">тдел осуществляет его предоставление в срок, не превышающий семи календарных дней, но не позднее одного дня до дня погребения в случаях, установленных в </w:t>
      </w:r>
      <w:hyperlink w:anchor="sub_10" w:history="1">
        <w:r w:rsidR="00F04116" w:rsidRPr="00E73A1C">
          <w:rPr>
            <w:rFonts w:eastAsiaTheme="minorHAnsi"/>
            <w:sz w:val="28"/>
            <w:szCs w:val="28"/>
            <w:lang w:eastAsia="en-US"/>
          </w:rPr>
          <w:t xml:space="preserve">пункте </w:t>
        </w:r>
        <w:r>
          <w:rPr>
            <w:rFonts w:eastAsiaTheme="minorHAnsi"/>
            <w:sz w:val="28"/>
            <w:szCs w:val="28"/>
            <w:lang w:eastAsia="en-US"/>
          </w:rPr>
          <w:t>9</w:t>
        </w:r>
        <w:r w:rsidR="00F04116" w:rsidRPr="00E73A1C">
          <w:rPr>
            <w:rFonts w:eastAsiaTheme="minorHAnsi"/>
            <w:sz w:val="28"/>
            <w:szCs w:val="28"/>
            <w:lang w:eastAsia="en-US"/>
          </w:rPr>
          <w:t xml:space="preserve"> раздела II</w:t>
        </w:r>
      </w:hyperlink>
      <w:r w:rsidR="00F04116" w:rsidRPr="00F04116">
        <w:rPr>
          <w:rFonts w:eastAsiaTheme="minorHAnsi"/>
          <w:sz w:val="28"/>
          <w:szCs w:val="28"/>
          <w:lang w:eastAsia="en-US"/>
        </w:rPr>
        <w:t xml:space="preserve"> настоящего Положения.</w:t>
      </w:r>
    </w:p>
    <w:p w:rsidR="00356245" w:rsidRPr="00356245" w:rsidRDefault="00356245" w:rsidP="00356245">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15. </w:t>
      </w:r>
      <w:r w:rsidRPr="00356245">
        <w:rPr>
          <w:rFonts w:eastAsiaTheme="minorHAnsi"/>
          <w:sz w:val="28"/>
          <w:szCs w:val="28"/>
          <w:lang w:eastAsia="en-US"/>
        </w:rPr>
        <w:t xml:space="preserve">Одновременно с предоставлением места для создания семейного (родового) захоронения </w:t>
      </w:r>
      <w:r>
        <w:rPr>
          <w:rFonts w:eastAsiaTheme="minorHAnsi"/>
          <w:sz w:val="28"/>
          <w:szCs w:val="28"/>
          <w:lang w:eastAsia="en-US"/>
        </w:rPr>
        <w:t xml:space="preserve">Отделом </w:t>
      </w:r>
      <w:r w:rsidRPr="00356245">
        <w:rPr>
          <w:rFonts w:eastAsiaTheme="minorHAnsi"/>
          <w:sz w:val="28"/>
          <w:szCs w:val="28"/>
          <w:lang w:eastAsia="en-US"/>
        </w:rPr>
        <w:t>оформляется и вручается свидетельство о регистрации семейного (родового) захоронения лицу, на которое зарегистрировано данное место захоронения.</w:t>
      </w:r>
    </w:p>
    <w:p w:rsidR="00356245" w:rsidRPr="00356245" w:rsidRDefault="00356245" w:rsidP="00356245">
      <w:pPr>
        <w:autoSpaceDE w:val="0"/>
        <w:autoSpaceDN w:val="0"/>
        <w:adjustRightInd w:val="0"/>
        <w:ind w:firstLine="720"/>
        <w:jc w:val="both"/>
        <w:rPr>
          <w:rFonts w:eastAsiaTheme="minorHAnsi"/>
          <w:sz w:val="28"/>
          <w:szCs w:val="28"/>
          <w:lang w:eastAsia="en-US"/>
        </w:rPr>
      </w:pPr>
      <w:bookmarkStart w:id="2" w:name="sub_22123"/>
      <w:r w:rsidRPr="00356245">
        <w:rPr>
          <w:rFonts w:eastAsiaTheme="minorHAnsi"/>
          <w:sz w:val="28"/>
          <w:szCs w:val="28"/>
          <w:lang w:eastAsia="en-US"/>
        </w:rPr>
        <w:t>В свидетельстве о семейном (родовом) захоронении указываются наименование кладбища, на территории которого предоставлено место для создания семейного (родового) захоронения, размер семейного (родового) захоронения, место его расположения на кладбище (номера квартала, сектора, участка), фамилия, имя и отчество лица, на которое зарегистрировано семейное (родовое) захоронение.</w:t>
      </w:r>
    </w:p>
    <w:bookmarkEnd w:id="2"/>
    <w:p w:rsidR="00507434" w:rsidRPr="00507434" w:rsidRDefault="00507434" w:rsidP="00507434">
      <w:pPr>
        <w:autoSpaceDE w:val="0"/>
        <w:autoSpaceDN w:val="0"/>
        <w:adjustRightInd w:val="0"/>
        <w:ind w:firstLine="720"/>
        <w:jc w:val="both"/>
        <w:rPr>
          <w:rFonts w:eastAsiaTheme="minorHAnsi"/>
          <w:sz w:val="28"/>
          <w:szCs w:val="28"/>
          <w:lang w:eastAsia="en-US"/>
        </w:rPr>
      </w:pPr>
      <w:r w:rsidRPr="00507434">
        <w:rPr>
          <w:rFonts w:eastAsiaTheme="minorHAnsi"/>
          <w:sz w:val="28"/>
          <w:szCs w:val="28"/>
          <w:lang w:eastAsia="en-US"/>
        </w:rPr>
        <w:t xml:space="preserve">16. Отдел формирует и ведёт </w:t>
      </w:r>
      <w:r w:rsidR="00097AC8">
        <w:rPr>
          <w:rFonts w:eastAsiaTheme="minorHAnsi"/>
          <w:sz w:val="28"/>
          <w:szCs w:val="28"/>
          <w:lang w:eastAsia="en-US"/>
        </w:rPr>
        <w:t>Р</w:t>
      </w:r>
      <w:r w:rsidRPr="00507434">
        <w:rPr>
          <w:rFonts w:eastAsiaTheme="minorHAnsi"/>
          <w:sz w:val="28"/>
          <w:szCs w:val="28"/>
          <w:lang w:eastAsia="en-US"/>
        </w:rPr>
        <w:t xml:space="preserve">еестр семейных захоронений по форме согласно </w:t>
      </w:r>
      <w:hyperlink w:anchor="sub_1100" w:history="1">
        <w:r w:rsidRPr="00507434">
          <w:rPr>
            <w:rFonts w:eastAsiaTheme="minorHAnsi"/>
            <w:sz w:val="28"/>
            <w:szCs w:val="28"/>
            <w:lang w:eastAsia="en-US"/>
          </w:rPr>
          <w:t>приложению</w:t>
        </w:r>
      </w:hyperlink>
      <w:r w:rsidR="00097AC8">
        <w:rPr>
          <w:rFonts w:eastAsiaTheme="minorHAnsi"/>
          <w:sz w:val="28"/>
          <w:szCs w:val="28"/>
          <w:lang w:eastAsia="en-US"/>
        </w:rPr>
        <w:t xml:space="preserve"> </w:t>
      </w:r>
      <w:r w:rsidRPr="00507434">
        <w:rPr>
          <w:rFonts w:eastAsiaTheme="minorHAnsi"/>
          <w:sz w:val="28"/>
          <w:szCs w:val="28"/>
          <w:lang w:eastAsia="en-US"/>
        </w:rPr>
        <w:t>к</w:t>
      </w:r>
      <w:r>
        <w:rPr>
          <w:rFonts w:eastAsiaTheme="minorHAnsi"/>
          <w:sz w:val="28"/>
          <w:szCs w:val="28"/>
          <w:lang w:eastAsia="en-US"/>
        </w:rPr>
        <w:t xml:space="preserve"> настоящему Порядку</w:t>
      </w:r>
      <w:r w:rsidRPr="00507434">
        <w:rPr>
          <w:rFonts w:eastAsiaTheme="minorHAnsi"/>
          <w:sz w:val="28"/>
          <w:szCs w:val="28"/>
          <w:lang w:eastAsia="en-US"/>
        </w:rPr>
        <w:t>.</w:t>
      </w:r>
    </w:p>
    <w:p w:rsidR="00507434" w:rsidRPr="00507434" w:rsidRDefault="00507434" w:rsidP="00507434">
      <w:pPr>
        <w:autoSpaceDE w:val="0"/>
        <w:autoSpaceDN w:val="0"/>
        <w:adjustRightInd w:val="0"/>
        <w:ind w:firstLine="720"/>
        <w:jc w:val="both"/>
        <w:rPr>
          <w:rFonts w:eastAsiaTheme="minorHAnsi"/>
          <w:sz w:val="28"/>
          <w:szCs w:val="28"/>
          <w:lang w:eastAsia="en-US"/>
        </w:rPr>
      </w:pPr>
    </w:p>
    <w:p w:rsidR="004D357D" w:rsidRDefault="00C27D39" w:rsidP="00C27D39">
      <w:pPr>
        <w:autoSpaceDE w:val="0"/>
        <w:autoSpaceDN w:val="0"/>
        <w:adjustRightInd w:val="0"/>
        <w:ind w:firstLine="720"/>
        <w:jc w:val="center"/>
        <w:rPr>
          <w:rFonts w:eastAsiaTheme="minorHAnsi"/>
          <w:sz w:val="28"/>
          <w:szCs w:val="28"/>
          <w:lang w:eastAsia="en-US"/>
        </w:rPr>
      </w:pPr>
      <w:r>
        <w:rPr>
          <w:rFonts w:eastAsiaTheme="minorHAnsi"/>
          <w:sz w:val="28"/>
          <w:szCs w:val="28"/>
          <w:lang w:val="en-US" w:eastAsia="en-US"/>
        </w:rPr>
        <w:t>IV</w:t>
      </w:r>
      <w:r>
        <w:rPr>
          <w:rFonts w:eastAsiaTheme="minorHAnsi"/>
          <w:sz w:val="28"/>
          <w:szCs w:val="28"/>
          <w:lang w:eastAsia="en-US"/>
        </w:rPr>
        <w:t xml:space="preserve"> </w:t>
      </w:r>
      <w:r w:rsidR="004D357D">
        <w:rPr>
          <w:rFonts w:eastAsiaTheme="minorHAnsi"/>
          <w:sz w:val="28"/>
          <w:szCs w:val="28"/>
          <w:lang w:eastAsia="en-US"/>
        </w:rPr>
        <w:t>Резервирование места семейного (родового) захоронения</w:t>
      </w:r>
    </w:p>
    <w:bookmarkEnd w:id="1"/>
    <w:p w:rsidR="003E7E88" w:rsidRPr="00C27D39" w:rsidRDefault="00C27D39" w:rsidP="003E7E88">
      <w:pPr>
        <w:ind w:firstLine="708"/>
        <w:jc w:val="both"/>
        <w:rPr>
          <w:rFonts w:eastAsiaTheme="minorHAnsi"/>
          <w:sz w:val="28"/>
          <w:szCs w:val="28"/>
          <w:lang w:eastAsia="en-US"/>
        </w:rPr>
      </w:pPr>
      <w:r>
        <w:rPr>
          <w:rFonts w:eastAsiaTheme="minorHAnsi"/>
          <w:sz w:val="28"/>
          <w:szCs w:val="28"/>
          <w:lang w:eastAsia="en-US"/>
        </w:rPr>
        <w:t>17</w:t>
      </w:r>
      <w:r w:rsidR="004D357D" w:rsidRPr="00CB660D">
        <w:rPr>
          <w:rFonts w:eastAsiaTheme="minorHAnsi"/>
          <w:sz w:val="28"/>
          <w:szCs w:val="28"/>
          <w:lang w:eastAsia="en-US"/>
        </w:rPr>
        <w:t xml:space="preserve">. </w:t>
      </w:r>
      <w:r w:rsidR="003E7E88" w:rsidRPr="00C27D39">
        <w:rPr>
          <w:rFonts w:eastAsiaTheme="minorHAnsi"/>
          <w:sz w:val="28"/>
          <w:szCs w:val="28"/>
          <w:lang w:eastAsia="en-US"/>
        </w:rPr>
        <w:t>Плата за резервирование места под будущие захоронения</w:t>
      </w:r>
      <w:r w:rsidR="003E7E88">
        <w:rPr>
          <w:rFonts w:eastAsiaTheme="minorHAnsi"/>
          <w:sz w:val="28"/>
          <w:szCs w:val="28"/>
          <w:lang w:eastAsia="en-US"/>
        </w:rPr>
        <w:t>-</w:t>
      </w:r>
      <w:r w:rsidR="003E7E88" w:rsidRPr="00C27D39">
        <w:rPr>
          <w:rFonts w:eastAsiaTheme="minorHAnsi"/>
          <w:sz w:val="28"/>
          <w:szCs w:val="28"/>
          <w:lang w:eastAsia="en-US"/>
        </w:rPr>
        <w:t xml:space="preserve"> единовременная плата за резервирование земельного участка на общественном кладбище.</w:t>
      </w:r>
    </w:p>
    <w:p w:rsidR="004D357D" w:rsidRPr="00CB660D" w:rsidRDefault="004D357D" w:rsidP="004D357D">
      <w:pPr>
        <w:autoSpaceDE w:val="0"/>
        <w:autoSpaceDN w:val="0"/>
        <w:adjustRightInd w:val="0"/>
        <w:ind w:firstLine="720"/>
        <w:jc w:val="both"/>
        <w:rPr>
          <w:rFonts w:eastAsiaTheme="minorHAnsi"/>
          <w:sz w:val="28"/>
          <w:szCs w:val="28"/>
          <w:lang w:eastAsia="en-US"/>
        </w:rPr>
      </w:pPr>
      <w:r w:rsidRPr="00CB660D">
        <w:rPr>
          <w:rFonts w:eastAsiaTheme="minorHAnsi"/>
          <w:sz w:val="28"/>
          <w:szCs w:val="28"/>
          <w:lang w:eastAsia="en-US"/>
        </w:rPr>
        <w:t xml:space="preserve">За резервирование места семейного (родового) захоронения, превышающего </w:t>
      </w:r>
      <w:hyperlink w:anchor="sub_21302" w:history="1">
        <w:r w:rsidRPr="00CB660D">
          <w:rPr>
            <w:rFonts w:eastAsiaTheme="minorHAnsi"/>
            <w:sz w:val="28"/>
            <w:szCs w:val="28"/>
            <w:lang w:eastAsia="en-US"/>
          </w:rPr>
          <w:t>размер</w:t>
        </w:r>
      </w:hyperlink>
      <w:r w:rsidRPr="00CB660D">
        <w:rPr>
          <w:rFonts w:eastAsiaTheme="minorHAnsi"/>
          <w:sz w:val="28"/>
          <w:szCs w:val="28"/>
          <w:lang w:eastAsia="en-US"/>
        </w:rPr>
        <w:t xml:space="preserve"> бесплатно предоставляемого</w:t>
      </w:r>
      <w:r w:rsidR="003E7E88">
        <w:rPr>
          <w:rFonts w:eastAsiaTheme="minorHAnsi"/>
          <w:sz w:val="28"/>
          <w:szCs w:val="28"/>
          <w:lang w:eastAsia="en-US"/>
        </w:rPr>
        <w:t xml:space="preserve"> места родственного захоронения</w:t>
      </w:r>
      <w:r w:rsidRPr="00CB660D">
        <w:rPr>
          <w:rFonts w:eastAsiaTheme="minorHAnsi"/>
          <w:sz w:val="28"/>
          <w:szCs w:val="28"/>
          <w:lang w:eastAsia="en-US"/>
        </w:rPr>
        <w:t>, взимается плата, величина которой устанавливается</w:t>
      </w:r>
      <w:r w:rsidR="00C27D39">
        <w:rPr>
          <w:rFonts w:eastAsiaTheme="minorHAnsi"/>
          <w:sz w:val="28"/>
          <w:szCs w:val="28"/>
          <w:lang w:eastAsia="en-US"/>
        </w:rPr>
        <w:t xml:space="preserve"> постановлением</w:t>
      </w:r>
      <w:r w:rsidRPr="00CB660D">
        <w:rPr>
          <w:rFonts w:eastAsiaTheme="minorHAnsi"/>
          <w:sz w:val="28"/>
          <w:szCs w:val="28"/>
          <w:lang w:eastAsia="en-US"/>
        </w:rPr>
        <w:t xml:space="preserve"> администраци</w:t>
      </w:r>
      <w:r w:rsidR="00C27D39">
        <w:rPr>
          <w:rFonts w:eastAsiaTheme="minorHAnsi"/>
          <w:sz w:val="28"/>
          <w:szCs w:val="28"/>
          <w:lang w:eastAsia="en-US"/>
        </w:rPr>
        <w:t>и</w:t>
      </w:r>
      <w:r w:rsidRPr="00CB660D">
        <w:rPr>
          <w:rFonts w:eastAsiaTheme="minorHAnsi"/>
          <w:sz w:val="28"/>
          <w:szCs w:val="28"/>
          <w:lang w:eastAsia="en-US"/>
        </w:rPr>
        <w:t xml:space="preserve"> Кореновского городского поселения.</w:t>
      </w:r>
    </w:p>
    <w:p w:rsidR="00692D83" w:rsidRPr="00692D83" w:rsidRDefault="00692D83" w:rsidP="00692D83">
      <w:pPr>
        <w:autoSpaceDE w:val="0"/>
        <w:autoSpaceDN w:val="0"/>
        <w:adjustRightInd w:val="0"/>
        <w:ind w:firstLine="720"/>
        <w:jc w:val="both"/>
        <w:rPr>
          <w:rFonts w:eastAsiaTheme="minorHAnsi"/>
          <w:sz w:val="28"/>
          <w:szCs w:val="28"/>
          <w:lang w:eastAsia="en-US"/>
        </w:rPr>
      </w:pPr>
      <w:bookmarkStart w:id="3" w:name="sub_2209"/>
      <w:r>
        <w:rPr>
          <w:rFonts w:eastAsiaTheme="minorHAnsi"/>
          <w:sz w:val="28"/>
          <w:szCs w:val="28"/>
          <w:lang w:eastAsia="en-US"/>
        </w:rPr>
        <w:t xml:space="preserve">18. </w:t>
      </w:r>
      <w:r w:rsidRPr="00692D83">
        <w:rPr>
          <w:rFonts w:eastAsiaTheme="minorHAnsi"/>
          <w:sz w:val="28"/>
          <w:szCs w:val="28"/>
          <w:lang w:eastAsia="en-US"/>
        </w:rPr>
        <w:t>Плата за резервирование места под будущие захоронения вносится заявителем единовременно через кредитные организации в течение трёх рабочих дней со дня получения заявителем уведомления о принятом решени</w:t>
      </w:r>
      <w:r>
        <w:rPr>
          <w:rFonts w:eastAsiaTheme="minorHAnsi"/>
          <w:sz w:val="28"/>
          <w:szCs w:val="28"/>
          <w:lang w:eastAsia="en-US"/>
        </w:rPr>
        <w:t>и</w:t>
      </w:r>
      <w:r w:rsidRPr="00692D83">
        <w:rPr>
          <w:rFonts w:eastAsiaTheme="minorHAnsi"/>
          <w:sz w:val="28"/>
          <w:szCs w:val="28"/>
          <w:lang w:eastAsia="en-US"/>
        </w:rPr>
        <w:t xml:space="preserve"> о предоставлении места для создания семейного захоронения и зачисляется в местный бюджет (бюджет </w:t>
      </w:r>
      <w:r>
        <w:rPr>
          <w:rFonts w:eastAsiaTheme="minorHAnsi"/>
          <w:sz w:val="28"/>
          <w:szCs w:val="28"/>
          <w:lang w:eastAsia="en-US"/>
        </w:rPr>
        <w:t>Кореновского городского поселения Кореновского района</w:t>
      </w:r>
      <w:r w:rsidRPr="00692D83">
        <w:rPr>
          <w:rFonts w:eastAsiaTheme="minorHAnsi"/>
          <w:sz w:val="28"/>
          <w:szCs w:val="28"/>
          <w:lang w:eastAsia="en-US"/>
        </w:rPr>
        <w:t>).</w:t>
      </w:r>
    </w:p>
    <w:bookmarkEnd w:id="3"/>
    <w:p w:rsidR="004D357D" w:rsidRDefault="004D357D" w:rsidP="004D357D">
      <w:pPr>
        <w:widowControl w:val="0"/>
        <w:autoSpaceDE w:val="0"/>
        <w:autoSpaceDN w:val="0"/>
        <w:adjustRightInd w:val="0"/>
        <w:jc w:val="both"/>
        <w:rPr>
          <w:rFonts w:eastAsiaTheme="minorEastAsia"/>
          <w:sz w:val="28"/>
          <w:szCs w:val="28"/>
        </w:rPr>
      </w:pPr>
    </w:p>
    <w:p w:rsidR="004D357D" w:rsidRPr="00AA06B0" w:rsidRDefault="004D357D" w:rsidP="004D357D">
      <w:pPr>
        <w:tabs>
          <w:tab w:val="left" w:pos="1532"/>
          <w:tab w:val="left" w:pos="6780"/>
        </w:tabs>
        <w:jc w:val="both"/>
        <w:rPr>
          <w:sz w:val="28"/>
          <w:szCs w:val="28"/>
          <w:lang w:eastAsia="en-US"/>
        </w:rPr>
      </w:pPr>
      <w:r>
        <w:rPr>
          <w:sz w:val="28"/>
          <w:szCs w:val="28"/>
          <w:lang w:eastAsia="en-US"/>
        </w:rPr>
        <w:t>Начальник</w:t>
      </w:r>
      <w:r w:rsidRPr="00AA06B0">
        <w:rPr>
          <w:sz w:val="28"/>
          <w:szCs w:val="28"/>
          <w:lang w:eastAsia="en-US"/>
        </w:rPr>
        <w:t xml:space="preserve"> отдела жилищно-коммунального</w:t>
      </w:r>
      <w:r>
        <w:rPr>
          <w:sz w:val="28"/>
          <w:szCs w:val="28"/>
          <w:lang w:eastAsia="en-US"/>
        </w:rPr>
        <w:tab/>
      </w:r>
    </w:p>
    <w:p w:rsidR="004D357D" w:rsidRPr="00AA06B0" w:rsidRDefault="004D357D" w:rsidP="004D357D">
      <w:pPr>
        <w:tabs>
          <w:tab w:val="left" w:pos="1532"/>
        </w:tabs>
        <w:jc w:val="both"/>
        <w:rPr>
          <w:sz w:val="28"/>
          <w:szCs w:val="28"/>
          <w:lang w:eastAsia="en-US"/>
        </w:rPr>
      </w:pPr>
      <w:r w:rsidRPr="00AA06B0">
        <w:rPr>
          <w:sz w:val="28"/>
          <w:szCs w:val="28"/>
          <w:lang w:eastAsia="en-US"/>
        </w:rPr>
        <w:t>хозяйства, благоустройства и транспорта</w:t>
      </w:r>
    </w:p>
    <w:p w:rsidR="004D357D" w:rsidRPr="00AA06B0" w:rsidRDefault="004D357D" w:rsidP="004D357D">
      <w:pPr>
        <w:jc w:val="both"/>
        <w:rPr>
          <w:sz w:val="28"/>
          <w:szCs w:val="28"/>
          <w:lang w:eastAsia="en-US"/>
        </w:rPr>
      </w:pPr>
      <w:r w:rsidRPr="00AA06B0">
        <w:rPr>
          <w:sz w:val="28"/>
          <w:szCs w:val="28"/>
          <w:lang w:eastAsia="en-US"/>
        </w:rPr>
        <w:t>администрации Кореновского</w:t>
      </w:r>
    </w:p>
    <w:p w:rsidR="004D357D" w:rsidRPr="00AA06B0" w:rsidRDefault="004D357D" w:rsidP="004D357D">
      <w:pPr>
        <w:jc w:val="both"/>
        <w:rPr>
          <w:sz w:val="28"/>
          <w:szCs w:val="28"/>
          <w:lang w:eastAsia="en-US"/>
        </w:rPr>
      </w:pPr>
      <w:r w:rsidRPr="00AA06B0">
        <w:rPr>
          <w:sz w:val="28"/>
          <w:szCs w:val="28"/>
          <w:lang w:eastAsia="en-US"/>
        </w:rPr>
        <w:t xml:space="preserve">городского поселения </w:t>
      </w:r>
    </w:p>
    <w:p w:rsidR="004D357D" w:rsidRPr="00AA06B0" w:rsidRDefault="004D357D" w:rsidP="004D357D">
      <w:pPr>
        <w:jc w:val="both"/>
        <w:rPr>
          <w:sz w:val="28"/>
          <w:szCs w:val="28"/>
          <w:lang w:eastAsia="en-US"/>
        </w:rPr>
      </w:pPr>
      <w:r w:rsidRPr="00AA06B0">
        <w:rPr>
          <w:sz w:val="28"/>
          <w:szCs w:val="28"/>
          <w:lang w:eastAsia="en-US"/>
        </w:rPr>
        <w:t>Кореновского района</w:t>
      </w:r>
      <w:r w:rsidRPr="00AA06B0">
        <w:rPr>
          <w:sz w:val="28"/>
          <w:szCs w:val="28"/>
          <w:lang w:eastAsia="en-US"/>
        </w:rPr>
        <w:tab/>
        <w:t xml:space="preserve">                          </w:t>
      </w:r>
      <w:r w:rsidRPr="00AA06B0">
        <w:rPr>
          <w:sz w:val="28"/>
          <w:szCs w:val="28"/>
          <w:lang w:eastAsia="en-US"/>
        </w:rPr>
        <w:tab/>
      </w:r>
      <w:r w:rsidRPr="00AA06B0">
        <w:rPr>
          <w:sz w:val="28"/>
          <w:szCs w:val="28"/>
          <w:lang w:eastAsia="en-US"/>
        </w:rPr>
        <w:tab/>
      </w:r>
      <w:r w:rsidRPr="00AA06B0">
        <w:rPr>
          <w:sz w:val="28"/>
          <w:szCs w:val="28"/>
          <w:lang w:eastAsia="en-US"/>
        </w:rPr>
        <w:tab/>
      </w:r>
      <w:r w:rsidRPr="00AA06B0">
        <w:rPr>
          <w:sz w:val="28"/>
          <w:szCs w:val="28"/>
          <w:lang w:eastAsia="en-US"/>
        </w:rPr>
        <w:tab/>
        <w:t xml:space="preserve">      </w:t>
      </w:r>
      <w:r>
        <w:rPr>
          <w:sz w:val="28"/>
          <w:szCs w:val="28"/>
          <w:lang w:eastAsia="en-US"/>
        </w:rPr>
        <w:t xml:space="preserve">        </w:t>
      </w:r>
      <w:r w:rsidRPr="00AA06B0">
        <w:rPr>
          <w:sz w:val="28"/>
          <w:szCs w:val="28"/>
          <w:lang w:eastAsia="en-US"/>
        </w:rPr>
        <w:t xml:space="preserve">Т.В. </w:t>
      </w:r>
      <w:proofErr w:type="spellStart"/>
      <w:r w:rsidRPr="00AA06B0">
        <w:rPr>
          <w:sz w:val="28"/>
          <w:szCs w:val="28"/>
          <w:lang w:eastAsia="en-US"/>
        </w:rPr>
        <w:t>Шамрай</w:t>
      </w:r>
      <w:proofErr w:type="spell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61"/>
      </w:tblGrid>
      <w:tr w:rsidR="00097AC8" w:rsidRPr="005D791A" w:rsidTr="003A0FB0">
        <w:tc>
          <w:tcPr>
            <w:tcW w:w="4678" w:type="dxa"/>
            <w:tcBorders>
              <w:top w:val="nil"/>
              <w:left w:val="nil"/>
              <w:bottom w:val="nil"/>
              <w:right w:val="nil"/>
            </w:tcBorders>
          </w:tcPr>
          <w:p w:rsidR="00097AC8" w:rsidRPr="005D791A" w:rsidRDefault="00097AC8" w:rsidP="003A0FB0">
            <w:pPr>
              <w:pStyle w:val="Heading"/>
              <w:ind w:right="-1" w:firstLine="709"/>
              <w:jc w:val="center"/>
              <w:rPr>
                <w:rFonts w:ascii="Times New Roman" w:hAnsi="Times New Roman"/>
                <w:b w:val="0"/>
                <w:bCs w:val="0"/>
                <w:color w:val="000000" w:themeColor="text1"/>
                <w:sz w:val="28"/>
                <w:szCs w:val="28"/>
              </w:rPr>
            </w:pPr>
          </w:p>
        </w:tc>
        <w:tc>
          <w:tcPr>
            <w:tcW w:w="4961" w:type="dxa"/>
            <w:tcBorders>
              <w:top w:val="nil"/>
              <w:left w:val="nil"/>
              <w:bottom w:val="nil"/>
              <w:right w:val="nil"/>
            </w:tcBorders>
          </w:tcPr>
          <w:p w:rsidR="00097AC8" w:rsidRPr="005D791A" w:rsidRDefault="00097AC8" w:rsidP="003A0FB0">
            <w:pPr>
              <w:pStyle w:val="Heading"/>
              <w:jc w:val="center"/>
              <w:rPr>
                <w:rFonts w:ascii="Times New Roman" w:hAnsi="Times New Roman"/>
                <w:b w:val="0"/>
                <w:bCs w:val="0"/>
                <w:color w:val="000000" w:themeColor="text1"/>
                <w:sz w:val="28"/>
                <w:szCs w:val="28"/>
              </w:rPr>
            </w:pPr>
            <w:r w:rsidRPr="005D791A">
              <w:rPr>
                <w:rFonts w:ascii="Times New Roman" w:hAnsi="Times New Roman"/>
                <w:b w:val="0"/>
                <w:bCs w:val="0"/>
                <w:color w:val="000000" w:themeColor="text1"/>
                <w:sz w:val="28"/>
                <w:szCs w:val="28"/>
              </w:rPr>
              <w:t>ПРИЛОЖЕНИЕ</w:t>
            </w:r>
          </w:p>
          <w:p w:rsidR="00097AC8" w:rsidRPr="00097AC8" w:rsidRDefault="00097AC8" w:rsidP="00097AC8">
            <w:pPr>
              <w:pStyle w:val="Heading"/>
              <w:jc w:val="center"/>
              <w:rPr>
                <w:rFonts w:ascii="Times New Roman" w:hAnsi="Times New Roman" w:cs="Times New Roman"/>
                <w:b w:val="0"/>
                <w:sz w:val="28"/>
                <w:szCs w:val="28"/>
              </w:rPr>
            </w:pPr>
            <w:r>
              <w:rPr>
                <w:rFonts w:ascii="Times New Roman" w:hAnsi="Times New Roman"/>
                <w:b w:val="0"/>
                <w:bCs w:val="0"/>
                <w:color w:val="000000" w:themeColor="text1"/>
                <w:sz w:val="28"/>
                <w:szCs w:val="28"/>
              </w:rPr>
              <w:t xml:space="preserve">к Порядку </w:t>
            </w:r>
            <w:r w:rsidRPr="00097AC8">
              <w:rPr>
                <w:rFonts w:ascii="Times New Roman" w:hAnsi="Times New Roman" w:cs="Times New Roman"/>
                <w:b w:val="0"/>
                <w:sz w:val="28"/>
                <w:szCs w:val="28"/>
              </w:rPr>
              <w:t>принятия решения о предоставлении (об отказе в предоставлении) мест для создания семейного (родового) захоронения на общественных кладбищах, расположенных на территории Кореновского городского поселения Кореновского района</w:t>
            </w:r>
          </w:p>
          <w:p w:rsidR="00097AC8" w:rsidRPr="005D791A" w:rsidRDefault="00097AC8" w:rsidP="003A0FB0">
            <w:pPr>
              <w:pStyle w:val="Heading"/>
              <w:jc w:val="center"/>
              <w:rPr>
                <w:rFonts w:ascii="Times New Roman" w:hAnsi="Times New Roman"/>
                <w:b w:val="0"/>
                <w:bCs w:val="0"/>
                <w:color w:val="000000" w:themeColor="text1"/>
                <w:sz w:val="28"/>
                <w:szCs w:val="28"/>
              </w:rPr>
            </w:pPr>
          </w:p>
        </w:tc>
      </w:tr>
    </w:tbl>
    <w:p w:rsidR="00097AC8" w:rsidRDefault="00097AC8"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992"/>
        <w:gridCol w:w="850"/>
        <w:gridCol w:w="851"/>
        <w:gridCol w:w="1276"/>
        <w:gridCol w:w="992"/>
        <w:gridCol w:w="992"/>
        <w:gridCol w:w="992"/>
        <w:gridCol w:w="993"/>
        <w:gridCol w:w="1134"/>
      </w:tblGrid>
      <w:tr w:rsidR="00507434" w:rsidRPr="00507434" w:rsidTr="00507434">
        <w:tc>
          <w:tcPr>
            <w:tcW w:w="9498" w:type="dxa"/>
            <w:gridSpan w:val="10"/>
            <w:tcBorders>
              <w:top w:val="nil"/>
              <w:left w:val="nil"/>
              <w:bottom w:val="nil"/>
              <w:right w:val="nil"/>
            </w:tcBorders>
          </w:tcPr>
          <w:p w:rsidR="00097AC8" w:rsidRPr="00097AC8" w:rsidRDefault="00507434" w:rsidP="00097AC8">
            <w:pPr>
              <w:autoSpaceDE w:val="0"/>
              <w:autoSpaceDN w:val="0"/>
              <w:adjustRightInd w:val="0"/>
              <w:jc w:val="center"/>
              <w:outlineLvl w:val="0"/>
              <w:rPr>
                <w:rFonts w:eastAsiaTheme="minorHAnsi"/>
                <w:bCs/>
                <w:sz w:val="28"/>
                <w:szCs w:val="28"/>
                <w:lang w:eastAsia="en-US"/>
              </w:rPr>
            </w:pPr>
            <w:r w:rsidRPr="00507434">
              <w:rPr>
                <w:rFonts w:eastAsiaTheme="minorHAnsi"/>
                <w:bCs/>
                <w:sz w:val="28"/>
                <w:szCs w:val="28"/>
                <w:lang w:eastAsia="en-US"/>
              </w:rPr>
              <w:t>Реестр</w:t>
            </w:r>
            <w:r w:rsidR="00097AC8" w:rsidRPr="00097AC8">
              <w:rPr>
                <w:rFonts w:eastAsiaTheme="minorHAnsi"/>
                <w:bCs/>
                <w:sz w:val="28"/>
                <w:szCs w:val="28"/>
                <w:lang w:eastAsia="en-US"/>
              </w:rPr>
              <w:t xml:space="preserve">  </w:t>
            </w:r>
          </w:p>
          <w:p w:rsidR="00507434" w:rsidRDefault="00507434" w:rsidP="00097AC8">
            <w:pPr>
              <w:autoSpaceDE w:val="0"/>
              <w:autoSpaceDN w:val="0"/>
              <w:adjustRightInd w:val="0"/>
              <w:jc w:val="center"/>
              <w:outlineLvl w:val="0"/>
              <w:rPr>
                <w:rFonts w:eastAsiaTheme="minorHAnsi"/>
                <w:bCs/>
                <w:sz w:val="28"/>
                <w:szCs w:val="28"/>
                <w:lang w:eastAsia="en-US"/>
              </w:rPr>
            </w:pPr>
            <w:r w:rsidRPr="00507434">
              <w:rPr>
                <w:rFonts w:eastAsiaTheme="minorHAnsi"/>
                <w:bCs/>
                <w:sz w:val="28"/>
                <w:szCs w:val="28"/>
                <w:lang w:eastAsia="en-US"/>
              </w:rPr>
              <w:t>семейных (родовых) захоронений</w:t>
            </w:r>
            <w:r w:rsidR="00097AC8">
              <w:rPr>
                <w:rFonts w:eastAsiaTheme="minorHAnsi"/>
                <w:bCs/>
                <w:sz w:val="28"/>
                <w:szCs w:val="28"/>
                <w:lang w:eastAsia="en-US"/>
              </w:rPr>
              <w:t xml:space="preserve"> на территории Кореновского городского поселения Кореновского района</w:t>
            </w:r>
          </w:p>
          <w:p w:rsidR="00097AC8" w:rsidRPr="00507434" w:rsidRDefault="00097AC8" w:rsidP="00097AC8">
            <w:pPr>
              <w:autoSpaceDE w:val="0"/>
              <w:autoSpaceDN w:val="0"/>
              <w:adjustRightInd w:val="0"/>
              <w:jc w:val="center"/>
              <w:outlineLvl w:val="0"/>
              <w:rPr>
                <w:rFonts w:eastAsiaTheme="minorHAnsi"/>
                <w:bCs/>
                <w:color w:val="26282F"/>
                <w:sz w:val="28"/>
                <w:szCs w:val="28"/>
                <w:lang w:eastAsia="en-US"/>
              </w:rPr>
            </w:pPr>
          </w:p>
        </w:tc>
      </w:tr>
      <w:tr w:rsidR="00507434" w:rsidRPr="00507434" w:rsidTr="00507434">
        <w:tc>
          <w:tcPr>
            <w:tcW w:w="9498" w:type="dxa"/>
            <w:gridSpan w:val="10"/>
            <w:tcBorders>
              <w:top w:val="nil"/>
              <w:left w:val="nil"/>
              <w:bottom w:val="single" w:sz="4" w:space="0" w:color="auto"/>
              <w:right w:val="nil"/>
            </w:tcBorders>
          </w:tcPr>
          <w:p w:rsidR="00507434" w:rsidRPr="00507434" w:rsidRDefault="00507434" w:rsidP="00507434">
            <w:pPr>
              <w:autoSpaceDE w:val="0"/>
              <w:autoSpaceDN w:val="0"/>
              <w:adjustRightInd w:val="0"/>
              <w:jc w:val="both"/>
              <w:rPr>
                <w:rFonts w:ascii="Arial" w:eastAsiaTheme="minorHAnsi" w:hAnsi="Arial" w:cs="Arial"/>
                <w:lang w:eastAsia="en-US"/>
              </w:rPr>
            </w:pPr>
          </w:p>
        </w:tc>
      </w:tr>
      <w:tr w:rsidR="00507434" w:rsidRPr="00507434" w:rsidTr="00097AC8">
        <w:tc>
          <w:tcPr>
            <w:tcW w:w="426" w:type="dxa"/>
            <w:tcBorders>
              <w:top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N</w:t>
            </w:r>
          </w:p>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п/п</w:t>
            </w: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097AC8">
            <w:pPr>
              <w:autoSpaceDE w:val="0"/>
              <w:autoSpaceDN w:val="0"/>
              <w:adjustRightInd w:val="0"/>
              <w:jc w:val="center"/>
              <w:rPr>
                <w:rFonts w:eastAsiaTheme="minorHAnsi"/>
                <w:lang w:eastAsia="en-US"/>
              </w:rPr>
            </w:pPr>
            <w:r w:rsidRPr="00507434">
              <w:rPr>
                <w:rFonts w:eastAsiaTheme="minorHAnsi"/>
                <w:lang w:eastAsia="en-US"/>
              </w:rPr>
              <w:t xml:space="preserve">Номер </w:t>
            </w:r>
            <w:r w:rsidR="00097AC8">
              <w:rPr>
                <w:rFonts w:eastAsiaTheme="minorHAnsi"/>
                <w:lang w:eastAsia="en-US"/>
              </w:rPr>
              <w:t>свидетельства</w:t>
            </w:r>
          </w:p>
        </w:tc>
        <w:tc>
          <w:tcPr>
            <w:tcW w:w="850"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Дата выдачи</w:t>
            </w:r>
          </w:p>
        </w:tc>
        <w:tc>
          <w:tcPr>
            <w:tcW w:w="851" w:type="dxa"/>
            <w:tcBorders>
              <w:top w:val="single" w:sz="4" w:space="0" w:color="auto"/>
              <w:left w:val="single" w:sz="4" w:space="0" w:color="auto"/>
              <w:bottom w:val="single" w:sz="4" w:space="0" w:color="auto"/>
              <w:right w:val="single" w:sz="4" w:space="0" w:color="auto"/>
            </w:tcBorders>
          </w:tcPr>
          <w:p w:rsidR="00507434" w:rsidRPr="00507434" w:rsidRDefault="00507434" w:rsidP="00097AC8">
            <w:pPr>
              <w:autoSpaceDE w:val="0"/>
              <w:autoSpaceDN w:val="0"/>
              <w:adjustRightInd w:val="0"/>
              <w:jc w:val="center"/>
              <w:rPr>
                <w:rFonts w:eastAsiaTheme="minorHAnsi"/>
                <w:lang w:eastAsia="en-US"/>
              </w:rPr>
            </w:pPr>
            <w:r w:rsidRPr="00507434">
              <w:rPr>
                <w:rFonts w:eastAsiaTheme="minorHAnsi"/>
                <w:lang w:eastAsia="en-US"/>
              </w:rPr>
              <w:t>ФИО (</w:t>
            </w:r>
            <w:r w:rsidR="00097AC8">
              <w:rPr>
                <w:rFonts w:eastAsiaTheme="minorHAnsi"/>
                <w:lang w:eastAsia="en-US"/>
              </w:rPr>
              <w:t>к</w:t>
            </w:r>
            <w:r w:rsidRPr="00507434">
              <w:rPr>
                <w:rFonts w:eastAsiaTheme="minorHAnsi"/>
                <w:lang w:eastAsia="en-US"/>
              </w:rPr>
              <w:t>ому выдан</w:t>
            </w:r>
            <w:r w:rsidR="00097AC8">
              <w:rPr>
                <w:rFonts w:eastAsiaTheme="minorHAnsi"/>
                <w:lang w:eastAsia="en-US"/>
              </w:rPr>
              <w:t>о</w:t>
            </w:r>
            <w:r w:rsidRPr="00507434">
              <w:rPr>
                <w:rFonts w:eastAsiaTheme="minorHAnsi"/>
                <w:lang w:eastAsia="en-US"/>
              </w:rPr>
              <w:t>)</w:t>
            </w:r>
          </w:p>
        </w:tc>
        <w:tc>
          <w:tcPr>
            <w:tcW w:w="1276"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Наименование</w:t>
            </w:r>
            <w:r w:rsidR="00C31906">
              <w:rPr>
                <w:rFonts w:eastAsiaTheme="minorHAnsi"/>
                <w:lang w:eastAsia="en-US"/>
              </w:rPr>
              <w:t>(адрес)</w:t>
            </w:r>
            <w:r w:rsidRPr="00507434">
              <w:rPr>
                <w:rFonts w:eastAsiaTheme="minorHAnsi"/>
                <w:lang w:eastAsia="en-US"/>
              </w:rPr>
              <w:t xml:space="preserve"> кладбища</w:t>
            </w: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Номер участка</w:t>
            </w: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Номер ряда</w:t>
            </w: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Номер могилы</w:t>
            </w:r>
          </w:p>
        </w:tc>
        <w:tc>
          <w:tcPr>
            <w:tcW w:w="993"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Размер участка, кв. м</w:t>
            </w:r>
          </w:p>
        </w:tc>
        <w:tc>
          <w:tcPr>
            <w:tcW w:w="1134" w:type="dxa"/>
            <w:tcBorders>
              <w:top w:val="single" w:sz="4" w:space="0" w:color="auto"/>
              <w:left w:val="single" w:sz="4" w:space="0" w:color="auto"/>
              <w:bottom w:val="single" w:sz="4" w:space="0" w:color="auto"/>
            </w:tcBorders>
          </w:tcPr>
          <w:p w:rsidR="00507434" w:rsidRPr="00507434" w:rsidRDefault="00097AC8" w:rsidP="00097AC8">
            <w:pPr>
              <w:autoSpaceDE w:val="0"/>
              <w:autoSpaceDN w:val="0"/>
              <w:adjustRightInd w:val="0"/>
              <w:jc w:val="center"/>
              <w:rPr>
                <w:rFonts w:eastAsiaTheme="minorHAnsi"/>
                <w:lang w:eastAsia="en-US"/>
              </w:rPr>
            </w:pPr>
            <w:r>
              <w:rPr>
                <w:rFonts w:eastAsiaTheme="minorHAnsi"/>
                <w:lang w:eastAsia="en-US"/>
              </w:rPr>
              <w:t xml:space="preserve">размер </w:t>
            </w:r>
            <w:r w:rsidR="00507434" w:rsidRPr="00507434">
              <w:rPr>
                <w:rFonts w:eastAsiaTheme="minorHAnsi"/>
                <w:lang w:eastAsia="en-US"/>
              </w:rPr>
              <w:t>плат</w:t>
            </w:r>
            <w:r>
              <w:rPr>
                <w:rFonts w:eastAsiaTheme="minorHAnsi"/>
                <w:lang w:eastAsia="en-US"/>
              </w:rPr>
              <w:t>ы</w:t>
            </w:r>
            <w:r w:rsidR="00C31906">
              <w:rPr>
                <w:rFonts w:eastAsiaTheme="minorHAnsi"/>
                <w:lang w:eastAsia="en-US"/>
              </w:rPr>
              <w:t xml:space="preserve"> за резервирование</w:t>
            </w:r>
            <w:r w:rsidR="00507434" w:rsidRPr="00507434">
              <w:rPr>
                <w:rFonts w:eastAsiaTheme="minorHAnsi"/>
                <w:lang w:eastAsia="en-US"/>
              </w:rPr>
              <w:t xml:space="preserve"> (</w:t>
            </w:r>
            <w:r>
              <w:rPr>
                <w:rFonts w:eastAsiaTheme="minorHAnsi"/>
                <w:lang w:eastAsia="en-US"/>
              </w:rPr>
              <w:t>руб.</w:t>
            </w:r>
            <w:r w:rsidR="00507434" w:rsidRPr="00507434">
              <w:rPr>
                <w:rFonts w:eastAsiaTheme="minorHAnsi"/>
                <w:lang w:eastAsia="en-US"/>
              </w:rPr>
              <w:t>)</w:t>
            </w:r>
          </w:p>
        </w:tc>
      </w:tr>
      <w:tr w:rsidR="00507434" w:rsidRPr="00097AC8" w:rsidTr="00097AC8">
        <w:tc>
          <w:tcPr>
            <w:tcW w:w="426" w:type="dxa"/>
            <w:tcBorders>
              <w:top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1</w:t>
            </w: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2</w:t>
            </w:r>
          </w:p>
        </w:tc>
        <w:tc>
          <w:tcPr>
            <w:tcW w:w="850"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3</w:t>
            </w:r>
          </w:p>
        </w:tc>
        <w:tc>
          <w:tcPr>
            <w:tcW w:w="851"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4</w:t>
            </w:r>
          </w:p>
        </w:tc>
        <w:tc>
          <w:tcPr>
            <w:tcW w:w="1276"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5</w:t>
            </w: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6</w:t>
            </w: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7</w:t>
            </w: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8</w:t>
            </w:r>
          </w:p>
        </w:tc>
        <w:tc>
          <w:tcPr>
            <w:tcW w:w="993"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9</w:t>
            </w:r>
          </w:p>
        </w:tc>
        <w:tc>
          <w:tcPr>
            <w:tcW w:w="1134" w:type="dxa"/>
            <w:tcBorders>
              <w:top w:val="single" w:sz="4" w:space="0" w:color="auto"/>
              <w:left w:val="single" w:sz="4" w:space="0" w:color="auto"/>
              <w:bottom w:val="single" w:sz="4" w:space="0" w:color="auto"/>
            </w:tcBorders>
          </w:tcPr>
          <w:p w:rsidR="00507434" w:rsidRPr="00507434" w:rsidRDefault="00507434" w:rsidP="00507434">
            <w:pPr>
              <w:autoSpaceDE w:val="0"/>
              <w:autoSpaceDN w:val="0"/>
              <w:adjustRightInd w:val="0"/>
              <w:jc w:val="center"/>
              <w:rPr>
                <w:rFonts w:eastAsiaTheme="minorHAnsi"/>
                <w:lang w:eastAsia="en-US"/>
              </w:rPr>
            </w:pPr>
            <w:r w:rsidRPr="00507434">
              <w:rPr>
                <w:rFonts w:eastAsiaTheme="minorHAnsi"/>
                <w:lang w:eastAsia="en-US"/>
              </w:rPr>
              <w:t>10</w:t>
            </w:r>
          </w:p>
        </w:tc>
      </w:tr>
      <w:tr w:rsidR="00507434" w:rsidRPr="00097AC8" w:rsidTr="00097AC8">
        <w:tc>
          <w:tcPr>
            <w:tcW w:w="426" w:type="dxa"/>
            <w:tcBorders>
              <w:top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both"/>
              <w:rPr>
                <w:rFonts w:eastAsia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both"/>
              <w:rPr>
                <w:rFonts w:eastAsiaTheme="minorHAnsi"/>
                <w:lang w:eastAsia="en-US"/>
              </w:rPr>
            </w:pPr>
          </w:p>
        </w:tc>
        <w:tc>
          <w:tcPr>
            <w:tcW w:w="850"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both"/>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both"/>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both"/>
              <w:rPr>
                <w:rFonts w:eastAsia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both"/>
              <w:rPr>
                <w:rFonts w:eastAsia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both"/>
              <w:rPr>
                <w:rFonts w:eastAsia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both"/>
              <w:rPr>
                <w:rFonts w:eastAsiaTheme="minorHAnsi"/>
                <w:lang w:eastAsia="en-US"/>
              </w:rPr>
            </w:pPr>
          </w:p>
        </w:tc>
        <w:tc>
          <w:tcPr>
            <w:tcW w:w="993" w:type="dxa"/>
            <w:tcBorders>
              <w:top w:val="single" w:sz="4" w:space="0" w:color="auto"/>
              <w:left w:val="single" w:sz="4" w:space="0" w:color="auto"/>
              <w:bottom w:val="single" w:sz="4" w:space="0" w:color="auto"/>
              <w:right w:val="single" w:sz="4" w:space="0" w:color="auto"/>
            </w:tcBorders>
          </w:tcPr>
          <w:p w:rsidR="00507434" w:rsidRPr="00507434" w:rsidRDefault="00507434" w:rsidP="00507434">
            <w:pPr>
              <w:autoSpaceDE w:val="0"/>
              <w:autoSpaceDN w:val="0"/>
              <w:adjustRightInd w:val="0"/>
              <w:jc w:val="both"/>
              <w:rPr>
                <w:rFonts w:eastAsiaTheme="minorHAnsi"/>
                <w:lang w:eastAsia="en-US"/>
              </w:rPr>
            </w:pPr>
          </w:p>
        </w:tc>
        <w:tc>
          <w:tcPr>
            <w:tcW w:w="1134" w:type="dxa"/>
            <w:tcBorders>
              <w:top w:val="single" w:sz="4" w:space="0" w:color="auto"/>
              <w:left w:val="single" w:sz="4" w:space="0" w:color="auto"/>
              <w:bottom w:val="single" w:sz="4" w:space="0" w:color="auto"/>
            </w:tcBorders>
          </w:tcPr>
          <w:p w:rsidR="00507434" w:rsidRPr="00507434" w:rsidRDefault="00507434" w:rsidP="00507434">
            <w:pPr>
              <w:autoSpaceDE w:val="0"/>
              <w:autoSpaceDN w:val="0"/>
              <w:adjustRightInd w:val="0"/>
              <w:jc w:val="both"/>
              <w:rPr>
                <w:rFonts w:eastAsiaTheme="minorHAnsi"/>
                <w:lang w:eastAsia="en-US"/>
              </w:rPr>
            </w:pPr>
          </w:p>
        </w:tc>
      </w:tr>
    </w:tbl>
    <w:p w:rsidR="00507434" w:rsidRPr="00097AC8" w:rsidRDefault="00507434" w:rsidP="004D357D">
      <w:pPr>
        <w:widowControl w:val="0"/>
        <w:autoSpaceDE w:val="0"/>
        <w:autoSpaceDN w:val="0"/>
        <w:adjustRightInd w:val="0"/>
        <w:ind w:firstLine="720"/>
        <w:jc w:val="both"/>
        <w:rPr>
          <w:rFonts w:eastAsiaTheme="minorHAnsi"/>
          <w:bCs/>
          <w:sz w:val="28"/>
          <w:szCs w:val="28"/>
          <w:lang w:eastAsia="en-US"/>
        </w:rPr>
      </w:pPr>
    </w:p>
    <w:p w:rsidR="004D357D" w:rsidRDefault="004D357D" w:rsidP="004D357D">
      <w:pPr>
        <w:widowControl w:val="0"/>
        <w:autoSpaceDE w:val="0"/>
        <w:autoSpaceDN w:val="0"/>
        <w:adjustRightInd w:val="0"/>
        <w:ind w:firstLine="720"/>
        <w:jc w:val="both"/>
        <w:rPr>
          <w:rFonts w:eastAsiaTheme="minorHAnsi"/>
          <w:bCs/>
          <w:sz w:val="28"/>
          <w:szCs w:val="28"/>
          <w:lang w:eastAsia="en-US"/>
        </w:rPr>
      </w:pPr>
    </w:p>
    <w:p w:rsidR="004D357D" w:rsidRDefault="004D357D" w:rsidP="004D357D">
      <w:pPr>
        <w:widowControl w:val="0"/>
        <w:autoSpaceDE w:val="0"/>
        <w:autoSpaceDN w:val="0"/>
        <w:adjustRightInd w:val="0"/>
        <w:ind w:firstLine="720"/>
        <w:jc w:val="both"/>
        <w:rPr>
          <w:rFonts w:eastAsiaTheme="minorHAnsi"/>
          <w:bCs/>
          <w:sz w:val="28"/>
          <w:szCs w:val="28"/>
          <w:lang w:eastAsia="en-US"/>
        </w:rPr>
      </w:pPr>
    </w:p>
    <w:p w:rsidR="004D5FAE" w:rsidRPr="00AA06B0" w:rsidRDefault="004D5FAE" w:rsidP="004D5FAE">
      <w:pPr>
        <w:tabs>
          <w:tab w:val="left" w:pos="1532"/>
          <w:tab w:val="left" w:pos="6780"/>
        </w:tabs>
        <w:jc w:val="both"/>
        <w:rPr>
          <w:sz w:val="28"/>
          <w:szCs w:val="28"/>
          <w:lang w:eastAsia="en-US"/>
        </w:rPr>
      </w:pPr>
      <w:r>
        <w:rPr>
          <w:sz w:val="28"/>
          <w:szCs w:val="28"/>
          <w:lang w:eastAsia="en-US"/>
        </w:rPr>
        <w:t>Начальник</w:t>
      </w:r>
      <w:r w:rsidRPr="00AA06B0">
        <w:rPr>
          <w:sz w:val="28"/>
          <w:szCs w:val="28"/>
          <w:lang w:eastAsia="en-US"/>
        </w:rPr>
        <w:t xml:space="preserve"> отдела жилищно-коммунального</w:t>
      </w:r>
      <w:r>
        <w:rPr>
          <w:sz w:val="28"/>
          <w:szCs w:val="28"/>
          <w:lang w:eastAsia="en-US"/>
        </w:rPr>
        <w:tab/>
      </w:r>
    </w:p>
    <w:p w:rsidR="004D5FAE" w:rsidRPr="00AA06B0" w:rsidRDefault="004D5FAE" w:rsidP="004D5FAE">
      <w:pPr>
        <w:tabs>
          <w:tab w:val="left" w:pos="1532"/>
        </w:tabs>
        <w:jc w:val="both"/>
        <w:rPr>
          <w:sz w:val="28"/>
          <w:szCs w:val="28"/>
          <w:lang w:eastAsia="en-US"/>
        </w:rPr>
      </w:pPr>
      <w:r w:rsidRPr="00AA06B0">
        <w:rPr>
          <w:sz w:val="28"/>
          <w:szCs w:val="28"/>
          <w:lang w:eastAsia="en-US"/>
        </w:rPr>
        <w:t>хозяйства, благоустройства и транспорта</w:t>
      </w:r>
    </w:p>
    <w:p w:rsidR="004D5FAE" w:rsidRPr="00AA06B0" w:rsidRDefault="004D5FAE" w:rsidP="004D5FAE">
      <w:pPr>
        <w:jc w:val="both"/>
        <w:rPr>
          <w:sz w:val="28"/>
          <w:szCs w:val="28"/>
          <w:lang w:eastAsia="en-US"/>
        </w:rPr>
      </w:pPr>
      <w:r w:rsidRPr="00AA06B0">
        <w:rPr>
          <w:sz w:val="28"/>
          <w:szCs w:val="28"/>
          <w:lang w:eastAsia="en-US"/>
        </w:rPr>
        <w:t>администрации Кореновского</w:t>
      </w:r>
    </w:p>
    <w:p w:rsidR="004D5FAE" w:rsidRPr="00AA06B0" w:rsidRDefault="004D5FAE" w:rsidP="004D5FAE">
      <w:pPr>
        <w:jc w:val="both"/>
        <w:rPr>
          <w:sz w:val="28"/>
          <w:szCs w:val="28"/>
          <w:lang w:eastAsia="en-US"/>
        </w:rPr>
      </w:pPr>
      <w:r w:rsidRPr="00AA06B0">
        <w:rPr>
          <w:sz w:val="28"/>
          <w:szCs w:val="28"/>
          <w:lang w:eastAsia="en-US"/>
        </w:rPr>
        <w:t xml:space="preserve">городского поселения </w:t>
      </w:r>
    </w:p>
    <w:p w:rsidR="004D5FAE" w:rsidRPr="00AA06B0" w:rsidRDefault="004D5FAE" w:rsidP="004D5FAE">
      <w:pPr>
        <w:jc w:val="both"/>
        <w:rPr>
          <w:sz w:val="28"/>
          <w:szCs w:val="28"/>
          <w:lang w:eastAsia="en-US"/>
        </w:rPr>
      </w:pPr>
      <w:r w:rsidRPr="00AA06B0">
        <w:rPr>
          <w:sz w:val="28"/>
          <w:szCs w:val="28"/>
          <w:lang w:eastAsia="en-US"/>
        </w:rPr>
        <w:t>Кореновского района</w:t>
      </w:r>
      <w:r w:rsidRPr="00AA06B0">
        <w:rPr>
          <w:sz w:val="28"/>
          <w:szCs w:val="28"/>
          <w:lang w:eastAsia="en-US"/>
        </w:rPr>
        <w:tab/>
        <w:t xml:space="preserve">                          </w:t>
      </w:r>
      <w:r w:rsidRPr="00AA06B0">
        <w:rPr>
          <w:sz w:val="28"/>
          <w:szCs w:val="28"/>
          <w:lang w:eastAsia="en-US"/>
        </w:rPr>
        <w:tab/>
      </w:r>
      <w:r w:rsidRPr="00AA06B0">
        <w:rPr>
          <w:sz w:val="28"/>
          <w:szCs w:val="28"/>
          <w:lang w:eastAsia="en-US"/>
        </w:rPr>
        <w:tab/>
      </w:r>
      <w:r w:rsidRPr="00AA06B0">
        <w:rPr>
          <w:sz w:val="28"/>
          <w:szCs w:val="28"/>
          <w:lang w:eastAsia="en-US"/>
        </w:rPr>
        <w:tab/>
      </w:r>
      <w:r w:rsidRPr="00AA06B0">
        <w:rPr>
          <w:sz w:val="28"/>
          <w:szCs w:val="28"/>
          <w:lang w:eastAsia="en-US"/>
        </w:rPr>
        <w:tab/>
        <w:t xml:space="preserve">      </w:t>
      </w:r>
      <w:r>
        <w:rPr>
          <w:sz w:val="28"/>
          <w:szCs w:val="28"/>
          <w:lang w:eastAsia="en-US"/>
        </w:rPr>
        <w:t xml:space="preserve">        </w:t>
      </w:r>
      <w:r w:rsidRPr="00AA06B0">
        <w:rPr>
          <w:sz w:val="28"/>
          <w:szCs w:val="28"/>
          <w:lang w:eastAsia="en-US"/>
        </w:rPr>
        <w:t xml:space="preserve">Т.В. </w:t>
      </w:r>
      <w:proofErr w:type="spellStart"/>
      <w:r w:rsidRPr="00AA06B0">
        <w:rPr>
          <w:sz w:val="28"/>
          <w:szCs w:val="28"/>
          <w:lang w:eastAsia="en-US"/>
        </w:rPr>
        <w:t>Шамрай</w:t>
      </w:r>
      <w:proofErr w:type="spellEnd"/>
    </w:p>
    <w:p w:rsidR="004D5FAE" w:rsidRDefault="004D5FAE" w:rsidP="004D5FAE">
      <w:pPr>
        <w:widowControl w:val="0"/>
        <w:autoSpaceDE w:val="0"/>
        <w:autoSpaceDN w:val="0"/>
        <w:adjustRightInd w:val="0"/>
        <w:ind w:firstLine="720"/>
        <w:jc w:val="both"/>
        <w:rPr>
          <w:rFonts w:eastAsiaTheme="minorHAnsi"/>
          <w:bCs/>
          <w:sz w:val="28"/>
          <w:szCs w:val="28"/>
          <w:lang w:eastAsia="en-US"/>
        </w:rPr>
      </w:pPr>
    </w:p>
    <w:p w:rsidR="004D357D" w:rsidRDefault="004D357D" w:rsidP="004D5FAE">
      <w:pPr>
        <w:widowControl w:val="0"/>
        <w:autoSpaceDE w:val="0"/>
        <w:autoSpaceDN w:val="0"/>
        <w:adjustRightInd w:val="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p w:rsidR="00507434" w:rsidRDefault="00507434" w:rsidP="004D357D">
      <w:pPr>
        <w:widowControl w:val="0"/>
        <w:autoSpaceDE w:val="0"/>
        <w:autoSpaceDN w:val="0"/>
        <w:adjustRightInd w:val="0"/>
        <w:ind w:firstLine="720"/>
        <w:jc w:val="both"/>
        <w:rPr>
          <w:rFonts w:eastAsiaTheme="minorHAnsi"/>
          <w:bCs/>
          <w:sz w:val="28"/>
          <w:szCs w:val="28"/>
          <w:lang w:eastAsia="en-US"/>
        </w:rPr>
      </w:pPr>
    </w:p>
    <w:tbl>
      <w:tblPr>
        <w:tblStyle w:val="a3"/>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4D357D" w:rsidRPr="00031F7A" w:rsidTr="000A105A">
        <w:tc>
          <w:tcPr>
            <w:tcW w:w="4819" w:type="dxa"/>
          </w:tcPr>
          <w:p w:rsidR="004D357D" w:rsidRDefault="004D357D" w:rsidP="000A105A">
            <w:pPr>
              <w:rPr>
                <w:color w:val="000000" w:themeColor="text1"/>
                <w:sz w:val="28"/>
                <w:szCs w:val="28"/>
              </w:rPr>
            </w:pPr>
            <w:bookmarkStart w:id="4" w:name="_GoBack"/>
            <w:bookmarkEnd w:id="4"/>
            <w:r>
              <w:rPr>
                <w:color w:val="000000" w:themeColor="text1"/>
                <w:sz w:val="28"/>
                <w:szCs w:val="28"/>
              </w:rPr>
              <w:lastRenderedPageBreak/>
              <w:t xml:space="preserve">                  </w:t>
            </w:r>
            <w:r w:rsidRPr="00031F7A">
              <w:rPr>
                <w:color w:val="000000" w:themeColor="text1"/>
                <w:sz w:val="28"/>
                <w:szCs w:val="28"/>
              </w:rPr>
              <w:t>П</w:t>
            </w:r>
            <w:r>
              <w:rPr>
                <w:color w:val="000000" w:themeColor="text1"/>
                <w:sz w:val="28"/>
                <w:szCs w:val="28"/>
              </w:rPr>
              <w:t>РИЛОЖЕНИЕ № 2</w:t>
            </w:r>
          </w:p>
          <w:p w:rsidR="004D357D" w:rsidRDefault="004D357D" w:rsidP="000A105A">
            <w:pPr>
              <w:ind w:left="175"/>
              <w:jc w:val="center"/>
              <w:rPr>
                <w:color w:val="000000" w:themeColor="text1"/>
                <w:sz w:val="28"/>
                <w:szCs w:val="28"/>
              </w:rPr>
            </w:pPr>
          </w:p>
          <w:p w:rsidR="004D357D" w:rsidRDefault="004D357D" w:rsidP="000A105A">
            <w:pPr>
              <w:ind w:left="175"/>
              <w:jc w:val="center"/>
              <w:rPr>
                <w:color w:val="000000" w:themeColor="text1"/>
                <w:sz w:val="28"/>
                <w:szCs w:val="28"/>
              </w:rPr>
            </w:pPr>
            <w:r>
              <w:rPr>
                <w:color w:val="000000" w:themeColor="text1"/>
                <w:sz w:val="28"/>
                <w:szCs w:val="28"/>
              </w:rPr>
              <w:t>УТВЕРЖДЕН</w:t>
            </w:r>
          </w:p>
          <w:p w:rsidR="004D357D" w:rsidRPr="00031F7A" w:rsidRDefault="004D357D" w:rsidP="000A105A">
            <w:pPr>
              <w:ind w:left="175"/>
              <w:jc w:val="center"/>
              <w:rPr>
                <w:color w:val="000000" w:themeColor="text1"/>
                <w:sz w:val="28"/>
                <w:szCs w:val="28"/>
              </w:rPr>
            </w:pPr>
            <w:r>
              <w:rPr>
                <w:color w:val="000000" w:themeColor="text1"/>
                <w:sz w:val="28"/>
                <w:szCs w:val="28"/>
              </w:rPr>
              <w:t>постановлением администрации</w:t>
            </w:r>
          </w:p>
          <w:p w:rsidR="004D357D" w:rsidRPr="00031F7A" w:rsidRDefault="004D357D" w:rsidP="000A105A">
            <w:pPr>
              <w:ind w:left="175"/>
              <w:jc w:val="center"/>
              <w:rPr>
                <w:color w:val="000000" w:themeColor="text1"/>
                <w:sz w:val="28"/>
                <w:szCs w:val="28"/>
              </w:rPr>
            </w:pPr>
            <w:r w:rsidRPr="00031F7A">
              <w:rPr>
                <w:color w:val="000000" w:themeColor="text1"/>
                <w:sz w:val="28"/>
                <w:szCs w:val="28"/>
              </w:rPr>
              <w:t xml:space="preserve">Кореновского городского </w:t>
            </w:r>
            <w:r>
              <w:rPr>
                <w:color w:val="000000" w:themeColor="text1"/>
                <w:sz w:val="28"/>
                <w:szCs w:val="28"/>
              </w:rPr>
              <w:t>п</w:t>
            </w:r>
            <w:r w:rsidRPr="00031F7A">
              <w:rPr>
                <w:color w:val="000000" w:themeColor="text1"/>
                <w:sz w:val="28"/>
                <w:szCs w:val="28"/>
              </w:rPr>
              <w:t>оселения</w:t>
            </w:r>
          </w:p>
          <w:p w:rsidR="004D357D" w:rsidRPr="00031F7A" w:rsidRDefault="004D357D" w:rsidP="000A105A">
            <w:pPr>
              <w:ind w:left="175"/>
              <w:jc w:val="center"/>
              <w:rPr>
                <w:color w:val="000000" w:themeColor="text1"/>
                <w:sz w:val="28"/>
                <w:szCs w:val="28"/>
              </w:rPr>
            </w:pPr>
            <w:r w:rsidRPr="00031F7A">
              <w:rPr>
                <w:color w:val="000000" w:themeColor="text1"/>
                <w:sz w:val="28"/>
                <w:szCs w:val="28"/>
              </w:rPr>
              <w:t>Кореновского района</w:t>
            </w:r>
          </w:p>
          <w:p w:rsidR="004D357D" w:rsidRPr="00031F7A" w:rsidRDefault="004D357D" w:rsidP="008629C7">
            <w:pPr>
              <w:ind w:left="175"/>
              <w:jc w:val="center"/>
              <w:rPr>
                <w:color w:val="000000" w:themeColor="text1"/>
                <w:sz w:val="28"/>
                <w:szCs w:val="28"/>
              </w:rPr>
            </w:pPr>
            <w:r>
              <w:rPr>
                <w:color w:val="000000" w:themeColor="text1"/>
                <w:sz w:val="28"/>
                <w:szCs w:val="28"/>
              </w:rPr>
              <w:t>от _______2018 № ________</w:t>
            </w:r>
          </w:p>
        </w:tc>
      </w:tr>
    </w:tbl>
    <w:p w:rsidR="004D357D" w:rsidRDefault="004D357D" w:rsidP="004D357D">
      <w:pPr>
        <w:widowControl w:val="0"/>
        <w:autoSpaceDE w:val="0"/>
        <w:autoSpaceDN w:val="0"/>
        <w:adjustRightInd w:val="0"/>
        <w:ind w:firstLine="720"/>
        <w:jc w:val="both"/>
        <w:rPr>
          <w:rFonts w:eastAsiaTheme="minorHAnsi"/>
          <w:bCs/>
          <w:sz w:val="28"/>
          <w:szCs w:val="28"/>
          <w:lang w:eastAsia="en-US"/>
        </w:rPr>
      </w:pPr>
    </w:p>
    <w:p w:rsidR="004D357D" w:rsidRDefault="004D357D" w:rsidP="004D357D">
      <w:pPr>
        <w:widowControl w:val="0"/>
        <w:autoSpaceDE w:val="0"/>
        <w:autoSpaceDN w:val="0"/>
        <w:adjustRightInd w:val="0"/>
        <w:ind w:firstLine="720"/>
        <w:jc w:val="center"/>
        <w:rPr>
          <w:rFonts w:eastAsiaTheme="minorHAnsi"/>
          <w:bCs/>
          <w:sz w:val="28"/>
          <w:szCs w:val="28"/>
          <w:lang w:eastAsia="en-US"/>
        </w:rPr>
      </w:pPr>
      <w:r w:rsidRPr="009D7798">
        <w:rPr>
          <w:rFonts w:eastAsiaTheme="minorEastAsia"/>
          <w:bCs/>
          <w:color w:val="26282F"/>
          <w:sz w:val="28"/>
          <w:szCs w:val="28"/>
        </w:rPr>
        <w:t>Форма свидете</w:t>
      </w:r>
      <w:r>
        <w:rPr>
          <w:rFonts w:eastAsiaTheme="minorEastAsia"/>
          <w:bCs/>
          <w:color w:val="26282F"/>
          <w:sz w:val="28"/>
          <w:szCs w:val="28"/>
        </w:rPr>
        <w:t>льства</w:t>
      </w:r>
      <w:r>
        <w:rPr>
          <w:rFonts w:eastAsiaTheme="minorEastAsia"/>
          <w:bCs/>
          <w:color w:val="26282F"/>
          <w:sz w:val="28"/>
          <w:szCs w:val="28"/>
        </w:rPr>
        <w:br/>
        <w:t xml:space="preserve">о регистрации </w:t>
      </w:r>
      <w:r w:rsidR="008629C7" w:rsidRPr="008629C7">
        <w:rPr>
          <w:rFonts w:eastAsiaTheme="minorHAnsi"/>
          <w:bCs/>
          <w:sz w:val="28"/>
          <w:szCs w:val="28"/>
          <w:lang w:eastAsia="en-US"/>
        </w:rPr>
        <w:t>семейного (родового)</w:t>
      </w:r>
      <w:r w:rsidR="008629C7" w:rsidRPr="00DD166A">
        <w:t xml:space="preserve"> </w:t>
      </w:r>
      <w:r w:rsidR="008629C7" w:rsidRPr="00DD166A">
        <w:rPr>
          <w:rFonts w:eastAsiaTheme="minorHAnsi"/>
          <w:bCs/>
          <w:sz w:val="28"/>
          <w:szCs w:val="28"/>
          <w:lang w:eastAsia="en-US"/>
        </w:rPr>
        <w:t>захоронения</w:t>
      </w:r>
    </w:p>
    <w:p w:rsidR="004D357D" w:rsidRDefault="004D357D" w:rsidP="004D357D">
      <w:pPr>
        <w:widowControl w:val="0"/>
        <w:autoSpaceDE w:val="0"/>
        <w:autoSpaceDN w:val="0"/>
        <w:adjustRightInd w:val="0"/>
        <w:ind w:firstLine="720"/>
        <w:jc w:val="both"/>
        <w:rPr>
          <w:rFonts w:eastAsiaTheme="minorHAnsi"/>
          <w:bCs/>
          <w:sz w:val="28"/>
          <w:szCs w:val="28"/>
          <w:lang w:eastAsia="en-US"/>
        </w:rPr>
      </w:pPr>
    </w:p>
    <w:p w:rsidR="004D357D" w:rsidRDefault="004D357D" w:rsidP="004D357D">
      <w:pPr>
        <w:widowControl w:val="0"/>
        <w:autoSpaceDE w:val="0"/>
        <w:autoSpaceDN w:val="0"/>
        <w:adjustRightInd w:val="0"/>
        <w:ind w:firstLine="720"/>
        <w:jc w:val="center"/>
        <w:rPr>
          <w:rFonts w:eastAsiaTheme="minorHAnsi"/>
          <w:bCs/>
          <w:sz w:val="28"/>
          <w:szCs w:val="28"/>
          <w:lang w:eastAsia="en-US"/>
        </w:rPr>
      </w:pPr>
      <w:r>
        <w:rPr>
          <w:rFonts w:eastAsiaTheme="minorHAnsi"/>
          <w:bCs/>
          <w:noProof/>
          <w:sz w:val="28"/>
          <w:szCs w:val="28"/>
        </w:rPr>
        <w:drawing>
          <wp:inline distT="0" distB="0" distL="0" distR="0" wp14:anchorId="531B654E" wp14:editId="5D0A5267">
            <wp:extent cx="603250" cy="67056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70560"/>
                    </a:xfrm>
                    <a:prstGeom prst="rect">
                      <a:avLst/>
                    </a:prstGeom>
                    <a:noFill/>
                  </pic:spPr>
                </pic:pic>
              </a:graphicData>
            </a:graphic>
          </wp:inline>
        </w:drawing>
      </w:r>
    </w:p>
    <w:p w:rsidR="004D357D" w:rsidRPr="00DD166A" w:rsidRDefault="004D357D" w:rsidP="004D357D">
      <w:pPr>
        <w:widowControl w:val="0"/>
        <w:autoSpaceDE w:val="0"/>
        <w:autoSpaceDN w:val="0"/>
        <w:adjustRightInd w:val="0"/>
        <w:ind w:firstLine="720"/>
        <w:jc w:val="center"/>
        <w:rPr>
          <w:rFonts w:eastAsiaTheme="minorHAnsi"/>
          <w:bCs/>
          <w:sz w:val="28"/>
          <w:szCs w:val="28"/>
          <w:lang w:eastAsia="en-US"/>
        </w:rPr>
      </w:pPr>
      <w:r w:rsidRPr="00DD166A">
        <w:rPr>
          <w:rFonts w:eastAsiaTheme="minorHAnsi"/>
          <w:bCs/>
          <w:sz w:val="28"/>
          <w:szCs w:val="28"/>
          <w:lang w:eastAsia="en-US"/>
        </w:rPr>
        <w:t>Администрация Кореновского городского поселения Кореновского района, г. Кореновск, ул. Красная, 41, тел./</w:t>
      </w:r>
      <w:proofErr w:type="gramStart"/>
      <w:r w:rsidRPr="00DD166A">
        <w:rPr>
          <w:rFonts w:eastAsiaTheme="minorHAnsi"/>
          <w:bCs/>
          <w:sz w:val="28"/>
          <w:szCs w:val="28"/>
          <w:lang w:eastAsia="en-US"/>
        </w:rPr>
        <w:t>факс  (</w:t>
      </w:r>
      <w:proofErr w:type="gramEnd"/>
      <w:r w:rsidRPr="00DD166A">
        <w:rPr>
          <w:rFonts w:eastAsiaTheme="minorHAnsi"/>
          <w:bCs/>
          <w:sz w:val="28"/>
          <w:szCs w:val="28"/>
          <w:lang w:eastAsia="en-US"/>
        </w:rPr>
        <w:t>86142) 4-24-15</w:t>
      </w:r>
    </w:p>
    <w:p w:rsidR="004D357D" w:rsidRDefault="004D357D" w:rsidP="004D357D">
      <w:pPr>
        <w:widowControl w:val="0"/>
        <w:autoSpaceDE w:val="0"/>
        <w:autoSpaceDN w:val="0"/>
        <w:adjustRightInd w:val="0"/>
        <w:ind w:firstLine="720"/>
        <w:jc w:val="center"/>
        <w:rPr>
          <w:rFonts w:eastAsiaTheme="minorHAnsi"/>
          <w:bCs/>
          <w:sz w:val="28"/>
          <w:szCs w:val="28"/>
          <w:lang w:eastAsia="en-US"/>
        </w:rPr>
      </w:pPr>
      <w:r w:rsidRPr="00DD166A">
        <w:rPr>
          <w:rFonts w:eastAsiaTheme="minorHAnsi"/>
          <w:bCs/>
          <w:sz w:val="28"/>
          <w:szCs w:val="28"/>
          <w:lang w:eastAsia="en-US"/>
        </w:rPr>
        <w:t>korenovsk-jkx@mail.ru</w:t>
      </w:r>
    </w:p>
    <w:p w:rsidR="004D357D" w:rsidRDefault="004D357D" w:rsidP="004D357D">
      <w:pPr>
        <w:widowControl w:val="0"/>
        <w:autoSpaceDE w:val="0"/>
        <w:autoSpaceDN w:val="0"/>
        <w:adjustRightInd w:val="0"/>
        <w:ind w:firstLine="720"/>
        <w:jc w:val="center"/>
        <w:rPr>
          <w:rFonts w:eastAsiaTheme="minorHAnsi"/>
          <w:bCs/>
          <w:sz w:val="28"/>
          <w:szCs w:val="28"/>
          <w:lang w:eastAsia="en-US"/>
        </w:rPr>
      </w:pPr>
    </w:p>
    <w:p w:rsidR="004D357D" w:rsidRDefault="004D357D" w:rsidP="004D357D">
      <w:pPr>
        <w:widowControl w:val="0"/>
        <w:autoSpaceDE w:val="0"/>
        <w:autoSpaceDN w:val="0"/>
        <w:adjustRightInd w:val="0"/>
        <w:ind w:firstLine="720"/>
        <w:jc w:val="center"/>
        <w:rPr>
          <w:rFonts w:eastAsiaTheme="minorHAnsi"/>
          <w:bCs/>
          <w:sz w:val="28"/>
          <w:szCs w:val="28"/>
          <w:lang w:eastAsia="en-US"/>
        </w:rPr>
      </w:pPr>
      <w:r w:rsidRPr="00DD166A">
        <w:rPr>
          <w:rFonts w:eastAsiaTheme="minorHAnsi"/>
          <w:bCs/>
          <w:sz w:val="28"/>
          <w:szCs w:val="28"/>
          <w:lang w:eastAsia="en-US"/>
        </w:rPr>
        <w:t>Свидетельство</w:t>
      </w:r>
    </w:p>
    <w:p w:rsidR="004D357D" w:rsidRDefault="004D357D" w:rsidP="004D357D">
      <w:pPr>
        <w:widowControl w:val="0"/>
        <w:autoSpaceDE w:val="0"/>
        <w:autoSpaceDN w:val="0"/>
        <w:adjustRightInd w:val="0"/>
        <w:ind w:firstLine="720"/>
        <w:jc w:val="center"/>
        <w:rPr>
          <w:rFonts w:eastAsiaTheme="minorHAnsi"/>
          <w:bCs/>
          <w:sz w:val="28"/>
          <w:szCs w:val="28"/>
          <w:lang w:eastAsia="en-US"/>
        </w:rPr>
      </w:pPr>
      <w:r>
        <w:rPr>
          <w:rFonts w:eastAsiaTheme="minorHAnsi"/>
          <w:bCs/>
          <w:sz w:val="28"/>
          <w:szCs w:val="28"/>
          <w:lang w:eastAsia="en-US"/>
        </w:rPr>
        <w:t xml:space="preserve">о регистрации </w:t>
      </w:r>
      <w:r w:rsidRPr="008629C7">
        <w:rPr>
          <w:rFonts w:eastAsiaTheme="minorHAnsi"/>
          <w:bCs/>
          <w:sz w:val="28"/>
          <w:szCs w:val="28"/>
          <w:lang w:eastAsia="en-US"/>
        </w:rPr>
        <w:t>семейного (родового)</w:t>
      </w:r>
      <w:r w:rsidRPr="008629C7">
        <w:t xml:space="preserve"> </w:t>
      </w:r>
      <w:r w:rsidRPr="008629C7">
        <w:rPr>
          <w:rFonts w:eastAsiaTheme="minorHAnsi"/>
          <w:bCs/>
          <w:sz w:val="28"/>
          <w:szCs w:val="28"/>
          <w:lang w:eastAsia="en-US"/>
        </w:rPr>
        <w:t>захоронения</w:t>
      </w:r>
    </w:p>
    <w:p w:rsidR="004D357D" w:rsidRPr="00C356EC" w:rsidRDefault="004D357D" w:rsidP="004D357D">
      <w:pPr>
        <w:widowControl w:val="0"/>
        <w:autoSpaceDE w:val="0"/>
        <w:autoSpaceDN w:val="0"/>
        <w:adjustRightInd w:val="0"/>
        <w:rPr>
          <w:rFonts w:eastAsiaTheme="minorHAnsi"/>
          <w:bCs/>
          <w:sz w:val="28"/>
          <w:szCs w:val="28"/>
          <w:lang w:eastAsia="en-US"/>
        </w:rPr>
      </w:pPr>
    </w:p>
    <w:p w:rsidR="004D357D" w:rsidRDefault="004D357D" w:rsidP="008629C7">
      <w:pPr>
        <w:widowControl w:val="0"/>
        <w:autoSpaceDE w:val="0"/>
        <w:autoSpaceDN w:val="0"/>
        <w:adjustRightInd w:val="0"/>
        <w:rPr>
          <w:rFonts w:eastAsiaTheme="minorHAnsi"/>
          <w:bCs/>
          <w:sz w:val="28"/>
          <w:szCs w:val="28"/>
          <w:lang w:eastAsia="en-US"/>
        </w:rPr>
      </w:pPr>
      <w:r w:rsidRPr="00DD166A">
        <w:rPr>
          <w:rFonts w:eastAsiaTheme="minorHAnsi"/>
          <w:bCs/>
          <w:sz w:val="28"/>
          <w:szCs w:val="28"/>
          <w:lang w:eastAsia="en-US"/>
        </w:rPr>
        <w:t xml:space="preserve"> _____________ </w:t>
      </w:r>
      <w:r w:rsidR="008629C7">
        <w:rPr>
          <w:rFonts w:eastAsiaTheme="minorHAnsi"/>
          <w:bCs/>
          <w:sz w:val="28"/>
          <w:szCs w:val="28"/>
          <w:lang w:eastAsia="en-US"/>
        </w:rPr>
        <w:t xml:space="preserve">                                                                        №</w:t>
      </w:r>
      <w:r w:rsidRPr="00DD166A">
        <w:rPr>
          <w:rFonts w:eastAsiaTheme="minorHAnsi"/>
          <w:bCs/>
          <w:sz w:val="28"/>
          <w:szCs w:val="28"/>
          <w:lang w:eastAsia="en-US"/>
        </w:rPr>
        <w:t xml:space="preserve"> _______________</w:t>
      </w:r>
    </w:p>
    <w:p w:rsidR="004D357D" w:rsidRPr="008629C7" w:rsidRDefault="008629C7" w:rsidP="004D357D">
      <w:pPr>
        <w:widowControl w:val="0"/>
        <w:autoSpaceDE w:val="0"/>
        <w:autoSpaceDN w:val="0"/>
        <w:adjustRightInd w:val="0"/>
        <w:rPr>
          <w:rFonts w:eastAsiaTheme="minorHAnsi"/>
          <w:bCs/>
          <w:lang w:eastAsia="en-US"/>
        </w:rPr>
      </w:pPr>
      <w:r>
        <w:rPr>
          <w:rFonts w:eastAsiaTheme="minorHAnsi"/>
          <w:bCs/>
          <w:sz w:val="28"/>
          <w:szCs w:val="28"/>
          <w:lang w:eastAsia="en-US"/>
        </w:rPr>
        <w:tab/>
      </w:r>
      <w:r w:rsidRPr="008629C7">
        <w:rPr>
          <w:rFonts w:eastAsiaTheme="minorHAnsi"/>
          <w:bCs/>
          <w:lang w:eastAsia="en-US"/>
        </w:rPr>
        <w:t>(дата)</w:t>
      </w:r>
    </w:p>
    <w:p w:rsidR="008629C7" w:rsidRDefault="008629C7" w:rsidP="004D357D">
      <w:pPr>
        <w:widowControl w:val="0"/>
        <w:autoSpaceDE w:val="0"/>
        <w:autoSpaceDN w:val="0"/>
        <w:adjustRightInd w:val="0"/>
        <w:jc w:val="both"/>
        <w:rPr>
          <w:rFonts w:eastAsiaTheme="minorHAnsi"/>
          <w:bCs/>
          <w:sz w:val="28"/>
          <w:szCs w:val="28"/>
          <w:lang w:eastAsia="en-US"/>
        </w:rPr>
      </w:pPr>
    </w:p>
    <w:p w:rsidR="008629C7" w:rsidRDefault="008629C7" w:rsidP="008629C7">
      <w:pPr>
        <w:widowControl w:val="0"/>
        <w:autoSpaceDE w:val="0"/>
        <w:autoSpaceDN w:val="0"/>
        <w:adjustRightInd w:val="0"/>
        <w:ind w:firstLine="708"/>
        <w:jc w:val="both"/>
        <w:rPr>
          <w:rFonts w:eastAsiaTheme="minorHAnsi"/>
          <w:bCs/>
          <w:sz w:val="28"/>
          <w:szCs w:val="28"/>
          <w:lang w:eastAsia="en-US"/>
        </w:rPr>
      </w:pPr>
      <w:r>
        <w:rPr>
          <w:rFonts w:eastAsiaTheme="minorHAnsi"/>
          <w:bCs/>
          <w:sz w:val="28"/>
          <w:szCs w:val="28"/>
          <w:lang w:eastAsia="en-US"/>
        </w:rPr>
        <w:t>Выдано гражданину (гражданке)</w:t>
      </w:r>
      <w:r w:rsidRPr="000461C1">
        <w:rPr>
          <w:rFonts w:eastAsiaTheme="minorHAnsi"/>
          <w:bCs/>
          <w:sz w:val="28"/>
          <w:szCs w:val="28"/>
          <w:lang w:eastAsia="en-US"/>
        </w:rPr>
        <w:t>:</w:t>
      </w:r>
    </w:p>
    <w:p w:rsidR="008629C7" w:rsidRDefault="008629C7" w:rsidP="008629C7">
      <w:pPr>
        <w:widowControl w:val="0"/>
        <w:autoSpaceDE w:val="0"/>
        <w:autoSpaceDN w:val="0"/>
        <w:adjustRightInd w:val="0"/>
        <w:jc w:val="both"/>
        <w:rPr>
          <w:rFonts w:eastAsiaTheme="minorHAnsi"/>
          <w:bCs/>
          <w:sz w:val="28"/>
          <w:szCs w:val="28"/>
          <w:lang w:eastAsia="en-US"/>
        </w:rPr>
      </w:pPr>
      <w:r>
        <w:rPr>
          <w:rFonts w:eastAsiaTheme="minorHAnsi"/>
          <w:bCs/>
          <w:sz w:val="28"/>
          <w:szCs w:val="28"/>
          <w:lang w:eastAsia="en-US"/>
        </w:rPr>
        <w:t>____________________________________________________________________</w:t>
      </w:r>
    </w:p>
    <w:p w:rsidR="008629C7" w:rsidRDefault="008629C7" w:rsidP="008629C7">
      <w:pPr>
        <w:widowControl w:val="0"/>
        <w:autoSpaceDE w:val="0"/>
        <w:autoSpaceDN w:val="0"/>
        <w:adjustRightInd w:val="0"/>
        <w:jc w:val="both"/>
        <w:rPr>
          <w:rFonts w:eastAsiaTheme="minorHAnsi"/>
          <w:bCs/>
          <w:sz w:val="28"/>
          <w:szCs w:val="28"/>
          <w:lang w:eastAsia="en-US"/>
        </w:rPr>
      </w:pPr>
      <w:r>
        <w:rPr>
          <w:rFonts w:eastAsiaTheme="minorHAnsi"/>
          <w:bCs/>
          <w:sz w:val="28"/>
          <w:szCs w:val="28"/>
          <w:lang w:eastAsia="en-US"/>
        </w:rPr>
        <w:t>____________________________________________________________________</w:t>
      </w:r>
    </w:p>
    <w:p w:rsidR="008629C7" w:rsidRDefault="008629C7" w:rsidP="008629C7">
      <w:pPr>
        <w:widowControl w:val="0"/>
        <w:autoSpaceDE w:val="0"/>
        <w:autoSpaceDN w:val="0"/>
        <w:adjustRightInd w:val="0"/>
        <w:jc w:val="center"/>
        <w:rPr>
          <w:rFonts w:eastAsiaTheme="minorHAnsi"/>
          <w:bCs/>
          <w:sz w:val="28"/>
          <w:szCs w:val="28"/>
          <w:lang w:eastAsia="en-US"/>
        </w:rPr>
      </w:pPr>
      <w:r>
        <w:rPr>
          <w:rFonts w:eastAsiaTheme="minorHAnsi"/>
          <w:bCs/>
          <w:sz w:val="28"/>
          <w:szCs w:val="28"/>
          <w:lang w:eastAsia="en-US"/>
        </w:rPr>
        <w:t>(</w:t>
      </w:r>
      <w:r w:rsidRPr="008629C7">
        <w:rPr>
          <w:rFonts w:eastAsiaTheme="minorHAnsi"/>
          <w:bCs/>
          <w:lang w:eastAsia="en-US"/>
        </w:rPr>
        <w:t xml:space="preserve">фамилия, имя, отчество лица, </w:t>
      </w:r>
      <w:r w:rsidR="00A925B3">
        <w:rPr>
          <w:rFonts w:eastAsiaTheme="minorHAnsi"/>
          <w:bCs/>
          <w:lang w:eastAsia="en-US"/>
        </w:rPr>
        <w:t>на которое зарегистрировано</w:t>
      </w:r>
      <w:r>
        <w:rPr>
          <w:rFonts w:eastAsiaTheme="minorHAnsi"/>
          <w:bCs/>
          <w:lang w:eastAsia="en-US"/>
        </w:rPr>
        <w:t xml:space="preserve"> мест</w:t>
      </w:r>
      <w:r w:rsidR="00A925B3">
        <w:rPr>
          <w:rFonts w:eastAsiaTheme="minorHAnsi"/>
          <w:bCs/>
          <w:lang w:eastAsia="en-US"/>
        </w:rPr>
        <w:t>о</w:t>
      </w:r>
      <w:r>
        <w:rPr>
          <w:rFonts w:eastAsiaTheme="minorHAnsi"/>
          <w:bCs/>
          <w:lang w:eastAsia="en-US"/>
        </w:rPr>
        <w:t xml:space="preserve"> семейного (родового) захоронения</w:t>
      </w:r>
      <w:r>
        <w:rPr>
          <w:rFonts w:eastAsiaTheme="minorHAnsi"/>
          <w:bCs/>
          <w:sz w:val="28"/>
          <w:szCs w:val="28"/>
          <w:lang w:eastAsia="en-US"/>
        </w:rPr>
        <w:t>)</w:t>
      </w:r>
    </w:p>
    <w:p w:rsidR="00A925B3" w:rsidRDefault="00A925B3" w:rsidP="00A925B3">
      <w:pPr>
        <w:widowControl w:val="0"/>
        <w:autoSpaceDE w:val="0"/>
        <w:autoSpaceDN w:val="0"/>
        <w:adjustRightInd w:val="0"/>
        <w:jc w:val="both"/>
        <w:rPr>
          <w:rFonts w:eastAsiaTheme="minorHAnsi"/>
          <w:bCs/>
          <w:sz w:val="28"/>
          <w:szCs w:val="28"/>
          <w:lang w:eastAsia="en-US"/>
        </w:rPr>
      </w:pPr>
      <w:r>
        <w:rPr>
          <w:rFonts w:eastAsiaTheme="minorHAnsi"/>
          <w:bCs/>
          <w:sz w:val="28"/>
          <w:szCs w:val="28"/>
          <w:lang w:eastAsia="en-US"/>
        </w:rPr>
        <w:t xml:space="preserve">о регистрации места семейного (родового) захоронения, размер которого составляет ______________ </w:t>
      </w:r>
      <w:proofErr w:type="spellStart"/>
      <w:r>
        <w:rPr>
          <w:rFonts w:eastAsiaTheme="minorHAnsi"/>
          <w:bCs/>
          <w:sz w:val="28"/>
          <w:szCs w:val="28"/>
          <w:lang w:eastAsia="en-US"/>
        </w:rPr>
        <w:t>кв.м</w:t>
      </w:r>
      <w:proofErr w:type="spellEnd"/>
      <w:r>
        <w:rPr>
          <w:rFonts w:eastAsiaTheme="minorHAnsi"/>
          <w:bCs/>
          <w:sz w:val="28"/>
          <w:szCs w:val="28"/>
          <w:lang w:eastAsia="en-US"/>
        </w:rPr>
        <w:t>. на_____________________________________</w:t>
      </w:r>
    </w:p>
    <w:p w:rsidR="004D357D" w:rsidRDefault="004D357D" w:rsidP="00A925B3">
      <w:pPr>
        <w:widowControl w:val="0"/>
        <w:autoSpaceDE w:val="0"/>
        <w:autoSpaceDN w:val="0"/>
        <w:adjustRightInd w:val="0"/>
        <w:jc w:val="both"/>
        <w:rPr>
          <w:rFonts w:eastAsiaTheme="minorHAnsi"/>
          <w:bCs/>
          <w:sz w:val="28"/>
          <w:szCs w:val="28"/>
          <w:lang w:eastAsia="en-US"/>
        </w:rPr>
      </w:pPr>
      <w:r>
        <w:rPr>
          <w:rFonts w:eastAsiaTheme="minorHAnsi"/>
          <w:bCs/>
          <w:sz w:val="28"/>
          <w:szCs w:val="28"/>
          <w:lang w:eastAsia="en-US"/>
        </w:rPr>
        <w:t>___________________________________________________________________</w:t>
      </w:r>
      <w:r w:rsidR="00A925B3">
        <w:rPr>
          <w:rFonts w:eastAsiaTheme="minorHAnsi"/>
          <w:bCs/>
          <w:sz w:val="28"/>
          <w:szCs w:val="28"/>
          <w:lang w:eastAsia="en-US"/>
        </w:rPr>
        <w:t>_</w:t>
      </w:r>
    </w:p>
    <w:p w:rsidR="004D357D" w:rsidRPr="00A925B3" w:rsidRDefault="004D357D" w:rsidP="004D357D">
      <w:pPr>
        <w:jc w:val="center"/>
        <w:rPr>
          <w:rFonts w:eastAsiaTheme="minorHAnsi"/>
          <w:bCs/>
          <w:lang w:eastAsia="en-US"/>
        </w:rPr>
      </w:pPr>
      <w:r w:rsidRPr="000461C1">
        <w:rPr>
          <w:rFonts w:eastAsiaTheme="minorHAnsi"/>
          <w:bCs/>
          <w:sz w:val="28"/>
          <w:szCs w:val="28"/>
          <w:lang w:eastAsia="en-US"/>
        </w:rPr>
        <w:t>(</w:t>
      </w:r>
      <w:r w:rsidRPr="00A925B3">
        <w:rPr>
          <w:rFonts w:eastAsiaTheme="minorHAnsi"/>
          <w:bCs/>
          <w:lang w:eastAsia="en-US"/>
        </w:rPr>
        <w:t>наименование</w:t>
      </w:r>
      <w:r w:rsidR="00A925B3" w:rsidRPr="00A925B3">
        <w:rPr>
          <w:rFonts w:eastAsiaTheme="minorHAnsi"/>
          <w:bCs/>
          <w:lang w:eastAsia="en-US"/>
        </w:rPr>
        <w:t>, адрес</w:t>
      </w:r>
      <w:r w:rsidRPr="00A925B3">
        <w:rPr>
          <w:rFonts w:eastAsiaTheme="minorHAnsi"/>
          <w:bCs/>
          <w:lang w:eastAsia="en-US"/>
        </w:rPr>
        <w:t xml:space="preserve"> кладбища, где </w:t>
      </w:r>
      <w:r w:rsidR="00A925B3" w:rsidRPr="00A925B3">
        <w:rPr>
          <w:rFonts w:eastAsiaTheme="minorHAnsi"/>
          <w:bCs/>
          <w:lang w:eastAsia="en-US"/>
        </w:rPr>
        <w:t>предоставляется место семейного (родового) захоронения</w:t>
      </w:r>
      <w:r w:rsidRPr="00A925B3">
        <w:rPr>
          <w:rFonts w:eastAsiaTheme="minorHAnsi"/>
          <w:bCs/>
          <w:lang w:eastAsia="en-US"/>
        </w:rPr>
        <w:t>)</w:t>
      </w:r>
    </w:p>
    <w:p w:rsidR="004D357D" w:rsidRDefault="004D357D" w:rsidP="004D357D">
      <w:pPr>
        <w:widowControl w:val="0"/>
        <w:autoSpaceDE w:val="0"/>
        <w:autoSpaceDN w:val="0"/>
        <w:adjustRightInd w:val="0"/>
        <w:ind w:firstLine="720"/>
        <w:jc w:val="center"/>
        <w:rPr>
          <w:rFonts w:eastAsiaTheme="minorHAnsi"/>
          <w:bCs/>
          <w:sz w:val="28"/>
          <w:szCs w:val="28"/>
          <w:lang w:eastAsia="en-US"/>
        </w:rPr>
      </w:pPr>
    </w:p>
    <w:p w:rsidR="00A925B3" w:rsidRDefault="00A925B3" w:rsidP="00A925B3">
      <w:pPr>
        <w:widowControl w:val="0"/>
        <w:autoSpaceDE w:val="0"/>
        <w:autoSpaceDN w:val="0"/>
        <w:adjustRightInd w:val="0"/>
        <w:jc w:val="both"/>
        <w:rPr>
          <w:rFonts w:eastAsiaTheme="minorHAnsi"/>
          <w:bCs/>
          <w:sz w:val="28"/>
          <w:szCs w:val="28"/>
          <w:lang w:eastAsia="en-US"/>
        </w:rPr>
      </w:pPr>
      <w:r>
        <w:rPr>
          <w:rFonts w:eastAsiaTheme="minorHAnsi"/>
          <w:bCs/>
          <w:sz w:val="28"/>
          <w:szCs w:val="28"/>
          <w:lang w:eastAsia="en-US"/>
        </w:rPr>
        <w:t xml:space="preserve">Место захоронения: участок __________ ряд __________ № могилы ___________ </w:t>
      </w:r>
    </w:p>
    <w:p w:rsidR="004D357D" w:rsidRDefault="004D357D" w:rsidP="004D357D">
      <w:pPr>
        <w:widowControl w:val="0"/>
        <w:autoSpaceDE w:val="0"/>
        <w:autoSpaceDN w:val="0"/>
        <w:adjustRightInd w:val="0"/>
        <w:ind w:firstLine="720"/>
        <w:jc w:val="center"/>
        <w:rPr>
          <w:rFonts w:eastAsiaTheme="minorHAnsi"/>
          <w:bCs/>
          <w:sz w:val="28"/>
          <w:szCs w:val="28"/>
          <w:lang w:eastAsia="en-US"/>
        </w:rPr>
      </w:pPr>
    </w:p>
    <w:p w:rsidR="004D357D" w:rsidRDefault="002C0286" w:rsidP="004D357D">
      <w:pPr>
        <w:widowControl w:val="0"/>
        <w:autoSpaceDE w:val="0"/>
        <w:autoSpaceDN w:val="0"/>
        <w:adjustRightInd w:val="0"/>
        <w:jc w:val="both"/>
        <w:rPr>
          <w:rFonts w:eastAsiaTheme="minorHAnsi"/>
          <w:bCs/>
          <w:sz w:val="28"/>
          <w:szCs w:val="28"/>
          <w:lang w:eastAsia="en-US"/>
        </w:rPr>
      </w:pPr>
      <w:r>
        <w:rPr>
          <w:rFonts w:eastAsiaTheme="minorHAnsi"/>
          <w:bCs/>
          <w:sz w:val="28"/>
          <w:szCs w:val="28"/>
          <w:lang w:eastAsia="en-US"/>
        </w:rPr>
        <w:t>М.П._____________                               _____________________________________</w:t>
      </w:r>
    </w:p>
    <w:p w:rsidR="002C0286" w:rsidRDefault="002C0286" w:rsidP="002C0286">
      <w:pPr>
        <w:widowControl w:val="0"/>
        <w:autoSpaceDE w:val="0"/>
        <w:autoSpaceDN w:val="0"/>
        <w:adjustRightInd w:val="0"/>
        <w:ind w:left="708"/>
        <w:jc w:val="both"/>
        <w:rPr>
          <w:rFonts w:eastAsiaTheme="minorHAnsi"/>
          <w:bCs/>
          <w:lang w:eastAsia="en-US"/>
        </w:rPr>
      </w:pPr>
      <w:r w:rsidRPr="002C0286">
        <w:rPr>
          <w:rFonts w:eastAsiaTheme="minorHAnsi"/>
          <w:bCs/>
          <w:lang w:eastAsia="en-US"/>
        </w:rPr>
        <w:t>(</w:t>
      </w:r>
      <w:proofErr w:type="gramStart"/>
      <w:r w:rsidRPr="002C0286">
        <w:rPr>
          <w:rFonts w:eastAsiaTheme="minorHAnsi"/>
          <w:bCs/>
          <w:lang w:eastAsia="en-US"/>
        </w:rPr>
        <w:t>подпись)</w:t>
      </w:r>
      <w:r>
        <w:rPr>
          <w:rFonts w:eastAsiaTheme="minorHAnsi"/>
          <w:bCs/>
          <w:lang w:eastAsia="en-US"/>
        </w:rPr>
        <w:t xml:space="preserve">   </w:t>
      </w:r>
      <w:proofErr w:type="gramEnd"/>
      <w:r>
        <w:rPr>
          <w:rFonts w:eastAsiaTheme="minorHAnsi"/>
          <w:bCs/>
          <w:lang w:eastAsia="en-US"/>
        </w:rPr>
        <w:t xml:space="preserve">                                           (ФИО специалиста, ответственного за регистрацию                       </w:t>
      </w:r>
    </w:p>
    <w:p w:rsidR="002C0286" w:rsidRPr="002C0286" w:rsidRDefault="002C0286" w:rsidP="002C0286">
      <w:pPr>
        <w:widowControl w:val="0"/>
        <w:autoSpaceDE w:val="0"/>
        <w:autoSpaceDN w:val="0"/>
        <w:adjustRightInd w:val="0"/>
        <w:ind w:left="4956" w:firstLine="708"/>
        <w:jc w:val="both"/>
        <w:rPr>
          <w:rFonts w:eastAsiaTheme="minorHAnsi"/>
          <w:bCs/>
          <w:lang w:eastAsia="en-US"/>
        </w:rPr>
      </w:pPr>
      <w:r>
        <w:rPr>
          <w:rFonts w:eastAsiaTheme="minorHAnsi"/>
          <w:bCs/>
          <w:lang w:eastAsia="en-US"/>
        </w:rPr>
        <w:t>Захоронений)</w:t>
      </w:r>
    </w:p>
    <w:p w:rsidR="004D357D" w:rsidRPr="00AA06B0" w:rsidRDefault="004D357D" w:rsidP="004D357D">
      <w:pPr>
        <w:tabs>
          <w:tab w:val="left" w:pos="1532"/>
          <w:tab w:val="left" w:pos="6780"/>
        </w:tabs>
        <w:jc w:val="both"/>
        <w:rPr>
          <w:sz w:val="28"/>
          <w:szCs w:val="28"/>
          <w:lang w:eastAsia="en-US"/>
        </w:rPr>
      </w:pPr>
      <w:r>
        <w:rPr>
          <w:sz w:val="28"/>
          <w:szCs w:val="28"/>
          <w:lang w:eastAsia="en-US"/>
        </w:rPr>
        <w:t>Начальник</w:t>
      </w:r>
      <w:r w:rsidRPr="00AA06B0">
        <w:rPr>
          <w:sz w:val="28"/>
          <w:szCs w:val="28"/>
          <w:lang w:eastAsia="en-US"/>
        </w:rPr>
        <w:t xml:space="preserve"> отдела жилищно-коммунального</w:t>
      </w:r>
      <w:r>
        <w:rPr>
          <w:sz w:val="28"/>
          <w:szCs w:val="28"/>
          <w:lang w:eastAsia="en-US"/>
        </w:rPr>
        <w:tab/>
      </w:r>
    </w:p>
    <w:p w:rsidR="004D357D" w:rsidRPr="00AA06B0" w:rsidRDefault="004D357D" w:rsidP="004D357D">
      <w:pPr>
        <w:tabs>
          <w:tab w:val="left" w:pos="1532"/>
        </w:tabs>
        <w:jc w:val="both"/>
        <w:rPr>
          <w:sz w:val="28"/>
          <w:szCs w:val="28"/>
          <w:lang w:eastAsia="en-US"/>
        </w:rPr>
      </w:pPr>
      <w:r w:rsidRPr="00AA06B0">
        <w:rPr>
          <w:sz w:val="28"/>
          <w:szCs w:val="28"/>
          <w:lang w:eastAsia="en-US"/>
        </w:rPr>
        <w:t>хозяйства, благоустройства и транспорта</w:t>
      </w:r>
    </w:p>
    <w:p w:rsidR="004D357D" w:rsidRPr="00AA06B0" w:rsidRDefault="004D357D" w:rsidP="004D357D">
      <w:pPr>
        <w:jc w:val="both"/>
        <w:rPr>
          <w:sz w:val="28"/>
          <w:szCs w:val="28"/>
          <w:lang w:eastAsia="en-US"/>
        </w:rPr>
      </w:pPr>
      <w:r w:rsidRPr="00AA06B0">
        <w:rPr>
          <w:sz w:val="28"/>
          <w:szCs w:val="28"/>
          <w:lang w:eastAsia="en-US"/>
        </w:rPr>
        <w:t>администрации Кореновского</w:t>
      </w:r>
    </w:p>
    <w:p w:rsidR="004D357D" w:rsidRPr="00AA06B0" w:rsidRDefault="004D357D" w:rsidP="004D357D">
      <w:pPr>
        <w:jc w:val="both"/>
        <w:rPr>
          <w:sz w:val="28"/>
          <w:szCs w:val="28"/>
          <w:lang w:eastAsia="en-US"/>
        </w:rPr>
      </w:pPr>
      <w:r w:rsidRPr="00AA06B0">
        <w:rPr>
          <w:sz w:val="28"/>
          <w:szCs w:val="28"/>
          <w:lang w:eastAsia="en-US"/>
        </w:rPr>
        <w:t xml:space="preserve">городского поселения </w:t>
      </w:r>
    </w:p>
    <w:p w:rsidR="00CC652B" w:rsidRDefault="004D357D" w:rsidP="00A925B3">
      <w:pPr>
        <w:jc w:val="both"/>
      </w:pPr>
      <w:r w:rsidRPr="00AA06B0">
        <w:rPr>
          <w:sz w:val="28"/>
          <w:szCs w:val="28"/>
          <w:lang w:eastAsia="en-US"/>
        </w:rPr>
        <w:t>Кореновского района</w:t>
      </w:r>
      <w:r w:rsidRPr="00AA06B0">
        <w:rPr>
          <w:sz w:val="28"/>
          <w:szCs w:val="28"/>
          <w:lang w:eastAsia="en-US"/>
        </w:rPr>
        <w:tab/>
        <w:t xml:space="preserve">                          </w:t>
      </w:r>
      <w:r w:rsidRPr="00AA06B0">
        <w:rPr>
          <w:sz w:val="28"/>
          <w:szCs w:val="28"/>
          <w:lang w:eastAsia="en-US"/>
        </w:rPr>
        <w:tab/>
      </w:r>
      <w:r w:rsidRPr="00AA06B0">
        <w:rPr>
          <w:sz w:val="28"/>
          <w:szCs w:val="28"/>
          <w:lang w:eastAsia="en-US"/>
        </w:rPr>
        <w:tab/>
      </w:r>
      <w:r w:rsidRPr="00AA06B0">
        <w:rPr>
          <w:sz w:val="28"/>
          <w:szCs w:val="28"/>
          <w:lang w:eastAsia="en-US"/>
        </w:rPr>
        <w:tab/>
      </w:r>
      <w:r w:rsidRPr="00AA06B0">
        <w:rPr>
          <w:sz w:val="28"/>
          <w:szCs w:val="28"/>
          <w:lang w:eastAsia="en-US"/>
        </w:rPr>
        <w:tab/>
        <w:t xml:space="preserve">      </w:t>
      </w:r>
      <w:r>
        <w:rPr>
          <w:sz w:val="28"/>
          <w:szCs w:val="28"/>
          <w:lang w:eastAsia="en-US"/>
        </w:rPr>
        <w:t xml:space="preserve">        </w:t>
      </w:r>
      <w:r w:rsidRPr="00AA06B0">
        <w:rPr>
          <w:sz w:val="28"/>
          <w:szCs w:val="28"/>
          <w:lang w:eastAsia="en-US"/>
        </w:rPr>
        <w:t xml:space="preserve">Т.В. </w:t>
      </w:r>
      <w:proofErr w:type="spellStart"/>
      <w:r w:rsidRPr="00AA06B0">
        <w:rPr>
          <w:sz w:val="28"/>
          <w:szCs w:val="28"/>
          <w:lang w:eastAsia="en-US"/>
        </w:rPr>
        <w:t>Шамрай</w:t>
      </w:r>
      <w:proofErr w:type="spellEnd"/>
    </w:p>
    <w:sectPr w:rsidR="00CC652B" w:rsidSect="00507434">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D03" w:rsidRDefault="00E87D03" w:rsidP="00672F43">
      <w:r>
        <w:separator/>
      </w:r>
    </w:p>
  </w:endnote>
  <w:endnote w:type="continuationSeparator" w:id="0">
    <w:p w:rsidR="00E87D03" w:rsidRDefault="00E87D03" w:rsidP="0067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D03" w:rsidRDefault="00E87D03" w:rsidP="00672F43">
      <w:r>
        <w:separator/>
      </w:r>
    </w:p>
  </w:footnote>
  <w:footnote w:type="continuationSeparator" w:id="0">
    <w:p w:rsidR="00E87D03" w:rsidRDefault="00E87D03" w:rsidP="0067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25C" w:rsidRDefault="0083025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D1"/>
    <w:rsid w:val="000069B3"/>
    <w:rsid w:val="00017DAE"/>
    <w:rsid w:val="00036066"/>
    <w:rsid w:val="000461C1"/>
    <w:rsid w:val="00085CCF"/>
    <w:rsid w:val="00097AC8"/>
    <w:rsid w:val="001756CF"/>
    <w:rsid w:val="00191EDC"/>
    <w:rsid w:val="001A3A1B"/>
    <w:rsid w:val="00233DBC"/>
    <w:rsid w:val="00262C01"/>
    <w:rsid w:val="002C0286"/>
    <w:rsid w:val="002E5382"/>
    <w:rsid w:val="002F4408"/>
    <w:rsid w:val="00306767"/>
    <w:rsid w:val="00350692"/>
    <w:rsid w:val="00356245"/>
    <w:rsid w:val="00364C92"/>
    <w:rsid w:val="0037736C"/>
    <w:rsid w:val="003C1420"/>
    <w:rsid w:val="003E7E88"/>
    <w:rsid w:val="00476CAE"/>
    <w:rsid w:val="004D0C4E"/>
    <w:rsid w:val="004D357D"/>
    <w:rsid w:val="004D5FAE"/>
    <w:rsid w:val="004E2F85"/>
    <w:rsid w:val="005057E8"/>
    <w:rsid w:val="00507434"/>
    <w:rsid w:val="00533FD1"/>
    <w:rsid w:val="0056639B"/>
    <w:rsid w:val="00640AAC"/>
    <w:rsid w:val="006442FA"/>
    <w:rsid w:val="00645994"/>
    <w:rsid w:val="00672F43"/>
    <w:rsid w:val="00683E70"/>
    <w:rsid w:val="00692D83"/>
    <w:rsid w:val="00721BCF"/>
    <w:rsid w:val="007376A0"/>
    <w:rsid w:val="007747FA"/>
    <w:rsid w:val="007772FC"/>
    <w:rsid w:val="0079700A"/>
    <w:rsid w:val="007E66AE"/>
    <w:rsid w:val="0083025C"/>
    <w:rsid w:val="0086065D"/>
    <w:rsid w:val="008629C7"/>
    <w:rsid w:val="008911E3"/>
    <w:rsid w:val="00911A47"/>
    <w:rsid w:val="009B76D2"/>
    <w:rsid w:val="00A32C51"/>
    <w:rsid w:val="00A925B3"/>
    <w:rsid w:val="00B92996"/>
    <w:rsid w:val="00BC2BB8"/>
    <w:rsid w:val="00C27D39"/>
    <w:rsid w:val="00C31906"/>
    <w:rsid w:val="00C356EC"/>
    <w:rsid w:val="00C56A7C"/>
    <w:rsid w:val="00C64E71"/>
    <w:rsid w:val="00CB23B0"/>
    <w:rsid w:val="00CC5068"/>
    <w:rsid w:val="00CC652B"/>
    <w:rsid w:val="00D03425"/>
    <w:rsid w:val="00D454DC"/>
    <w:rsid w:val="00D628D7"/>
    <w:rsid w:val="00D73AD4"/>
    <w:rsid w:val="00DB14A6"/>
    <w:rsid w:val="00DB34C0"/>
    <w:rsid w:val="00DD166A"/>
    <w:rsid w:val="00E20AEA"/>
    <w:rsid w:val="00E23AD9"/>
    <w:rsid w:val="00E25645"/>
    <w:rsid w:val="00E417FE"/>
    <w:rsid w:val="00E51CFE"/>
    <w:rsid w:val="00E73A1C"/>
    <w:rsid w:val="00E87D03"/>
    <w:rsid w:val="00EB0A63"/>
    <w:rsid w:val="00EE4B72"/>
    <w:rsid w:val="00F04116"/>
    <w:rsid w:val="00F549E3"/>
    <w:rsid w:val="00F679B3"/>
    <w:rsid w:val="00FA6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253C8E-1469-4B3C-9782-0669DF71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3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07434"/>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F43"/>
    <w:pPr>
      <w:tabs>
        <w:tab w:val="center" w:pos="4677"/>
        <w:tab w:val="right" w:pos="9355"/>
      </w:tabs>
    </w:pPr>
  </w:style>
  <w:style w:type="character" w:customStyle="1" w:styleId="a5">
    <w:name w:val="Верхний колонтитул Знак"/>
    <w:basedOn w:val="a0"/>
    <w:link w:val="a4"/>
    <w:uiPriority w:val="99"/>
    <w:rsid w:val="00672F4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72F43"/>
    <w:pPr>
      <w:tabs>
        <w:tab w:val="center" w:pos="4677"/>
        <w:tab w:val="right" w:pos="9355"/>
      </w:tabs>
    </w:pPr>
  </w:style>
  <w:style w:type="character" w:customStyle="1" w:styleId="a7">
    <w:name w:val="Нижний колонтитул Знак"/>
    <w:basedOn w:val="a0"/>
    <w:link w:val="a6"/>
    <w:uiPriority w:val="99"/>
    <w:rsid w:val="00672F4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D166A"/>
    <w:rPr>
      <w:rFonts w:ascii="Segoe UI" w:hAnsi="Segoe UI" w:cs="Segoe UI"/>
      <w:sz w:val="18"/>
      <w:szCs w:val="18"/>
    </w:rPr>
  </w:style>
  <w:style w:type="character" w:customStyle="1" w:styleId="a9">
    <w:name w:val="Текст выноски Знак"/>
    <w:basedOn w:val="a0"/>
    <w:link w:val="a8"/>
    <w:uiPriority w:val="99"/>
    <w:semiHidden/>
    <w:rsid w:val="00DD166A"/>
    <w:rPr>
      <w:rFonts w:ascii="Segoe UI" w:eastAsia="Times New Roman" w:hAnsi="Segoe UI" w:cs="Segoe UI"/>
      <w:sz w:val="18"/>
      <w:szCs w:val="18"/>
      <w:lang w:eastAsia="ru-RU"/>
    </w:rPr>
  </w:style>
  <w:style w:type="character" w:customStyle="1" w:styleId="aa">
    <w:name w:val="Гипертекстовая ссылка"/>
    <w:basedOn w:val="a0"/>
    <w:uiPriority w:val="99"/>
    <w:rsid w:val="00640AAC"/>
    <w:rPr>
      <w:color w:val="106BBE"/>
    </w:rPr>
  </w:style>
  <w:style w:type="character" w:customStyle="1" w:styleId="10">
    <w:name w:val="Заголовок 1 Знак"/>
    <w:basedOn w:val="a0"/>
    <w:link w:val="1"/>
    <w:uiPriority w:val="99"/>
    <w:rsid w:val="00507434"/>
    <w:rPr>
      <w:rFonts w:ascii="Arial" w:hAnsi="Arial" w:cs="Arial"/>
      <w:b/>
      <w:bCs/>
      <w:color w:val="26282F"/>
      <w:sz w:val="24"/>
      <w:szCs w:val="24"/>
    </w:rPr>
  </w:style>
  <w:style w:type="paragraph" w:customStyle="1" w:styleId="ab">
    <w:name w:val="Нормальный (таблица)"/>
    <w:basedOn w:val="a"/>
    <w:next w:val="a"/>
    <w:uiPriority w:val="99"/>
    <w:rsid w:val="00507434"/>
    <w:pPr>
      <w:autoSpaceDE w:val="0"/>
      <w:autoSpaceDN w:val="0"/>
      <w:adjustRightInd w:val="0"/>
      <w:jc w:val="both"/>
    </w:pPr>
    <w:rPr>
      <w:rFonts w:ascii="Arial" w:eastAsiaTheme="minorHAnsi" w:hAnsi="Arial" w:cs="Arial"/>
      <w:lang w:eastAsia="en-US"/>
    </w:rPr>
  </w:style>
  <w:style w:type="paragraph" w:styleId="ac">
    <w:name w:val="Normal (Web)"/>
    <w:basedOn w:val="a"/>
    <w:rsid w:val="00097AC8"/>
  </w:style>
  <w:style w:type="paragraph" w:customStyle="1" w:styleId="Heading">
    <w:name w:val="Heading"/>
    <w:rsid w:val="00097AC8"/>
    <w:pPr>
      <w:autoSpaceDE w:val="0"/>
      <w:autoSpaceDN w:val="0"/>
      <w:adjustRightInd w:val="0"/>
      <w:spacing w:after="0" w:line="240" w:lineRule="auto"/>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885">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0F007-4E16-42A4-947E-F4D94783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1785</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Андрей Барыбин</cp:lastModifiedBy>
  <cp:revision>26</cp:revision>
  <cp:lastPrinted>2017-10-17T18:09:00Z</cp:lastPrinted>
  <dcterms:created xsi:type="dcterms:W3CDTF">2018-03-10T09:49:00Z</dcterms:created>
  <dcterms:modified xsi:type="dcterms:W3CDTF">2018-03-26T08:48:00Z</dcterms:modified>
</cp:coreProperties>
</file>