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A8" w:rsidRPr="00EE32A8" w:rsidRDefault="00EE32A8" w:rsidP="00EE32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32A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19FCB1F" wp14:editId="3B93B92A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A8" w:rsidRPr="00EE32A8" w:rsidRDefault="00EE32A8" w:rsidP="00EE32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32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E32A8" w:rsidRPr="00EE32A8" w:rsidRDefault="00EE32A8" w:rsidP="00EE32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32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EE32A8" w:rsidRPr="00EE32A8" w:rsidRDefault="00EE32A8" w:rsidP="00EE32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E32A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E32A8" w:rsidRPr="00EE32A8" w:rsidRDefault="00EE32A8" w:rsidP="00EE32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2A8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EE32A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10.07.2015              </w:t>
      </w:r>
      <w:r w:rsidRPr="00EE32A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E32A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830</w:t>
      </w:r>
    </w:p>
    <w:p w:rsidR="00EE32A8" w:rsidRPr="00EE32A8" w:rsidRDefault="00EE32A8" w:rsidP="00EE32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2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8B5DB2" w:rsidRDefault="008B5DB2" w:rsidP="008B5DB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171" w:rsidRPr="00654171" w:rsidRDefault="00654171" w:rsidP="008B5DB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1BE3" w:rsidRDefault="0079575B" w:rsidP="008B5DB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Об установлении средней рыночной стоимости</w:t>
      </w:r>
      <w:r w:rsidR="00F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b/>
          <w:sz w:val="28"/>
          <w:szCs w:val="28"/>
        </w:rPr>
        <w:t>одного</w:t>
      </w:r>
    </w:p>
    <w:p w:rsidR="0079575B" w:rsidRPr="0079575B" w:rsidRDefault="0079575B" w:rsidP="008B5DB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квадратного метра общей площади жилого помещения</w:t>
      </w:r>
    </w:p>
    <w:p w:rsidR="0079575B" w:rsidRPr="0079575B" w:rsidRDefault="0079575B" w:rsidP="008B5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на территории Кореновского городского поселения</w:t>
      </w:r>
    </w:p>
    <w:p w:rsidR="0079575B" w:rsidRPr="0079575B" w:rsidRDefault="009A7489" w:rsidP="008B5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района на </w:t>
      </w:r>
      <w:r w:rsidR="00C53D41">
        <w:rPr>
          <w:rFonts w:ascii="Times New Roman" w:hAnsi="Times New Roman" w:cs="Times New Roman"/>
          <w:b/>
          <w:sz w:val="28"/>
          <w:szCs w:val="28"/>
        </w:rPr>
        <w:t>3</w:t>
      </w:r>
      <w:r w:rsidR="0079575B" w:rsidRPr="0079575B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9575B" w:rsidRPr="0079575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11BE3" w:rsidRDefault="00F11BE3" w:rsidP="008B5D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B5DB2" w:rsidRDefault="008B5DB2" w:rsidP="009A74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79575B" w:rsidP="0047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35683">
        <w:rPr>
          <w:rFonts w:ascii="Times New Roman" w:hAnsi="Times New Roman" w:cs="Times New Roman"/>
          <w:sz w:val="28"/>
          <w:szCs w:val="28"/>
        </w:rPr>
        <w:t xml:space="preserve">частью 3 статьи 3 </w:t>
      </w:r>
      <w:r w:rsidRPr="0079575B">
        <w:rPr>
          <w:rFonts w:ascii="Times New Roman" w:hAnsi="Times New Roman" w:cs="Times New Roman"/>
          <w:sz w:val="28"/>
          <w:szCs w:val="28"/>
        </w:rPr>
        <w:t>Закон</w:t>
      </w:r>
      <w:r w:rsidR="00935683">
        <w:rPr>
          <w:rFonts w:ascii="Times New Roman" w:hAnsi="Times New Roman" w:cs="Times New Roman"/>
          <w:sz w:val="28"/>
          <w:szCs w:val="28"/>
        </w:rPr>
        <w:t>а</w:t>
      </w:r>
      <w:r w:rsidRPr="0079575B">
        <w:rPr>
          <w:rFonts w:ascii="Times New Roman" w:hAnsi="Times New Roman" w:cs="Times New Roman"/>
          <w:sz w:val="28"/>
          <w:szCs w:val="28"/>
        </w:rPr>
        <w:t xml:space="preserve"> Краснодарского края от </w:t>
      </w:r>
      <w:r w:rsidR="008B5D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9575B">
        <w:rPr>
          <w:rFonts w:ascii="Times New Roman" w:hAnsi="Times New Roman" w:cs="Times New Roman"/>
          <w:sz w:val="28"/>
          <w:szCs w:val="28"/>
        </w:rPr>
        <w:t>29 декабря 2009 года № 1890-КЗ «О порядке признания граждан малоимущими в целях принятия на учет в качестве н</w:t>
      </w:r>
      <w:r w:rsidR="00935683">
        <w:rPr>
          <w:rFonts w:ascii="Times New Roman" w:hAnsi="Times New Roman" w:cs="Times New Roman"/>
          <w:sz w:val="28"/>
          <w:szCs w:val="28"/>
        </w:rPr>
        <w:t>уждающихся в жилых помещениях», Уставом Кореновского городского поселения Кореновского района,</w:t>
      </w:r>
      <w:r w:rsidR="00137661"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>учитывая среднюю рыночную стоимость одного квадратного метра общей площади жилого помещения, сложившуюся по Кореновскому району</w:t>
      </w:r>
      <w:r w:rsidR="00CC38C0">
        <w:rPr>
          <w:rFonts w:ascii="Times New Roman" w:hAnsi="Times New Roman" w:cs="Times New Roman"/>
          <w:sz w:val="28"/>
          <w:szCs w:val="28"/>
        </w:rPr>
        <w:t>,</w:t>
      </w:r>
      <w:r w:rsidRPr="0079575B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="00CC38C0"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1. Установить среднюю рыночную стоимость одного квадратного                метра общей площади жилого помещения на территории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>городского посе</w:t>
      </w:r>
      <w:r w:rsidR="00102033">
        <w:rPr>
          <w:rFonts w:ascii="Times New Roman" w:hAnsi="Times New Roman" w:cs="Times New Roman"/>
          <w:sz w:val="28"/>
          <w:szCs w:val="28"/>
        </w:rPr>
        <w:t xml:space="preserve">ления Кореновского района на </w:t>
      </w:r>
      <w:r w:rsidR="00825073">
        <w:rPr>
          <w:rFonts w:ascii="Times New Roman" w:hAnsi="Times New Roman" w:cs="Times New Roman"/>
          <w:sz w:val="28"/>
          <w:szCs w:val="28"/>
        </w:rPr>
        <w:t>3</w:t>
      </w:r>
      <w:r w:rsidR="009A7489">
        <w:rPr>
          <w:rFonts w:ascii="Times New Roman" w:hAnsi="Times New Roman" w:cs="Times New Roman"/>
          <w:sz w:val="28"/>
          <w:szCs w:val="28"/>
        </w:rPr>
        <w:t xml:space="preserve"> квартал 2015</w:t>
      </w:r>
      <w:r w:rsidRPr="0079575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825073">
        <w:rPr>
          <w:rFonts w:ascii="Times New Roman" w:hAnsi="Times New Roman" w:cs="Times New Roman"/>
          <w:sz w:val="28"/>
          <w:szCs w:val="28"/>
        </w:rPr>
        <w:t>32240</w:t>
      </w:r>
      <w:r w:rsidR="009A7489">
        <w:rPr>
          <w:rFonts w:ascii="Times New Roman" w:hAnsi="Times New Roman" w:cs="Times New Roman"/>
          <w:sz w:val="28"/>
          <w:szCs w:val="28"/>
        </w:rPr>
        <w:t xml:space="preserve"> (</w:t>
      </w:r>
      <w:r w:rsidR="00825073">
        <w:rPr>
          <w:rFonts w:ascii="Times New Roman" w:hAnsi="Times New Roman" w:cs="Times New Roman"/>
          <w:sz w:val="28"/>
          <w:szCs w:val="28"/>
        </w:rPr>
        <w:t>тридцат</w:t>
      </w:r>
      <w:r w:rsidR="001F1819">
        <w:rPr>
          <w:rFonts w:ascii="Times New Roman" w:hAnsi="Times New Roman" w:cs="Times New Roman"/>
          <w:sz w:val="28"/>
          <w:szCs w:val="28"/>
        </w:rPr>
        <w:t>и</w:t>
      </w:r>
      <w:r w:rsidR="00825073">
        <w:rPr>
          <w:rFonts w:ascii="Times New Roman" w:hAnsi="Times New Roman" w:cs="Times New Roman"/>
          <w:sz w:val="28"/>
          <w:szCs w:val="28"/>
        </w:rPr>
        <w:t xml:space="preserve"> дв</w:t>
      </w:r>
      <w:r w:rsidR="001F1819">
        <w:rPr>
          <w:rFonts w:ascii="Times New Roman" w:hAnsi="Times New Roman" w:cs="Times New Roman"/>
          <w:sz w:val="28"/>
          <w:szCs w:val="28"/>
        </w:rPr>
        <w:t>ух</w:t>
      </w:r>
      <w:r w:rsidR="0010203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825073">
        <w:rPr>
          <w:rFonts w:ascii="Times New Roman" w:hAnsi="Times New Roman" w:cs="Times New Roman"/>
          <w:sz w:val="28"/>
          <w:szCs w:val="28"/>
        </w:rPr>
        <w:t xml:space="preserve"> двести сорок</w:t>
      </w:r>
      <w:r w:rsidR="001F1819">
        <w:rPr>
          <w:rFonts w:ascii="Times New Roman" w:hAnsi="Times New Roman" w:cs="Times New Roman"/>
          <w:sz w:val="28"/>
          <w:szCs w:val="28"/>
        </w:rPr>
        <w:t>а</w:t>
      </w:r>
      <w:r w:rsidR="00825073">
        <w:rPr>
          <w:rFonts w:ascii="Times New Roman" w:hAnsi="Times New Roman" w:cs="Times New Roman"/>
          <w:sz w:val="28"/>
          <w:szCs w:val="28"/>
        </w:rPr>
        <w:t>)</w:t>
      </w:r>
      <w:r w:rsidR="009A748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9575B">
        <w:rPr>
          <w:rFonts w:ascii="Times New Roman" w:hAnsi="Times New Roman" w:cs="Times New Roman"/>
          <w:sz w:val="28"/>
          <w:szCs w:val="28"/>
        </w:rPr>
        <w:t>.</w:t>
      </w:r>
    </w:p>
    <w:p w:rsidR="0079575B" w:rsidRPr="00F11BE3" w:rsidRDefault="00137661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575B" w:rsidRPr="00F11BE3">
        <w:rPr>
          <w:rFonts w:ascii="Times New Roman" w:hAnsi="Times New Roman" w:cs="Times New Roman"/>
          <w:sz w:val="28"/>
          <w:szCs w:val="28"/>
        </w:rPr>
        <w:t xml:space="preserve">. </w:t>
      </w:r>
      <w:r w:rsidR="00102033" w:rsidRPr="00102033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органов местного самоуправления Кореновского городского поселения Кореновского района в информационно-телекоммуникационной сети «Интернет».</w:t>
      </w:r>
    </w:p>
    <w:p w:rsidR="009A7489" w:rsidRDefault="00FA066D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575B" w:rsidRPr="0079575B">
        <w:rPr>
          <w:rFonts w:ascii="Times New Roman" w:hAnsi="Times New Roman" w:cs="Times New Roman"/>
          <w:sz w:val="28"/>
          <w:szCs w:val="28"/>
        </w:rPr>
        <w:t xml:space="preserve">. 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</w:t>
      </w:r>
      <w:r w:rsidR="0010203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7489" w:rsidRPr="009A7489">
        <w:rPr>
          <w:rFonts w:ascii="Times New Roman" w:hAnsi="Times New Roman" w:cs="Times New Roman"/>
          <w:sz w:val="28"/>
          <w:szCs w:val="28"/>
        </w:rPr>
        <w:t>ситуациям Ю.В. Малышко</w:t>
      </w:r>
      <w:r w:rsidR="009A7489">
        <w:rPr>
          <w:rFonts w:ascii="Times New Roman" w:hAnsi="Times New Roman" w:cs="Times New Roman"/>
          <w:sz w:val="28"/>
          <w:szCs w:val="28"/>
        </w:rPr>
        <w:t>.</w:t>
      </w:r>
    </w:p>
    <w:p w:rsidR="0079575B" w:rsidRPr="0079575B" w:rsidRDefault="00FA066D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75B" w:rsidRPr="0079575B">
        <w:rPr>
          <w:rFonts w:ascii="Times New Roman" w:hAnsi="Times New Roman" w:cs="Times New Roman"/>
          <w:sz w:val="28"/>
          <w:szCs w:val="28"/>
        </w:rPr>
        <w:t>. Пост</w:t>
      </w:r>
      <w:r w:rsidR="003E71B1">
        <w:rPr>
          <w:rFonts w:ascii="Times New Roman" w:hAnsi="Times New Roman" w:cs="Times New Roman"/>
          <w:sz w:val="28"/>
          <w:szCs w:val="28"/>
        </w:rPr>
        <w:t>ановление вступает в силу после</w:t>
      </w:r>
      <w:r w:rsidR="0079575B" w:rsidRPr="0079575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A7489" w:rsidRDefault="009A7489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38CC" w:rsidRPr="0079575B" w:rsidRDefault="003938CC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3E71B1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9575B" w:rsidRP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F480C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7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1BE3">
        <w:rPr>
          <w:rFonts w:ascii="Times New Roman" w:hAnsi="Times New Roman" w:cs="Times New Roman"/>
          <w:sz w:val="28"/>
          <w:szCs w:val="28"/>
        </w:rPr>
        <w:t xml:space="preserve">  </w:t>
      </w:r>
      <w:r w:rsidR="000A2164">
        <w:rPr>
          <w:rFonts w:ascii="Times New Roman" w:hAnsi="Times New Roman" w:cs="Times New Roman"/>
          <w:sz w:val="28"/>
          <w:szCs w:val="28"/>
        </w:rPr>
        <w:t xml:space="preserve">  </w:t>
      </w:r>
      <w:r w:rsidR="003E71B1">
        <w:rPr>
          <w:rFonts w:ascii="Times New Roman" w:hAnsi="Times New Roman" w:cs="Times New Roman"/>
          <w:sz w:val="28"/>
          <w:szCs w:val="28"/>
        </w:rPr>
        <w:t>Е.Н. Пергун</w:t>
      </w:r>
      <w:bookmarkStart w:id="0" w:name="_GoBack"/>
      <w:bookmarkEnd w:id="0"/>
    </w:p>
    <w:sectPr w:rsidR="007F480C" w:rsidSect="00F11BE3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29" w:rsidRDefault="00CE1229" w:rsidP="00F11BE3">
      <w:pPr>
        <w:spacing w:after="0" w:line="240" w:lineRule="auto"/>
      </w:pPr>
      <w:r>
        <w:separator/>
      </w:r>
    </w:p>
  </w:endnote>
  <w:endnote w:type="continuationSeparator" w:id="0">
    <w:p w:rsidR="00CE1229" w:rsidRDefault="00CE1229" w:rsidP="00F1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29" w:rsidRDefault="00CE1229" w:rsidP="00F11BE3">
      <w:pPr>
        <w:spacing w:after="0" w:line="240" w:lineRule="auto"/>
      </w:pPr>
      <w:r>
        <w:separator/>
      </w:r>
    </w:p>
  </w:footnote>
  <w:footnote w:type="continuationSeparator" w:id="0">
    <w:p w:rsidR="00CE1229" w:rsidRDefault="00CE1229" w:rsidP="00F1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429478095"/>
      <w:docPartObj>
        <w:docPartGallery w:val="Page Numbers (Top of Page)"/>
        <w:docPartUnique/>
      </w:docPartObj>
    </w:sdtPr>
    <w:sdtEndPr/>
    <w:sdtContent>
      <w:p w:rsidR="00F11BE3" w:rsidRPr="00F11BE3" w:rsidRDefault="00F11BE3" w:rsidP="00F11BE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1B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B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32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5B"/>
    <w:rsid w:val="00036207"/>
    <w:rsid w:val="00047BF0"/>
    <w:rsid w:val="000A2164"/>
    <w:rsid w:val="00102033"/>
    <w:rsid w:val="001137D1"/>
    <w:rsid w:val="00137661"/>
    <w:rsid w:val="001978E4"/>
    <w:rsid w:val="001F1819"/>
    <w:rsid w:val="002A5CB2"/>
    <w:rsid w:val="002B45E5"/>
    <w:rsid w:val="0037433F"/>
    <w:rsid w:val="003938CC"/>
    <w:rsid w:val="003B4D0B"/>
    <w:rsid w:val="003B7D7E"/>
    <w:rsid w:val="003C0EDF"/>
    <w:rsid w:val="003D0A99"/>
    <w:rsid w:val="003E71B1"/>
    <w:rsid w:val="003F560A"/>
    <w:rsid w:val="0046794A"/>
    <w:rsid w:val="00473CD0"/>
    <w:rsid w:val="004D2A5F"/>
    <w:rsid w:val="0052532E"/>
    <w:rsid w:val="005658D8"/>
    <w:rsid w:val="00594A65"/>
    <w:rsid w:val="0065287F"/>
    <w:rsid w:val="00654171"/>
    <w:rsid w:val="006C5ED1"/>
    <w:rsid w:val="006C78F9"/>
    <w:rsid w:val="0074787C"/>
    <w:rsid w:val="0079575B"/>
    <w:rsid w:val="007F480C"/>
    <w:rsid w:val="00825073"/>
    <w:rsid w:val="008B5DB2"/>
    <w:rsid w:val="00926FA2"/>
    <w:rsid w:val="00935683"/>
    <w:rsid w:val="009A7489"/>
    <w:rsid w:val="00A0295B"/>
    <w:rsid w:val="00A660B5"/>
    <w:rsid w:val="00B25D28"/>
    <w:rsid w:val="00B405AB"/>
    <w:rsid w:val="00B51DA0"/>
    <w:rsid w:val="00B74884"/>
    <w:rsid w:val="00BA23EE"/>
    <w:rsid w:val="00BB1153"/>
    <w:rsid w:val="00BB60DF"/>
    <w:rsid w:val="00C27B8B"/>
    <w:rsid w:val="00C53D41"/>
    <w:rsid w:val="00C60DDA"/>
    <w:rsid w:val="00CC38C0"/>
    <w:rsid w:val="00CE1229"/>
    <w:rsid w:val="00D9544D"/>
    <w:rsid w:val="00E62A53"/>
    <w:rsid w:val="00E73DB4"/>
    <w:rsid w:val="00ED7AB6"/>
    <w:rsid w:val="00EE32A8"/>
    <w:rsid w:val="00F11BE3"/>
    <w:rsid w:val="00F30C91"/>
    <w:rsid w:val="00F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8B611-9BB7-420F-A3BF-1DDDD36A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BE3"/>
  </w:style>
  <w:style w:type="paragraph" w:styleId="a5">
    <w:name w:val="footer"/>
    <w:basedOn w:val="a"/>
    <w:link w:val="a6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BE3"/>
  </w:style>
  <w:style w:type="paragraph" w:styleId="a7">
    <w:name w:val="Balloon Text"/>
    <w:basedOn w:val="a"/>
    <w:link w:val="a8"/>
    <w:uiPriority w:val="99"/>
    <w:semiHidden/>
    <w:unhideWhenUsed/>
    <w:rsid w:val="000A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46</cp:revision>
  <cp:lastPrinted>2015-07-10T13:49:00Z</cp:lastPrinted>
  <dcterms:created xsi:type="dcterms:W3CDTF">2014-10-09T06:15:00Z</dcterms:created>
  <dcterms:modified xsi:type="dcterms:W3CDTF">2015-07-10T13:49:00Z</dcterms:modified>
</cp:coreProperties>
</file>