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CB1F0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B1F0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B1F0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B1F0B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25.12.2024 </w:t>
      </w: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1705</w:t>
      </w: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1F0B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CB1F0B" w:rsidRPr="00CB1F0B" w:rsidRDefault="00CB1F0B" w:rsidP="00CB1F0B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02D06" w:rsidRDefault="00D02D06" w:rsidP="00932311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2311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1" w:name="_Hlk195200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унитарного предприятия</w:t>
      </w:r>
    </w:p>
    <w:p w:rsidR="00932311" w:rsidRDefault="00932311" w:rsidP="00360C1E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«</w:t>
      </w:r>
      <w:r w:rsidR="00360C1E">
        <w:rPr>
          <w:rFonts w:ascii="Times New Roman" w:eastAsia="Times New Roman" w:hAnsi="Times New Roman"/>
          <w:b/>
          <w:sz w:val="28"/>
          <w:szCs w:val="28"/>
          <w:lang w:eastAsia="ru-RU"/>
        </w:rPr>
        <w:t>Тепловые сети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202</w:t>
      </w:r>
      <w:r w:rsidR="0075167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1"/>
    <w:p w:rsidR="00932311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311" w:rsidRPr="00CB3BDC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311" w:rsidRPr="003B6BF0" w:rsidRDefault="00932311" w:rsidP="00932311">
      <w:pPr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Федерального закона от 14 ноября 2002 года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в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соответствии с постановлением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от 25 октября 2019 года № 1059 «Об утверждении</w:t>
      </w:r>
      <w:r w:rsidRPr="00017641"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Поряд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ка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составления, утверждения и установления                   показателей планов (программы) финансово-хозяйственной деятельности                       муниципальных унитарных предприятий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», а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дминистрация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Кореновского городского поселения Кореновского района п о с т а н о в л я е т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:</w:t>
      </w:r>
    </w:p>
    <w:p w:rsidR="00932311" w:rsidRPr="003B6BF0" w:rsidRDefault="00932311" w:rsidP="00932311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1. Утвердить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у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</w:t>
      </w:r>
      <w:r w:rsidR="00360C1E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Тепловые сети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»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на 202</w:t>
      </w:r>
      <w:r w:rsidR="0075167C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прилагается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).</w:t>
      </w:r>
    </w:p>
    <w:p w:rsidR="00932311" w:rsidRDefault="00932311" w:rsidP="0093231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07482F">
        <w:rPr>
          <w:rFonts w:ascii="Times New Roman" w:hAnsi="Times New Roman"/>
          <w:color w:val="000000"/>
          <w:sz w:val="28"/>
          <w:szCs w:val="28"/>
          <w:lang w:eastAsia="ru-RU"/>
        </w:rPr>
        <w:t>Козыренко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836136">
        <w:t xml:space="preserve"> </w:t>
      </w:r>
    </w:p>
    <w:p w:rsidR="00932311" w:rsidRPr="003B6BF0" w:rsidRDefault="00932311" w:rsidP="0093231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         на заместителя главы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 Супрунову.</w:t>
      </w:r>
    </w:p>
    <w:p w:rsidR="00932311" w:rsidRPr="003B6BF0" w:rsidRDefault="00932311" w:rsidP="009323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932311" w:rsidRPr="003B6BF0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932311" w:rsidRPr="003B6BF0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3B6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М.О. Шутылев</w:t>
      </w: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3861C1" w:rsidRDefault="003861C1" w:rsidP="005D5B25">
      <w:pPr>
        <w:suppressAutoHyphens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075"/>
      </w:tblGrid>
      <w:tr w:rsidR="009671A5" w:rsidRPr="00A10B18" w:rsidTr="00C71A0A">
        <w:tc>
          <w:tcPr>
            <w:tcW w:w="4564" w:type="dxa"/>
            <w:shd w:val="clear" w:color="auto" w:fill="auto"/>
          </w:tcPr>
          <w:p w:rsidR="009671A5" w:rsidRDefault="009671A5" w:rsidP="00C71A0A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  <w:p w:rsidR="009671A5" w:rsidRPr="00A10B18" w:rsidRDefault="009671A5" w:rsidP="00C71A0A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9671A5" w:rsidRPr="00CB3BDC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B1F0B">
              <w:rPr>
                <w:rFonts w:ascii="Times New Roman" w:hAnsi="Times New Roman"/>
                <w:sz w:val="28"/>
                <w:szCs w:val="28"/>
              </w:rPr>
              <w:t xml:space="preserve">25.12.2024 </w:t>
            </w:r>
            <w:r w:rsidR="00DC02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B1F0B">
              <w:rPr>
                <w:rFonts w:ascii="Times New Roman" w:hAnsi="Times New Roman"/>
                <w:sz w:val="28"/>
                <w:szCs w:val="28"/>
              </w:rPr>
              <w:t>1705</w:t>
            </w:r>
          </w:p>
          <w:p w:rsidR="009671A5" w:rsidRPr="00A10B18" w:rsidRDefault="009671A5" w:rsidP="00C71A0A">
            <w:pPr>
              <w:jc w:val="center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9671A5" w:rsidRDefault="009671A5" w:rsidP="009671A5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D02D06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ПЛАН </w:t>
      </w:r>
    </w:p>
    <w:p w:rsidR="009671A5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(программа)</w:t>
      </w:r>
    </w:p>
    <w:p w:rsidR="009671A5" w:rsidRPr="00017641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финансово-хозяйственной деятельности</w:t>
      </w:r>
    </w:p>
    <w:p w:rsidR="009671A5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</w:t>
      </w:r>
      <w:r w:rsidR="00360C1E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Тепловые сети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»</w:t>
      </w:r>
      <w:r w:rsidR="00D02D06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на 202</w:t>
      </w:r>
      <w:r w:rsidR="0075167C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</w:t>
      </w:r>
    </w:p>
    <w:p w:rsidR="00D02D06" w:rsidRDefault="00D02D06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9671A5" w:rsidRDefault="009671A5" w:rsidP="009671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муниципальном унитарном предприятии</w:t>
      </w:r>
    </w:p>
    <w:p w:rsidR="004F17A8" w:rsidRDefault="004F17A8" w:rsidP="004F17A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4470"/>
      </w:tblGrid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Кореновского городского поселения «Тепловые сети»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МУП КГП «Тепловые сети»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03.10.2001,</w:t>
            </w: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022304010300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Кореновского района Краснодарского края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ОКПО</w:t>
              </w:r>
            </w:hyperlink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код по </w:t>
            </w:r>
            <w:hyperlink r:id="rId10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ОКЭВД</w:t>
              </w:r>
            </w:hyperlink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57526992,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35.30.14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353180, Краснодарский край, 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город Кореновск, ул. Мира, 126 «А»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353180, Краснодарский край, 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город Кореновск, ул. Мира, 126 «А»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пара и горячей воды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(тепловой энергии) котельными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 рублей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51451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000,0 рублей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8861422-19-66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0" w:type="dxa"/>
            <w:shd w:val="clear" w:color="auto" w:fill="auto"/>
          </w:tcPr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myp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2023@</w:t>
            </w: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.</w:t>
            </w: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671A5" w:rsidRPr="00AF6D5D" w:rsidTr="00C71A0A">
        <w:tc>
          <w:tcPr>
            <w:tcW w:w="9639" w:type="dxa"/>
            <w:gridSpan w:val="2"/>
            <w:shd w:val="clear" w:color="auto" w:fill="auto"/>
          </w:tcPr>
          <w:p w:rsidR="009671A5" w:rsidRPr="00AF6D5D" w:rsidRDefault="009671A5" w:rsidP="00C71A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руководителе муниципального унитарного предприятия</w:t>
            </w: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 и наименование его должности</w:t>
            </w:r>
          </w:p>
        </w:tc>
        <w:tc>
          <w:tcPr>
            <w:tcW w:w="4470" w:type="dxa"/>
            <w:shd w:val="clear" w:color="auto" w:fill="auto"/>
          </w:tcPr>
          <w:p w:rsidR="00F73C0A" w:rsidRPr="007F062B" w:rsidRDefault="00F73C0A" w:rsidP="00F73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Директор Николаенко Максим Юрьевич</w:t>
            </w:r>
          </w:p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C0A" w:rsidRPr="00AF6D5D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руководителя: рабочий, мобильный</w:t>
            </w:r>
          </w:p>
        </w:tc>
        <w:tc>
          <w:tcPr>
            <w:tcW w:w="4470" w:type="dxa"/>
            <w:shd w:val="clear" w:color="auto" w:fill="auto"/>
          </w:tcPr>
          <w:p w:rsidR="00F73C0A" w:rsidRPr="007F062B" w:rsidRDefault="00F73C0A" w:rsidP="00F73C0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+7(918) 466 76 29</w:t>
            </w:r>
          </w:p>
          <w:p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71A5" w:rsidRDefault="009671A5" w:rsidP="009671A5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9671A5" w:rsidRDefault="009671A5" w:rsidP="009671A5">
      <w:pPr>
        <w:numPr>
          <w:ilvl w:val="0"/>
          <w:numId w:val="15"/>
        </w:numPr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Бюджет предприятия на планируемый период (финансовое обеспечение)</w:t>
      </w:r>
    </w:p>
    <w:p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417"/>
        <w:gridCol w:w="826"/>
        <w:gridCol w:w="827"/>
        <w:gridCol w:w="826"/>
        <w:gridCol w:w="827"/>
        <w:gridCol w:w="1056"/>
      </w:tblGrid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lastRenderedPageBreak/>
              <w:t>Наименование статьи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тыс.руб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 кв.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 кв.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3 кв.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4 кв.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Год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7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1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 Доходы предприятия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Доходы муниципального унитарного предприятия (всего)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8550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6945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70140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Остатки средств на счетах на начало периода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3859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68A3">
              <w:rPr>
                <w:rFonts w:ascii="Times New Roman" w:hAnsi="Times New Roman" w:cs="Times New Roman"/>
              </w:rPr>
              <w:t>ыручка от реализации продукции, работ, услуг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6450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60965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9175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Гидропромывка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3425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390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 обслуживание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1895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5255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Кредиты и займы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1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 Расходы предприятия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Расходы муниципального унитарного предприятия (всего)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7875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69567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Капитальные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приобретение имущества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проведение реконструкции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Текущие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37707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производство продукции, работ, услуг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35167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375426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Сырье,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375426">
              <w:rPr>
                <w:rFonts w:ascii="Times New Roman" w:hAnsi="Times New Roman" w:cs="Times New Roman"/>
              </w:rPr>
              <w:t xml:space="preserve">атериалы,     </w:t>
            </w:r>
            <w:r w:rsidRPr="00375426">
              <w:rPr>
                <w:rFonts w:ascii="Times New Roman" w:hAnsi="Times New Roman" w:cs="Times New Roman"/>
              </w:rPr>
              <w:br/>
              <w:t xml:space="preserve">покупные изделия     для производства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F6D73">
              <w:rPr>
                <w:rFonts w:ascii="Times New Roman" w:hAnsi="Times New Roman" w:cs="Times New Roman"/>
              </w:rPr>
              <w:t>25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375426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Расходы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приобретение топлива,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воды,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 xml:space="preserve">энергии </w:t>
            </w:r>
            <w:r>
              <w:rPr>
                <w:rFonts w:ascii="Times New Roman" w:hAnsi="Times New Roman" w:cs="Times New Roman"/>
              </w:rPr>
              <w:t>в</w:t>
            </w:r>
            <w:r w:rsidRPr="00375426">
              <w:rPr>
                <w:rFonts w:ascii="Times New Roman" w:hAnsi="Times New Roman" w:cs="Times New Roman"/>
              </w:rPr>
              <w:t>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видов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F6D7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F6D73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33542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375426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375426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Текущий ремонт</w:t>
            </w:r>
            <w:r w:rsidRPr="00375426">
              <w:rPr>
                <w:rFonts w:ascii="Times New Roman" w:hAnsi="Times New Roman" w:cs="Times New Roman"/>
              </w:rPr>
              <w:br/>
              <w:t>и   техническое</w:t>
            </w:r>
            <w:r w:rsidRPr="00375426">
              <w:rPr>
                <w:rFonts w:ascii="Times New Roman" w:hAnsi="Times New Roman" w:cs="Times New Roman"/>
              </w:rPr>
              <w:br/>
              <w:t>обслуживание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F6D7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6D73">
              <w:rPr>
                <w:rFonts w:ascii="Times New Roman" w:hAnsi="Times New Roman" w:cs="Times New Roman"/>
              </w:rPr>
              <w:t>540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Коммерческие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3C0A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Управленческие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1102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Техобслуживание ККТ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Информационно-консультативные услуги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250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105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сторонних организаций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456AB1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456A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456AB1">
              <w:rPr>
                <w:rFonts w:ascii="Times New Roman" w:hAnsi="Times New Roman" w:cs="Times New Roman"/>
              </w:rPr>
              <w:t>7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 и ТБ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Операционные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855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440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190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Затраты на оплаты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68A3">
              <w:rPr>
                <w:rFonts w:ascii="Times New Roman" w:hAnsi="Times New Roman" w:cs="Times New Roman"/>
              </w:rPr>
              <w:t xml:space="preserve">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22100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Расчеты с бюджетом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1708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6163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отчисления от прибыли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50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Прочее</w:t>
            </w:r>
            <w:r>
              <w:rPr>
                <w:rFonts w:ascii="Times New Roman" w:hAnsi="Times New Roman" w:cs="Times New Roman"/>
              </w:rPr>
              <w:t xml:space="preserve"> (страховые взносы)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1860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1708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6113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Налоговые и неналоговые платежи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1500</w:t>
            </w:r>
          </w:p>
        </w:tc>
      </w:tr>
      <w:tr w:rsidR="0075167C" w:rsidRPr="004868A3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Выплаты по кредитам и займам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 w:rsidRPr="000F6D73">
              <w:rPr>
                <w:rFonts w:ascii="Times New Roman" w:hAnsi="Times New Roman" w:cs="Times New Roman"/>
              </w:rPr>
              <w:t>140</w:t>
            </w:r>
          </w:p>
        </w:tc>
      </w:tr>
    </w:tbl>
    <w:p w:rsidR="00F73C0A" w:rsidRDefault="00F73C0A" w:rsidP="0007482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671A5" w:rsidRDefault="009671A5" w:rsidP="009671A5">
      <w:pPr>
        <w:numPr>
          <w:ilvl w:val="0"/>
          <w:numId w:val="1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</w:rPr>
        <w:t>Перечень мероприятий программы развития предприятия</w:t>
      </w:r>
    </w:p>
    <w:p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968"/>
        <w:gridCol w:w="1300"/>
        <w:gridCol w:w="1276"/>
        <w:gridCol w:w="1276"/>
        <w:gridCol w:w="1842"/>
      </w:tblGrid>
      <w:tr w:rsidR="0007482F" w:rsidRPr="0007482F" w:rsidTr="00D1109E">
        <w:trPr>
          <w:trHeight w:val="690"/>
        </w:trPr>
        <w:tc>
          <w:tcPr>
            <w:tcW w:w="540" w:type="dxa"/>
            <w:vMerge w:val="restart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2" w:type="dxa"/>
            <w:vMerge w:val="restart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0" w:type="dxa"/>
            <w:gridSpan w:val="4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средств, направляемая на развитие, тыс.руб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реализации мероприятия</w:t>
            </w:r>
          </w:p>
        </w:tc>
      </w:tr>
      <w:tr w:rsidR="0007482F" w:rsidRPr="0007482F" w:rsidTr="00D1109E">
        <w:trPr>
          <w:trHeight w:val="737"/>
        </w:trPr>
        <w:tc>
          <w:tcPr>
            <w:tcW w:w="540" w:type="dxa"/>
            <w:vMerge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00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76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 (кредиты)</w:t>
            </w:r>
          </w:p>
        </w:tc>
        <w:tc>
          <w:tcPr>
            <w:tcW w:w="1276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842" w:type="dxa"/>
            <w:vMerge/>
            <w:hideMark/>
          </w:tcPr>
          <w:p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F" w:rsidRPr="0007482F" w:rsidTr="00D1109E">
        <w:trPr>
          <w:trHeight w:val="315"/>
        </w:trPr>
        <w:tc>
          <w:tcPr>
            <w:tcW w:w="540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hideMark/>
          </w:tcPr>
          <w:p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5167C" w:rsidRPr="0007482F" w:rsidTr="00D1109E">
        <w:trPr>
          <w:trHeight w:val="1078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(обновление) материально-технической базы 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tabs>
                <w:tab w:val="left" w:pos="7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07482F" w:rsidTr="00D1109E">
        <w:trPr>
          <w:trHeight w:val="630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новых видов продукции, работ, услуг 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07482F" w:rsidTr="00D1109E">
        <w:trPr>
          <w:trHeight w:val="1673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 работ. Приобретение программного и информационного обеспечения 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07482F" w:rsidTr="00D1109E">
        <w:trPr>
          <w:trHeight w:val="847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Финансово-инвестиционная деятельность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07482F" w:rsidTr="00D1109E">
        <w:trPr>
          <w:trHeight w:val="345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07482F" w:rsidTr="00D1109E">
        <w:trPr>
          <w:trHeight w:val="630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167C" w:rsidRPr="0007482F" w:rsidTr="00D1109E">
        <w:trPr>
          <w:trHeight w:val="315"/>
        </w:trPr>
        <w:tc>
          <w:tcPr>
            <w:tcW w:w="540" w:type="dxa"/>
            <w:shd w:val="clear" w:color="auto" w:fill="auto"/>
            <w:hideMark/>
          </w:tcPr>
          <w:p w:rsidR="0075167C" w:rsidRPr="0007482F" w:rsidRDefault="0075167C" w:rsidP="007516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2" w:type="dxa"/>
            <w:shd w:val="clear" w:color="auto" w:fill="auto"/>
            <w:hideMark/>
          </w:tcPr>
          <w:p w:rsidR="0075167C" w:rsidRPr="0007482F" w:rsidRDefault="0075167C" w:rsidP="007516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68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167C" w:rsidRPr="000F6D7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67C" w:rsidRDefault="0075167C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67C" w:rsidRDefault="0075167C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67C" w:rsidRDefault="0075167C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67C" w:rsidRDefault="0075167C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1A5" w:rsidRDefault="00183344" w:rsidP="00183344">
      <w:pPr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Плановые показатели социальной эффективности реализации программы</w:t>
      </w:r>
    </w:p>
    <w:p w:rsidR="00183344" w:rsidRDefault="00183344" w:rsidP="00183344">
      <w:pPr>
        <w:shd w:val="clear" w:color="auto" w:fill="FFFFFF"/>
        <w:ind w:left="360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9671A5" w:rsidRPr="00960C5D" w:rsidTr="00750C93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96"/>
              <w:gridCol w:w="992"/>
              <w:gridCol w:w="851"/>
              <w:gridCol w:w="850"/>
              <w:gridCol w:w="851"/>
              <w:gridCol w:w="709"/>
              <w:gridCol w:w="708"/>
              <w:gridCol w:w="713"/>
              <w:gridCol w:w="851"/>
            </w:tblGrid>
            <w:tr w:rsidR="009671A5" w:rsidRPr="0019222D" w:rsidTr="0075167C">
              <w:trPr>
                <w:trHeight w:val="315"/>
              </w:trPr>
              <w:tc>
                <w:tcPr>
                  <w:tcW w:w="567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sub_1027"/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296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Плановый период</w:t>
                  </w:r>
                </w:p>
              </w:tc>
              <w:tc>
                <w:tcPr>
                  <w:tcW w:w="2981" w:type="dxa"/>
                  <w:gridSpan w:val="4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9671A5" w:rsidRPr="0019222D" w:rsidTr="0075167C">
              <w:trPr>
                <w:trHeight w:val="126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6" w:type="dxa"/>
                  <w:vMerge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9671A5" w:rsidRPr="0019222D" w:rsidTr="0075167C">
              <w:trPr>
                <w:trHeight w:val="31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5167C" w:rsidRPr="0019222D" w:rsidTr="0075167C">
              <w:trPr>
                <w:trHeight w:val="94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работников, всего, чел.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851" w:type="dxa"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851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58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713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851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</w:tr>
            <w:tr w:rsidR="0075167C" w:rsidRPr="0019222D" w:rsidTr="0075167C">
              <w:trPr>
                <w:trHeight w:val="126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 них - совместителей и работающих по договорам гражданско-правового характера, чел.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51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850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51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13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51" w:type="dxa"/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5167C" w:rsidRPr="0019222D" w:rsidTr="00E735F2">
              <w:trPr>
                <w:trHeight w:val="63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работников,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37800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56180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49800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52850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47850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47850</w:t>
                  </w:r>
                </w:p>
              </w:tc>
            </w:tr>
            <w:tr w:rsidR="0075167C" w:rsidRPr="0019222D" w:rsidTr="00E735F2">
              <w:trPr>
                <w:trHeight w:val="31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167C" w:rsidRPr="0019222D" w:rsidTr="00E735F2">
              <w:trPr>
                <w:trHeight w:val="103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заработная плата и премии, выплачиваемые за счет себестоимости,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37800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39800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</w:tr>
            <w:tr w:rsidR="0075167C" w:rsidRPr="0019222D" w:rsidTr="00D1109E">
              <w:trPr>
                <w:trHeight w:val="126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премии и выплаты социального характера, выплачиваемые за счет прибыли,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15000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5000</w:t>
                  </w:r>
                </w:p>
              </w:tc>
            </w:tr>
            <w:tr w:rsidR="0075167C" w:rsidRPr="0019222D" w:rsidTr="00E735F2">
              <w:trPr>
                <w:trHeight w:val="63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руководителя,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106418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111739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126074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134898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134898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134898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134898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134898</w:t>
                  </w:r>
                </w:p>
              </w:tc>
            </w:tr>
            <w:tr w:rsidR="0075167C" w:rsidRPr="0019222D" w:rsidTr="00E735F2">
              <w:trPr>
                <w:trHeight w:val="31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167C" w:rsidRPr="0019222D" w:rsidTr="00E735F2">
              <w:trPr>
                <w:trHeight w:val="31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оклад,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81860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85953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96980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103768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103768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103768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103768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103768</w:t>
                  </w:r>
                </w:p>
              </w:tc>
            </w:tr>
            <w:tr w:rsidR="0075167C" w:rsidRPr="0019222D" w:rsidTr="00E735F2">
              <w:trPr>
                <w:trHeight w:val="63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персональная надбавка,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75167C" w:rsidRPr="0019222D" w:rsidTr="00E735F2">
              <w:trPr>
                <w:trHeight w:val="63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текущее премирование,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24558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25786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29094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31130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31130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31130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31130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75167C" w:rsidRPr="000F6D73" w:rsidRDefault="0075167C" w:rsidP="0075167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31130</w:t>
                  </w:r>
                </w:p>
              </w:tc>
            </w:tr>
            <w:tr w:rsidR="00F73C0A" w:rsidRPr="0019222D" w:rsidTr="00D1109E">
              <w:trPr>
                <w:trHeight w:val="63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единовременные премии, 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19222D" w:rsidTr="00D1109E">
              <w:trPr>
                <w:trHeight w:val="630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вознаграждение по итогам работы за год, 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19222D" w:rsidTr="00D1109E">
              <w:trPr>
                <w:trHeight w:val="34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материальная помощь, 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19222D" w:rsidTr="00D1109E">
              <w:trPr>
                <w:trHeight w:val="31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прочее (расшифровать)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482F" w:rsidRPr="0019222D" w:rsidTr="0075167C">
              <w:trPr>
                <w:trHeight w:val="945"/>
              </w:trPr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  <w:hideMark/>
                </w:tcPr>
                <w:p w:rsidR="0007482F" w:rsidRPr="0019222D" w:rsidRDefault="0007482F" w:rsidP="0007482F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социальное обеспечение и здравоохранение, руб.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7482F" w:rsidRPr="0019222D" w:rsidRDefault="0007482F" w:rsidP="0007482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671A5" w:rsidRPr="0019222D" w:rsidRDefault="009671A5" w:rsidP="00C71A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1A5" w:rsidRPr="00960C5D" w:rsidTr="00750C93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9671A5" w:rsidRDefault="009671A5" w:rsidP="00C71A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9874944"/>
          </w:p>
          <w:p w:rsidR="009671A5" w:rsidRPr="0021093F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210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финансово-хозяйственной деятельности предприятия на планируемый год</w:t>
            </w: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06"/>
              <w:gridCol w:w="992"/>
              <w:gridCol w:w="992"/>
              <w:gridCol w:w="992"/>
              <w:gridCol w:w="993"/>
              <w:gridCol w:w="708"/>
              <w:gridCol w:w="709"/>
              <w:gridCol w:w="709"/>
              <w:gridCol w:w="854"/>
            </w:tblGrid>
            <w:tr w:rsidR="009671A5" w:rsidRPr="000C6686" w:rsidTr="00F73C0A">
              <w:trPr>
                <w:trHeight w:val="345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906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 финансово-хозяйственной деятельности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 (план)</w:t>
                  </w:r>
                </w:p>
              </w:tc>
              <w:tc>
                <w:tcPr>
                  <w:tcW w:w="2980" w:type="dxa"/>
                  <w:gridSpan w:val="4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9671A5" w:rsidRPr="000C6686" w:rsidTr="00F73C0A">
              <w:trPr>
                <w:trHeight w:val="1260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9671A5" w:rsidRPr="000C6686" w:rsidTr="00F73C0A">
              <w:trPr>
                <w:trHeight w:val="31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5167C" w:rsidRPr="000C6686" w:rsidTr="00E735F2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21958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69640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69750</w:t>
                  </w:r>
                </w:p>
              </w:tc>
              <w:tc>
                <w:tcPr>
                  <w:tcW w:w="993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70140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30855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8550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6945</w:t>
                  </w:r>
                </w:p>
              </w:tc>
              <w:tc>
                <w:tcPr>
                  <w:tcW w:w="854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23790</w:t>
                  </w:r>
                </w:p>
              </w:tc>
            </w:tr>
            <w:tr w:rsidR="0075167C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17493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64690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60900</w:t>
                  </w:r>
                </w:p>
              </w:tc>
              <w:tc>
                <w:tcPr>
                  <w:tcW w:w="993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60965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28850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6450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3595</w:t>
                  </w:r>
                </w:p>
              </w:tc>
              <w:tc>
                <w:tcPr>
                  <w:tcW w:w="854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22070</w:t>
                  </w:r>
                </w:p>
              </w:tc>
            </w:tr>
            <w:tr w:rsidR="0075167C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4465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4950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3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9175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2005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3350</w:t>
                  </w:r>
                </w:p>
              </w:tc>
              <w:tc>
                <w:tcPr>
                  <w:tcW w:w="854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1720</w:t>
                  </w:r>
                </w:p>
              </w:tc>
            </w:tr>
            <w:tr w:rsidR="0075167C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RANGE!A112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bookmarkEnd w:id="4"/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Бюджетные средства, тыс. руб.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9087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11925</w:t>
                  </w:r>
                </w:p>
              </w:tc>
              <w:tc>
                <w:tcPr>
                  <w:tcW w:w="993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167C" w:rsidRPr="000C6686" w:rsidTr="00E735F2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5" w:name="RANGE!A113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bookmarkEnd w:id="5"/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реализацией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30827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69416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69500</w:t>
                  </w:r>
                </w:p>
              </w:tc>
              <w:tc>
                <w:tcPr>
                  <w:tcW w:w="993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69567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29905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8275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7875</w:t>
                  </w:r>
                </w:p>
              </w:tc>
              <w:tc>
                <w:tcPr>
                  <w:tcW w:w="854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23512</w:t>
                  </w:r>
                </w:p>
              </w:tc>
            </w:tr>
            <w:tr w:rsidR="0075167C" w:rsidRPr="000C6686" w:rsidTr="00E735F2">
              <w:trPr>
                <w:trHeight w:val="1260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а) по основному виду деятельности, в том числе: материальные затраты; 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22536</w:t>
                  </w:r>
                </w:p>
              </w:tc>
              <w:tc>
                <w:tcPr>
                  <w:tcW w:w="992" w:type="dxa"/>
                </w:tcPr>
                <w:p w:rsidR="0075167C" w:rsidRPr="000F6D73" w:rsidRDefault="0075167C" w:rsidP="0075167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64616</w:t>
                  </w:r>
                </w:p>
              </w:tc>
              <w:tc>
                <w:tcPr>
                  <w:tcW w:w="992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60750</w:t>
                  </w:r>
                </w:p>
              </w:tc>
              <w:tc>
                <w:tcPr>
                  <w:tcW w:w="993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62007</w:t>
                  </w:r>
                </w:p>
              </w:tc>
              <w:tc>
                <w:tcPr>
                  <w:tcW w:w="708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28220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6810</w:t>
                  </w:r>
                </w:p>
              </w:tc>
              <w:tc>
                <w:tcPr>
                  <w:tcW w:w="709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5025</w:t>
                  </w:r>
                </w:p>
              </w:tc>
              <w:tc>
                <w:tcPr>
                  <w:tcW w:w="854" w:type="dxa"/>
                  <w:hideMark/>
                </w:tcPr>
                <w:p w:rsidR="0075167C" w:rsidRPr="000F6D73" w:rsidRDefault="0075167C" w:rsidP="007516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21952</w:t>
                  </w:r>
                </w:p>
              </w:tc>
            </w:tr>
            <w:tr w:rsidR="009671A5" w:rsidRPr="000C6686" w:rsidTr="00F73C0A">
              <w:trPr>
                <w:trHeight w:val="31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затраты на оплату труда;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71A5" w:rsidRPr="000C6686" w:rsidTr="006E1F63">
              <w:trPr>
                <w:trHeight w:val="376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отчисления на социальные нужды; амортизация; прочие затраты;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б) от неосновного вида деятельности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8291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4800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7560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1685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2850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1560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от продаж, в т.ч.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 w:cs="Times New Roman"/>
                      <w:color w:val="000000"/>
                    </w:rPr>
                    <w:t>218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</w:rPr>
                    <w:t>224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573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950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-930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278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</w:rPr>
                    <w:t>74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-1042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-360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-1430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118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</w:rPr>
                    <w:t>150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1615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635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160</w:t>
                  </w:r>
                </w:p>
              </w:tc>
            </w:tr>
            <w:tr w:rsidR="00A30F45" w:rsidRPr="000C6686" w:rsidTr="00E735F2">
              <w:trPr>
                <w:trHeight w:val="94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6" w:name="RANGE!A121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bookmarkEnd w:id="6"/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до налогообложения, тыс. руб.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 w:cs="Times New Roman"/>
                      <w:color w:val="000000"/>
                    </w:rPr>
                    <w:t>218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</w:rPr>
                    <w:t>224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573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950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-930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278</w:t>
                  </w:r>
                </w:p>
              </w:tc>
            </w:tr>
            <w:tr w:rsidR="00A30F45" w:rsidRPr="000C6686" w:rsidTr="00E735F2">
              <w:trPr>
                <w:trHeight w:val="220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в местный бюджет за использование муниципального имущества, принадлежащего на праве хозяйственного ведения, тыс. руб.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39,3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54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137,5</w:t>
                  </w:r>
                </w:p>
              </w:tc>
              <w:tc>
                <w:tcPr>
                  <w:tcW w:w="708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-223,2</w:t>
                  </w:r>
                </w:p>
              </w:tc>
              <w:tc>
                <w:tcPr>
                  <w:tcW w:w="854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66,7</w:t>
                  </w:r>
                </w:p>
              </w:tc>
            </w:tr>
            <w:tr w:rsidR="00A30F45" w:rsidRPr="000C6686" w:rsidTr="00E735F2">
              <w:trPr>
                <w:trHeight w:val="94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Фонд оплаты труда работников, всего тыс. руб.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9371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22900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21800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22100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6800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4900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4600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5800</w:t>
                  </w:r>
                </w:p>
              </w:tc>
            </w:tr>
            <w:tr w:rsidR="009671A5" w:rsidRPr="000C6686" w:rsidTr="00F73C0A">
              <w:trPr>
                <w:trHeight w:val="157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за счет всех источников финансирования, тыс. руб., в том числе за счет собственных средств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1A5" w:rsidRPr="000C6686" w:rsidTr="00F73C0A">
              <w:trPr>
                <w:trHeight w:val="945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полученные от сдачи в аренду, всего тыс. руб., в том числе: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vMerge w:val="restart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1A5" w:rsidRPr="000C6686" w:rsidTr="00F73C0A">
              <w:trPr>
                <w:trHeight w:val="94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недвижимого имущества (за вычетом затрат по аренде); 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0C6686" w:rsidTr="00F73C0A">
              <w:trPr>
                <w:trHeight w:val="31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движимого имущества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vAlign w:val="center"/>
                  <w:hideMark/>
                </w:tcPr>
                <w:p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Стоимость чистых активов, тыс. руб.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52789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1215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78052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79582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79582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79582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79582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79582</w:t>
                  </w:r>
                </w:p>
              </w:tc>
            </w:tr>
            <w:tr w:rsidR="00A30F45" w:rsidRPr="000C6686" w:rsidTr="00E735F2">
              <w:trPr>
                <w:trHeight w:val="31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Рентабельность, % 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 w:cs="Times New Roman"/>
                      <w:color w:val="000000"/>
                    </w:rPr>
                    <w:t>0,67</w:t>
                  </w:r>
                </w:p>
              </w:tc>
              <w:tc>
                <w:tcPr>
                  <w:tcW w:w="992" w:type="dxa"/>
                </w:tcPr>
                <w:p w:rsidR="00A30F45" w:rsidRPr="00ED59C9" w:rsidRDefault="00A30F45" w:rsidP="00A30F45">
                  <w:pPr>
                    <w:pStyle w:val="a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</w:rPr>
                    <w:t>0,322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ED59C9" w:rsidRDefault="00500F6E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0,29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0,65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2,46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2,57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-10,71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ED59C9" w:rsidRDefault="00A30F45" w:rsidP="00A30F4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59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0,93</w:t>
                  </w:r>
                </w:p>
              </w:tc>
            </w:tr>
            <w:tr w:rsidR="00A30F45" w:rsidRPr="000C6686" w:rsidTr="00E735F2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Дебиторская задолженность на конец отчетного периода, всего тыс. руб.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2582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2952</w:t>
                  </w:r>
                </w:p>
              </w:tc>
              <w:tc>
                <w:tcPr>
                  <w:tcW w:w="993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1158</w:t>
                  </w:r>
                </w:p>
              </w:tc>
              <w:tc>
                <w:tcPr>
                  <w:tcW w:w="708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1520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956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558</w:t>
                  </w:r>
                </w:p>
              </w:tc>
              <w:tc>
                <w:tcPr>
                  <w:tcW w:w="854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1158</w:t>
                  </w:r>
                </w:p>
              </w:tc>
            </w:tr>
            <w:tr w:rsidR="00A30F45" w:rsidRPr="000C6686" w:rsidTr="00E735F2">
              <w:trPr>
                <w:trHeight w:val="126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Кредиторская задолженность на конец отчетного периода, всего тыс. руб., в том числе: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1152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993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865</w:t>
                  </w:r>
                </w:p>
              </w:tc>
              <w:tc>
                <w:tcPr>
                  <w:tcW w:w="708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965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756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854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865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поставщики и подрядчики;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1152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993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865</w:t>
                  </w:r>
                </w:p>
              </w:tc>
              <w:tc>
                <w:tcPr>
                  <w:tcW w:w="708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965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756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854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865</w:t>
                  </w:r>
                </w:p>
              </w:tc>
            </w:tr>
            <w:tr w:rsidR="00A30F45" w:rsidRPr="000C6686" w:rsidTr="00E735F2">
              <w:trPr>
                <w:trHeight w:val="315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налогам и сборам;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перед работниками предприятия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30F45" w:rsidRPr="000C6686" w:rsidTr="00E735F2">
              <w:trPr>
                <w:trHeight w:val="630"/>
              </w:trPr>
              <w:tc>
                <w:tcPr>
                  <w:tcW w:w="674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  <w:hideMark/>
                </w:tcPr>
                <w:p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Чистая прибыль (убыток), тыс.руб.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 w:cs="Times New Roman"/>
                    </w:rPr>
                    <w:t>131</w:t>
                  </w:r>
                </w:p>
              </w:tc>
              <w:tc>
                <w:tcPr>
                  <w:tcW w:w="992" w:type="dxa"/>
                </w:tcPr>
                <w:p w:rsidR="00A30F45" w:rsidRPr="000F6D73" w:rsidRDefault="00A30F45" w:rsidP="00A30F45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0F6D73">
                    <w:rPr>
                      <w:rFonts w:ascii="Times New Roman" w:hAnsi="Times New Roman"/>
                    </w:rPr>
                    <w:t>179</w:t>
                  </w:r>
                </w:p>
              </w:tc>
              <w:tc>
                <w:tcPr>
                  <w:tcW w:w="992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458,4</w:t>
                  </w:r>
                </w:p>
              </w:tc>
              <w:tc>
                <w:tcPr>
                  <w:tcW w:w="708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709" w:type="dxa"/>
                  <w:hideMark/>
                </w:tcPr>
                <w:p w:rsidR="00A30F45" w:rsidRPr="000F6D73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6D73">
                    <w:rPr>
                      <w:rFonts w:ascii="Times New Roman" w:hAnsi="Times New Roman"/>
                      <w:sz w:val="24"/>
                      <w:szCs w:val="24"/>
                    </w:rPr>
                    <w:t>-744</w:t>
                  </w:r>
                </w:p>
              </w:tc>
              <w:tc>
                <w:tcPr>
                  <w:tcW w:w="854" w:type="dxa"/>
                  <w:hideMark/>
                </w:tcPr>
                <w:p w:rsidR="00A30F45" w:rsidRPr="003414C1" w:rsidRDefault="00A30F45" w:rsidP="00A30F4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222,4</w:t>
                  </w:r>
                </w:p>
              </w:tc>
            </w:tr>
            <w:bookmarkEnd w:id="3"/>
          </w:tbl>
          <w:p w:rsidR="009671A5" w:rsidRPr="00A12B85" w:rsidRDefault="009671A5" w:rsidP="00C71A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71A5" w:rsidRDefault="009671A5" w:rsidP="009671A5">
      <w:pPr>
        <w:jc w:val="both"/>
        <w:rPr>
          <w:rFonts w:ascii="Times New Roman" w:hAnsi="Times New Roman"/>
          <w:sz w:val="28"/>
          <w:szCs w:val="28"/>
        </w:rPr>
      </w:pPr>
    </w:p>
    <w:p w:rsidR="009671A5" w:rsidRDefault="009671A5" w:rsidP="009671A5">
      <w:pPr>
        <w:jc w:val="both"/>
        <w:rPr>
          <w:rFonts w:ascii="Times New Roman" w:hAnsi="Times New Roman"/>
          <w:sz w:val="28"/>
          <w:szCs w:val="28"/>
        </w:rPr>
      </w:pPr>
    </w:p>
    <w:bookmarkEnd w:id="2"/>
    <w:p w:rsidR="009671A5" w:rsidRDefault="009671A5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</w:t>
      </w:r>
    </w:p>
    <w:p w:rsidR="009671A5" w:rsidRDefault="009671A5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 Кореновского городского</w:t>
      </w:r>
    </w:p>
    <w:p w:rsidR="00BC2624" w:rsidRDefault="009671A5" w:rsidP="00EA3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sectPr w:rsidR="00BC2624" w:rsidSect="007D36BD"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79" w:rsidRDefault="00CB6B79" w:rsidP="007244A9">
      <w:r>
        <w:separator/>
      </w:r>
    </w:p>
  </w:endnote>
  <w:endnote w:type="continuationSeparator" w:id="0">
    <w:p w:rsidR="00CB6B79" w:rsidRDefault="00CB6B79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79" w:rsidRDefault="00CB6B79" w:rsidP="007244A9">
      <w:r>
        <w:separator/>
      </w:r>
    </w:p>
  </w:footnote>
  <w:footnote w:type="continuationSeparator" w:id="0">
    <w:p w:rsidR="00CB6B79" w:rsidRDefault="00CB6B79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9" w:rsidRPr="00D02D06" w:rsidRDefault="007244A9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D02D06">
      <w:rPr>
        <w:rFonts w:ascii="Times New Roman" w:hAnsi="Times New Roman"/>
        <w:sz w:val="28"/>
        <w:szCs w:val="28"/>
      </w:rPr>
      <w:fldChar w:fldCharType="begin"/>
    </w:r>
    <w:r w:rsidRPr="00D02D06">
      <w:rPr>
        <w:rFonts w:ascii="Times New Roman" w:hAnsi="Times New Roman"/>
        <w:sz w:val="28"/>
        <w:szCs w:val="28"/>
      </w:rPr>
      <w:instrText>PAGE   \* MERGEFORMAT</w:instrText>
    </w:r>
    <w:r w:rsidRPr="00D02D06">
      <w:rPr>
        <w:rFonts w:ascii="Times New Roman" w:hAnsi="Times New Roman"/>
        <w:sz w:val="28"/>
        <w:szCs w:val="28"/>
      </w:rPr>
      <w:fldChar w:fldCharType="separate"/>
    </w:r>
    <w:r w:rsidR="00AD525F">
      <w:rPr>
        <w:rFonts w:ascii="Times New Roman" w:hAnsi="Times New Roman"/>
        <w:noProof/>
        <w:sz w:val="28"/>
        <w:szCs w:val="28"/>
      </w:rPr>
      <w:t>3</w:t>
    </w:r>
    <w:r w:rsidRPr="00D02D0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04"/>
    <w:rsid w:val="00017641"/>
    <w:rsid w:val="00021873"/>
    <w:rsid w:val="0002613C"/>
    <w:rsid w:val="000300C9"/>
    <w:rsid w:val="0005169E"/>
    <w:rsid w:val="000547DA"/>
    <w:rsid w:val="000569AF"/>
    <w:rsid w:val="00060A23"/>
    <w:rsid w:val="00066F63"/>
    <w:rsid w:val="0007482F"/>
    <w:rsid w:val="000A3FBA"/>
    <w:rsid w:val="000A5297"/>
    <w:rsid w:val="000B1BD0"/>
    <w:rsid w:val="000C1B73"/>
    <w:rsid w:val="000C6686"/>
    <w:rsid w:val="000D2FE2"/>
    <w:rsid w:val="000D32F5"/>
    <w:rsid w:val="000D6140"/>
    <w:rsid w:val="000E0632"/>
    <w:rsid w:val="000F006F"/>
    <w:rsid w:val="001059BF"/>
    <w:rsid w:val="00110902"/>
    <w:rsid w:val="00112593"/>
    <w:rsid w:val="00114943"/>
    <w:rsid w:val="001318B1"/>
    <w:rsid w:val="00136810"/>
    <w:rsid w:val="00151B9E"/>
    <w:rsid w:val="001642B1"/>
    <w:rsid w:val="00166767"/>
    <w:rsid w:val="00180948"/>
    <w:rsid w:val="00183344"/>
    <w:rsid w:val="0019222D"/>
    <w:rsid w:val="00197AA9"/>
    <w:rsid w:val="001A1582"/>
    <w:rsid w:val="001A5EFE"/>
    <w:rsid w:val="001C7F84"/>
    <w:rsid w:val="001F2C59"/>
    <w:rsid w:val="0021093F"/>
    <w:rsid w:val="00212FB2"/>
    <w:rsid w:val="00233540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43C7D"/>
    <w:rsid w:val="00354EDD"/>
    <w:rsid w:val="00360C1E"/>
    <w:rsid w:val="00361B61"/>
    <w:rsid w:val="00384BEA"/>
    <w:rsid w:val="003861C1"/>
    <w:rsid w:val="0039776A"/>
    <w:rsid w:val="00397E75"/>
    <w:rsid w:val="003A36CC"/>
    <w:rsid w:val="00400017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D1B30"/>
    <w:rsid w:val="004F17A8"/>
    <w:rsid w:val="00500F6E"/>
    <w:rsid w:val="0050127B"/>
    <w:rsid w:val="00513FD4"/>
    <w:rsid w:val="005222DA"/>
    <w:rsid w:val="00525AAB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D5B25"/>
    <w:rsid w:val="005E112A"/>
    <w:rsid w:val="00647B19"/>
    <w:rsid w:val="00657F33"/>
    <w:rsid w:val="006650AD"/>
    <w:rsid w:val="00675C62"/>
    <w:rsid w:val="00692D71"/>
    <w:rsid w:val="006A1061"/>
    <w:rsid w:val="006A4230"/>
    <w:rsid w:val="006B33F4"/>
    <w:rsid w:val="006C7C20"/>
    <w:rsid w:val="006D5040"/>
    <w:rsid w:val="006E1F63"/>
    <w:rsid w:val="006F5AE3"/>
    <w:rsid w:val="0070117D"/>
    <w:rsid w:val="00707A91"/>
    <w:rsid w:val="00714829"/>
    <w:rsid w:val="007244A9"/>
    <w:rsid w:val="007311B7"/>
    <w:rsid w:val="00732136"/>
    <w:rsid w:val="00734800"/>
    <w:rsid w:val="00740F52"/>
    <w:rsid w:val="00750C93"/>
    <w:rsid w:val="0075167C"/>
    <w:rsid w:val="00753052"/>
    <w:rsid w:val="007556B3"/>
    <w:rsid w:val="00796E77"/>
    <w:rsid w:val="007A1847"/>
    <w:rsid w:val="007A4CC4"/>
    <w:rsid w:val="007C5C75"/>
    <w:rsid w:val="007D36BD"/>
    <w:rsid w:val="007E600B"/>
    <w:rsid w:val="007F6168"/>
    <w:rsid w:val="00836136"/>
    <w:rsid w:val="0084447E"/>
    <w:rsid w:val="00850B52"/>
    <w:rsid w:val="00855E70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B1F8A"/>
    <w:rsid w:val="00A046BF"/>
    <w:rsid w:val="00A10B18"/>
    <w:rsid w:val="00A12B85"/>
    <w:rsid w:val="00A26237"/>
    <w:rsid w:val="00A27899"/>
    <w:rsid w:val="00A27E9C"/>
    <w:rsid w:val="00A30502"/>
    <w:rsid w:val="00A30EE3"/>
    <w:rsid w:val="00A30F45"/>
    <w:rsid w:val="00A714D7"/>
    <w:rsid w:val="00A9340E"/>
    <w:rsid w:val="00AB4211"/>
    <w:rsid w:val="00AB647E"/>
    <w:rsid w:val="00AC654B"/>
    <w:rsid w:val="00AD2E77"/>
    <w:rsid w:val="00AD525F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9CD"/>
    <w:rsid w:val="00B37F1B"/>
    <w:rsid w:val="00B478FD"/>
    <w:rsid w:val="00B61530"/>
    <w:rsid w:val="00B8618D"/>
    <w:rsid w:val="00B965F7"/>
    <w:rsid w:val="00BA10F9"/>
    <w:rsid w:val="00BB73EA"/>
    <w:rsid w:val="00BC217F"/>
    <w:rsid w:val="00BC2624"/>
    <w:rsid w:val="00BC3754"/>
    <w:rsid w:val="00BC519F"/>
    <w:rsid w:val="00BD1EBA"/>
    <w:rsid w:val="00BD4BCE"/>
    <w:rsid w:val="00BF0082"/>
    <w:rsid w:val="00BF141C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1F0B"/>
    <w:rsid w:val="00CB3BDC"/>
    <w:rsid w:val="00CB6B79"/>
    <w:rsid w:val="00CC53F4"/>
    <w:rsid w:val="00CD37D9"/>
    <w:rsid w:val="00D02D06"/>
    <w:rsid w:val="00D1109E"/>
    <w:rsid w:val="00D203E7"/>
    <w:rsid w:val="00D26E32"/>
    <w:rsid w:val="00D26EE0"/>
    <w:rsid w:val="00D61640"/>
    <w:rsid w:val="00D71525"/>
    <w:rsid w:val="00D72172"/>
    <w:rsid w:val="00DC02AF"/>
    <w:rsid w:val="00DE4BE2"/>
    <w:rsid w:val="00E050AE"/>
    <w:rsid w:val="00E060E3"/>
    <w:rsid w:val="00E109C6"/>
    <w:rsid w:val="00E23657"/>
    <w:rsid w:val="00E355AB"/>
    <w:rsid w:val="00E443BC"/>
    <w:rsid w:val="00E565C2"/>
    <w:rsid w:val="00E735F2"/>
    <w:rsid w:val="00E8279C"/>
    <w:rsid w:val="00E91804"/>
    <w:rsid w:val="00E95228"/>
    <w:rsid w:val="00EA3A29"/>
    <w:rsid w:val="00EA5126"/>
    <w:rsid w:val="00ED0ABB"/>
    <w:rsid w:val="00ED16E6"/>
    <w:rsid w:val="00ED3F24"/>
    <w:rsid w:val="00ED59C9"/>
    <w:rsid w:val="00F025C7"/>
    <w:rsid w:val="00F066A2"/>
    <w:rsid w:val="00F10127"/>
    <w:rsid w:val="00F221BA"/>
    <w:rsid w:val="00F412A3"/>
    <w:rsid w:val="00F63A30"/>
    <w:rsid w:val="00F73C0A"/>
    <w:rsid w:val="00FB713E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81FCCF-10D2-436A-8676-95962CD6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55072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77378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A542-E43D-476C-B6A4-B0FC7456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2023-12-27T13:54:00Z</cp:lastPrinted>
  <dcterms:created xsi:type="dcterms:W3CDTF">2024-12-27T11:16:00Z</dcterms:created>
  <dcterms:modified xsi:type="dcterms:W3CDTF">2024-12-27T11:16:00Z</dcterms:modified>
</cp:coreProperties>
</file>