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4BD395" w14:textId="77777777" w:rsidR="00055364" w:rsidRPr="00055364" w:rsidRDefault="00055364" w:rsidP="00055364">
      <w:pPr>
        <w:tabs>
          <w:tab w:val="left" w:pos="708"/>
        </w:tabs>
        <w:suppressAutoHyphens/>
        <w:autoSpaceDN w:val="0"/>
        <w:jc w:val="center"/>
        <w:rPr>
          <w:rFonts w:eastAsia="Calibri"/>
          <w:b/>
          <w:sz w:val="28"/>
          <w:szCs w:val="28"/>
          <w:lang w:eastAsia="ar-SA"/>
        </w:rPr>
      </w:pPr>
      <w:r w:rsidRPr="00055364">
        <w:rPr>
          <w:rFonts w:eastAsia="Calibri"/>
          <w:noProof/>
        </w:rPr>
        <w:drawing>
          <wp:inline distT="0" distB="0" distL="0" distR="0" wp14:anchorId="12A6AB8B" wp14:editId="1F0F9D9C">
            <wp:extent cx="605790" cy="659130"/>
            <wp:effectExtent l="0" t="0" r="3810" b="762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 cy="659130"/>
                    </a:xfrm>
                    <a:prstGeom prst="rect">
                      <a:avLst/>
                    </a:prstGeom>
                    <a:solidFill>
                      <a:srgbClr val="FFFFFF"/>
                    </a:solidFill>
                    <a:ln>
                      <a:noFill/>
                    </a:ln>
                  </pic:spPr>
                </pic:pic>
              </a:graphicData>
            </a:graphic>
          </wp:inline>
        </w:drawing>
      </w:r>
    </w:p>
    <w:p w14:paraId="5A00D843" w14:textId="77777777" w:rsidR="00055364" w:rsidRPr="00055364" w:rsidRDefault="00055364" w:rsidP="00055364">
      <w:pPr>
        <w:tabs>
          <w:tab w:val="left" w:pos="708"/>
        </w:tabs>
        <w:suppressAutoHyphens/>
        <w:autoSpaceDN w:val="0"/>
        <w:jc w:val="center"/>
        <w:rPr>
          <w:rFonts w:eastAsia="Calibri"/>
          <w:b/>
          <w:sz w:val="28"/>
          <w:szCs w:val="28"/>
          <w:lang w:eastAsia="ar-SA"/>
        </w:rPr>
      </w:pPr>
      <w:r w:rsidRPr="00055364">
        <w:rPr>
          <w:rFonts w:eastAsia="Calibri"/>
          <w:b/>
          <w:sz w:val="28"/>
          <w:szCs w:val="28"/>
          <w:lang w:eastAsia="ar-SA"/>
        </w:rPr>
        <w:t>АДМИНИСТРАЦИЯ КОРЕНОВСКОГО ГОРОДСКОГО ПОСЕЛЕНИЯ</w:t>
      </w:r>
    </w:p>
    <w:p w14:paraId="6D757A13" w14:textId="77777777" w:rsidR="00055364" w:rsidRPr="00055364" w:rsidRDefault="00055364" w:rsidP="00055364">
      <w:pPr>
        <w:tabs>
          <w:tab w:val="left" w:pos="708"/>
        </w:tabs>
        <w:suppressAutoHyphens/>
        <w:autoSpaceDN w:val="0"/>
        <w:jc w:val="center"/>
        <w:rPr>
          <w:rFonts w:eastAsia="Calibri"/>
          <w:b/>
          <w:sz w:val="28"/>
          <w:szCs w:val="28"/>
          <w:lang w:eastAsia="ar-SA"/>
        </w:rPr>
      </w:pPr>
      <w:r w:rsidRPr="00055364">
        <w:rPr>
          <w:rFonts w:eastAsia="Calibri"/>
          <w:b/>
          <w:sz w:val="28"/>
          <w:szCs w:val="28"/>
          <w:lang w:eastAsia="ar-SA"/>
        </w:rPr>
        <w:t>КОРЕНОВСКОГО РАЙОНА</w:t>
      </w:r>
    </w:p>
    <w:p w14:paraId="4ED90EC8" w14:textId="77777777" w:rsidR="00055364" w:rsidRPr="00055364" w:rsidRDefault="00055364" w:rsidP="00055364">
      <w:pPr>
        <w:tabs>
          <w:tab w:val="left" w:pos="708"/>
        </w:tabs>
        <w:suppressAutoHyphens/>
        <w:autoSpaceDN w:val="0"/>
        <w:jc w:val="center"/>
        <w:rPr>
          <w:rFonts w:eastAsia="Calibri"/>
          <w:b/>
          <w:sz w:val="36"/>
          <w:szCs w:val="36"/>
          <w:lang w:eastAsia="ar-SA"/>
        </w:rPr>
      </w:pPr>
      <w:r w:rsidRPr="00055364">
        <w:rPr>
          <w:rFonts w:eastAsia="Calibri"/>
          <w:b/>
          <w:sz w:val="36"/>
          <w:szCs w:val="36"/>
          <w:lang w:eastAsia="ar-SA"/>
        </w:rPr>
        <w:t>ПОСТАНОВЛЕНИЕ</w:t>
      </w:r>
    </w:p>
    <w:p w14:paraId="7818ED70" w14:textId="3F60A5DC" w:rsidR="00055364" w:rsidRPr="00055364" w:rsidRDefault="00055364" w:rsidP="00055364">
      <w:pPr>
        <w:tabs>
          <w:tab w:val="left" w:pos="708"/>
        </w:tabs>
        <w:suppressAutoHyphens/>
        <w:autoSpaceDN w:val="0"/>
        <w:jc w:val="center"/>
        <w:rPr>
          <w:rFonts w:eastAsia="Calibri"/>
          <w:sz w:val="28"/>
          <w:szCs w:val="28"/>
          <w:lang w:eastAsia="ar-SA"/>
        </w:rPr>
      </w:pPr>
      <w:r w:rsidRPr="00055364">
        <w:rPr>
          <w:rFonts w:eastAsia="Calibri"/>
          <w:sz w:val="28"/>
          <w:szCs w:val="28"/>
          <w:lang w:eastAsia="ar-SA"/>
        </w:rPr>
        <w:t>от 2</w:t>
      </w:r>
      <w:r>
        <w:rPr>
          <w:rFonts w:eastAsia="Calibri"/>
          <w:sz w:val="28"/>
          <w:szCs w:val="28"/>
          <w:lang w:eastAsia="ar-SA"/>
        </w:rPr>
        <w:t>2</w:t>
      </w:r>
      <w:r w:rsidRPr="00055364">
        <w:rPr>
          <w:rFonts w:eastAsia="Calibri"/>
          <w:sz w:val="28"/>
          <w:szCs w:val="28"/>
          <w:lang w:eastAsia="ar-SA"/>
        </w:rPr>
        <w:t xml:space="preserve">.04.2020   </w:t>
      </w:r>
      <w:r w:rsidRPr="00055364">
        <w:rPr>
          <w:rFonts w:eastAsia="Calibri"/>
          <w:sz w:val="28"/>
          <w:szCs w:val="28"/>
          <w:lang w:eastAsia="ar-SA"/>
        </w:rPr>
        <w:tab/>
      </w:r>
      <w:r w:rsidRPr="00055364">
        <w:rPr>
          <w:rFonts w:eastAsia="Calibri"/>
          <w:sz w:val="28"/>
          <w:szCs w:val="28"/>
          <w:lang w:eastAsia="ar-SA"/>
        </w:rPr>
        <w:tab/>
        <w:t xml:space="preserve">                                                  </w:t>
      </w:r>
      <w:r w:rsidRPr="00055364">
        <w:rPr>
          <w:rFonts w:eastAsia="Calibri"/>
          <w:sz w:val="28"/>
          <w:szCs w:val="28"/>
          <w:lang w:eastAsia="ar-SA"/>
        </w:rPr>
        <w:tab/>
      </w:r>
      <w:r w:rsidRPr="00055364">
        <w:rPr>
          <w:rFonts w:eastAsia="Calibri"/>
          <w:sz w:val="28"/>
          <w:szCs w:val="28"/>
          <w:lang w:eastAsia="ar-SA"/>
        </w:rPr>
        <w:tab/>
      </w:r>
      <w:proofErr w:type="gramStart"/>
      <w:r w:rsidRPr="00055364">
        <w:rPr>
          <w:rFonts w:eastAsia="Calibri"/>
          <w:sz w:val="28"/>
          <w:szCs w:val="28"/>
          <w:lang w:eastAsia="ar-SA"/>
        </w:rPr>
        <w:tab/>
        <w:t xml:space="preserve">  №</w:t>
      </w:r>
      <w:proofErr w:type="gramEnd"/>
      <w:r w:rsidRPr="00055364">
        <w:rPr>
          <w:rFonts w:eastAsia="Calibri"/>
          <w:sz w:val="28"/>
          <w:szCs w:val="28"/>
          <w:lang w:eastAsia="ar-SA"/>
        </w:rPr>
        <w:t xml:space="preserve"> 37</w:t>
      </w:r>
      <w:r>
        <w:rPr>
          <w:rFonts w:eastAsia="Calibri"/>
          <w:sz w:val="28"/>
          <w:szCs w:val="28"/>
          <w:lang w:eastAsia="ar-SA"/>
        </w:rPr>
        <w:t>5</w:t>
      </w:r>
    </w:p>
    <w:p w14:paraId="6F59D945" w14:textId="77777777" w:rsidR="00055364" w:rsidRPr="00055364" w:rsidRDefault="00055364" w:rsidP="00055364">
      <w:pPr>
        <w:tabs>
          <w:tab w:val="left" w:pos="708"/>
        </w:tabs>
        <w:suppressAutoHyphens/>
        <w:autoSpaceDN w:val="0"/>
        <w:jc w:val="center"/>
        <w:rPr>
          <w:rFonts w:eastAsia="Calibri"/>
          <w:sz w:val="28"/>
          <w:szCs w:val="28"/>
          <w:lang w:eastAsia="ar-SA"/>
        </w:rPr>
      </w:pPr>
      <w:r w:rsidRPr="00055364">
        <w:rPr>
          <w:rFonts w:eastAsia="Calibri"/>
          <w:sz w:val="28"/>
          <w:szCs w:val="28"/>
          <w:lang w:eastAsia="ar-SA"/>
        </w:rPr>
        <w:t>г. Кореновск</w:t>
      </w:r>
    </w:p>
    <w:p w14:paraId="64F1285F" w14:textId="77777777" w:rsidR="00055364" w:rsidRPr="00055364" w:rsidRDefault="00055364" w:rsidP="00055364">
      <w:pPr>
        <w:tabs>
          <w:tab w:val="left" w:pos="708"/>
        </w:tabs>
        <w:autoSpaceDN w:val="0"/>
        <w:jc w:val="center"/>
        <w:rPr>
          <w:b/>
          <w:sz w:val="28"/>
          <w:szCs w:val="28"/>
          <w:lang w:eastAsia="ar-SA"/>
        </w:rPr>
      </w:pPr>
    </w:p>
    <w:p w14:paraId="72C5B0B6" w14:textId="77777777" w:rsidR="002F071D" w:rsidRDefault="002F071D" w:rsidP="002F071D">
      <w:pPr>
        <w:widowControl w:val="0"/>
        <w:tabs>
          <w:tab w:val="left" w:pos="8505"/>
        </w:tabs>
        <w:suppressAutoHyphens/>
        <w:autoSpaceDE w:val="0"/>
        <w:autoSpaceDN w:val="0"/>
        <w:adjustRightInd w:val="0"/>
        <w:jc w:val="center"/>
        <w:rPr>
          <w:b/>
          <w:bCs/>
          <w:color w:val="000000" w:themeColor="text1"/>
          <w:sz w:val="28"/>
          <w:szCs w:val="28"/>
        </w:rPr>
      </w:pPr>
    </w:p>
    <w:p w14:paraId="0166AC46" w14:textId="77777777" w:rsidR="002F071D" w:rsidRDefault="002F071D" w:rsidP="002F071D">
      <w:pPr>
        <w:widowControl w:val="0"/>
        <w:tabs>
          <w:tab w:val="left" w:pos="8505"/>
        </w:tabs>
        <w:suppressAutoHyphens/>
        <w:autoSpaceDE w:val="0"/>
        <w:autoSpaceDN w:val="0"/>
        <w:adjustRightInd w:val="0"/>
        <w:jc w:val="center"/>
        <w:rPr>
          <w:b/>
          <w:bCs/>
          <w:color w:val="000000" w:themeColor="text1"/>
          <w:sz w:val="28"/>
          <w:szCs w:val="28"/>
        </w:rPr>
      </w:pPr>
      <w:r>
        <w:rPr>
          <w:b/>
          <w:bCs/>
          <w:color w:val="000000" w:themeColor="text1"/>
          <w:sz w:val="28"/>
          <w:szCs w:val="28"/>
        </w:rPr>
        <w:t>О</w:t>
      </w:r>
      <w:r w:rsidRPr="008653C9">
        <w:rPr>
          <w:b/>
          <w:bCs/>
          <w:color w:val="000000" w:themeColor="text1"/>
          <w:sz w:val="28"/>
          <w:szCs w:val="28"/>
        </w:rPr>
        <w:t>б утверждении административного регламента</w:t>
      </w:r>
      <w:r>
        <w:rPr>
          <w:b/>
          <w:bCs/>
          <w:color w:val="000000" w:themeColor="text1"/>
          <w:sz w:val="28"/>
          <w:szCs w:val="28"/>
        </w:rPr>
        <w:t xml:space="preserve"> администрации Кореновского городского поселения </w:t>
      </w:r>
      <w:r w:rsidRPr="008653C9">
        <w:rPr>
          <w:b/>
          <w:bCs/>
          <w:color w:val="000000" w:themeColor="text1"/>
          <w:sz w:val="28"/>
          <w:szCs w:val="28"/>
        </w:rPr>
        <w:t>предоставлени</w:t>
      </w:r>
      <w:r>
        <w:rPr>
          <w:b/>
          <w:bCs/>
          <w:color w:val="000000" w:themeColor="text1"/>
          <w:sz w:val="28"/>
          <w:szCs w:val="28"/>
        </w:rPr>
        <w:t>я</w:t>
      </w:r>
    </w:p>
    <w:p w14:paraId="5AEBA3C3" w14:textId="77777777" w:rsidR="002F071D" w:rsidRDefault="002F071D" w:rsidP="002F071D">
      <w:pPr>
        <w:widowControl w:val="0"/>
        <w:tabs>
          <w:tab w:val="left" w:pos="8505"/>
        </w:tabs>
        <w:suppressAutoHyphens/>
        <w:autoSpaceDE w:val="0"/>
        <w:autoSpaceDN w:val="0"/>
        <w:adjustRightInd w:val="0"/>
        <w:jc w:val="center"/>
        <w:rPr>
          <w:b/>
          <w:color w:val="000000"/>
          <w:sz w:val="28"/>
          <w:szCs w:val="28"/>
          <w:shd w:val="clear" w:color="auto" w:fill="FFFFFF"/>
        </w:rPr>
      </w:pPr>
      <w:r>
        <w:rPr>
          <w:b/>
          <w:bCs/>
          <w:color w:val="000000" w:themeColor="text1"/>
          <w:sz w:val="28"/>
          <w:szCs w:val="28"/>
        </w:rPr>
        <w:t>муниципальной услуги</w:t>
      </w:r>
      <w:r w:rsidRPr="008653C9">
        <w:rPr>
          <w:b/>
          <w:bCs/>
          <w:color w:val="000000" w:themeColor="text1"/>
          <w:sz w:val="28"/>
          <w:szCs w:val="28"/>
        </w:rPr>
        <w:t xml:space="preserve"> «</w:t>
      </w:r>
      <w:r w:rsidRPr="004362B2">
        <w:rPr>
          <w:b/>
          <w:color w:val="000000"/>
          <w:sz w:val="28"/>
          <w:szCs w:val="28"/>
          <w:shd w:val="clear" w:color="auto" w:fill="FFFFFF"/>
        </w:rPr>
        <w:t>Прием уведомлений о планируемых строительстве или реконструкции объекта индивидуального</w:t>
      </w:r>
    </w:p>
    <w:p w14:paraId="1CF661BC" w14:textId="77777777" w:rsidR="002F071D" w:rsidRPr="008653C9" w:rsidRDefault="002F071D" w:rsidP="002F071D">
      <w:pPr>
        <w:widowControl w:val="0"/>
        <w:tabs>
          <w:tab w:val="left" w:pos="8505"/>
        </w:tabs>
        <w:suppressAutoHyphens/>
        <w:autoSpaceDE w:val="0"/>
        <w:autoSpaceDN w:val="0"/>
        <w:adjustRightInd w:val="0"/>
        <w:jc w:val="center"/>
        <w:rPr>
          <w:b/>
          <w:bCs/>
          <w:color w:val="000000" w:themeColor="text1"/>
          <w:sz w:val="28"/>
          <w:szCs w:val="28"/>
        </w:rPr>
      </w:pPr>
      <w:r w:rsidRPr="004362B2">
        <w:rPr>
          <w:b/>
          <w:color w:val="000000"/>
          <w:sz w:val="28"/>
          <w:szCs w:val="28"/>
          <w:shd w:val="clear" w:color="auto" w:fill="FFFFFF"/>
        </w:rPr>
        <w:t>жилищного строительства или садового дома</w:t>
      </w:r>
      <w:r w:rsidRPr="008653C9">
        <w:rPr>
          <w:b/>
          <w:bCs/>
          <w:color w:val="000000" w:themeColor="text1"/>
          <w:sz w:val="28"/>
          <w:szCs w:val="28"/>
        </w:rPr>
        <w:t>»</w:t>
      </w:r>
    </w:p>
    <w:p w14:paraId="33102BD6" w14:textId="77777777" w:rsidR="002F071D" w:rsidRDefault="002F071D" w:rsidP="002F071D">
      <w:pPr>
        <w:widowControl w:val="0"/>
        <w:suppressAutoHyphens/>
        <w:autoSpaceDE w:val="0"/>
        <w:autoSpaceDN w:val="0"/>
        <w:adjustRightInd w:val="0"/>
        <w:jc w:val="center"/>
        <w:rPr>
          <w:b/>
          <w:bCs/>
          <w:color w:val="000000" w:themeColor="text1"/>
          <w:sz w:val="28"/>
          <w:szCs w:val="28"/>
        </w:rPr>
      </w:pPr>
    </w:p>
    <w:p w14:paraId="0E6E6F9C" w14:textId="77777777" w:rsidR="002F071D" w:rsidRPr="008653C9" w:rsidRDefault="002F071D" w:rsidP="002F071D">
      <w:pPr>
        <w:widowControl w:val="0"/>
        <w:suppressAutoHyphens/>
        <w:autoSpaceDE w:val="0"/>
        <w:autoSpaceDN w:val="0"/>
        <w:adjustRightInd w:val="0"/>
        <w:jc w:val="center"/>
        <w:rPr>
          <w:b/>
          <w:bCs/>
          <w:color w:val="000000" w:themeColor="text1"/>
          <w:sz w:val="28"/>
          <w:szCs w:val="28"/>
        </w:rPr>
      </w:pPr>
    </w:p>
    <w:p w14:paraId="3DBC765C" w14:textId="77777777" w:rsidR="002F071D" w:rsidRPr="009457D8" w:rsidRDefault="002F071D" w:rsidP="002F071D">
      <w:pPr>
        <w:widowControl w:val="0"/>
        <w:suppressAutoHyphens/>
        <w:overflowPunct w:val="0"/>
        <w:ind w:firstLine="709"/>
        <w:jc w:val="both"/>
        <w:rPr>
          <w:rFonts w:eastAsia="SimSun"/>
          <w:kern w:val="1"/>
          <w:sz w:val="28"/>
          <w:szCs w:val="28"/>
          <w:lang w:eastAsia="zh-CN" w:bidi="hi-IN"/>
        </w:rPr>
      </w:pPr>
      <w:r w:rsidRPr="009457D8">
        <w:rPr>
          <w:rFonts w:eastAsia="SimSun"/>
          <w:kern w:val="1"/>
          <w:sz w:val="28"/>
          <w:szCs w:val="28"/>
          <w:lang w:eastAsia="zh-CN" w:bidi="hi-IN"/>
        </w:rPr>
        <w:t xml:space="preserve">В соответствии с Федеральным законом от 27 июля 2010 года № 210-ФЗ «Об организации предоставления государственных и муниципальных услуг», в целях повышения качества и доступности оказания муниципальных услуг, администрация Кореновского городского поселения Кореновского района </w:t>
      </w:r>
      <w:r>
        <w:rPr>
          <w:rFonts w:eastAsia="SimSun"/>
          <w:kern w:val="1"/>
          <w:sz w:val="28"/>
          <w:szCs w:val="28"/>
          <w:lang w:eastAsia="zh-CN" w:bidi="hi-IN"/>
        </w:rPr>
        <w:t xml:space="preserve">                  </w:t>
      </w:r>
      <w:r w:rsidRPr="009457D8">
        <w:rPr>
          <w:rFonts w:eastAsia="SimSun"/>
          <w:kern w:val="1"/>
          <w:sz w:val="28"/>
          <w:szCs w:val="28"/>
          <w:lang w:eastAsia="zh-CN" w:bidi="hi-IN"/>
        </w:rPr>
        <w:t xml:space="preserve">п о с </w:t>
      </w:r>
      <w:proofErr w:type="gramStart"/>
      <w:r w:rsidRPr="009457D8">
        <w:rPr>
          <w:rFonts w:eastAsia="SimSun"/>
          <w:kern w:val="1"/>
          <w:sz w:val="28"/>
          <w:szCs w:val="28"/>
          <w:lang w:eastAsia="zh-CN" w:bidi="hi-IN"/>
        </w:rPr>
        <w:t>т</w:t>
      </w:r>
      <w:proofErr w:type="gramEnd"/>
      <w:r w:rsidRPr="009457D8">
        <w:rPr>
          <w:rFonts w:eastAsia="SimSun"/>
          <w:kern w:val="1"/>
          <w:sz w:val="28"/>
          <w:szCs w:val="28"/>
          <w:lang w:eastAsia="zh-CN" w:bidi="hi-IN"/>
        </w:rPr>
        <w:t xml:space="preserve"> а н о в л я е т:</w:t>
      </w:r>
    </w:p>
    <w:p w14:paraId="0215743A" w14:textId="77777777" w:rsidR="002F071D" w:rsidRPr="008653C9" w:rsidRDefault="002F071D" w:rsidP="002F071D">
      <w:pPr>
        <w:widowControl w:val="0"/>
        <w:suppressAutoHyphens/>
        <w:autoSpaceDE w:val="0"/>
        <w:autoSpaceDN w:val="0"/>
        <w:adjustRightInd w:val="0"/>
        <w:ind w:firstLine="709"/>
        <w:jc w:val="both"/>
        <w:rPr>
          <w:color w:val="000000" w:themeColor="text1"/>
          <w:sz w:val="28"/>
          <w:szCs w:val="28"/>
        </w:rPr>
      </w:pPr>
      <w:r w:rsidRPr="008653C9">
        <w:rPr>
          <w:color w:val="000000" w:themeColor="text1"/>
          <w:sz w:val="28"/>
          <w:szCs w:val="28"/>
        </w:rPr>
        <w:t xml:space="preserve">1. </w:t>
      </w:r>
      <w:r w:rsidRPr="0000376B">
        <w:rPr>
          <w:color w:val="000000"/>
          <w:kern w:val="2"/>
          <w:sz w:val="28"/>
          <w:szCs w:val="28"/>
          <w:lang w:eastAsia="zh-CN"/>
        </w:rPr>
        <w:t xml:space="preserve">Утвердить административный </w:t>
      </w:r>
      <w:hyperlink w:anchor="P40" w:history="1">
        <w:r w:rsidRPr="0000376B">
          <w:rPr>
            <w:color w:val="000000"/>
            <w:kern w:val="2"/>
            <w:sz w:val="28"/>
            <w:szCs w:val="28"/>
            <w:lang w:eastAsia="zh-CN"/>
          </w:rPr>
          <w:t>регламент</w:t>
        </w:r>
      </w:hyperlink>
      <w:r w:rsidRPr="0000376B">
        <w:rPr>
          <w:color w:val="000000"/>
          <w:kern w:val="2"/>
          <w:sz w:val="28"/>
          <w:szCs w:val="28"/>
          <w:lang w:eastAsia="zh-CN"/>
        </w:rPr>
        <w:t xml:space="preserve"> администрации Кореновского городского поселения Кореновского района предоставлени</w:t>
      </w:r>
      <w:r>
        <w:rPr>
          <w:color w:val="000000"/>
          <w:kern w:val="2"/>
          <w:sz w:val="28"/>
          <w:szCs w:val="28"/>
          <w:lang w:eastAsia="zh-CN"/>
        </w:rPr>
        <w:t>я</w:t>
      </w:r>
      <w:r w:rsidRPr="0000376B">
        <w:rPr>
          <w:color w:val="000000"/>
          <w:kern w:val="2"/>
          <w:sz w:val="28"/>
          <w:szCs w:val="28"/>
          <w:lang w:eastAsia="zh-CN"/>
        </w:rPr>
        <w:t xml:space="preserve"> муниципальной услуги</w:t>
      </w:r>
      <w:r w:rsidRPr="008653C9">
        <w:rPr>
          <w:color w:val="000000" w:themeColor="text1"/>
          <w:sz w:val="28"/>
          <w:szCs w:val="28"/>
        </w:rPr>
        <w:t xml:space="preserve"> </w:t>
      </w:r>
      <w:r>
        <w:rPr>
          <w:color w:val="000000" w:themeColor="text1"/>
          <w:sz w:val="28"/>
          <w:szCs w:val="28"/>
        </w:rPr>
        <w:t>«</w:t>
      </w:r>
      <w:r w:rsidRPr="00B60539">
        <w:rPr>
          <w:bCs/>
          <w:color w:val="000000"/>
          <w:sz w:val="28"/>
          <w:szCs w:val="28"/>
          <w:shd w:val="clear" w:color="auto" w:fill="FFFFFF"/>
        </w:rPr>
        <w:t>Прием уведомлений о планируемых строительстве или реконструкции объекта индивидуального жилищного строительства или садового дома</w:t>
      </w:r>
      <w:r>
        <w:rPr>
          <w:color w:val="000000" w:themeColor="text1"/>
          <w:sz w:val="28"/>
          <w:szCs w:val="28"/>
        </w:rPr>
        <w:t>»</w:t>
      </w:r>
      <w:r w:rsidRPr="008653C9">
        <w:rPr>
          <w:color w:val="000000" w:themeColor="text1"/>
          <w:sz w:val="28"/>
          <w:szCs w:val="28"/>
        </w:rPr>
        <w:t xml:space="preserve"> (прилагается).</w:t>
      </w:r>
    </w:p>
    <w:p w14:paraId="0C188F85" w14:textId="77777777" w:rsidR="002F071D" w:rsidRPr="00ED1EDD" w:rsidRDefault="002F071D" w:rsidP="002F071D">
      <w:pPr>
        <w:ind w:firstLine="709"/>
        <w:jc w:val="both"/>
        <w:rPr>
          <w:sz w:val="28"/>
          <w:szCs w:val="28"/>
        </w:rPr>
      </w:pPr>
      <w:r>
        <w:rPr>
          <w:color w:val="000000" w:themeColor="text1"/>
          <w:sz w:val="28"/>
          <w:szCs w:val="28"/>
        </w:rPr>
        <w:t>2</w:t>
      </w:r>
      <w:r w:rsidRPr="00E877B3">
        <w:rPr>
          <w:color w:val="000000" w:themeColor="text1"/>
          <w:sz w:val="28"/>
          <w:szCs w:val="28"/>
        </w:rPr>
        <w:t xml:space="preserve">. </w:t>
      </w:r>
      <w:r w:rsidRPr="00ED1EDD">
        <w:rPr>
          <w:sz w:val="28"/>
        </w:rPr>
        <w:t xml:space="preserve">Общему отделу </w:t>
      </w:r>
      <w:r w:rsidRPr="00ED1EDD">
        <w:rPr>
          <w:sz w:val="28"/>
          <w:szCs w:val="28"/>
        </w:rPr>
        <w:t xml:space="preserve">администрации </w:t>
      </w:r>
      <w:r w:rsidRPr="00ED1EDD">
        <w:rPr>
          <w:sz w:val="28"/>
        </w:rPr>
        <w:t xml:space="preserve">Кореновского городского поселения Кореновского района (Питиримова) официально обнародовать настоящее постановление и обеспечить его </w:t>
      </w:r>
      <w:r w:rsidRPr="00ED1EDD">
        <w:rPr>
          <w:sz w:val="28"/>
          <w:szCs w:val="28"/>
        </w:rPr>
        <w:t>размещение на официальном сайте администрации Кореновского городского поселения Кореновского района в информационно-телекоммуникационной сети «Интернет».</w:t>
      </w:r>
    </w:p>
    <w:p w14:paraId="25468882" w14:textId="77777777" w:rsidR="002F071D" w:rsidRPr="00626BED" w:rsidRDefault="002F071D" w:rsidP="002F071D">
      <w:pPr>
        <w:widowControl w:val="0"/>
        <w:suppressAutoHyphens/>
        <w:autoSpaceDE w:val="0"/>
        <w:autoSpaceDN w:val="0"/>
        <w:adjustRightInd w:val="0"/>
        <w:ind w:firstLine="709"/>
        <w:jc w:val="both"/>
        <w:rPr>
          <w:sz w:val="28"/>
          <w:szCs w:val="28"/>
        </w:rPr>
      </w:pPr>
      <w:r w:rsidRPr="00626BED">
        <w:rPr>
          <w:sz w:val="28"/>
          <w:szCs w:val="28"/>
        </w:rPr>
        <w:t xml:space="preserve">3. Контроль за выполнением настоящего постановления возложить на заместителя главы Кореновского городского поселения Кореновского </w:t>
      </w:r>
      <w:r>
        <w:rPr>
          <w:sz w:val="28"/>
          <w:szCs w:val="28"/>
        </w:rPr>
        <w:t xml:space="preserve">                     </w:t>
      </w:r>
      <w:r w:rsidRPr="00626BED">
        <w:rPr>
          <w:sz w:val="28"/>
          <w:szCs w:val="28"/>
        </w:rPr>
        <w:t xml:space="preserve">района </w:t>
      </w:r>
      <w:r>
        <w:rPr>
          <w:sz w:val="28"/>
          <w:szCs w:val="28"/>
        </w:rPr>
        <w:t>С</w:t>
      </w:r>
      <w:r w:rsidRPr="00626BED">
        <w:rPr>
          <w:sz w:val="28"/>
          <w:szCs w:val="28"/>
        </w:rPr>
        <w:t>.</w:t>
      </w:r>
      <w:r>
        <w:rPr>
          <w:sz w:val="28"/>
          <w:szCs w:val="28"/>
        </w:rPr>
        <w:t>Г</w:t>
      </w:r>
      <w:r w:rsidRPr="00626BED">
        <w:rPr>
          <w:sz w:val="28"/>
          <w:szCs w:val="28"/>
        </w:rPr>
        <w:t xml:space="preserve">. </w:t>
      </w:r>
      <w:proofErr w:type="spellStart"/>
      <w:r>
        <w:rPr>
          <w:sz w:val="28"/>
          <w:szCs w:val="28"/>
        </w:rPr>
        <w:t>Чепурного</w:t>
      </w:r>
      <w:proofErr w:type="spellEnd"/>
      <w:r w:rsidRPr="00626BED">
        <w:rPr>
          <w:sz w:val="28"/>
          <w:szCs w:val="28"/>
        </w:rPr>
        <w:t>.</w:t>
      </w:r>
    </w:p>
    <w:p w14:paraId="1DEFADA0" w14:textId="77777777" w:rsidR="002F071D" w:rsidRPr="008653C9" w:rsidRDefault="002F071D" w:rsidP="002F071D">
      <w:pPr>
        <w:widowControl w:val="0"/>
        <w:suppressAutoHyphens/>
        <w:autoSpaceDE w:val="0"/>
        <w:autoSpaceDN w:val="0"/>
        <w:adjustRightInd w:val="0"/>
        <w:ind w:firstLine="709"/>
        <w:jc w:val="both"/>
        <w:rPr>
          <w:color w:val="000000" w:themeColor="text1"/>
          <w:sz w:val="28"/>
          <w:szCs w:val="28"/>
        </w:rPr>
      </w:pPr>
      <w:r>
        <w:rPr>
          <w:color w:val="000000" w:themeColor="text1"/>
          <w:sz w:val="28"/>
          <w:szCs w:val="28"/>
        </w:rPr>
        <w:t>4.</w:t>
      </w:r>
      <w:r w:rsidRPr="008653C9">
        <w:rPr>
          <w:color w:val="000000" w:themeColor="text1"/>
          <w:sz w:val="28"/>
          <w:szCs w:val="28"/>
        </w:rPr>
        <w:t xml:space="preserve"> </w:t>
      </w:r>
      <w:r w:rsidRPr="00ED1EDD">
        <w:rPr>
          <w:sz w:val="28"/>
          <w:szCs w:val="28"/>
        </w:rPr>
        <w:t>Постановление вступает в силу после его официального обнародования</w:t>
      </w:r>
      <w:r>
        <w:rPr>
          <w:sz w:val="28"/>
          <w:szCs w:val="28"/>
        </w:rPr>
        <w:t>.</w:t>
      </w:r>
      <w:r w:rsidRPr="00ED1EDD">
        <w:rPr>
          <w:sz w:val="28"/>
          <w:szCs w:val="28"/>
        </w:rPr>
        <w:t xml:space="preserve"> </w:t>
      </w:r>
    </w:p>
    <w:p w14:paraId="0EE48585" w14:textId="77777777" w:rsidR="002F071D" w:rsidRDefault="002F071D" w:rsidP="002F071D">
      <w:pPr>
        <w:widowControl w:val="0"/>
        <w:suppressAutoHyphens/>
        <w:autoSpaceDE w:val="0"/>
        <w:autoSpaceDN w:val="0"/>
        <w:adjustRightInd w:val="0"/>
        <w:rPr>
          <w:color w:val="000000" w:themeColor="text1"/>
          <w:sz w:val="28"/>
          <w:szCs w:val="28"/>
        </w:rPr>
      </w:pPr>
    </w:p>
    <w:p w14:paraId="6FE2E57D" w14:textId="77777777" w:rsidR="002F071D" w:rsidRPr="008653C9" w:rsidRDefault="002F071D" w:rsidP="002F071D">
      <w:pPr>
        <w:widowControl w:val="0"/>
        <w:suppressAutoHyphens/>
        <w:autoSpaceDE w:val="0"/>
        <w:autoSpaceDN w:val="0"/>
        <w:adjustRightInd w:val="0"/>
        <w:rPr>
          <w:color w:val="000000" w:themeColor="text1"/>
          <w:sz w:val="28"/>
          <w:szCs w:val="28"/>
        </w:rPr>
      </w:pPr>
    </w:p>
    <w:p w14:paraId="6E8AEE5F" w14:textId="77777777" w:rsidR="002F071D" w:rsidRDefault="002F071D" w:rsidP="002F071D">
      <w:pPr>
        <w:rPr>
          <w:color w:val="000000" w:themeColor="text1"/>
          <w:sz w:val="28"/>
          <w:szCs w:val="28"/>
        </w:rPr>
      </w:pPr>
      <w:r w:rsidRPr="005D791A">
        <w:rPr>
          <w:color w:val="000000" w:themeColor="text1"/>
          <w:sz w:val="28"/>
          <w:szCs w:val="28"/>
        </w:rPr>
        <w:t xml:space="preserve">Глава </w:t>
      </w:r>
    </w:p>
    <w:p w14:paraId="62E7A1C7" w14:textId="77777777" w:rsidR="002F071D" w:rsidRDefault="002F071D" w:rsidP="002F071D">
      <w:pPr>
        <w:rPr>
          <w:sz w:val="28"/>
          <w:szCs w:val="28"/>
        </w:rPr>
      </w:pPr>
      <w:r>
        <w:rPr>
          <w:sz w:val="28"/>
          <w:szCs w:val="28"/>
        </w:rPr>
        <w:t xml:space="preserve">Кореновского городского поселения </w:t>
      </w:r>
    </w:p>
    <w:p w14:paraId="6B364574" w14:textId="77777777" w:rsidR="002F071D" w:rsidRDefault="002F071D" w:rsidP="002F071D">
      <w:pPr>
        <w:rPr>
          <w:sz w:val="28"/>
          <w:szCs w:val="28"/>
        </w:rPr>
      </w:pPr>
      <w:r w:rsidRPr="00CB16D4">
        <w:rPr>
          <w:sz w:val="28"/>
          <w:szCs w:val="28"/>
        </w:rPr>
        <w:t>Кореновского района</w:t>
      </w:r>
      <w:r w:rsidRPr="00CB16D4">
        <w:rPr>
          <w:sz w:val="28"/>
          <w:szCs w:val="28"/>
        </w:rPr>
        <w:tab/>
      </w:r>
      <w:r w:rsidRPr="00CB16D4">
        <w:rPr>
          <w:sz w:val="28"/>
          <w:szCs w:val="28"/>
        </w:rPr>
        <w:tab/>
      </w:r>
      <w:r w:rsidRPr="00CB16D4">
        <w:rPr>
          <w:sz w:val="28"/>
          <w:szCs w:val="28"/>
        </w:rPr>
        <w:tab/>
      </w:r>
      <w:r w:rsidRPr="00CB16D4">
        <w:rPr>
          <w:sz w:val="28"/>
          <w:szCs w:val="28"/>
        </w:rPr>
        <w:tab/>
      </w:r>
      <w:r w:rsidRPr="00CB16D4">
        <w:rPr>
          <w:sz w:val="28"/>
          <w:szCs w:val="28"/>
        </w:rPr>
        <w:tab/>
      </w:r>
      <w:r w:rsidRPr="00CB16D4">
        <w:rPr>
          <w:sz w:val="28"/>
          <w:szCs w:val="28"/>
        </w:rPr>
        <w:tab/>
      </w:r>
      <w:r w:rsidRPr="00CB16D4">
        <w:rPr>
          <w:sz w:val="28"/>
          <w:szCs w:val="28"/>
        </w:rPr>
        <w:tab/>
        <w:t xml:space="preserve"> </w:t>
      </w:r>
      <w:r>
        <w:rPr>
          <w:sz w:val="28"/>
          <w:szCs w:val="28"/>
        </w:rPr>
        <w:t xml:space="preserve">         М.О. </w:t>
      </w:r>
      <w:proofErr w:type="spellStart"/>
      <w:r>
        <w:rPr>
          <w:sz w:val="28"/>
          <w:szCs w:val="28"/>
        </w:rPr>
        <w:t>Шутылев</w:t>
      </w:r>
      <w:proofErr w:type="spellEnd"/>
    </w:p>
    <w:p w14:paraId="1C135E24" w14:textId="77777777" w:rsidR="002F071D" w:rsidRDefault="002F071D" w:rsidP="002F071D">
      <w:pPr>
        <w:rPr>
          <w:sz w:val="28"/>
          <w:szCs w:val="28"/>
        </w:rPr>
      </w:pPr>
    </w:p>
    <w:p w14:paraId="2E0F4D3E" w14:textId="77777777" w:rsidR="002F071D" w:rsidRDefault="002F071D" w:rsidP="002F071D">
      <w:pPr>
        <w:rPr>
          <w:sz w:val="28"/>
          <w:szCs w:val="28"/>
        </w:rPr>
      </w:pPr>
    </w:p>
    <w:p w14:paraId="3C94E71C" w14:textId="77777777" w:rsidR="002F071D" w:rsidRDefault="002F071D" w:rsidP="008A3CAC">
      <w:pPr>
        <w:rPr>
          <w:color w:val="000000" w:themeColor="text1"/>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4995"/>
      </w:tblGrid>
      <w:tr w:rsidR="00F979ED" w:rsidRPr="008653C9" w14:paraId="19CB24E3" w14:textId="77777777" w:rsidTr="007241D0">
        <w:tc>
          <w:tcPr>
            <w:tcW w:w="4644" w:type="dxa"/>
            <w:tcBorders>
              <w:top w:val="nil"/>
              <w:left w:val="nil"/>
              <w:bottom w:val="nil"/>
              <w:right w:val="nil"/>
            </w:tcBorders>
          </w:tcPr>
          <w:p w14:paraId="0F6D7B33" w14:textId="77777777" w:rsidR="00F979ED" w:rsidRPr="008653C9" w:rsidRDefault="00F979ED" w:rsidP="007241D0">
            <w:pPr>
              <w:pStyle w:val="Heading"/>
              <w:ind w:right="-1"/>
              <w:jc w:val="center"/>
              <w:rPr>
                <w:rFonts w:ascii="Times New Roman" w:hAnsi="Times New Roman"/>
                <w:b w:val="0"/>
                <w:bCs w:val="0"/>
                <w:color w:val="000000" w:themeColor="text1"/>
                <w:sz w:val="28"/>
                <w:szCs w:val="28"/>
              </w:rPr>
            </w:pPr>
            <w:bookmarkStart w:id="0" w:name="_Toc136151950"/>
            <w:bookmarkStart w:id="1" w:name="_Toc136239795"/>
            <w:bookmarkStart w:id="2" w:name="_Toc136321769"/>
            <w:bookmarkStart w:id="3" w:name="_Toc136666921"/>
          </w:p>
        </w:tc>
        <w:tc>
          <w:tcPr>
            <w:tcW w:w="4995" w:type="dxa"/>
            <w:tcBorders>
              <w:top w:val="nil"/>
              <w:left w:val="nil"/>
              <w:bottom w:val="nil"/>
              <w:right w:val="nil"/>
            </w:tcBorders>
          </w:tcPr>
          <w:p w14:paraId="761C013C" w14:textId="77777777" w:rsidR="00F979ED" w:rsidRPr="00ED1EDD" w:rsidRDefault="00F979ED" w:rsidP="007241D0">
            <w:pPr>
              <w:widowControl w:val="0"/>
              <w:autoSpaceDE w:val="0"/>
              <w:autoSpaceDN w:val="0"/>
              <w:adjustRightInd w:val="0"/>
              <w:jc w:val="center"/>
              <w:rPr>
                <w:sz w:val="28"/>
                <w:szCs w:val="28"/>
              </w:rPr>
            </w:pPr>
            <w:r w:rsidRPr="00ED1EDD">
              <w:rPr>
                <w:sz w:val="28"/>
                <w:szCs w:val="28"/>
              </w:rPr>
              <w:t xml:space="preserve">ПРИЛОЖЕНИЕ </w:t>
            </w:r>
          </w:p>
          <w:p w14:paraId="2B6843FF" w14:textId="77777777" w:rsidR="00F979ED" w:rsidRPr="00ED1EDD" w:rsidRDefault="00F979ED" w:rsidP="007241D0">
            <w:pPr>
              <w:widowControl w:val="0"/>
              <w:autoSpaceDE w:val="0"/>
              <w:autoSpaceDN w:val="0"/>
              <w:adjustRightInd w:val="0"/>
              <w:jc w:val="center"/>
              <w:rPr>
                <w:sz w:val="28"/>
                <w:szCs w:val="28"/>
              </w:rPr>
            </w:pPr>
          </w:p>
          <w:p w14:paraId="5A056860" w14:textId="77777777" w:rsidR="00F979ED" w:rsidRPr="00ED1EDD" w:rsidRDefault="00F979ED" w:rsidP="007241D0">
            <w:pPr>
              <w:widowControl w:val="0"/>
              <w:autoSpaceDE w:val="0"/>
              <w:autoSpaceDN w:val="0"/>
              <w:adjustRightInd w:val="0"/>
              <w:jc w:val="center"/>
              <w:rPr>
                <w:sz w:val="28"/>
                <w:szCs w:val="28"/>
              </w:rPr>
            </w:pPr>
            <w:r w:rsidRPr="00ED1EDD">
              <w:rPr>
                <w:sz w:val="28"/>
                <w:szCs w:val="28"/>
              </w:rPr>
              <w:t>УТВЕРЖДЕН</w:t>
            </w:r>
          </w:p>
          <w:p w14:paraId="1C820371" w14:textId="77777777" w:rsidR="00F979ED" w:rsidRPr="00ED1EDD" w:rsidRDefault="00F979ED" w:rsidP="007241D0">
            <w:pPr>
              <w:widowControl w:val="0"/>
              <w:autoSpaceDE w:val="0"/>
              <w:autoSpaceDN w:val="0"/>
              <w:adjustRightInd w:val="0"/>
              <w:jc w:val="center"/>
              <w:rPr>
                <w:sz w:val="28"/>
                <w:szCs w:val="28"/>
              </w:rPr>
            </w:pPr>
            <w:r w:rsidRPr="00ED1EDD">
              <w:rPr>
                <w:sz w:val="28"/>
                <w:szCs w:val="28"/>
              </w:rPr>
              <w:t>постановлением администрации</w:t>
            </w:r>
          </w:p>
          <w:p w14:paraId="42CAD45A" w14:textId="77777777" w:rsidR="00F979ED" w:rsidRPr="00ED1EDD" w:rsidRDefault="00F979ED" w:rsidP="007241D0">
            <w:pPr>
              <w:widowControl w:val="0"/>
              <w:autoSpaceDE w:val="0"/>
              <w:autoSpaceDN w:val="0"/>
              <w:adjustRightInd w:val="0"/>
              <w:jc w:val="center"/>
              <w:rPr>
                <w:sz w:val="28"/>
                <w:szCs w:val="28"/>
              </w:rPr>
            </w:pPr>
            <w:r w:rsidRPr="00ED1EDD">
              <w:rPr>
                <w:sz w:val="28"/>
                <w:szCs w:val="28"/>
              </w:rPr>
              <w:t>Кореновского городского поселения</w:t>
            </w:r>
          </w:p>
          <w:p w14:paraId="7A41536A" w14:textId="77777777" w:rsidR="00F979ED" w:rsidRPr="00ED1EDD" w:rsidRDefault="00F979ED" w:rsidP="007241D0">
            <w:pPr>
              <w:widowControl w:val="0"/>
              <w:autoSpaceDE w:val="0"/>
              <w:autoSpaceDN w:val="0"/>
              <w:adjustRightInd w:val="0"/>
              <w:jc w:val="center"/>
              <w:rPr>
                <w:sz w:val="28"/>
                <w:szCs w:val="28"/>
              </w:rPr>
            </w:pPr>
            <w:r w:rsidRPr="00ED1EDD">
              <w:rPr>
                <w:sz w:val="28"/>
                <w:szCs w:val="28"/>
              </w:rPr>
              <w:t>Кореновского района</w:t>
            </w:r>
          </w:p>
          <w:p w14:paraId="3729F7BA" w14:textId="4D51B6CF" w:rsidR="00F979ED" w:rsidRPr="00ED1EDD" w:rsidRDefault="00F979ED" w:rsidP="007241D0">
            <w:pPr>
              <w:widowControl w:val="0"/>
              <w:autoSpaceDE w:val="0"/>
              <w:autoSpaceDN w:val="0"/>
              <w:adjustRightInd w:val="0"/>
              <w:jc w:val="center"/>
              <w:rPr>
                <w:sz w:val="28"/>
                <w:szCs w:val="28"/>
              </w:rPr>
            </w:pPr>
            <w:r w:rsidRPr="00ED1EDD">
              <w:rPr>
                <w:sz w:val="28"/>
                <w:szCs w:val="28"/>
              </w:rPr>
              <w:t xml:space="preserve">от </w:t>
            </w:r>
            <w:r w:rsidR="00055364">
              <w:rPr>
                <w:sz w:val="28"/>
                <w:szCs w:val="28"/>
              </w:rPr>
              <w:t>22.04.2020 № 375</w:t>
            </w:r>
          </w:p>
          <w:p w14:paraId="60117BE7" w14:textId="77777777" w:rsidR="00F979ED" w:rsidRPr="008653C9" w:rsidRDefault="00F979ED" w:rsidP="007241D0">
            <w:pPr>
              <w:pStyle w:val="Heading"/>
              <w:ind w:right="-1"/>
              <w:rPr>
                <w:rFonts w:ascii="Times New Roman" w:hAnsi="Times New Roman"/>
                <w:b w:val="0"/>
                <w:bCs w:val="0"/>
                <w:color w:val="000000" w:themeColor="text1"/>
                <w:sz w:val="28"/>
                <w:szCs w:val="28"/>
              </w:rPr>
            </w:pPr>
          </w:p>
        </w:tc>
      </w:tr>
    </w:tbl>
    <w:p w14:paraId="2152D562" w14:textId="77777777" w:rsidR="00F979ED" w:rsidRPr="008653C9" w:rsidRDefault="00F979ED" w:rsidP="00F979ED">
      <w:pPr>
        <w:jc w:val="center"/>
        <w:rPr>
          <w:b/>
          <w:color w:val="000000" w:themeColor="text1"/>
          <w:sz w:val="28"/>
          <w:szCs w:val="28"/>
        </w:rPr>
      </w:pPr>
    </w:p>
    <w:p w14:paraId="01D0DDEF" w14:textId="77777777" w:rsidR="00F979ED" w:rsidRPr="008653C9" w:rsidRDefault="00F979ED" w:rsidP="00F979ED">
      <w:pPr>
        <w:jc w:val="center"/>
        <w:rPr>
          <w:color w:val="000000" w:themeColor="text1"/>
          <w:sz w:val="28"/>
          <w:szCs w:val="28"/>
        </w:rPr>
      </w:pPr>
      <w:r w:rsidRPr="008653C9">
        <w:rPr>
          <w:color w:val="000000" w:themeColor="text1"/>
          <w:sz w:val="28"/>
          <w:szCs w:val="28"/>
        </w:rPr>
        <w:t>АДМИНИСТРАТИВНЫЙ РЕГЛАМЕНТ</w:t>
      </w:r>
    </w:p>
    <w:p w14:paraId="44DEB852" w14:textId="77777777" w:rsidR="00F979ED" w:rsidRPr="00ED1EDD" w:rsidRDefault="00F979ED" w:rsidP="00F979ED">
      <w:pPr>
        <w:suppressLineNumbers/>
        <w:suppressAutoHyphens/>
        <w:ind w:firstLine="709"/>
        <w:jc w:val="center"/>
        <w:rPr>
          <w:kern w:val="2"/>
          <w:sz w:val="28"/>
          <w:szCs w:val="28"/>
          <w:lang w:eastAsia="zh-CN"/>
        </w:rPr>
      </w:pPr>
      <w:r>
        <w:rPr>
          <w:kern w:val="2"/>
          <w:sz w:val="28"/>
          <w:szCs w:val="28"/>
          <w:lang w:eastAsia="zh-CN"/>
        </w:rPr>
        <w:t xml:space="preserve">предоставления </w:t>
      </w:r>
      <w:r w:rsidRPr="00ED1EDD">
        <w:rPr>
          <w:kern w:val="2"/>
          <w:sz w:val="28"/>
          <w:szCs w:val="28"/>
          <w:lang w:eastAsia="zh-CN"/>
        </w:rPr>
        <w:t>администраци</w:t>
      </w:r>
      <w:r>
        <w:rPr>
          <w:kern w:val="2"/>
          <w:sz w:val="28"/>
          <w:szCs w:val="28"/>
          <w:lang w:eastAsia="zh-CN"/>
        </w:rPr>
        <w:t>ей</w:t>
      </w:r>
      <w:r w:rsidRPr="00ED1EDD">
        <w:rPr>
          <w:kern w:val="2"/>
          <w:sz w:val="28"/>
          <w:szCs w:val="28"/>
          <w:lang w:eastAsia="zh-CN"/>
        </w:rPr>
        <w:t xml:space="preserve"> Кореновского городского поселения</w:t>
      </w:r>
    </w:p>
    <w:p w14:paraId="2F51F8DC" w14:textId="77777777" w:rsidR="00F979ED" w:rsidRPr="00ED1EDD" w:rsidRDefault="00F979ED" w:rsidP="00F979ED">
      <w:pPr>
        <w:suppressLineNumbers/>
        <w:suppressAutoHyphens/>
        <w:ind w:firstLine="709"/>
        <w:jc w:val="center"/>
        <w:rPr>
          <w:kern w:val="2"/>
          <w:sz w:val="28"/>
          <w:szCs w:val="28"/>
          <w:lang w:eastAsia="zh-CN"/>
        </w:rPr>
      </w:pPr>
      <w:r w:rsidRPr="00ED1EDD">
        <w:rPr>
          <w:kern w:val="2"/>
          <w:sz w:val="28"/>
          <w:szCs w:val="28"/>
          <w:lang w:eastAsia="zh-CN"/>
        </w:rPr>
        <w:t>Кореновского района муниципальной услуги</w:t>
      </w:r>
    </w:p>
    <w:p w14:paraId="76C4DCF2" w14:textId="77777777" w:rsidR="00F979ED" w:rsidRPr="008653C9" w:rsidRDefault="00F979ED" w:rsidP="00F979ED">
      <w:pPr>
        <w:jc w:val="center"/>
        <w:rPr>
          <w:color w:val="000000" w:themeColor="text1"/>
          <w:sz w:val="28"/>
          <w:szCs w:val="28"/>
        </w:rPr>
      </w:pPr>
      <w:r w:rsidRPr="008653C9">
        <w:rPr>
          <w:color w:val="000000" w:themeColor="text1"/>
          <w:sz w:val="28"/>
          <w:szCs w:val="28"/>
        </w:rPr>
        <w:t>«</w:t>
      </w:r>
      <w:r w:rsidRPr="004362B2">
        <w:rPr>
          <w:color w:val="000000"/>
          <w:sz w:val="28"/>
          <w:szCs w:val="28"/>
          <w:shd w:val="clear" w:color="auto" w:fill="FFFFFF"/>
        </w:rPr>
        <w:t>Прием уведомлений о планируемых строительстве или реконструкции объекта индивидуального жилищного строительства или садового дома</w:t>
      </w:r>
      <w:r w:rsidRPr="008653C9">
        <w:rPr>
          <w:color w:val="000000" w:themeColor="text1"/>
          <w:sz w:val="28"/>
          <w:szCs w:val="28"/>
        </w:rPr>
        <w:t>»</w:t>
      </w:r>
    </w:p>
    <w:p w14:paraId="795D25A0" w14:textId="77777777" w:rsidR="00F979ED" w:rsidRDefault="00F979ED" w:rsidP="00F979ED">
      <w:pPr>
        <w:jc w:val="center"/>
        <w:rPr>
          <w:b/>
          <w:color w:val="000000" w:themeColor="text1"/>
          <w:sz w:val="28"/>
          <w:szCs w:val="28"/>
        </w:rPr>
      </w:pPr>
    </w:p>
    <w:bookmarkEnd w:id="0"/>
    <w:bookmarkEnd w:id="1"/>
    <w:bookmarkEnd w:id="2"/>
    <w:bookmarkEnd w:id="3"/>
    <w:p w14:paraId="057952C1" w14:textId="77777777" w:rsidR="00F979ED" w:rsidRPr="00824C97" w:rsidRDefault="00F979ED" w:rsidP="00F979ED">
      <w:pPr>
        <w:widowControl w:val="0"/>
        <w:autoSpaceDE w:val="0"/>
        <w:autoSpaceDN w:val="0"/>
        <w:adjustRightInd w:val="0"/>
        <w:ind w:firstLine="720"/>
        <w:jc w:val="center"/>
        <w:outlineLvl w:val="1"/>
        <w:rPr>
          <w:bCs/>
          <w:sz w:val="28"/>
          <w:szCs w:val="28"/>
        </w:rPr>
      </w:pPr>
      <w:r w:rsidRPr="00824C97">
        <w:rPr>
          <w:bCs/>
          <w:color w:val="000000" w:themeColor="text1"/>
          <w:sz w:val="28"/>
          <w:szCs w:val="28"/>
        </w:rPr>
        <w:t xml:space="preserve"> 1. </w:t>
      </w:r>
      <w:r w:rsidRPr="00824C97">
        <w:rPr>
          <w:bCs/>
          <w:sz w:val="28"/>
          <w:szCs w:val="28"/>
        </w:rPr>
        <w:t>Общие положения</w:t>
      </w:r>
    </w:p>
    <w:p w14:paraId="1A6871AF" w14:textId="77777777" w:rsidR="00F979ED" w:rsidRPr="00824C97" w:rsidRDefault="00F979ED" w:rsidP="00F979ED">
      <w:pPr>
        <w:widowControl w:val="0"/>
        <w:autoSpaceDE w:val="0"/>
        <w:autoSpaceDN w:val="0"/>
        <w:adjustRightInd w:val="0"/>
        <w:ind w:firstLine="720"/>
        <w:jc w:val="center"/>
        <w:outlineLvl w:val="1"/>
        <w:rPr>
          <w:bCs/>
          <w:color w:val="000000" w:themeColor="text1"/>
          <w:sz w:val="28"/>
          <w:szCs w:val="28"/>
        </w:rPr>
      </w:pPr>
    </w:p>
    <w:p w14:paraId="33DE0990" w14:textId="77777777" w:rsidR="00F979ED" w:rsidRPr="00824C97" w:rsidRDefault="00F979ED" w:rsidP="00F979ED">
      <w:pPr>
        <w:widowControl w:val="0"/>
        <w:suppressAutoHyphens/>
        <w:overflowPunct w:val="0"/>
        <w:autoSpaceDE w:val="0"/>
        <w:ind w:firstLine="709"/>
        <w:jc w:val="center"/>
        <w:textAlignment w:val="baseline"/>
        <w:rPr>
          <w:bCs/>
          <w:color w:val="000000"/>
          <w:kern w:val="1"/>
          <w:sz w:val="28"/>
          <w:szCs w:val="28"/>
          <w:lang w:eastAsia="zh-CN"/>
        </w:rPr>
      </w:pPr>
      <w:bookmarkStart w:id="4" w:name="Par43"/>
      <w:bookmarkEnd w:id="4"/>
      <w:r w:rsidRPr="00824C97">
        <w:rPr>
          <w:rFonts w:cs="Calibri"/>
          <w:bCs/>
          <w:kern w:val="1"/>
          <w:sz w:val="28"/>
          <w:szCs w:val="28"/>
          <w:lang w:eastAsia="zh-CN"/>
        </w:rPr>
        <w:t>1.</w:t>
      </w:r>
      <w:r w:rsidRPr="00824C97">
        <w:rPr>
          <w:bCs/>
          <w:color w:val="000000"/>
          <w:kern w:val="1"/>
          <w:sz w:val="28"/>
          <w:szCs w:val="28"/>
          <w:lang w:eastAsia="zh-CN"/>
        </w:rPr>
        <w:t>1. Предмет регулирования административного регламента</w:t>
      </w:r>
    </w:p>
    <w:p w14:paraId="68219B9F" w14:textId="77777777" w:rsidR="00F979ED" w:rsidRPr="0052709F" w:rsidRDefault="00F979ED" w:rsidP="00F979ED">
      <w:pPr>
        <w:ind w:firstLine="851"/>
        <w:jc w:val="center"/>
        <w:rPr>
          <w:b/>
          <w:color w:val="000000" w:themeColor="text1"/>
          <w:sz w:val="28"/>
          <w:szCs w:val="28"/>
        </w:rPr>
      </w:pPr>
    </w:p>
    <w:p w14:paraId="6C5C1972" w14:textId="77777777" w:rsidR="00F979ED" w:rsidRDefault="00F979ED" w:rsidP="00F979ED">
      <w:pPr>
        <w:ind w:firstLine="709"/>
        <w:jc w:val="both"/>
        <w:rPr>
          <w:color w:val="000000" w:themeColor="text1"/>
          <w:sz w:val="28"/>
          <w:szCs w:val="28"/>
        </w:rPr>
      </w:pPr>
      <w:r w:rsidRPr="008653C9">
        <w:rPr>
          <w:color w:val="000000" w:themeColor="text1"/>
          <w:sz w:val="28"/>
          <w:szCs w:val="28"/>
        </w:rPr>
        <w:t xml:space="preserve">Административный регламент предоставления </w:t>
      </w:r>
      <w:r w:rsidRPr="005D791A">
        <w:rPr>
          <w:color w:val="000000" w:themeColor="text1"/>
          <w:sz w:val="28"/>
          <w:szCs w:val="28"/>
        </w:rPr>
        <w:t xml:space="preserve">администрацией </w:t>
      </w:r>
      <w:r>
        <w:rPr>
          <w:color w:val="000000" w:themeColor="text1"/>
          <w:sz w:val="28"/>
          <w:szCs w:val="28"/>
        </w:rPr>
        <w:t xml:space="preserve">                 </w:t>
      </w:r>
      <w:r w:rsidRPr="00E3582E">
        <w:rPr>
          <w:color w:val="000000" w:themeColor="text1"/>
          <w:sz w:val="28"/>
          <w:szCs w:val="28"/>
        </w:rPr>
        <w:t>Кореновского городского поселения Кореновского района</w:t>
      </w:r>
      <w:r w:rsidRPr="008653C9">
        <w:rPr>
          <w:color w:val="000000" w:themeColor="text1"/>
          <w:sz w:val="28"/>
          <w:szCs w:val="28"/>
        </w:rPr>
        <w:t xml:space="preserve"> муниципальной услуги «</w:t>
      </w:r>
      <w:r w:rsidRPr="004362B2">
        <w:rPr>
          <w:color w:val="000000"/>
          <w:sz w:val="28"/>
          <w:szCs w:val="28"/>
          <w:shd w:val="clear" w:color="auto" w:fill="FFFFFF"/>
        </w:rPr>
        <w:t>Прием уведомлений о планируемых строительстве или реконструкции объекта индивидуального жилищного строительства или садового дома</w:t>
      </w:r>
      <w:r w:rsidRPr="008653C9">
        <w:rPr>
          <w:color w:val="000000" w:themeColor="text1"/>
          <w:sz w:val="28"/>
          <w:szCs w:val="28"/>
        </w:rPr>
        <w:t>»</w:t>
      </w:r>
      <w:r>
        <w:rPr>
          <w:color w:val="000000" w:themeColor="text1"/>
          <w:sz w:val="28"/>
          <w:szCs w:val="28"/>
        </w:rPr>
        <w:t xml:space="preserve"> </w:t>
      </w:r>
      <w:r w:rsidRPr="008653C9">
        <w:rPr>
          <w:color w:val="000000" w:themeColor="text1"/>
          <w:sz w:val="28"/>
          <w:szCs w:val="28"/>
        </w:rPr>
        <w:t>(</w:t>
      </w:r>
      <w:r w:rsidRPr="00965D4E">
        <w:rPr>
          <w:sz w:val="28"/>
          <w:szCs w:val="28"/>
          <w:lang w:eastAsia="ar-SA"/>
        </w:rPr>
        <w:t>далее соответственно – муниципальная услуга, Регламент</w:t>
      </w:r>
      <w:r w:rsidRPr="008653C9">
        <w:rPr>
          <w:color w:val="000000" w:themeColor="text1"/>
          <w:sz w:val="28"/>
          <w:szCs w:val="28"/>
        </w:rPr>
        <w:t xml:space="preserve">) </w:t>
      </w:r>
      <w:r w:rsidRPr="00BA21B3">
        <w:rPr>
          <w:rFonts w:eastAsia="WenQuanYi Micro Hei"/>
          <w:sz w:val="28"/>
          <w:szCs w:val="28"/>
        </w:rPr>
        <w:t xml:space="preserve">определяет </w:t>
      </w:r>
      <w:r>
        <w:rPr>
          <w:rFonts w:eastAsia="DejaVu Sans"/>
          <w:sz w:val="28"/>
          <w:szCs w:val="28"/>
        </w:rPr>
        <w:t>стандарт</w:t>
      </w:r>
      <w:r w:rsidRPr="00BA21B3">
        <w:rPr>
          <w:rFonts w:eastAsia="DejaVu Sans"/>
          <w:sz w:val="28"/>
          <w:szCs w:val="28"/>
        </w:rPr>
        <w:t xml:space="preserve">, </w:t>
      </w:r>
      <w:r>
        <w:rPr>
          <w:rFonts w:eastAsia="DejaVu Sans"/>
          <w:sz w:val="28"/>
          <w:szCs w:val="28"/>
        </w:rPr>
        <w:t xml:space="preserve">сроки и </w:t>
      </w:r>
      <w:r w:rsidRPr="00BA21B3">
        <w:rPr>
          <w:rFonts w:eastAsia="DejaVu Sans"/>
          <w:sz w:val="28"/>
          <w:szCs w:val="28"/>
        </w:rPr>
        <w:t>последовательность выполнения административных процедур (действий) предоставлени</w:t>
      </w:r>
      <w:r>
        <w:rPr>
          <w:rFonts w:eastAsia="DejaVu Sans"/>
          <w:sz w:val="28"/>
          <w:szCs w:val="28"/>
        </w:rPr>
        <w:t>я</w:t>
      </w:r>
      <w:r w:rsidRPr="00BA21B3">
        <w:rPr>
          <w:rFonts w:eastAsia="DejaVu Sans"/>
          <w:sz w:val="28"/>
          <w:szCs w:val="28"/>
        </w:rPr>
        <w:t xml:space="preserve"> </w:t>
      </w:r>
      <w:r>
        <w:rPr>
          <w:rFonts w:eastAsia="DejaVu Sans"/>
          <w:sz w:val="28"/>
          <w:szCs w:val="28"/>
        </w:rPr>
        <w:t xml:space="preserve">администрацией </w:t>
      </w:r>
      <w:r w:rsidRPr="00E3582E">
        <w:rPr>
          <w:color w:val="000000" w:themeColor="text1"/>
          <w:sz w:val="28"/>
          <w:szCs w:val="28"/>
        </w:rPr>
        <w:t>Кореновского городского поселения Кореновского района</w:t>
      </w:r>
      <w:r w:rsidRPr="008653C9">
        <w:rPr>
          <w:color w:val="000000" w:themeColor="text1"/>
          <w:sz w:val="28"/>
          <w:szCs w:val="28"/>
        </w:rPr>
        <w:t xml:space="preserve"> муниципальной услуги «</w:t>
      </w:r>
      <w:r w:rsidRPr="004362B2">
        <w:rPr>
          <w:color w:val="000000"/>
          <w:sz w:val="28"/>
          <w:szCs w:val="28"/>
          <w:shd w:val="clear" w:color="auto" w:fill="FFFFFF"/>
        </w:rPr>
        <w:t>Прием уведомлений о планируемых строительстве или реконструкции объекта индивидуального жилищного строительства или садового дома</w:t>
      </w:r>
      <w:r w:rsidRPr="008653C9">
        <w:rPr>
          <w:color w:val="000000" w:themeColor="text1"/>
          <w:sz w:val="28"/>
          <w:szCs w:val="28"/>
        </w:rPr>
        <w:t>»</w:t>
      </w:r>
      <w:r>
        <w:rPr>
          <w:color w:val="000000" w:themeColor="text1"/>
          <w:sz w:val="28"/>
          <w:szCs w:val="28"/>
        </w:rPr>
        <w:t>.</w:t>
      </w:r>
    </w:p>
    <w:p w14:paraId="24491FD4" w14:textId="77777777" w:rsidR="00F979ED" w:rsidRPr="00070511" w:rsidRDefault="00F979ED" w:rsidP="00F979ED">
      <w:pPr>
        <w:ind w:firstLine="709"/>
        <w:jc w:val="both"/>
        <w:rPr>
          <w:rFonts w:eastAsia="MS Mincho"/>
          <w:sz w:val="28"/>
          <w:szCs w:val="28"/>
          <w:lang w:eastAsia="en-US" w:bidi="en-US"/>
        </w:rPr>
      </w:pPr>
      <w:r w:rsidRPr="00070511">
        <w:rPr>
          <w:rFonts w:eastAsia="MS Mincho"/>
          <w:sz w:val="28"/>
          <w:szCs w:val="28"/>
          <w:lang w:eastAsia="en-US" w:bidi="en-US"/>
        </w:rPr>
        <w:t>Настоящий Регламент распространяется на правоотношения по строительству или реконструкции объектов индивидуального жилищного строительства или садовых домов, а также изменению параметров планируемого строительства или реконструкции объектов индивидуального жилищного строительства или садовых домов.</w:t>
      </w:r>
    </w:p>
    <w:p w14:paraId="2456D3C5" w14:textId="77777777" w:rsidR="00F979ED" w:rsidRDefault="00F979ED" w:rsidP="00F979ED">
      <w:pPr>
        <w:ind w:firstLine="709"/>
        <w:jc w:val="both"/>
        <w:rPr>
          <w:rFonts w:eastAsia="MS Mincho"/>
          <w:sz w:val="28"/>
          <w:szCs w:val="28"/>
          <w:lang w:eastAsia="en-US" w:bidi="en-US"/>
        </w:rPr>
      </w:pPr>
      <w:r w:rsidRPr="00070511">
        <w:rPr>
          <w:rFonts w:eastAsia="MS Mincho"/>
          <w:sz w:val="28"/>
          <w:szCs w:val="28"/>
          <w:lang w:eastAsia="en-US" w:bidi="en-US"/>
        </w:rPr>
        <w:t>Настоящий Регламент не распространяется на случаи, предусмотренные статьей 51 Градостроительного кодекса Российской Федерации.</w:t>
      </w:r>
    </w:p>
    <w:p w14:paraId="3206F88B" w14:textId="77777777" w:rsidR="00F979ED" w:rsidRPr="00070511" w:rsidRDefault="00F979ED" w:rsidP="00F979ED">
      <w:pPr>
        <w:ind w:firstLine="709"/>
        <w:jc w:val="both"/>
        <w:rPr>
          <w:rFonts w:eastAsia="MS Mincho"/>
          <w:sz w:val="28"/>
          <w:szCs w:val="28"/>
          <w:lang w:eastAsia="en-US" w:bidi="en-US"/>
        </w:rPr>
      </w:pPr>
    </w:p>
    <w:p w14:paraId="5079CD61" w14:textId="77777777" w:rsidR="00F979ED" w:rsidRDefault="00F979ED" w:rsidP="00F979ED">
      <w:pPr>
        <w:widowControl w:val="0"/>
        <w:autoSpaceDE w:val="0"/>
        <w:autoSpaceDN w:val="0"/>
        <w:adjustRightInd w:val="0"/>
        <w:ind w:firstLine="720"/>
        <w:jc w:val="center"/>
        <w:outlineLvl w:val="2"/>
        <w:rPr>
          <w:color w:val="000000" w:themeColor="text1"/>
          <w:sz w:val="28"/>
          <w:szCs w:val="28"/>
        </w:rPr>
      </w:pPr>
    </w:p>
    <w:p w14:paraId="6BC8D6C1" w14:textId="77777777" w:rsidR="00F979ED" w:rsidRPr="00824C97" w:rsidRDefault="00F979ED" w:rsidP="00F979ED">
      <w:pPr>
        <w:widowControl w:val="0"/>
        <w:autoSpaceDE w:val="0"/>
        <w:autoSpaceDN w:val="0"/>
        <w:adjustRightInd w:val="0"/>
        <w:ind w:firstLine="720"/>
        <w:jc w:val="center"/>
        <w:outlineLvl w:val="2"/>
        <w:rPr>
          <w:bCs/>
          <w:color w:val="000000" w:themeColor="text1"/>
          <w:sz w:val="28"/>
          <w:szCs w:val="28"/>
        </w:rPr>
      </w:pPr>
      <w:r w:rsidRPr="00824C97">
        <w:rPr>
          <w:bCs/>
          <w:color w:val="000000" w:themeColor="text1"/>
          <w:sz w:val="28"/>
          <w:szCs w:val="28"/>
        </w:rPr>
        <w:t xml:space="preserve"> 1.2. Круг заявителей</w:t>
      </w:r>
    </w:p>
    <w:p w14:paraId="12E3A61F" w14:textId="77777777" w:rsidR="00F979ED" w:rsidRPr="00824C97" w:rsidRDefault="00F979ED" w:rsidP="00F979ED">
      <w:pPr>
        <w:ind w:firstLine="851"/>
        <w:jc w:val="both"/>
        <w:rPr>
          <w:bCs/>
          <w:color w:val="000000" w:themeColor="text1"/>
          <w:sz w:val="28"/>
          <w:szCs w:val="28"/>
        </w:rPr>
      </w:pPr>
    </w:p>
    <w:p w14:paraId="4268BE6A" w14:textId="77777777" w:rsidR="00F979ED" w:rsidRPr="00070511" w:rsidRDefault="00F979ED" w:rsidP="00F979ED">
      <w:pPr>
        <w:autoSpaceDE w:val="0"/>
        <w:adjustRightInd w:val="0"/>
        <w:ind w:firstLine="709"/>
        <w:jc w:val="both"/>
        <w:rPr>
          <w:rFonts w:eastAsiaTheme="minorEastAsia"/>
          <w:sz w:val="28"/>
          <w:szCs w:val="28"/>
        </w:rPr>
      </w:pPr>
      <w:r w:rsidRPr="00E43D95">
        <w:rPr>
          <w:rFonts w:eastAsiaTheme="minorEastAsia"/>
          <w:sz w:val="28"/>
          <w:szCs w:val="28"/>
        </w:rPr>
        <w:t xml:space="preserve">1.2.1. </w:t>
      </w:r>
      <w:r w:rsidRPr="00070511">
        <w:rPr>
          <w:rFonts w:eastAsiaTheme="minorEastAsia"/>
          <w:sz w:val="28"/>
          <w:szCs w:val="28"/>
        </w:rPr>
        <w:t xml:space="preserve">Заявителями на получение муниципальной услуги в соответствии с Регламентом являются физические и юридические лица, которые являются застройщиками в соответствии с действующим градостроительным </w:t>
      </w:r>
      <w:r w:rsidRPr="00070511">
        <w:rPr>
          <w:rFonts w:eastAsiaTheme="minorEastAsia"/>
          <w:sz w:val="28"/>
          <w:szCs w:val="28"/>
        </w:rPr>
        <w:lastRenderedPageBreak/>
        <w:t xml:space="preserve">законодательством Российской Федерации, либо их уполномоченные представители (далее – заявители). </w:t>
      </w:r>
    </w:p>
    <w:p w14:paraId="475DC977" w14:textId="77777777" w:rsidR="00F979ED" w:rsidRPr="00070511" w:rsidRDefault="00F979ED" w:rsidP="00F979ED">
      <w:pPr>
        <w:autoSpaceDE w:val="0"/>
        <w:adjustRightInd w:val="0"/>
        <w:ind w:firstLine="709"/>
        <w:jc w:val="both"/>
        <w:rPr>
          <w:rFonts w:eastAsiaTheme="minorEastAsia"/>
          <w:sz w:val="28"/>
          <w:szCs w:val="28"/>
        </w:rPr>
      </w:pPr>
      <w:r w:rsidRPr="00070511">
        <w:rPr>
          <w:rFonts w:eastAsiaTheme="minorEastAsia"/>
          <w:sz w:val="28"/>
          <w:szCs w:val="28"/>
        </w:rPr>
        <w:t>Застройщик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proofErr w:type="spellStart"/>
      <w:r w:rsidRPr="00070511">
        <w:rPr>
          <w:rFonts w:eastAsiaTheme="minorEastAsia"/>
          <w:sz w:val="28"/>
          <w:szCs w:val="28"/>
        </w:rPr>
        <w:t>Росатом</w:t>
      </w:r>
      <w:proofErr w:type="spellEnd"/>
      <w:r w:rsidRPr="00070511">
        <w:rPr>
          <w:rFonts w:eastAsiaTheme="minorEastAsia"/>
          <w:sz w:val="28"/>
          <w:szCs w:val="28"/>
        </w:rPr>
        <w:t>», Государственная корпорация по космической деятельности «</w:t>
      </w:r>
      <w:proofErr w:type="spellStart"/>
      <w:r w:rsidRPr="00070511">
        <w:rPr>
          <w:rFonts w:eastAsiaTheme="minorEastAsia"/>
          <w:sz w:val="28"/>
          <w:szCs w:val="28"/>
        </w:rPr>
        <w:t>Роскосмос</w:t>
      </w:r>
      <w:proofErr w:type="spellEnd"/>
      <w:r w:rsidRPr="00070511">
        <w:rPr>
          <w:rFonts w:eastAsiaTheme="minorEastAsia"/>
          <w:sz w:val="28"/>
          <w:szCs w:val="28"/>
        </w:rPr>
        <w:t xml:space="preserve">»,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статьей 13.3 Федерального закона  от 29 июля 2017 года </w:t>
      </w:r>
      <w:r>
        <w:rPr>
          <w:rFonts w:eastAsiaTheme="minorEastAsia"/>
          <w:sz w:val="28"/>
          <w:szCs w:val="28"/>
        </w:rPr>
        <w:t xml:space="preserve">                         </w:t>
      </w:r>
      <w:r w:rsidRPr="00070511">
        <w:rPr>
          <w:rFonts w:eastAsiaTheme="minorEastAsia"/>
          <w:sz w:val="28"/>
          <w:szCs w:val="28"/>
        </w:rPr>
        <w:t>№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14:paraId="7406B5B7" w14:textId="77777777" w:rsidR="00F979ED" w:rsidRDefault="00F979ED" w:rsidP="00F979ED">
      <w:pPr>
        <w:autoSpaceDE w:val="0"/>
        <w:adjustRightInd w:val="0"/>
        <w:ind w:firstLine="709"/>
        <w:jc w:val="both"/>
        <w:rPr>
          <w:rFonts w:eastAsiaTheme="minorEastAsia"/>
          <w:sz w:val="28"/>
          <w:szCs w:val="28"/>
        </w:rPr>
      </w:pPr>
      <w:r w:rsidRPr="00070511">
        <w:rPr>
          <w:rFonts w:eastAsiaTheme="minorEastAsia"/>
          <w:sz w:val="28"/>
          <w:szCs w:val="28"/>
        </w:rPr>
        <w:t>В случае, если для предоставления муниципальной услуги необходима обработка персональных данных лица, не являющегося заявителем,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14:paraId="4076255E" w14:textId="77777777" w:rsidR="00F979ED" w:rsidRPr="008653C9" w:rsidRDefault="00F979ED" w:rsidP="00F979ED">
      <w:pPr>
        <w:autoSpaceDE w:val="0"/>
        <w:adjustRightInd w:val="0"/>
        <w:ind w:firstLine="709"/>
        <w:jc w:val="both"/>
        <w:rPr>
          <w:color w:val="000000" w:themeColor="text1"/>
          <w:sz w:val="28"/>
          <w:szCs w:val="28"/>
        </w:rPr>
      </w:pPr>
    </w:p>
    <w:p w14:paraId="0F84529B" w14:textId="77777777" w:rsidR="00F979ED" w:rsidRPr="002733B6" w:rsidRDefault="00F979ED" w:rsidP="00F979ED">
      <w:pPr>
        <w:widowControl w:val="0"/>
        <w:autoSpaceDE w:val="0"/>
        <w:autoSpaceDN w:val="0"/>
        <w:adjustRightInd w:val="0"/>
        <w:jc w:val="center"/>
        <w:outlineLvl w:val="2"/>
        <w:rPr>
          <w:rFonts w:eastAsiaTheme="minorEastAsia"/>
          <w:bCs/>
          <w:sz w:val="28"/>
          <w:szCs w:val="28"/>
        </w:rPr>
      </w:pPr>
      <w:r w:rsidRPr="002733B6">
        <w:rPr>
          <w:rFonts w:eastAsiaTheme="minorEastAsia"/>
          <w:bCs/>
          <w:sz w:val="28"/>
          <w:szCs w:val="28"/>
        </w:rPr>
        <w:t xml:space="preserve">1.3. Требования к порядку информирования о предоставлении </w:t>
      </w:r>
    </w:p>
    <w:p w14:paraId="6261B469" w14:textId="77777777" w:rsidR="00F979ED" w:rsidRPr="002733B6" w:rsidRDefault="00F979ED" w:rsidP="00F979ED">
      <w:pPr>
        <w:widowControl w:val="0"/>
        <w:autoSpaceDE w:val="0"/>
        <w:autoSpaceDN w:val="0"/>
        <w:adjustRightInd w:val="0"/>
        <w:jc w:val="center"/>
        <w:outlineLvl w:val="2"/>
        <w:rPr>
          <w:rFonts w:eastAsiaTheme="minorEastAsia"/>
          <w:bCs/>
          <w:sz w:val="28"/>
          <w:szCs w:val="28"/>
        </w:rPr>
      </w:pPr>
      <w:r w:rsidRPr="002733B6">
        <w:rPr>
          <w:rFonts w:eastAsiaTheme="minorEastAsia"/>
          <w:bCs/>
          <w:sz w:val="28"/>
          <w:szCs w:val="28"/>
        </w:rPr>
        <w:t>муниципальной услуги</w:t>
      </w:r>
    </w:p>
    <w:p w14:paraId="59531183" w14:textId="77777777" w:rsidR="00F979ED" w:rsidRPr="0052709F" w:rsidRDefault="00F979ED" w:rsidP="00F979ED">
      <w:pPr>
        <w:widowControl w:val="0"/>
        <w:autoSpaceDE w:val="0"/>
        <w:autoSpaceDN w:val="0"/>
        <w:adjustRightInd w:val="0"/>
        <w:ind w:firstLine="720"/>
        <w:jc w:val="center"/>
        <w:rPr>
          <w:b/>
          <w:color w:val="000000" w:themeColor="text1"/>
          <w:sz w:val="28"/>
          <w:szCs w:val="28"/>
        </w:rPr>
      </w:pPr>
    </w:p>
    <w:p w14:paraId="62D3A19C" w14:textId="77777777" w:rsidR="00F979ED" w:rsidRPr="005B6264" w:rsidRDefault="00F979ED" w:rsidP="00F979ED">
      <w:pPr>
        <w:suppressAutoHyphens/>
        <w:autoSpaceDE w:val="0"/>
        <w:ind w:firstLine="709"/>
        <w:jc w:val="both"/>
        <w:rPr>
          <w:sz w:val="28"/>
          <w:szCs w:val="28"/>
        </w:rPr>
      </w:pPr>
      <w:r w:rsidRPr="005B6264">
        <w:rPr>
          <w:sz w:val="28"/>
          <w:szCs w:val="28"/>
        </w:rPr>
        <w:t xml:space="preserve">1.3.1. Порядок получения информации Заявителями по вопросам предоставления муниципальной услуги и услуг, которые являются </w:t>
      </w:r>
      <w:r w:rsidRPr="005B6264">
        <w:rPr>
          <w:sz w:val="28"/>
          <w:szCs w:val="28"/>
        </w:rPr>
        <w:lastRenderedPageBreak/>
        <w:t xml:space="preserve">необходимыми и обязательными для предоставления муниципальной услуги, сведений о ходе предоставления указанных услуг, в том числе </w:t>
      </w:r>
      <w:r w:rsidRPr="005B6264">
        <w:rPr>
          <w:sz w:val="28"/>
          <w:szCs w:val="28"/>
        </w:rPr>
        <w:br/>
      </w:r>
      <w:r w:rsidRPr="005B6264">
        <w:rPr>
          <w:iCs/>
          <w:sz w:val="28"/>
          <w:szCs w:val="28"/>
        </w:rPr>
        <w:t xml:space="preserve">на официальном </w:t>
      </w:r>
      <w:r w:rsidRPr="006C3ED9">
        <w:rPr>
          <w:iCs/>
          <w:sz w:val="28"/>
          <w:szCs w:val="28"/>
        </w:rPr>
        <w:t>сайте (</w:t>
      </w:r>
      <w:r w:rsidRPr="006C3ED9">
        <w:rPr>
          <w:iCs/>
          <w:sz w:val="28"/>
          <w:szCs w:val="28"/>
          <w:lang w:val="en-US"/>
        </w:rPr>
        <w:t>www</w:t>
      </w:r>
      <w:r w:rsidRPr="006C3ED9">
        <w:rPr>
          <w:iCs/>
          <w:sz w:val="28"/>
          <w:szCs w:val="28"/>
        </w:rPr>
        <w:t>.</w:t>
      </w:r>
      <w:proofErr w:type="spellStart"/>
      <w:r w:rsidRPr="006C3ED9">
        <w:rPr>
          <w:iCs/>
          <w:sz w:val="28"/>
          <w:szCs w:val="28"/>
          <w:lang w:val="en-US"/>
        </w:rPr>
        <w:t>korenovsk</w:t>
      </w:r>
      <w:proofErr w:type="spellEnd"/>
      <w:r w:rsidRPr="006C3ED9">
        <w:rPr>
          <w:iCs/>
          <w:sz w:val="28"/>
          <w:szCs w:val="28"/>
        </w:rPr>
        <w:t>-</w:t>
      </w:r>
      <w:proofErr w:type="spellStart"/>
      <w:r w:rsidRPr="006C3ED9">
        <w:rPr>
          <w:iCs/>
          <w:sz w:val="28"/>
          <w:szCs w:val="28"/>
          <w:lang w:val="en-US"/>
        </w:rPr>
        <w:t>gorod</w:t>
      </w:r>
      <w:proofErr w:type="spellEnd"/>
      <w:r w:rsidRPr="006C3ED9">
        <w:rPr>
          <w:iCs/>
          <w:sz w:val="28"/>
          <w:szCs w:val="28"/>
        </w:rPr>
        <w:t>.</w:t>
      </w:r>
      <w:proofErr w:type="spellStart"/>
      <w:r w:rsidRPr="006C3ED9">
        <w:rPr>
          <w:iCs/>
          <w:sz w:val="28"/>
          <w:szCs w:val="28"/>
          <w:lang w:val="en-US"/>
        </w:rPr>
        <w:t>ru</w:t>
      </w:r>
      <w:proofErr w:type="spellEnd"/>
      <w:r w:rsidRPr="006C3ED9">
        <w:rPr>
          <w:iCs/>
          <w:sz w:val="28"/>
          <w:szCs w:val="28"/>
        </w:rPr>
        <w:t>),</w:t>
      </w:r>
      <w:r w:rsidRPr="005B6264">
        <w:rPr>
          <w:iCs/>
          <w:sz w:val="28"/>
          <w:szCs w:val="28"/>
        </w:rPr>
        <w:t xml:space="preserve"> </w:t>
      </w:r>
      <w:r w:rsidRPr="005B6264">
        <w:rPr>
          <w:sz w:val="28"/>
          <w:szCs w:val="28"/>
        </w:rPr>
        <w:t>а также в федеральной государственной информационной системе "Единый портал государственных и муниципальных услуг (функций)" (www.gosuslugi.ru) (далее – Единый портал) и на Портале государственных и муниципальных услуг (функций) Краснодарского края (www.pgu.krasnodar.ru) (далее – Региональный портал).</w:t>
      </w:r>
    </w:p>
    <w:p w14:paraId="6BEBC166" w14:textId="77777777" w:rsidR="00F979ED" w:rsidRPr="006E0749" w:rsidRDefault="00F979ED" w:rsidP="00F979ED">
      <w:pPr>
        <w:widowControl w:val="0"/>
        <w:suppressAutoHyphens/>
        <w:overflowPunct w:val="0"/>
        <w:autoSpaceDE w:val="0"/>
        <w:ind w:firstLine="709"/>
        <w:jc w:val="both"/>
        <w:textAlignment w:val="baseline"/>
        <w:rPr>
          <w:kern w:val="1"/>
          <w:sz w:val="28"/>
          <w:szCs w:val="28"/>
          <w:lang w:eastAsia="zh-CN"/>
        </w:rPr>
      </w:pPr>
      <w:r w:rsidRPr="006E0749">
        <w:rPr>
          <w:kern w:val="1"/>
          <w:sz w:val="28"/>
          <w:szCs w:val="28"/>
          <w:lang w:eastAsia="zh-CN"/>
        </w:rPr>
        <w:t xml:space="preserve">1.3.1.1. </w:t>
      </w:r>
      <w:r w:rsidRPr="005B6264">
        <w:rPr>
          <w:sz w:val="28"/>
          <w:szCs w:val="28"/>
          <w:lang w:eastAsia="ar-SA"/>
        </w:rPr>
        <w:t>Информирование о порядке предоставления муниципальной услуги осуществляется администрацией</w:t>
      </w:r>
      <w:r>
        <w:rPr>
          <w:sz w:val="28"/>
          <w:szCs w:val="28"/>
          <w:lang w:eastAsia="ar-SA"/>
        </w:rPr>
        <w:t xml:space="preserve"> </w:t>
      </w:r>
      <w:r w:rsidRPr="006E0749">
        <w:rPr>
          <w:sz w:val="28"/>
          <w:szCs w:val="28"/>
        </w:rPr>
        <w:t>Кореновского городского поселения</w:t>
      </w:r>
      <w:r w:rsidRPr="006E0749">
        <w:rPr>
          <w:rFonts w:eastAsia="Calibri"/>
          <w:kern w:val="1"/>
          <w:sz w:val="28"/>
          <w:szCs w:val="28"/>
          <w:shd w:val="clear" w:color="auto" w:fill="FFFFFF"/>
          <w:lang w:eastAsia="en-US"/>
        </w:rPr>
        <w:t xml:space="preserve"> </w:t>
      </w:r>
      <w:r w:rsidRPr="006E0749">
        <w:rPr>
          <w:sz w:val="28"/>
          <w:szCs w:val="28"/>
        </w:rPr>
        <w:t xml:space="preserve">Кореновского района </w:t>
      </w:r>
      <w:r w:rsidRPr="006E0749">
        <w:rPr>
          <w:kern w:val="1"/>
          <w:sz w:val="28"/>
          <w:szCs w:val="28"/>
          <w:lang w:eastAsia="zh-CN"/>
        </w:rPr>
        <w:t>(далее – уполномоченный орган)</w:t>
      </w:r>
      <w:r w:rsidRPr="006E0749">
        <w:rPr>
          <w:rFonts w:eastAsia="Calibri"/>
          <w:kern w:val="1"/>
          <w:sz w:val="28"/>
          <w:szCs w:val="28"/>
          <w:lang w:eastAsia="en-US"/>
        </w:rPr>
        <w:t xml:space="preserve"> через отдел </w:t>
      </w:r>
      <w:r>
        <w:rPr>
          <w:rFonts w:eastAsia="Calibri"/>
          <w:kern w:val="1"/>
          <w:sz w:val="28"/>
          <w:szCs w:val="28"/>
          <w:lang w:eastAsia="en-US"/>
        </w:rPr>
        <w:t>архитектуры и градостроительства</w:t>
      </w:r>
      <w:r w:rsidRPr="006E0749">
        <w:rPr>
          <w:rFonts w:eastAsia="Calibri"/>
          <w:kern w:val="1"/>
          <w:sz w:val="28"/>
          <w:szCs w:val="28"/>
          <w:lang w:eastAsia="en-US"/>
        </w:rPr>
        <w:t xml:space="preserve"> </w:t>
      </w:r>
      <w:r w:rsidRPr="006E0749">
        <w:rPr>
          <w:kern w:val="1"/>
          <w:sz w:val="28"/>
          <w:szCs w:val="28"/>
          <w:lang w:eastAsia="zh-CN"/>
        </w:rPr>
        <w:t>администрации</w:t>
      </w:r>
      <w:r w:rsidRPr="006E0749">
        <w:rPr>
          <w:sz w:val="28"/>
          <w:szCs w:val="28"/>
        </w:rPr>
        <w:t xml:space="preserve"> Кореновского городского поселения</w:t>
      </w:r>
      <w:r w:rsidRPr="006E0749">
        <w:rPr>
          <w:rFonts w:eastAsia="Calibri"/>
          <w:kern w:val="1"/>
          <w:sz w:val="28"/>
          <w:szCs w:val="28"/>
          <w:shd w:val="clear" w:color="auto" w:fill="FFFFFF"/>
          <w:lang w:eastAsia="en-US"/>
        </w:rPr>
        <w:t xml:space="preserve"> </w:t>
      </w:r>
      <w:r w:rsidRPr="006E0749">
        <w:rPr>
          <w:sz w:val="28"/>
          <w:szCs w:val="28"/>
        </w:rPr>
        <w:t>Кореновского района</w:t>
      </w:r>
      <w:r w:rsidRPr="006E0749">
        <w:rPr>
          <w:kern w:val="1"/>
          <w:sz w:val="28"/>
          <w:szCs w:val="28"/>
          <w:lang w:eastAsia="zh-CN"/>
        </w:rPr>
        <w:t>:</w:t>
      </w:r>
    </w:p>
    <w:p w14:paraId="4E675D31" w14:textId="77777777" w:rsidR="00F979ED" w:rsidRPr="005B6264" w:rsidRDefault="00F979ED" w:rsidP="00F979ED">
      <w:pPr>
        <w:suppressAutoHyphens/>
        <w:autoSpaceDE w:val="0"/>
        <w:ind w:firstLine="709"/>
        <w:jc w:val="both"/>
        <w:rPr>
          <w:rFonts w:eastAsia="Arial"/>
          <w:kern w:val="1"/>
          <w:sz w:val="28"/>
          <w:szCs w:val="28"/>
          <w:lang w:eastAsia="ar-SA"/>
        </w:rPr>
      </w:pPr>
      <w:r w:rsidRPr="005B6264">
        <w:rPr>
          <w:rFonts w:eastAsia="Arial"/>
          <w:kern w:val="1"/>
          <w:sz w:val="28"/>
          <w:szCs w:val="28"/>
          <w:lang w:eastAsia="ar-SA"/>
        </w:rPr>
        <w:t xml:space="preserve">в устной форме при личном приеме Заявителя; </w:t>
      </w:r>
    </w:p>
    <w:p w14:paraId="6E6EF372" w14:textId="77777777" w:rsidR="00F979ED" w:rsidRPr="006E0749" w:rsidRDefault="00F979ED" w:rsidP="00F979ED">
      <w:pPr>
        <w:widowControl w:val="0"/>
        <w:suppressAutoHyphens/>
        <w:overflowPunct w:val="0"/>
        <w:autoSpaceDE w:val="0"/>
        <w:ind w:firstLine="709"/>
        <w:jc w:val="both"/>
        <w:textAlignment w:val="baseline"/>
        <w:rPr>
          <w:kern w:val="1"/>
          <w:sz w:val="28"/>
          <w:szCs w:val="28"/>
          <w:lang w:eastAsia="zh-CN"/>
        </w:rPr>
      </w:pPr>
      <w:r w:rsidRPr="006E0749">
        <w:rPr>
          <w:kern w:val="1"/>
          <w:sz w:val="28"/>
          <w:szCs w:val="28"/>
          <w:lang w:eastAsia="zh-CN"/>
        </w:rPr>
        <w:t>с использованием телефонной связи;</w:t>
      </w:r>
    </w:p>
    <w:p w14:paraId="317E43AB" w14:textId="77777777" w:rsidR="00F979ED" w:rsidRPr="005B6264" w:rsidRDefault="00F979ED" w:rsidP="00F979ED">
      <w:pPr>
        <w:suppressAutoHyphens/>
        <w:autoSpaceDE w:val="0"/>
        <w:autoSpaceDN w:val="0"/>
        <w:adjustRightInd w:val="0"/>
        <w:ind w:firstLine="709"/>
        <w:jc w:val="both"/>
        <w:rPr>
          <w:rFonts w:eastAsia="Calibri"/>
          <w:sz w:val="28"/>
          <w:szCs w:val="28"/>
          <w:lang w:eastAsia="ar-SA"/>
        </w:rPr>
      </w:pPr>
      <w:r w:rsidRPr="005B6264">
        <w:rPr>
          <w:rFonts w:eastAsia="Calibri"/>
          <w:sz w:val="28"/>
          <w:szCs w:val="28"/>
          <w:lang w:eastAsia="ar-SA"/>
        </w:rPr>
        <w:t xml:space="preserve">путем направления письменного ответа на обращение Заявителя </w:t>
      </w:r>
      <w:r w:rsidRPr="005B6264">
        <w:rPr>
          <w:sz w:val="28"/>
          <w:szCs w:val="28"/>
          <w:lang w:eastAsia="ar-SA"/>
        </w:rPr>
        <w:t>посредством почтовой связи</w:t>
      </w:r>
      <w:r w:rsidRPr="005B6264">
        <w:rPr>
          <w:rFonts w:eastAsia="Calibri"/>
          <w:sz w:val="28"/>
          <w:szCs w:val="28"/>
          <w:lang w:eastAsia="ar-SA"/>
        </w:rPr>
        <w:t>;</w:t>
      </w:r>
    </w:p>
    <w:p w14:paraId="53F6B649" w14:textId="77777777" w:rsidR="00F979ED" w:rsidRPr="005B6264" w:rsidRDefault="00F979ED" w:rsidP="00F979ED">
      <w:pPr>
        <w:suppressAutoHyphens/>
        <w:ind w:firstLine="709"/>
        <w:jc w:val="both"/>
        <w:rPr>
          <w:rFonts w:eastAsia="Calibri"/>
          <w:sz w:val="28"/>
          <w:szCs w:val="28"/>
          <w:lang w:eastAsia="en-US"/>
        </w:rPr>
      </w:pPr>
      <w:r w:rsidRPr="005B6264">
        <w:rPr>
          <w:rFonts w:eastAsia="Calibri"/>
          <w:sz w:val="28"/>
          <w:szCs w:val="28"/>
          <w:lang w:eastAsia="ar-SA"/>
        </w:rPr>
        <w:t xml:space="preserve">путем направления ответа в форме электронного документа </w:t>
      </w:r>
      <w:r w:rsidRPr="005B6264">
        <w:rPr>
          <w:rFonts w:eastAsia="Calibri"/>
          <w:sz w:val="28"/>
          <w:szCs w:val="28"/>
          <w:lang w:eastAsia="ar-SA"/>
        </w:rPr>
        <w:br/>
        <w:t xml:space="preserve">на обращение Заявителя </w:t>
      </w:r>
      <w:r w:rsidRPr="005B6264">
        <w:rPr>
          <w:sz w:val="28"/>
          <w:szCs w:val="28"/>
          <w:lang w:eastAsia="ar-SA"/>
        </w:rPr>
        <w:t xml:space="preserve">с использованием информационно-телекоммуникационной сети "Интернет" (далее – Интернет), в том числе </w:t>
      </w:r>
      <w:r w:rsidRPr="005B6264">
        <w:rPr>
          <w:sz w:val="28"/>
          <w:szCs w:val="28"/>
          <w:lang w:eastAsia="ar-SA"/>
        </w:rPr>
        <w:br/>
        <w:t>с</w:t>
      </w:r>
      <w:r w:rsidRPr="005B6264">
        <w:rPr>
          <w:rFonts w:eastAsia="Calibri"/>
          <w:sz w:val="28"/>
          <w:szCs w:val="28"/>
          <w:lang w:eastAsia="ar-SA"/>
        </w:rPr>
        <w:t xml:space="preserve"> официального электронного адреса </w:t>
      </w:r>
      <w:r w:rsidRPr="005B6264">
        <w:rPr>
          <w:rFonts w:eastAsia="Calibri"/>
          <w:sz w:val="28"/>
          <w:szCs w:val="28"/>
          <w:lang w:eastAsia="en-US"/>
        </w:rPr>
        <w:t>Уполномоченного органа</w:t>
      </w:r>
      <w:r w:rsidRPr="005B6264">
        <w:rPr>
          <w:rFonts w:eastAsia="Calibri"/>
          <w:sz w:val="28"/>
          <w:szCs w:val="28"/>
          <w:lang w:eastAsia="ar-SA"/>
        </w:rPr>
        <w:t>;</w:t>
      </w:r>
    </w:p>
    <w:p w14:paraId="3ABBED14" w14:textId="77777777" w:rsidR="00F979ED" w:rsidRPr="005B6264" w:rsidRDefault="00F979ED" w:rsidP="00F979ED">
      <w:pPr>
        <w:suppressAutoHyphens/>
        <w:autoSpaceDE w:val="0"/>
        <w:ind w:firstLine="709"/>
        <w:jc w:val="both"/>
        <w:rPr>
          <w:rFonts w:eastAsia="Arial"/>
          <w:kern w:val="1"/>
          <w:sz w:val="28"/>
          <w:szCs w:val="28"/>
          <w:lang w:eastAsia="ar-SA"/>
        </w:rPr>
      </w:pPr>
      <w:r w:rsidRPr="005B6264">
        <w:rPr>
          <w:rFonts w:eastAsia="Arial"/>
          <w:kern w:val="1"/>
          <w:sz w:val="28"/>
          <w:szCs w:val="28"/>
          <w:lang w:eastAsia="ar-SA"/>
        </w:rPr>
        <w:t xml:space="preserve">с использованием информационных материалов (брошюр, буклетов, памяток и т.д.); </w:t>
      </w:r>
    </w:p>
    <w:p w14:paraId="5682FAF2" w14:textId="77777777" w:rsidR="00F979ED" w:rsidRPr="005B6264" w:rsidRDefault="00F979ED" w:rsidP="00F979ED">
      <w:pPr>
        <w:suppressAutoHyphens/>
        <w:autoSpaceDE w:val="0"/>
        <w:ind w:firstLine="709"/>
        <w:jc w:val="both"/>
        <w:rPr>
          <w:rFonts w:eastAsia="Arial"/>
          <w:kern w:val="1"/>
          <w:sz w:val="28"/>
          <w:szCs w:val="28"/>
          <w:lang w:eastAsia="ar-SA"/>
        </w:rPr>
      </w:pPr>
      <w:r w:rsidRPr="005B6264">
        <w:rPr>
          <w:rFonts w:eastAsia="Arial"/>
          <w:kern w:val="1"/>
          <w:sz w:val="28"/>
          <w:szCs w:val="28"/>
          <w:lang w:eastAsia="ar-SA"/>
        </w:rPr>
        <w:t>на информационных стендах;</w:t>
      </w:r>
    </w:p>
    <w:p w14:paraId="79E1F837" w14:textId="77777777" w:rsidR="00F979ED" w:rsidRPr="005B6264" w:rsidRDefault="00F979ED" w:rsidP="00F979ED">
      <w:pPr>
        <w:suppressAutoHyphens/>
        <w:ind w:firstLine="709"/>
        <w:jc w:val="both"/>
        <w:rPr>
          <w:sz w:val="28"/>
          <w:szCs w:val="28"/>
          <w:lang w:eastAsia="ar-SA"/>
        </w:rPr>
      </w:pPr>
      <w:r w:rsidRPr="005B6264">
        <w:rPr>
          <w:sz w:val="28"/>
          <w:szCs w:val="28"/>
          <w:lang w:eastAsia="ar-SA"/>
        </w:rPr>
        <w:t xml:space="preserve">путем размещения информации в открытой и доступной форме </w:t>
      </w:r>
      <w:r w:rsidRPr="005B6264">
        <w:rPr>
          <w:sz w:val="28"/>
          <w:szCs w:val="28"/>
          <w:lang w:eastAsia="ar-SA"/>
        </w:rPr>
        <w:br/>
        <w:t xml:space="preserve">в Интернете на официальном сайте </w:t>
      </w:r>
      <w:r w:rsidRPr="005B6264">
        <w:rPr>
          <w:rFonts w:eastAsia="Calibri"/>
          <w:sz w:val="28"/>
          <w:szCs w:val="28"/>
          <w:lang w:eastAsia="en-US"/>
        </w:rPr>
        <w:t xml:space="preserve">Уполномоченного органа </w:t>
      </w:r>
      <w:r w:rsidRPr="005B6264">
        <w:rPr>
          <w:rFonts w:eastAsia="Calibri"/>
          <w:sz w:val="28"/>
          <w:szCs w:val="28"/>
          <w:lang w:eastAsia="en-US"/>
        </w:rPr>
        <w:br/>
      </w:r>
      <w:r w:rsidRPr="005B6264">
        <w:rPr>
          <w:sz w:val="28"/>
          <w:szCs w:val="28"/>
          <w:lang w:eastAsia="ar-SA"/>
        </w:rPr>
        <w:t>(далее – официальный сайт), на Едином портале и Региональном портале.</w:t>
      </w:r>
    </w:p>
    <w:p w14:paraId="6CFC622B" w14:textId="77777777" w:rsidR="00F979ED" w:rsidRPr="005B6264" w:rsidRDefault="00F979ED" w:rsidP="00F979ED">
      <w:pPr>
        <w:widowControl w:val="0"/>
        <w:suppressAutoHyphens/>
        <w:autoSpaceDE w:val="0"/>
        <w:autoSpaceDN w:val="0"/>
        <w:adjustRightInd w:val="0"/>
        <w:ind w:firstLine="709"/>
        <w:jc w:val="both"/>
        <w:rPr>
          <w:sz w:val="28"/>
          <w:szCs w:val="28"/>
          <w:lang w:eastAsia="ar-SA"/>
        </w:rPr>
      </w:pPr>
      <w:r w:rsidRPr="005B6264">
        <w:rPr>
          <w:sz w:val="28"/>
          <w:szCs w:val="28"/>
          <w:lang w:eastAsia="ar-SA"/>
        </w:rPr>
        <w:t>1.3.1.2. При осуществлении консультирования при личном приеме Заявителя или с использованием средств телефонной связи предоставляется информация по следующим вопросам:</w:t>
      </w:r>
    </w:p>
    <w:p w14:paraId="294F0621" w14:textId="77777777" w:rsidR="00F979ED" w:rsidRPr="005B6264" w:rsidRDefault="00F979ED" w:rsidP="00F979ED">
      <w:pPr>
        <w:widowControl w:val="0"/>
        <w:tabs>
          <w:tab w:val="left" w:pos="993"/>
        </w:tabs>
        <w:autoSpaceDE w:val="0"/>
        <w:autoSpaceDN w:val="0"/>
        <w:adjustRightInd w:val="0"/>
        <w:ind w:firstLine="709"/>
        <w:jc w:val="both"/>
        <w:rPr>
          <w:sz w:val="28"/>
          <w:szCs w:val="28"/>
        </w:rPr>
      </w:pPr>
      <w:r w:rsidRPr="005B6264">
        <w:rPr>
          <w:sz w:val="28"/>
          <w:szCs w:val="28"/>
        </w:rPr>
        <w:t xml:space="preserve">о входящем номере, под которыми зарегистрировано заявление </w:t>
      </w:r>
      <w:r w:rsidRPr="005B6264">
        <w:rPr>
          <w:sz w:val="28"/>
          <w:szCs w:val="28"/>
        </w:rPr>
        <w:br/>
        <w:t>о предоставлении муниципальной услуги;</w:t>
      </w:r>
    </w:p>
    <w:p w14:paraId="57AAF93A" w14:textId="77777777" w:rsidR="00F979ED" w:rsidRPr="005B6264" w:rsidRDefault="00F979ED" w:rsidP="00F979ED">
      <w:pPr>
        <w:widowControl w:val="0"/>
        <w:tabs>
          <w:tab w:val="left" w:pos="993"/>
        </w:tabs>
        <w:autoSpaceDE w:val="0"/>
        <w:autoSpaceDN w:val="0"/>
        <w:adjustRightInd w:val="0"/>
        <w:ind w:firstLine="709"/>
        <w:jc w:val="both"/>
        <w:rPr>
          <w:sz w:val="28"/>
          <w:szCs w:val="28"/>
        </w:rPr>
      </w:pPr>
      <w:r w:rsidRPr="005B6264">
        <w:rPr>
          <w:sz w:val="28"/>
          <w:szCs w:val="28"/>
        </w:rPr>
        <w:t>о принятии решения по конкретному заявлению о предоставлении муниципальной услуги;</w:t>
      </w:r>
    </w:p>
    <w:p w14:paraId="55280CB9" w14:textId="77777777" w:rsidR="00F979ED" w:rsidRPr="005B6264" w:rsidRDefault="00F979ED" w:rsidP="00F979ED">
      <w:pPr>
        <w:suppressAutoHyphens/>
        <w:autoSpaceDE w:val="0"/>
        <w:autoSpaceDN w:val="0"/>
        <w:adjustRightInd w:val="0"/>
        <w:ind w:firstLine="709"/>
        <w:jc w:val="both"/>
        <w:rPr>
          <w:sz w:val="28"/>
          <w:szCs w:val="28"/>
          <w:lang w:eastAsia="ar-SA"/>
        </w:rPr>
      </w:pPr>
      <w:r w:rsidRPr="005B6264">
        <w:rPr>
          <w:sz w:val="28"/>
          <w:szCs w:val="28"/>
          <w:lang w:eastAsia="ar-SA"/>
        </w:rPr>
        <w:t>о перечне нормативных правовых актов, в соответствии с которыми предоставляется муниципальная услуга (наименование, номер, дата принятия);</w:t>
      </w:r>
    </w:p>
    <w:p w14:paraId="7C7CE933" w14:textId="77777777" w:rsidR="00F979ED" w:rsidRPr="005B6264" w:rsidRDefault="00F979ED" w:rsidP="00F979ED">
      <w:pPr>
        <w:suppressAutoHyphens/>
        <w:autoSpaceDE w:val="0"/>
        <w:ind w:firstLine="709"/>
        <w:jc w:val="both"/>
        <w:rPr>
          <w:rFonts w:eastAsia="Arial"/>
          <w:kern w:val="1"/>
          <w:sz w:val="28"/>
          <w:szCs w:val="28"/>
          <w:lang w:eastAsia="ar-SA"/>
        </w:rPr>
      </w:pPr>
      <w:r w:rsidRPr="005B6264">
        <w:rPr>
          <w:rFonts w:eastAsia="Arial"/>
          <w:kern w:val="1"/>
          <w:sz w:val="28"/>
          <w:szCs w:val="28"/>
          <w:lang w:eastAsia="ar-SA"/>
        </w:rPr>
        <w:t>об исчерпывающем перечне документов, необходимых для предоставления муниципальной услуги, требованиях к оформлению указанных документов, а также перечне документов, которые Заявитель вправе представить по собственной инициативе;</w:t>
      </w:r>
    </w:p>
    <w:p w14:paraId="5F0B3B1E" w14:textId="77777777" w:rsidR="00F979ED" w:rsidRPr="005B6264" w:rsidRDefault="00F979ED" w:rsidP="00F979ED">
      <w:pPr>
        <w:widowControl w:val="0"/>
        <w:tabs>
          <w:tab w:val="left" w:pos="993"/>
        </w:tabs>
        <w:autoSpaceDE w:val="0"/>
        <w:autoSpaceDN w:val="0"/>
        <w:adjustRightInd w:val="0"/>
        <w:ind w:firstLine="709"/>
        <w:jc w:val="both"/>
        <w:rPr>
          <w:sz w:val="28"/>
          <w:szCs w:val="28"/>
        </w:rPr>
      </w:pPr>
      <w:r w:rsidRPr="005B6264">
        <w:rPr>
          <w:sz w:val="28"/>
          <w:szCs w:val="28"/>
        </w:rPr>
        <w:t xml:space="preserve">о месте размещения на официальном сайте справочной информации </w:t>
      </w:r>
      <w:r w:rsidRPr="005B6264">
        <w:rPr>
          <w:sz w:val="28"/>
          <w:szCs w:val="28"/>
        </w:rPr>
        <w:br/>
        <w:t>по предоставлению муниципальной услуги;</w:t>
      </w:r>
    </w:p>
    <w:p w14:paraId="4CE7D5D3" w14:textId="77777777" w:rsidR="00F979ED" w:rsidRPr="005B6264" w:rsidRDefault="00F979ED" w:rsidP="00F979ED">
      <w:pPr>
        <w:widowControl w:val="0"/>
        <w:tabs>
          <w:tab w:val="left" w:pos="993"/>
        </w:tabs>
        <w:autoSpaceDE w:val="0"/>
        <w:autoSpaceDN w:val="0"/>
        <w:adjustRightInd w:val="0"/>
        <w:ind w:firstLine="709"/>
        <w:jc w:val="both"/>
        <w:rPr>
          <w:sz w:val="28"/>
          <w:szCs w:val="28"/>
        </w:rPr>
      </w:pPr>
      <w:r w:rsidRPr="005B6264">
        <w:rPr>
          <w:sz w:val="28"/>
          <w:szCs w:val="28"/>
        </w:rPr>
        <w:t>по иным вопросам, входящим в компетенцию должностных лиц Уполномоченного органа, не требующим дополнительного изучения.</w:t>
      </w:r>
    </w:p>
    <w:p w14:paraId="7502D704" w14:textId="77777777" w:rsidR="00F979ED" w:rsidRPr="00B654C1" w:rsidRDefault="00F979ED" w:rsidP="00F979ED">
      <w:pPr>
        <w:suppressAutoHyphens/>
        <w:autoSpaceDE w:val="0"/>
        <w:autoSpaceDN w:val="0"/>
        <w:adjustRightInd w:val="0"/>
        <w:ind w:firstLine="709"/>
        <w:jc w:val="both"/>
        <w:rPr>
          <w:sz w:val="28"/>
          <w:szCs w:val="28"/>
          <w:shd w:val="clear" w:color="auto" w:fill="FFFFFF"/>
        </w:rPr>
      </w:pPr>
      <w:r w:rsidRPr="005B6264">
        <w:rPr>
          <w:sz w:val="28"/>
          <w:szCs w:val="28"/>
          <w:lang w:eastAsia="ar-SA"/>
        </w:rPr>
        <w:lastRenderedPageBreak/>
        <w:t>1.3.2. Порядок, форма</w:t>
      </w:r>
      <w:r w:rsidRPr="005B6264">
        <w:rPr>
          <w:iCs/>
          <w:sz w:val="28"/>
          <w:szCs w:val="28"/>
          <w:lang w:eastAsia="ar-SA"/>
        </w:rPr>
        <w:t>, место размещения</w:t>
      </w:r>
      <w:r w:rsidRPr="005B6264">
        <w:rPr>
          <w:sz w:val="28"/>
          <w:szCs w:val="28"/>
          <w:lang w:eastAsia="ar-SA"/>
        </w:rPr>
        <w:t xml:space="preserve"> и </w:t>
      </w:r>
      <w:r w:rsidRPr="005B6264">
        <w:rPr>
          <w:iCs/>
          <w:sz w:val="28"/>
          <w:szCs w:val="28"/>
          <w:lang w:eastAsia="ar-SA"/>
        </w:rPr>
        <w:t>способы получения справочной</w:t>
      </w:r>
      <w:r w:rsidRPr="005B6264">
        <w:rPr>
          <w:sz w:val="28"/>
          <w:szCs w:val="28"/>
          <w:lang w:eastAsia="ar-SA"/>
        </w:rPr>
        <w:t xml:space="preserve"> информации, в том числе на стендах в местах предоставления муниципальной услуги и услуг, которые являются необходимыми </w:t>
      </w:r>
      <w:r w:rsidRPr="005B6264">
        <w:rPr>
          <w:sz w:val="28"/>
          <w:szCs w:val="28"/>
          <w:lang w:eastAsia="ar-SA"/>
        </w:rPr>
        <w:br/>
        <w:t xml:space="preserve">и обязательными для предоставления муниципальной услуги, </w:t>
      </w:r>
      <w:r w:rsidRPr="005B6264">
        <w:rPr>
          <w:sz w:val="28"/>
          <w:szCs w:val="28"/>
          <w:lang w:eastAsia="ar-SA"/>
        </w:rPr>
        <w:br/>
      </w:r>
      <w:r w:rsidRPr="005B6264">
        <w:rPr>
          <w:iCs/>
          <w:sz w:val="28"/>
          <w:szCs w:val="28"/>
          <w:lang w:eastAsia="ar-SA"/>
        </w:rPr>
        <w:t xml:space="preserve">и в государственном автономном учреждении Краснодарского края "Многофункциональный центр предоставления государственных </w:t>
      </w:r>
      <w:r w:rsidRPr="005B6264">
        <w:rPr>
          <w:iCs/>
          <w:sz w:val="28"/>
          <w:szCs w:val="28"/>
          <w:lang w:eastAsia="ar-SA"/>
        </w:rPr>
        <w:br/>
        <w:t xml:space="preserve">и муниципальных услуг Краснодарского края" </w:t>
      </w:r>
      <w:r w:rsidRPr="005B6264">
        <w:rPr>
          <w:sz w:val="28"/>
          <w:szCs w:val="28"/>
          <w:lang w:eastAsia="ar-SA"/>
        </w:rPr>
        <w:t>(далее – МФЦ)</w:t>
      </w:r>
      <w:r w:rsidRPr="005B6264">
        <w:rPr>
          <w:iCs/>
          <w:sz w:val="28"/>
          <w:szCs w:val="28"/>
          <w:lang w:eastAsia="ar-SA"/>
        </w:rPr>
        <w:t>.</w:t>
      </w:r>
    </w:p>
    <w:p w14:paraId="08FFACB7" w14:textId="77777777" w:rsidR="00F979ED" w:rsidRPr="00E35050" w:rsidRDefault="00F979ED" w:rsidP="00F979ED">
      <w:pPr>
        <w:suppressAutoHyphens/>
        <w:ind w:firstLine="709"/>
        <w:jc w:val="both"/>
        <w:rPr>
          <w:sz w:val="28"/>
          <w:szCs w:val="28"/>
          <w:lang w:eastAsia="ar-SA"/>
        </w:rPr>
      </w:pPr>
      <w:r w:rsidRPr="00E35050">
        <w:rPr>
          <w:sz w:val="28"/>
          <w:szCs w:val="28"/>
          <w:lang w:eastAsia="ar-SA"/>
        </w:rPr>
        <w:t xml:space="preserve">1.3.2.1. На информационных стендах в доступных для ознакомления местах </w:t>
      </w:r>
      <w:r w:rsidRPr="00E35050">
        <w:rPr>
          <w:rFonts w:eastAsia="Calibri"/>
          <w:sz w:val="28"/>
          <w:szCs w:val="28"/>
          <w:lang w:eastAsia="en-US"/>
        </w:rPr>
        <w:t>Уполномоченного органа</w:t>
      </w:r>
      <w:r w:rsidRPr="00E35050">
        <w:rPr>
          <w:sz w:val="28"/>
          <w:szCs w:val="28"/>
          <w:lang w:eastAsia="ar-SA"/>
        </w:rPr>
        <w:t>, а также в МФЦ размещается следующая информация:</w:t>
      </w:r>
    </w:p>
    <w:p w14:paraId="5391B07C" w14:textId="77777777" w:rsidR="00F979ED" w:rsidRPr="00E35050" w:rsidRDefault="00F979ED" w:rsidP="00F979ED">
      <w:pPr>
        <w:suppressAutoHyphens/>
        <w:autoSpaceDE w:val="0"/>
        <w:autoSpaceDN w:val="0"/>
        <w:adjustRightInd w:val="0"/>
        <w:ind w:firstLine="709"/>
        <w:jc w:val="both"/>
        <w:rPr>
          <w:sz w:val="28"/>
          <w:szCs w:val="28"/>
          <w:lang w:eastAsia="ar-SA"/>
        </w:rPr>
      </w:pPr>
      <w:r w:rsidRPr="00E35050">
        <w:rPr>
          <w:sz w:val="28"/>
          <w:szCs w:val="28"/>
          <w:lang w:eastAsia="ar-SA"/>
        </w:rPr>
        <w:t>информация о порядке предоставления муниципальной услуги;</w:t>
      </w:r>
    </w:p>
    <w:p w14:paraId="172C743E" w14:textId="77777777" w:rsidR="00F979ED" w:rsidRPr="00E35050" w:rsidRDefault="00F979ED" w:rsidP="00F979ED">
      <w:pPr>
        <w:suppressAutoHyphens/>
        <w:autoSpaceDE w:val="0"/>
        <w:autoSpaceDN w:val="0"/>
        <w:adjustRightInd w:val="0"/>
        <w:ind w:firstLine="709"/>
        <w:jc w:val="both"/>
        <w:rPr>
          <w:sz w:val="28"/>
          <w:szCs w:val="28"/>
          <w:lang w:eastAsia="ar-SA"/>
        </w:rPr>
      </w:pPr>
      <w:r w:rsidRPr="00E35050">
        <w:rPr>
          <w:sz w:val="28"/>
          <w:szCs w:val="28"/>
          <w:lang w:eastAsia="ar-SA"/>
        </w:rPr>
        <w:t>сроки предоставления муниципальной услуги;</w:t>
      </w:r>
    </w:p>
    <w:p w14:paraId="1F743748" w14:textId="77777777" w:rsidR="00F979ED" w:rsidRPr="00E35050" w:rsidRDefault="00F979ED" w:rsidP="00F979ED">
      <w:pPr>
        <w:suppressAutoHyphens/>
        <w:autoSpaceDE w:val="0"/>
        <w:ind w:firstLine="709"/>
        <w:jc w:val="both"/>
        <w:rPr>
          <w:sz w:val="28"/>
          <w:szCs w:val="28"/>
          <w:lang w:eastAsia="ar-SA"/>
        </w:rPr>
      </w:pPr>
      <w:r w:rsidRPr="00E35050">
        <w:rPr>
          <w:sz w:val="28"/>
          <w:szCs w:val="28"/>
          <w:lang w:eastAsia="ar-SA"/>
        </w:rPr>
        <w:t>перечень нормативных правовых актов, в соответствии с которыми предоставляется муниципальная услуга (наименование, номер, дата принятия);</w:t>
      </w:r>
    </w:p>
    <w:p w14:paraId="487986F1" w14:textId="77777777" w:rsidR="00F979ED" w:rsidRPr="00E35050" w:rsidRDefault="00F979ED" w:rsidP="00F979ED">
      <w:pPr>
        <w:suppressAutoHyphens/>
        <w:autoSpaceDE w:val="0"/>
        <w:ind w:firstLine="709"/>
        <w:jc w:val="both"/>
        <w:rPr>
          <w:rFonts w:eastAsia="Arial"/>
          <w:kern w:val="1"/>
          <w:sz w:val="28"/>
          <w:szCs w:val="28"/>
          <w:lang w:eastAsia="ar-SA"/>
        </w:rPr>
      </w:pPr>
      <w:r w:rsidRPr="00E35050">
        <w:rPr>
          <w:rFonts w:eastAsia="Arial"/>
          <w:kern w:val="1"/>
          <w:sz w:val="28"/>
          <w:szCs w:val="28"/>
          <w:lang w:eastAsia="ar-SA"/>
        </w:rPr>
        <w:t xml:space="preserve">исчерпывающий перечень документов, необходимых для предоставления муниципальной услуги, требования к оформлению указанных документов, </w:t>
      </w:r>
      <w:r w:rsidRPr="00E35050">
        <w:rPr>
          <w:rFonts w:eastAsia="Arial"/>
          <w:kern w:val="1"/>
          <w:sz w:val="28"/>
          <w:szCs w:val="28"/>
          <w:lang w:eastAsia="ar-SA"/>
        </w:rPr>
        <w:br/>
        <w:t xml:space="preserve">а также перечень документов, которые Заявитель вправе представить </w:t>
      </w:r>
      <w:r w:rsidRPr="00E35050">
        <w:rPr>
          <w:rFonts w:eastAsia="Arial"/>
          <w:kern w:val="1"/>
          <w:sz w:val="28"/>
          <w:szCs w:val="28"/>
          <w:lang w:eastAsia="ar-SA"/>
        </w:rPr>
        <w:br/>
        <w:t>по собственной инициативе;</w:t>
      </w:r>
    </w:p>
    <w:p w14:paraId="793AB7D2" w14:textId="77777777" w:rsidR="00F979ED" w:rsidRPr="00E35050" w:rsidRDefault="00F979ED" w:rsidP="00F979ED">
      <w:pPr>
        <w:suppressAutoHyphens/>
        <w:autoSpaceDE w:val="0"/>
        <w:autoSpaceDN w:val="0"/>
        <w:adjustRightInd w:val="0"/>
        <w:ind w:firstLine="709"/>
        <w:jc w:val="both"/>
        <w:rPr>
          <w:sz w:val="28"/>
          <w:szCs w:val="28"/>
          <w:lang w:eastAsia="ar-SA"/>
        </w:rPr>
      </w:pPr>
      <w:r w:rsidRPr="00E35050">
        <w:rPr>
          <w:sz w:val="28"/>
          <w:szCs w:val="28"/>
          <w:lang w:eastAsia="ar-SA"/>
        </w:rPr>
        <w:t xml:space="preserve">порядок обжалования действий (бездействия), а также решений </w:t>
      </w:r>
      <w:r w:rsidRPr="00E35050">
        <w:rPr>
          <w:rFonts w:eastAsia="Calibri"/>
          <w:sz w:val="28"/>
          <w:szCs w:val="28"/>
          <w:lang w:eastAsia="en-US"/>
        </w:rPr>
        <w:t>Уполномоченного органа</w:t>
      </w:r>
      <w:r w:rsidRPr="00E35050">
        <w:rPr>
          <w:sz w:val="28"/>
          <w:szCs w:val="28"/>
          <w:lang w:eastAsia="ar-SA"/>
        </w:rPr>
        <w:t>, муниципальных служащих, МФЦ, работников МФЦ;</w:t>
      </w:r>
    </w:p>
    <w:p w14:paraId="5CAADF2F" w14:textId="77777777" w:rsidR="00F979ED" w:rsidRPr="00E35050" w:rsidRDefault="00F979ED" w:rsidP="00F979ED">
      <w:pPr>
        <w:suppressAutoHyphens/>
        <w:autoSpaceDE w:val="0"/>
        <w:autoSpaceDN w:val="0"/>
        <w:adjustRightInd w:val="0"/>
        <w:ind w:firstLine="709"/>
        <w:jc w:val="both"/>
        <w:rPr>
          <w:sz w:val="28"/>
          <w:szCs w:val="28"/>
          <w:lang w:eastAsia="ar-SA"/>
        </w:rPr>
      </w:pPr>
      <w:r w:rsidRPr="00E35050">
        <w:rPr>
          <w:sz w:val="28"/>
          <w:szCs w:val="28"/>
          <w:lang w:eastAsia="ar-SA"/>
        </w:rPr>
        <w:t>шаблон и образец заполнения заявления для предоставления муниципальной услуги;</w:t>
      </w:r>
    </w:p>
    <w:p w14:paraId="2240FD7F" w14:textId="77777777" w:rsidR="00F979ED" w:rsidRPr="00E35050" w:rsidRDefault="00F979ED" w:rsidP="00F979ED">
      <w:pPr>
        <w:suppressAutoHyphens/>
        <w:autoSpaceDE w:val="0"/>
        <w:autoSpaceDN w:val="0"/>
        <w:adjustRightInd w:val="0"/>
        <w:ind w:firstLine="709"/>
        <w:jc w:val="both"/>
        <w:rPr>
          <w:sz w:val="28"/>
          <w:szCs w:val="28"/>
          <w:lang w:eastAsia="ar-SA"/>
        </w:rPr>
      </w:pPr>
      <w:r w:rsidRPr="00E35050">
        <w:rPr>
          <w:sz w:val="28"/>
          <w:szCs w:val="28"/>
          <w:lang w:eastAsia="ar-SA"/>
        </w:rPr>
        <w:t>иная информация, необходимая для предоставления муниципальной услуги.</w:t>
      </w:r>
    </w:p>
    <w:p w14:paraId="3249A86F" w14:textId="77777777" w:rsidR="00F979ED" w:rsidRPr="00E35050" w:rsidRDefault="00F979ED" w:rsidP="00F979ED">
      <w:pPr>
        <w:suppressAutoHyphens/>
        <w:autoSpaceDE w:val="0"/>
        <w:ind w:firstLine="709"/>
        <w:jc w:val="both"/>
        <w:rPr>
          <w:rFonts w:eastAsia="Arial"/>
          <w:kern w:val="1"/>
          <w:sz w:val="28"/>
          <w:szCs w:val="28"/>
          <w:lang w:eastAsia="ar-SA"/>
        </w:rPr>
      </w:pPr>
      <w:bookmarkStart w:id="5" w:name="P63"/>
      <w:bookmarkEnd w:id="5"/>
      <w:r>
        <w:rPr>
          <w:rFonts w:eastAsia="Arial"/>
          <w:kern w:val="1"/>
          <w:sz w:val="28"/>
          <w:szCs w:val="28"/>
          <w:lang w:eastAsia="ar-SA"/>
        </w:rPr>
        <w:t>1.3.2</w:t>
      </w:r>
      <w:r w:rsidRPr="00E35050">
        <w:rPr>
          <w:rFonts w:eastAsia="Arial"/>
          <w:kern w:val="1"/>
          <w:sz w:val="28"/>
          <w:szCs w:val="28"/>
          <w:lang w:eastAsia="ar-SA"/>
        </w:rPr>
        <w:t>.2. Справочная информация, включая информацию о месте нахождения и графике работы, справочных телефонах, адресе официального сайта и адресе электронной почты</w:t>
      </w:r>
      <w:r w:rsidRPr="00E35050">
        <w:rPr>
          <w:sz w:val="28"/>
          <w:szCs w:val="28"/>
          <w:lang w:eastAsia="ar-SA"/>
        </w:rPr>
        <w:t xml:space="preserve">, формах обратной связи </w:t>
      </w:r>
      <w:r w:rsidRPr="00E35050">
        <w:rPr>
          <w:rFonts w:eastAsia="Arial"/>
          <w:kern w:val="1"/>
          <w:sz w:val="28"/>
          <w:szCs w:val="28"/>
          <w:lang w:eastAsia="ar-SA"/>
        </w:rPr>
        <w:t xml:space="preserve">размещается </w:t>
      </w:r>
      <w:r w:rsidRPr="00E35050">
        <w:rPr>
          <w:rFonts w:eastAsia="Arial"/>
          <w:kern w:val="1"/>
          <w:sz w:val="28"/>
          <w:szCs w:val="28"/>
          <w:lang w:eastAsia="ar-SA"/>
        </w:rPr>
        <w:br/>
        <w:t>на официальном сайте</w:t>
      </w:r>
      <w:r w:rsidRPr="00E35050">
        <w:rPr>
          <w:rFonts w:eastAsia="Calibri"/>
          <w:kern w:val="1"/>
          <w:sz w:val="28"/>
          <w:szCs w:val="28"/>
          <w:lang w:eastAsia="en-US"/>
        </w:rPr>
        <w:t xml:space="preserve"> Уполномоченного органа</w:t>
      </w:r>
      <w:r w:rsidRPr="00E35050">
        <w:rPr>
          <w:rFonts w:eastAsia="Arial"/>
          <w:kern w:val="1"/>
          <w:sz w:val="28"/>
          <w:szCs w:val="28"/>
          <w:lang w:eastAsia="ar-SA"/>
        </w:rPr>
        <w:t xml:space="preserve">, на Едином портале </w:t>
      </w:r>
      <w:r w:rsidRPr="00E35050">
        <w:rPr>
          <w:rFonts w:eastAsia="Arial"/>
          <w:kern w:val="1"/>
          <w:sz w:val="28"/>
          <w:szCs w:val="28"/>
          <w:lang w:eastAsia="ar-SA"/>
        </w:rPr>
        <w:br/>
        <w:t xml:space="preserve">и Региональном портале. </w:t>
      </w:r>
    </w:p>
    <w:p w14:paraId="4ECF861C" w14:textId="77777777" w:rsidR="00F979ED" w:rsidRPr="00E35050" w:rsidRDefault="00F979ED" w:rsidP="00F979ED">
      <w:pPr>
        <w:suppressAutoHyphens/>
        <w:autoSpaceDE w:val="0"/>
        <w:jc w:val="both"/>
        <w:rPr>
          <w:rFonts w:eastAsia="Arial"/>
          <w:kern w:val="1"/>
          <w:sz w:val="28"/>
          <w:szCs w:val="28"/>
          <w:lang w:eastAsia="ar-SA"/>
        </w:rPr>
      </w:pPr>
    </w:p>
    <w:p w14:paraId="0A58CD92" w14:textId="77777777" w:rsidR="00F979ED" w:rsidRPr="001314C3" w:rsidRDefault="00F979ED" w:rsidP="00F979ED">
      <w:pPr>
        <w:widowControl w:val="0"/>
        <w:autoSpaceDE w:val="0"/>
        <w:autoSpaceDN w:val="0"/>
        <w:adjustRightInd w:val="0"/>
        <w:ind w:firstLine="720"/>
        <w:jc w:val="center"/>
        <w:outlineLvl w:val="1"/>
        <w:rPr>
          <w:bCs/>
          <w:color w:val="000000" w:themeColor="text1"/>
          <w:sz w:val="28"/>
          <w:szCs w:val="28"/>
        </w:rPr>
      </w:pPr>
      <w:r w:rsidRPr="001314C3">
        <w:rPr>
          <w:bCs/>
          <w:color w:val="000000" w:themeColor="text1"/>
          <w:sz w:val="28"/>
          <w:szCs w:val="28"/>
        </w:rPr>
        <w:t>2. Стандарт предоставления муниципальной услуги</w:t>
      </w:r>
    </w:p>
    <w:p w14:paraId="0BD31503" w14:textId="77777777" w:rsidR="00F979ED" w:rsidRPr="001314C3" w:rsidRDefault="00F979ED" w:rsidP="00F979ED">
      <w:pPr>
        <w:widowControl w:val="0"/>
        <w:autoSpaceDE w:val="0"/>
        <w:autoSpaceDN w:val="0"/>
        <w:adjustRightInd w:val="0"/>
        <w:ind w:firstLine="720"/>
        <w:jc w:val="both"/>
        <w:rPr>
          <w:bCs/>
          <w:color w:val="000000" w:themeColor="text1"/>
          <w:sz w:val="28"/>
          <w:szCs w:val="28"/>
        </w:rPr>
      </w:pPr>
    </w:p>
    <w:p w14:paraId="3BD9C5B1" w14:textId="77777777" w:rsidR="00F979ED" w:rsidRPr="001314C3" w:rsidRDefault="00F979ED" w:rsidP="00F979ED">
      <w:pPr>
        <w:widowControl w:val="0"/>
        <w:autoSpaceDE w:val="0"/>
        <w:autoSpaceDN w:val="0"/>
        <w:adjustRightInd w:val="0"/>
        <w:ind w:firstLine="720"/>
        <w:jc w:val="center"/>
        <w:outlineLvl w:val="2"/>
        <w:rPr>
          <w:bCs/>
          <w:color w:val="000000" w:themeColor="text1"/>
          <w:sz w:val="28"/>
          <w:szCs w:val="28"/>
        </w:rPr>
      </w:pPr>
      <w:bookmarkStart w:id="6" w:name="Par146"/>
      <w:bookmarkEnd w:id="6"/>
      <w:r w:rsidRPr="001314C3">
        <w:rPr>
          <w:bCs/>
          <w:color w:val="000000" w:themeColor="text1"/>
          <w:sz w:val="28"/>
          <w:szCs w:val="28"/>
        </w:rPr>
        <w:t xml:space="preserve"> 2.1. Наименование муниципальной услуги</w:t>
      </w:r>
    </w:p>
    <w:p w14:paraId="2C81FA95" w14:textId="77777777" w:rsidR="00F979ED" w:rsidRPr="001314C3" w:rsidRDefault="00F979ED" w:rsidP="00F979ED">
      <w:pPr>
        <w:ind w:firstLine="851"/>
        <w:jc w:val="center"/>
        <w:rPr>
          <w:bCs/>
          <w:color w:val="000000" w:themeColor="text1"/>
          <w:sz w:val="28"/>
          <w:szCs w:val="28"/>
        </w:rPr>
      </w:pPr>
    </w:p>
    <w:p w14:paraId="1176F375" w14:textId="77777777" w:rsidR="00F979ED" w:rsidRPr="0060210C" w:rsidRDefault="00F979ED" w:rsidP="00F979ED">
      <w:pPr>
        <w:widowControl w:val="0"/>
        <w:tabs>
          <w:tab w:val="left" w:pos="750"/>
          <w:tab w:val="left" w:pos="1845"/>
          <w:tab w:val="center" w:pos="5102"/>
        </w:tabs>
        <w:autoSpaceDE w:val="0"/>
        <w:autoSpaceDN w:val="0"/>
        <w:adjustRightInd w:val="0"/>
        <w:ind w:firstLine="567"/>
        <w:jc w:val="both"/>
        <w:outlineLvl w:val="2"/>
        <w:rPr>
          <w:rFonts w:eastAsiaTheme="minorEastAsia"/>
          <w:sz w:val="28"/>
          <w:szCs w:val="28"/>
        </w:rPr>
      </w:pPr>
      <w:r>
        <w:rPr>
          <w:rFonts w:eastAsiaTheme="minorEastAsia"/>
          <w:sz w:val="28"/>
          <w:szCs w:val="28"/>
          <w:shd w:val="clear" w:color="auto" w:fill="FFFFFF"/>
        </w:rPr>
        <w:t xml:space="preserve"> 2.1.1.</w:t>
      </w:r>
      <w:r w:rsidRPr="001314C3">
        <w:rPr>
          <w:bCs/>
          <w:color w:val="000000" w:themeColor="text1"/>
          <w:sz w:val="28"/>
          <w:szCs w:val="28"/>
        </w:rPr>
        <w:t xml:space="preserve"> Наименование муниципальной услуги</w:t>
      </w:r>
      <w:r>
        <w:rPr>
          <w:bCs/>
          <w:color w:val="000000" w:themeColor="text1"/>
          <w:sz w:val="28"/>
          <w:szCs w:val="28"/>
        </w:rPr>
        <w:t xml:space="preserve"> - «</w:t>
      </w:r>
      <w:r w:rsidRPr="0060210C">
        <w:rPr>
          <w:rFonts w:eastAsiaTheme="minorEastAsia"/>
          <w:sz w:val="28"/>
          <w:szCs w:val="28"/>
          <w:shd w:val="clear" w:color="auto" w:fill="FFFFFF"/>
        </w:rPr>
        <w:t>Прием уведомлений о планируемых строительстве или реконструкции объекта индивидуального жилищного строительства или садового дома</w:t>
      </w:r>
      <w:r>
        <w:rPr>
          <w:rFonts w:eastAsiaTheme="minorEastAsia"/>
          <w:sz w:val="28"/>
          <w:szCs w:val="28"/>
          <w:shd w:val="clear" w:color="auto" w:fill="FFFFFF"/>
        </w:rPr>
        <w:t>»</w:t>
      </w:r>
      <w:r w:rsidRPr="0060210C">
        <w:rPr>
          <w:rFonts w:eastAsiaTheme="minorEastAsia"/>
          <w:sz w:val="28"/>
          <w:szCs w:val="28"/>
        </w:rPr>
        <w:t>.</w:t>
      </w:r>
    </w:p>
    <w:p w14:paraId="1B66945E" w14:textId="77777777" w:rsidR="00F979ED" w:rsidRPr="008653C9" w:rsidRDefault="00F979ED" w:rsidP="00F979ED">
      <w:pPr>
        <w:ind w:firstLine="851"/>
        <w:jc w:val="both"/>
        <w:rPr>
          <w:color w:val="000000" w:themeColor="text1"/>
          <w:sz w:val="28"/>
          <w:szCs w:val="28"/>
        </w:rPr>
      </w:pPr>
    </w:p>
    <w:p w14:paraId="49568ADA" w14:textId="77777777" w:rsidR="00F979ED" w:rsidRPr="001314C3" w:rsidRDefault="00F979ED" w:rsidP="00F979ED">
      <w:pPr>
        <w:jc w:val="center"/>
        <w:rPr>
          <w:bCs/>
          <w:sz w:val="28"/>
          <w:szCs w:val="28"/>
        </w:rPr>
      </w:pPr>
      <w:bookmarkStart w:id="7" w:name="sub_134"/>
      <w:r w:rsidRPr="001314C3">
        <w:rPr>
          <w:bCs/>
          <w:sz w:val="28"/>
          <w:szCs w:val="28"/>
        </w:rPr>
        <w:t>2.2. Наименование органа предоставляющего муниципальную услугу</w:t>
      </w:r>
    </w:p>
    <w:p w14:paraId="1819A996" w14:textId="77777777" w:rsidR="00F979ED" w:rsidRPr="00F74C95" w:rsidRDefault="00F979ED" w:rsidP="00F979ED">
      <w:pPr>
        <w:ind w:firstLine="709"/>
        <w:jc w:val="both"/>
        <w:rPr>
          <w:b/>
          <w:sz w:val="28"/>
          <w:szCs w:val="28"/>
        </w:rPr>
      </w:pPr>
    </w:p>
    <w:p w14:paraId="2B8B918C" w14:textId="77777777" w:rsidR="00F979ED" w:rsidRPr="002F41D7" w:rsidRDefault="00F979ED" w:rsidP="00F979ED">
      <w:pPr>
        <w:ind w:firstLine="709"/>
        <w:jc w:val="both"/>
        <w:rPr>
          <w:sz w:val="28"/>
          <w:szCs w:val="28"/>
        </w:rPr>
      </w:pPr>
      <w:r w:rsidRPr="002F41D7">
        <w:rPr>
          <w:sz w:val="28"/>
          <w:szCs w:val="28"/>
        </w:rPr>
        <w:t xml:space="preserve">2.2.1. Предоставление муниципальной услуги осуществляется администрацией Кореновского городского поселения Кореновского района через отдел </w:t>
      </w:r>
      <w:r>
        <w:rPr>
          <w:sz w:val="28"/>
          <w:szCs w:val="28"/>
        </w:rPr>
        <w:t>архитектуры и градостроительства</w:t>
      </w:r>
      <w:r w:rsidRPr="002F41D7">
        <w:rPr>
          <w:sz w:val="28"/>
          <w:szCs w:val="28"/>
        </w:rPr>
        <w:t xml:space="preserve"> администрации Кореновского городского поселения Кореновского района.</w:t>
      </w:r>
    </w:p>
    <w:p w14:paraId="245B683A" w14:textId="77777777" w:rsidR="00F979ED" w:rsidRPr="00A8600A" w:rsidRDefault="00F979ED" w:rsidP="00F979ED">
      <w:pPr>
        <w:pStyle w:val="af2"/>
        <w:suppressLineNumbers/>
        <w:spacing w:after="0"/>
        <w:ind w:firstLine="709"/>
        <w:jc w:val="both"/>
        <w:rPr>
          <w:kern w:val="1"/>
          <w:sz w:val="28"/>
          <w:szCs w:val="28"/>
          <w:lang w:eastAsia="zh-CN"/>
        </w:rPr>
      </w:pPr>
      <w:r w:rsidRPr="002F41D7">
        <w:rPr>
          <w:sz w:val="28"/>
          <w:szCs w:val="28"/>
        </w:rPr>
        <w:lastRenderedPageBreak/>
        <w:t xml:space="preserve">2.2.2. </w:t>
      </w:r>
      <w:r w:rsidRPr="00A8600A">
        <w:rPr>
          <w:kern w:val="1"/>
          <w:sz w:val="28"/>
          <w:szCs w:val="28"/>
          <w:lang w:eastAsia="zh-CN"/>
        </w:rPr>
        <w:t>В предоставлении муниципальной услуги участву</w:t>
      </w:r>
      <w:r>
        <w:rPr>
          <w:kern w:val="1"/>
          <w:sz w:val="28"/>
          <w:szCs w:val="28"/>
          <w:lang w:eastAsia="zh-CN"/>
        </w:rPr>
        <w:t>е</w:t>
      </w:r>
      <w:r w:rsidRPr="00A8600A">
        <w:rPr>
          <w:kern w:val="1"/>
          <w:sz w:val="28"/>
          <w:szCs w:val="28"/>
          <w:lang w:eastAsia="zh-CN"/>
        </w:rPr>
        <w:t>т</w:t>
      </w:r>
      <w:r>
        <w:rPr>
          <w:kern w:val="1"/>
          <w:sz w:val="28"/>
          <w:szCs w:val="28"/>
          <w:lang w:eastAsia="zh-CN"/>
        </w:rPr>
        <w:t xml:space="preserve"> МФЦ.</w:t>
      </w:r>
    </w:p>
    <w:bookmarkEnd w:id="7"/>
    <w:p w14:paraId="61BA2DAB" w14:textId="77777777" w:rsidR="00F979ED" w:rsidRDefault="00F979ED" w:rsidP="00F979ED">
      <w:pPr>
        <w:ind w:firstLine="709"/>
        <w:jc w:val="both"/>
        <w:rPr>
          <w:sz w:val="28"/>
          <w:szCs w:val="28"/>
        </w:rPr>
      </w:pPr>
      <w:r w:rsidRPr="002F41D7">
        <w:rPr>
          <w:sz w:val="28"/>
        </w:rPr>
        <w:t xml:space="preserve">2.2.3. </w:t>
      </w:r>
      <w:bookmarkStart w:id="8" w:name="Par159"/>
      <w:bookmarkEnd w:id="8"/>
      <w:r w:rsidRPr="000A0EE8">
        <w:rPr>
          <w:sz w:val="28"/>
          <w:szCs w:val="28"/>
        </w:rPr>
        <w:t>При предоставлении муниципальной услуги</w:t>
      </w:r>
      <w:r w:rsidRPr="000A0EE8">
        <w:rPr>
          <w:rFonts w:eastAsia="Calibri"/>
          <w:sz w:val="28"/>
          <w:szCs w:val="28"/>
          <w:lang w:eastAsia="en-US"/>
        </w:rPr>
        <w:t xml:space="preserve"> Уполномоченным органом</w:t>
      </w:r>
      <w:r w:rsidRPr="000A0EE8">
        <w:rPr>
          <w:sz w:val="28"/>
          <w:szCs w:val="28"/>
        </w:rPr>
        <w:t xml:space="preserve"> осуществляет взаимодействие с:</w:t>
      </w:r>
    </w:p>
    <w:p w14:paraId="3E76E697" w14:textId="77777777" w:rsidR="00F979ED" w:rsidRPr="00361074" w:rsidRDefault="00F979ED" w:rsidP="00F979ED">
      <w:pPr>
        <w:suppressAutoHyphens/>
        <w:autoSpaceDE w:val="0"/>
        <w:autoSpaceDN w:val="0"/>
        <w:adjustRightInd w:val="0"/>
        <w:ind w:firstLine="720"/>
        <w:jc w:val="both"/>
        <w:rPr>
          <w:i/>
          <w:color w:val="000000"/>
          <w:sz w:val="28"/>
          <w:szCs w:val="28"/>
          <w:lang w:eastAsia="ar-SA"/>
        </w:rPr>
      </w:pPr>
      <w:proofErr w:type="spellStart"/>
      <w:r w:rsidRPr="00361074">
        <w:rPr>
          <w:color w:val="000000"/>
          <w:sz w:val="28"/>
          <w:szCs w:val="28"/>
          <w:lang w:eastAsia="ar-SA"/>
        </w:rPr>
        <w:t>Кореновским</w:t>
      </w:r>
      <w:proofErr w:type="spellEnd"/>
      <w:r w:rsidRPr="00361074">
        <w:rPr>
          <w:color w:val="000000"/>
          <w:sz w:val="28"/>
          <w:szCs w:val="28"/>
          <w:lang w:eastAsia="ar-SA"/>
        </w:rPr>
        <w:t xml:space="preserve"> отделом Управления </w:t>
      </w:r>
      <w:proofErr w:type="spellStart"/>
      <w:r w:rsidRPr="00361074">
        <w:rPr>
          <w:color w:val="000000"/>
          <w:sz w:val="28"/>
          <w:szCs w:val="28"/>
          <w:lang w:eastAsia="ar-SA"/>
        </w:rPr>
        <w:t>Росреестра</w:t>
      </w:r>
      <w:proofErr w:type="spellEnd"/>
      <w:r w:rsidRPr="00361074">
        <w:rPr>
          <w:color w:val="000000"/>
          <w:sz w:val="28"/>
          <w:szCs w:val="28"/>
          <w:lang w:eastAsia="ar-SA"/>
        </w:rPr>
        <w:t xml:space="preserve"> по Краснодарскому краю</w:t>
      </w:r>
      <w:r w:rsidRPr="00361074">
        <w:rPr>
          <w:i/>
          <w:color w:val="000000"/>
          <w:sz w:val="28"/>
          <w:szCs w:val="28"/>
          <w:lang w:eastAsia="ar-SA"/>
        </w:rPr>
        <w:t>;</w:t>
      </w:r>
    </w:p>
    <w:p w14:paraId="72791727" w14:textId="77777777" w:rsidR="00F979ED" w:rsidRPr="00361074" w:rsidRDefault="00F979ED" w:rsidP="00F979ED">
      <w:pPr>
        <w:tabs>
          <w:tab w:val="left" w:pos="2842"/>
        </w:tabs>
        <w:suppressAutoHyphens/>
        <w:ind w:firstLine="709"/>
        <w:jc w:val="both"/>
        <w:rPr>
          <w:color w:val="00000A"/>
          <w:sz w:val="28"/>
          <w:szCs w:val="28"/>
          <w:lang w:eastAsia="ar-SA"/>
        </w:rPr>
      </w:pPr>
      <w:r w:rsidRPr="00361074">
        <w:rPr>
          <w:color w:val="00000A"/>
          <w:sz w:val="28"/>
          <w:szCs w:val="28"/>
          <w:lang w:eastAsia="ar-SA"/>
        </w:rPr>
        <w:t>территориальным отделом №4 филиала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Краснодарскому краю;</w:t>
      </w:r>
    </w:p>
    <w:p w14:paraId="2A7A2D61" w14:textId="77777777" w:rsidR="00F979ED" w:rsidRDefault="00F979ED" w:rsidP="00F979ED">
      <w:pPr>
        <w:suppressAutoHyphens/>
        <w:ind w:firstLine="709"/>
        <w:jc w:val="both"/>
        <w:rPr>
          <w:kern w:val="1"/>
          <w:sz w:val="28"/>
          <w:szCs w:val="28"/>
          <w:lang w:eastAsia="zh-CN"/>
        </w:rPr>
      </w:pPr>
      <w:r w:rsidRPr="006B35B7">
        <w:rPr>
          <w:kern w:val="1"/>
          <w:sz w:val="28"/>
          <w:szCs w:val="28"/>
          <w:lang w:eastAsia="zh-CN"/>
        </w:rPr>
        <w:t xml:space="preserve">отделом архитектуры и градостроительства администрации муниципального образования </w:t>
      </w:r>
      <w:proofErr w:type="spellStart"/>
      <w:r w:rsidRPr="006B35B7">
        <w:rPr>
          <w:kern w:val="1"/>
          <w:sz w:val="28"/>
          <w:szCs w:val="28"/>
          <w:lang w:eastAsia="zh-CN"/>
        </w:rPr>
        <w:t>Кореновский</w:t>
      </w:r>
      <w:proofErr w:type="spellEnd"/>
      <w:r w:rsidRPr="006B35B7">
        <w:rPr>
          <w:kern w:val="1"/>
          <w:sz w:val="28"/>
          <w:szCs w:val="28"/>
          <w:lang w:eastAsia="zh-CN"/>
        </w:rPr>
        <w:t xml:space="preserve"> район.</w:t>
      </w:r>
    </w:p>
    <w:p w14:paraId="2C2B9F9B" w14:textId="77777777" w:rsidR="00F979ED" w:rsidRPr="0060210C" w:rsidRDefault="00F979ED" w:rsidP="00F979ED">
      <w:pPr>
        <w:widowControl w:val="0"/>
        <w:suppressAutoHyphens/>
        <w:autoSpaceDN w:val="0"/>
        <w:ind w:firstLine="709"/>
        <w:jc w:val="both"/>
        <w:textAlignment w:val="baseline"/>
        <w:rPr>
          <w:rFonts w:eastAsia="DejaVu Sans"/>
          <w:kern w:val="3"/>
          <w:sz w:val="28"/>
          <w:szCs w:val="28"/>
          <w:lang w:eastAsia="zh-CN" w:bidi="hi-IN"/>
        </w:rPr>
      </w:pPr>
      <w:bookmarkStart w:id="9" w:name="sub_10104"/>
      <w:r w:rsidRPr="0060210C">
        <w:rPr>
          <w:rFonts w:eastAsia="DejaVu Sans"/>
          <w:kern w:val="3"/>
          <w:sz w:val="28"/>
          <w:szCs w:val="28"/>
          <w:lang w:eastAsia="zh-CN" w:bidi="hi-IN"/>
        </w:rPr>
        <w:t xml:space="preserve">органом исполнительной власти Краснодарского края, уполномоченным в области охраны объектов культурного наследия - запрос и представление уведомления о соответствии или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w:t>
      </w:r>
      <w:bookmarkEnd w:id="9"/>
      <w:r>
        <w:rPr>
          <w:rFonts w:eastAsia="DejaVu Sans"/>
          <w:kern w:val="3"/>
          <w:sz w:val="28"/>
          <w:szCs w:val="28"/>
          <w:lang w:eastAsia="zh-CN" w:bidi="hi-IN"/>
        </w:rPr>
        <w:t>Кореновского городского поселения Кореновского района.</w:t>
      </w:r>
    </w:p>
    <w:p w14:paraId="2096CE15" w14:textId="77777777" w:rsidR="00F979ED" w:rsidRPr="00DE1DD7" w:rsidRDefault="00F979ED" w:rsidP="00F979ED">
      <w:pPr>
        <w:autoSpaceDE w:val="0"/>
        <w:autoSpaceDN w:val="0"/>
        <w:adjustRightInd w:val="0"/>
        <w:ind w:firstLine="709"/>
        <w:jc w:val="both"/>
        <w:rPr>
          <w:sz w:val="28"/>
          <w:szCs w:val="28"/>
          <w:lang w:eastAsia="ar-SA"/>
        </w:rPr>
      </w:pPr>
      <w:r w:rsidRPr="00DE1DD7">
        <w:rPr>
          <w:sz w:val="28"/>
          <w:szCs w:val="28"/>
          <w:lang w:eastAsia="ar-SA"/>
        </w:rPr>
        <w:t xml:space="preserve">2.2.4. </w:t>
      </w:r>
      <w:r w:rsidRPr="00DE1DD7">
        <w:rPr>
          <w:sz w:val="28"/>
          <w:szCs w:val="28"/>
        </w:rPr>
        <w:t xml:space="preserve">Уполномоченному органу </w:t>
      </w:r>
      <w:r w:rsidRPr="00DE1DD7">
        <w:rPr>
          <w:sz w:val="28"/>
          <w:szCs w:val="28"/>
          <w:lang w:eastAsia="ar-SA"/>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утвержденный нормативным правовым актом представительного органа местного самоуправления.</w:t>
      </w:r>
    </w:p>
    <w:p w14:paraId="546CCE20" w14:textId="77777777" w:rsidR="00F979ED" w:rsidRDefault="00F979ED" w:rsidP="00F979ED">
      <w:pPr>
        <w:widowControl w:val="0"/>
        <w:autoSpaceDE w:val="0"/>
        <w:autoSpaceDN w:val="0"/>
        <w:adjustRightInd w:val="0"/>
        <w:jc w:val="center"/>
        <w:outlineLvl w:val="2"/>
        <w:rPr>
          <w:sz w:val="28"/>
          <w:szCs w:val="28"/>
        </w:rPr>
      </w:pPr>
    </w:p>
    <w:p w14:paraId="6D2C7AF0" w14:textId="77777777" w:rsidR="00F979ED" w:rsidRPr="001314C3" w:rsidRDefault="00F979ED" w:rsidP="00F979ED">
      <w:pPr>
        <w:widowControl w:val="0"/>
        <w:autoSpaceDE w:val="0"/>
        <w:autoSpaceDN w:val="0"/>
        <w:adjustRightInd w:val="0"/>
        <w:jc w:val="center"/>
        <w:outlineLvl w:val="2"/>
        <w:rPr>
          <w:bCs/>
          <w:sz w:val="28"/>
          <w:szCs w:val="28"/>
        </w:rPr>
      </w:pPr>
      <w:r w:rsidRPr="00F74C95">
        <w:rPr>
          <w:b/>
          <w:sz w:val="28"/>
          <w:szCs w:val="28"/>
        </w:rPr>
        <w:t xml:space="preserve"> </w:t>
      </w:r>
      <w:r w:rsidRPr="001314C3">
        <w:rPr>
          <w:bCs/>
          <w:sz w:val="28"/>
          <w:szCs w:val="28"/>
        </w:rPr>
        <w:t>2.3. Описание результата предоставления</w:t>
      </w:r>
    </w:p>
    <w:p w14:paraId="5E7536CE" w14:textId="77777777" w:rsidR="00F979ED" w:rsidRPr="001314C3" w:rsidRDefault="00F979ED" w:rsidP="00F979ED">
      <w:pPr>
        <w:widowControl w:val="0"/>
        <w:autoSpaceDE w:val="0"/>
        <w:autoSpaceDN w:val="0"/>
        <w:adjustRightInd w:val="0"/>
        <w:jc w:val="center"/>
        <w:outlineLvl w:val="2"/>
        <w:rPr>
          <w:bCs/>
          <w:sz w:val="28"/>
          <w:szCs w:val="28"/>
        </w:rPr>
      </w:pPr>
      <w:r w:rsidRPr="001314C3">
        <w:rPr>
          <w:bCs/>
          <w:sz w:val="28"/>
          <w:szCs w:val="28"/>
        </w:rPr>
        <w:t xml:space="preserve"> муниципальной услуги </w:t>
      </w:r>
    </w:p>
    <w:p w14:paraId="51C47326" w14:textId="77777777" w:rsidR="00F979ED" w:rsidRDefault="00F979ED" w:rsidP="00F979ED">
      <w:pPr>
        <w:ind w:firstLine="709"/>
        <w:jc w:val="both"/>
        <w:rPr>
          <w:sz w:val="28"/>
          <w:szCs w:val="28"/>
        </w:rPr>
      </w:pPr>
    </w:p>
    <w:p w14:paraId="78824B5F" w14:textId="77777777" w:rsidR="00F979ED" w:rsidRPr="002F41D7" w:rsidRDefault="00F979ED" w:rsidP="00F979ED">
      <w:pPr>
        <w:ind w:firstLine="709"/>
        <w:jc w:val="both"/>
        <w:rPr>
          <w:color w:val="000000"/>
          <w:sz w:val="28"/>
          <w:szCs w:val="28"/>
        </w:rPr>
      </w:pPr>
      <w:r w:rsidRPr="002F41D7">
        <w:rPr>
          <w:sz w:val="28"/>
          <w:szCs w:val="28"/>
        </w:rPr>
        <w:t>2.3.1. Результатом предоставления муниципальной услуги является:</w:t>
      </w:r>
    </w:p>
    <w:p w14:paraId="39928229" w14:textId="77777777" w:rsidR="00F979ED" w:rsidRPr="008653C9" w:rsidRDefault="00F979ED" w:rsidP="00F979ED">
      <w:pPr>
        <w:pStyle w:val="ConsPlusNonformat"/>
        <w:ind w:firstLine="709"/>
        <w:jc w:val="both"/>
        <w:rPr>
          <w:color w:val="000000" w:themeColor="text1"/>
          <w:sz w:val="28"/>
          <w:szCs w:val="28"/>
        </w:rPr>
      </w:pPr>
      <w:r w:rsidRPr="0058346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1)</w:t>
      </w:r>
      <w:r w:rsidRPr="0058346C">
        <w:rPr>
          <w:rFonts w:ascii="Times New Roman" w:hAnsi="Times New Roman" w:cs="Times New Roman"/>
          <w:color w:val="000000" w:themeColor="text1"/>
          <w:sz w:val="28"/>
          <w:szCs w:val="28"/>
        </w:rPr>
        <w:t xml:space="preserve"> у</w:t>
      </w:r>
      <w:r w:rsidRPr="0058346C">
        <w:rPr>
          <w:rFonts w:ascii="Times New Roman" w:hAnsi="Times New Roman" w:cs="Times New Roman"/>
          <w:sz w:val="28"/>
          <w:szCs w:val="28"/>
        </w:rPr>
        <w:t>ведомлени</w:t>
      </w:r>
      <w:r>
        <w:rPr>
          <w:rFonts w:ascii="Times New Roman" w:hAnsi="Times New Roman" w:cs="Times New Roman"/>
          <w:sz w:val="28"/>
          <w:szCs w:val="28"/>
        </w:rPr>
        <w:t xml:space="preserve">е </w:t>
      </w:r>
      <w:r w:rsidRPr="0058346C">
        <w:rPr>
          <w:rFonts w:ascii="Times New Roman" w:hAnsi="Times New Roman" w:cs="Times New Roman"/>
          <w:sz w:val="28"/>
          <w:szCs w:val="28"/>
        </w:rPr>
        <w:t xml:space="preserve">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r w:rsidRPr="0058346C">
        <w:rPr>
          <w:rFonts w:ascii="Times New Roman" w:hAnsi="Times New Roman" w:cs="Times New Roman"/>
          <w:color w:val="000000" w:themeColor="text1"/>
          <w:sz w:val="28"/>
          <w:szCs w:val="28"/>
          <w:lang w:eastAsia="ar-SA"/>
        </w:rPr>
        <w:t xml:space="preserve">(далее – </w:t>
      </w:r>
      <w:r>
        <w:rPr>
          <w:rFonts w:ascii="Times New Roman" w:hAnsi="Times New Roman" w:cs="Times New Roman"/>
          <w:color w:val="000000" w:themeColor="text1"/>
          <w:sz w:val="28"/>
          <w:szCs w:val="28"/>
          <w:lang w:eastAsia="ar-SA"/>
        </w:rPr>
        <w:t>Уведомление о соответствии</w:t>
      </w:r>
      <w:r w:rsidRPr="0058346C">
        <w:rPr>
          <w:rFonts w:ascii="Times New Roman" w:hAnsi="Times New Roman" w:cs="Times New Roman"/>
          <w:color w:val="000000" w:themeColor="text1"/>
          <w:sz w:val="28"/>
          <w:szCs w:val="28"/>
          <w:lang w:eastAsia="ar-SA"/>
        </w:rPr>
        <w:t>)</w:t>
      </w:r>
      <w:r w:rsidRPr="0058346C">
        <w:rPr>
          <w:rFonts w:ascii="Times New Roman" w:hAnsi="Times New Roman" w:cs="Times New Roman"/>
          <w:color w:val="000000" w:themeColor="text1"/>
          <w:sz w:val="28"/>
          <w:szCs w:val="28"/>
        </w:rPr>
        <w:t>;</w:t>
      </w:r>
    </w:p>
    <w:p w14:paraId="4498221B" w14:textId="77777777" w:rsidR="00F979ED" w:rsidRDefault="00F979ED" w:rsidP="00F979ED">
      <w:pPr>
        <w:widowControl w:val="0"/>
        <w:autoSpaceDE w:val="0"/>
        <w:autoSpaceDN w:val="0"/>
        <w:ind w:firstLine="709"/>
        <w:jc w:val="both"/>
        <w:rPr>
          <w:color w:val="000000" w:themeColor="text1"/>
          <w:sz w:val="28"/>
          <w:szCs w:val="28"/>
          <w:lang w:eastAsia="ar-SA"/>
        </w:rPr>
      </w:pPr>
      <w:r>
        <w:rPr>
          <w:sz w:val="28"/>
          <w:szCs w:val="28"/>
        </w:rPr>
        <w:t>2) у</w:t>
      </w:r>
      <w:r w:rsidRPr="0058346C">
        <w:rPr>
          <w:sz w:val="28"/>
          <w:szCs w:val="28"/>
        </w:rPr>
        <w:t>ведомлени</w:t>
      </w:r>
      <w:r>
        <w:rPr>
          <w:sz w:val="28"/>
          <w:szCs w:val="28"/>
        </w:rPr>
        <w:t xml:space="preserve">е </w:t>
      </w:r>
      <w:r w:rsidRPr="0058346C">
        <w:rPr>
          <w:sz w:val="28"/>
          <w:szCs w:val="28"/>
        </w:rPr>
        <w:t>о несоответствии указанных в уведомлении о планируемых</w:t>
      </w:r>
      <w:r>
        <w:rPr>
          <w:sz w:val="28"/>
          <w:szCs w:val="28"/>
        </w:rPr>
        <w:t xml:space="preserve"> </w:t>
      </w:r>
      <w:r w:rsidRPr="0058346C">
        <w:rPr>
          <w:sz w:val="28"/>
          <w:szCs w:val="28"/>
        </w:rPr>
        <w:t>строительстве или реконструкции объекта индивидуального жилищного</w:t>
      </w:r>
      <w:r>
        <w:rPr>
          <w:sz w:val="28"/>
          <w:szCs w:val="28"/>
        </w:rPr>
        <w:t xml:space="preserve"> </w:t>
      </w:r>
      <w:r w:rsidRPr="0058346C">
        <w:rPr>
          <w:sz w:val="28"/>
          <w:szCs w:val="28"/>
        </w:rPr>
        <w:t>строительства или садового дома параметров объекта индивидуального</w:t>
      </w:r>
      <w:r>
        <w:rPr>
          <w:sz w:val="28"/>
          <w:szCs w:val="28"/>
        </w:rPr>
        <w:t xml:space="preserve"> </w:t>
      </w:r>
      <w:r w:rsidRPr="0058346C">
        <w:rPr>
          <w:sz w:val="28"/>
          <w:szCs w:val="28"/>
        </w:rPr>
        <w:t>жилищного строительства или садового дома установленным параметрам</w:t>
      </w:r>
      <w:r>
        <w:rPr>
          <w:sz w:val="28"/>
          <w:szCs w:val="28"/>
        </w:rPr>
        <w:t xml:space="preserve"> </w:t>
      </w:r>
      <w:r w:rsidRPr="0058346C">
        <w:rPr>
          <w:sz w:val="28"/>
          <w:szCs w:val="28"/>
        </w:rPr>
        <w:t>и (или) недопустимости размещения объекта индивидуального</w:t>
      </w:r>
      <w:r>
        <w:rPr>
          <w:sz w:val="28"/>
          <w:szCs w:val="28"/>
        </w:rPr>
        <w:t xml:space="preserve"> </w:t>
      </w:r>
      <w:r w:rsidRPr="0058346C">
        <w:rPr>
          <w:rFonts w:eastAsia="Calibri"/>
          <w:sz w:val="28"/>
          <w:szCs w:val="28"/>
          <w:lang w:eastAsia="en-US"/>
        </w:rPr>
        <w:t>жилищного строительства или садового дома на земельном участке</w:t>
      </w:r>
      <w:r>
        <w:rPr>
          <w:rFonts w:eastAsia="Calibri"/>
          <w:sz w:val="28"/>
          <w:szCs w:val="28"/>
          <w:lang w:eastAsia="en-US"/>
        </w:rPr>
        <w:t xml:space="preserve"> </w:t>
      </w:r>
      <w:r w:rsidRPr="0058346C">
        <w:rPr>
          <w:color w:val="000000" w:themeColor="text1"/>
          <w:sz w:val="28"/>
          <w:szCs w:val="28"/>
          <w:lang w:eastAsia="ar-SA"/>
        </w:rPr>
        <w:t xml:space="preserve">(далее – </w:t>
      </w:r>
      <w:r>
        <w:rPr>
          <w:color w:val="000000" w:themeColor="text1"/>
          <w:sz w:val="28"/>
          <w:szCs w:val="28"/>
          <w:lang w:eastAsia="ar-SA"/>
        </w:rPr>
        <w:t xml:space="preserve">Уведомление о </w:t>
      </w:r>
      <w:r>
        <w:rPr>
          <w:color w:val="000000" w:themeColor="text1"/>
          <w:sz w:val="28"/>
          <w:szCs w:val="28"/>
          <w:lang w:eastAsia="ar-SA"/>
        </w:rPr>
        <w:lastRenderedPageBreak/>
        <w:t>несоответствии</w:t>
      </w:r>
      <w:r w:rsidRPr="0058346C">
        <w:rPr>
          <w:color w:val="000000" w:themeColor="text1"/>
          <w:sz w:val="28"/>
          <w:szCs w:val="28"/>
          <w:lang w:eastAsia="ar-SA"/>
        </w:rPr>
        <w:t>)</w:t>
      </w:r>
      <w:r w:rsidRPr="008653C9">
        <w:rPr>
          <w:color w:val="000000" w:themeColor="text1"/>
          <w:sz w:val="28"/>
          <w:szCs w:val="28"/>
          <w:lang w:eastAsia="ar-SA"/>
        </w:rPr>
        <w:t>.</w:t>
      </w:r>
    </w:p>
    <w:p w14:paraId="1B613D07" w14:textId="77777777" w:rsidR="00F979ED" w:rsidRPr="00115920" w:rsidRDefault="00F979ED" w:rsidP="00F979ED">
      <w:pPr>
        <w:ind w:firstLine="709"/>
        <w:jc w:val="both"/>
        <w:rPr>
          <w:sz w:val="28"/>
          <w:szCs w:val="28"/>
        </w:rPr>
      </w:pPr>
      <w:r>
        <w:rPr>
          <w:rFonts w:eastAsiaTheme="minorEastAsia"/>
          <w:sz w:val="28"/>
          <w:szCs w:val="28"/>
        </w:rPr>
        <w:t>3)</w:t>
      </w:r>
      <w:r w:rsidRPr="00115920">
        <w:rPr>
          <w:rFonts w:eastAsiaTheme="minorEastAsia"/>
          <w:sz w:val="28"/>
          <w:szCs w:val="28"/>
        </w:rPr>
        <w:t xml:space="preserve"> письмо администрации </w:t>
      </w:r>
      <w:r>
        <w:rPr>
          <w:rFonts w:eastAsiaTheme="minorEastAsia"/>
          <w:sz w:val="28"/>
          <w:szCs w:val="28"/>
        </w:rPr>
        <w:t xml:space="preserve">Кореновского городского поселения Кореновского района </w:t>
      </w:r>
      <w:r w:rsidRPr="00115920">
        <w:rPr>
          <w:rFonts w:eastAsiaTheme="minorEastAsia"/>
          <w:sz w:val="28"/>
          <w:szCs w:val="28"/>
        </w:rPr>
        <w:t>о причинах возврата</w:t>
      </w:r>
      <w:r w:rsidRPr="00115920">
        <w:rPr>
          <w:sz w:val="28"/>
          <w:szCs w:val="28"/>
        </w:rPr>
        <w:t xml:space="preserve"> уведомления о планируемом строительстве или реконструкции объекта индивидуального жилищного строительства или садового дома и прилагаемых к нему </w:t>
      </w:r>
      <w:r w:rsidRPr="001A0974">
        <w:rPr>
          <w:sz w:val="28"/>
          <w:szCs w:val="28"/>
        </w:rPr>
        <w:t xml:space="preserve">без рассмотрения с указанием причин возврата </w:t>
      </w:r>
      <w:r w:rsidRPr="00115920">
        <w:rPr>
          <w:sz w:val="28"/>
          <w:szCs w:val="28"/>
        </w:rPr>
        <w:t>(далее – письменный ответ).</w:t>
      </w:r>
    </w:p>
    <w:p w14:paraId="7C6EF980" w14:textId="77777777" w:rsidR="00F979ED" w:rsidRPr="003F180D" w:rsidRDefault="00F979ED" w:rsidP="00F979ED">
      <w:pPr>
        <w:ind w:firstLine="709"/>
        <w:jc w:val="both"/>
        <w:rPr>
          <w:sz w:val="28"/>
          <w:szCs w:val="28"/>
        </w:rPr>
      </w:pPr>
      <w:r w:rsidRPr="003F180D">
        <w:rPr>
          <w:sz w:val="28"/>
          <w:szCs w:val="28"/>
        </w:rPr>
        <w:t>2.3.</w:t>
      </w:r>
      <w:r>
        <w:rPr>
          <w:sz w:val="28"/>
          <w:szCs w:val="28"/>
        </w:rPr>
        <w:t>2</w:t>
      </w:r>
      <w:r w:rsidRPr="003F180D">
        <w:rPr>
          <w:sz w:val="28"/>
          <w:szCs w:val="28"/>
        </w:rPr>
        <w:t xml:space="preserve">. Результат предоставления муниципальной услуги по экстерриториальному принципу в виде электронных документов </w:t>
      </w:r>
      <w:r w:rsidRPr="003F180D">
        <w:rPr>
          <w:sz w:val="28"/>
          <w:szCs w:val="28"/>
        </w:rPr>
        <w:br/>
        <w:t>и (или) электронных образов документов заверя</w:t>
      </w:r>
      <w:r>
        <w:rPr>
          <w:sz w:val="28"/>
          <w:szCs w:val="28"/>
        </w:rPr>
        <w:t>е</w:t>
      </w:r>
      <w:r w:rsidRPr="003F180D">
        <w:rPr>
          <w:sz w:val="28"/>
          <w:szCs w:val="28"/>
        </w:rPr>
        <w:t>тся уполномоченным</w:t>
      </w:r>
      <w:r w:rsidRPr="003F180D">
        <w:rPr>
          <w:i/>
          <w:sz w:val="28"/>
          <w:szCs w:val="28"/>
        </w:rPr>
        <w:t xml:space="preserve"> </w:t>
      </w:r>
      <w:r w:rsidRPr="003F180D">
        <w:rPr>
          <w:sz w:val="28"/>
          <w:szCs w:val="28"/>
        </w:rPr>
        <w:t>должностным лицом</w:t>
      </w:r>
      <w:r w:rsidRPr="003F180D">
        <w:rPr>
          <w:i/>
          <w:sz w:val="28"/>
          <w:szCs w:val="28"/>
        </w:rPr>
        <w:t xml:space="preserve"> </w:t>
      </w:r>
      <w:r w:rsidRPr="003F180D">
        <w:rPr>
          <w:sz w:val="28"/>
          <w:szCs w:val="28"/>
        </w:rPr>
        <w:t xml:space="preserve">администрации </w:t>
      </w:r>
      <w:r w:rsidRPr="003F180D">
        <w:rPr>
          <w:bCs/>
          <w:sz w:val="28"/>
          <w:szCs w:val="28"/>
        </w:rPr>
        <w:t>Кореновского городского поселения Кореновского района</w:t>
      </w:r>
      <w:r>
        <w:rPr>
          <w:bCs/>
          <w:sz w:val="28"/>
          <w:szCs w:val="28"/>
        </w:rPr>
        <w:t>.</w:t>
      </w:r>
      <w:r w:rsidRPr="003F180D">
        <w:rPr>
          <w:sz w:val="28"/>
          <w:szCs w:val="28"/>
        </w:rPr>
        <w:t xml:space="preserve"> </w:t>
      </w:r>
    </w:p>
    <w:p w14:paraId="48669A09" w14:textId="77777777" w:rsidR="00F979ED" w:rsidRPr="003F180D" w:rsidRDefault="00F979ED" w:rsidP="00F979ED">
      <w:pPr>
        <w:ind w:firstLine="709"/>
        <w:jc w:val="both"/>
        <w:rPr>
          <w:sz w:val="28"/>
          <w:szCs w:val="28"/>
        </w:rPr>
      </w:pPr>
      <w:r w:rsidRPr="003F180D">
        <w:rPr>
          <w:sz w:val="28"/>
          <w:szCs w:val="28"/>
        </w:rPr>
        <w:t xml:space="preserve">Для получения результата предоставления муниципальной услуги </w:t>
      </w:r>
      <w:r w:rsidRPr="00B67888">
        <w:rPr>
          <w:sz w:val="28"/>
          <w:szCs w:val="28"/>
          <w:lang w:eastAsia="ar-SA"/>
        </w:rPr>
        <w:t>по экстерриториальному принципу</w:t>
      </w:r>
      <w:r w:rsidRPr="003F180D">
        <w:rPr>
          <w:sz w:val="28"/>
          <w:szCs w:val="28"/>
        </w:rPr>
        <w:t xml:space="preserve"> на бумажном носителе </w:t>
      </w:r>
      <w:r>
        <w:rPr>
          <w:sz w:val="28"/>
          <w:szCs w:val="28"/>
        </w:rPr>
        <w:t>З</w:t>
      </w:r>
      <w:r w:rsidRPr="003F180D">
        <w:rPr>
          <w:sz w:val="28"/>
          <w:szCs w:val="28"/>
        </w:rPr>
        <w:t xml:space="preserve">аявитель имеет право обратиться непосредственно в Отдел администрации </w:t>
      </w:r>
      <w:r w:rsidRPr="003F180D">
        <w:rPr>
          <w:bCs/>
          <w:sz w:val="28"/>
          <w:szCs w:val="28"/>
        </w:rPr>
        <w:t>Кореновского городского поселения Кореновского района</w:t>
      </w:r>
      <w:r w:rsidRPr="003F180D">
        <w:rPr>
          <w:sz w:val="28"/>
          <w:szCs w:val="28"/>
        </w:rPr>
        <w:t>, предоставляющий муниципальную услугу.</w:t>
      </w:r>
    </w:p>
    <w:p w14:paraId="233032E6" w14:textId="77777777" w:rsidR="00F979ED" w:rsidRDefault="00F979ED" w:rsidP="00F979ED">
      <w:pPr>
        <w:ind w:firstLine="709"/>
        <w:jc w:val="center"/>
        <w:rPr>
          <w:bCs/>
          <w:sz w:val="28"/>
          <w:szCs w:val="28"/>
        </w:rPr>
      </w:pPr>
    </w:p>
    <w:p w14:paraId="0B1D5D0D" w14:textId="77777777" w:rsidR="00F979ED" w:rsidRPr="001314C3" w:rsidRDefault="00F979ED" w:rsidP="00F979ED">
      <w:pPr>
        <w:ind w:firstLine="709"/>
        <w:jc w:val="center"/>
        <w:rPr>
          <w:bCs/>
          <w:color w:val="000000"/>
          <w:sz w:val="28"/>
          <w:szCs w:val="28"/>
        </w:rPr>
      </w:pPr>
      <w:r w:rsidRPr="001314C3">
        <w:rPr>
          <w:bCs/>
          <w:sz w:val="28"/>
          <w:szCs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14:paraId="008777BF" w14:textId="77777777" w:rsidR="00F979ED" w:rsidRPr="008653C9" w:rsidRDefault="00F979ED" w:rsidP="00F979ED">
      <w:pPr>
        <w:ind w:firstLine="851"/>
        <w:jc w:val="center"/>
        <w:rPr>
          <w:color w:val="000000" w:themeColor="text1"/>
          <w:sz w:val="28"/>
          <w:szCs w:val="28"/>
        </w:rPr>
      </w:pPr>
    </w:p>
    <w:p w14:paraId="68097A74" w14:textId="77777777" w:rsidR="00F979ED" w:rsidRDefault="00F979ED" w:rsidP="00F979ED">
      <w:pPr>
        <w:ind w:firstLine="709"/>
        <w:jc w:val="both"/>
        <w:rPr>
          <w:color w:val="000000" w:themeColor="text1"/>
          <w:sz w:val="28"/>
          <w:szCs w:val="28"/>
        </w:rPr>
      </w:pPr>
      <w:r w:rsidRPr="008653C9">
        <w:rPr>
          <w:color w:val="000000" w:themeColor="text1"/>
          <w:sz w:val="28"/>
          <w:szCs w:val="28"/>
        </w:rPr>
        <w:t>2.4.1. Срок предоставления муниципальной</w:t>
      </w:r>
      <w:r>
        <w:rPr>
          <w:color w:val="000000" w:themeColor="text1"/>
          <w:sz w:val="28"/>
          <w:szCs w:val="28"/>
        </w:rPr>
        <w:t xml:space="preserve"> услуги</w:t>
      </w:r>
      <w:r w:rsidRPr="008653C9">
        <w:rPr>
          <w:color w:val="000000" w:themeColor="text1"/>
          <w:sz w:val="28"/>
          <w:szCs w:val="28"/>
        </w:rPr>
        <w:t xml:space="preserve">: </w:t>
      </w:r>
    </w:p>
    <w:p w14:paraId="4EABAA74" w14:textId="77777777" w:rsidR="00F979ED" w:rsidRDefault="00F979ED" w:rsidP="00F979ED">
      <w:pPr>
        <w:ind w:firstLine="709"/>
        <w:jc w:val="both"/>
        <w:rPr>
          <w:rFonts w:eastAsiaTheme="minorEastAsia"/>
          <w:sz w:val="28"/>
          <w:szCs w:val="28"/>
        </w:rPr>
      </w:pPr>
      <w:r>
        <w:rPr>
          <w:color w:val="000000" w:themeColor="text1"/>
          <w:sz w:val="28"/>
          <w:szCs w:val="28"/>
        </w:rPr>
        <w:t xml:space="preserve"> 7 рабочих</w:t>
      </w:r>
      <w:r w:rsidRPr="008653C9">
        <w:rPr>
          <w:color w:val="000000" w:themeColor="text1"/>
          <w:sz w:val="28"/>
          <w:szCs w:val="28"/>
        </w:rPr>
        <w:t xml:space="preserve"> дней </w:t>
      </w:r>
      <w:r w:rsidRPr="00115920">
        <w:rPr>
          <w:rFonts w:eastAsiaTheme="minorEastAsia"/>
          <w:sz w:val="28"/>
          <w:szCs w:val="28"/>
        </w:rPr>
        <w:t>со дня поступления уведомления о планируемых</w:t>
      </w:r>
      <w:r w:rsidRPr="00115920">
        <w:rPr>
          <w:rFonts w:asciiTheme="minorHAnsi" w:eastAsiaTheme="minorEastAsia" w:hAnsiTheme="minorHAnsi" w:cstheme="minorBidi"/>
          <w:sz w:val="22"/>
          <w:szCs w:val="22"/>
        </w:rPr>
        <w:t xml:space="preserve"> </w:t>
      </w:r>
      <w:r w:rsidRPr="00115920">
        <w:rPr>
          <w:rFonts w:eastAsiaTheme="minorEastAsia"/>
          <w:sz w:val="28"/>
          <w:szCs w:val="28"/>
        </w:rPr>
        <w:t>строительстве или реконструкции объекта индивидуального жилищного строительства или садового дома (далее - уведомление о планируемом строительстве).</w:t>
      </w:r>
    </w:p>
    <w:p w14:paraId="2AB7022D" w14:textId="77777777" w:rsidR="00F979ED" w:rsidRPr="001314C3" w:rsidRDefault="00F979ED" w:rsidP="00F979ED">
      <w:pPr>
        <w:ind w:firstLine="709"/>
        <w:jc w:val="both"/>
        <w:rPr>
          <w:rFonts w:eastAsiaTheme="minorEastAsia"/>
          <w:sz w:val="28"/>
          <w:szCs w:val="28"/>
        </w:rPr>
      </w:pPr>
      <w:r w:rsidRPr="001314C3">
        <w:rPr>
          <w:rFonts w:eastAsiaTheme="minorEastAsia"/>
          <w:sz w:val="28"/>
          <w:szCs w:val="28"/>
        </w:rPr>
        <w:t xml:space="preserve"> 20 рабочих дней со дня поступления уведомления о планируемом строительстве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объектов индивидуального жилищного строительства или садового дома).</w:t>
      </w:r>
    </w:p>
    <w:p w14:paraId="49DB509D" w14:textId="77777777" w:rsidR="00F979ED" w:rsidRPr="00583609" w:rsidRDefault="00F979ED" w:rsidP="00F979ED">
      <w:pPr>
        <w:ind w:firstLine="709"/>
        <w:jc w:val="both"/>
        <w:rPr>
          <w:rFonts w:eastAsiaTheme="minorEastAsia"/>
          <w:sz w:val="28"/>
          <w:szCs w:val="28"/>
        </w:rPr>
      </w:pPr>
      <w:r w:rsidRPr="00583609">
        <w:rPr>
          <w:rFonts w:eastAsiaTheme="minorEastAsia"/>
          <w:sz w:val="28"/>
          <w:szCs w:val="28"/>
        </w:rPr>
        <w:t xml:space="preserve">2.4.2. При наличии оснований, предусмотренных </w:t>
      </w:r>
      <w:r w:rsidRPr="00583609">
        <w:rPr>
          <w:rFonts w:eastAsiaTheme="minorEastAsia"/>
          <w:bCs/>
          <w:sz w:val="28"/>
          <w:szCs w:val="28"/>
        </w:rPr>
        <w:t>пунктом 2.10.</w:t>
      </w:r>
      <w:r>
        <w:rPr>
          <w:rFonts w:eastAsiaTheme="minorEastAsia"/>
          <w:bCs/>
          <w:sz w:val="28"/>
          <w:szCs w:val="28"/>
        </w:rPr>
        <w:t>5</w:t>
      </w:r>
      <w:r w:rsidRPr="00583609">
        <w:rPr>
          <w:rFonts w:eastAsiaTheme="minorEastAsia"/>
          <w:bCs/>
          <w:sz w:val="28"/>
          <w:szCs w:val="28"/>
        </w:rPr>
        <w:t>. подраздела 2.10 раздела 2</w:t>
      </w:r>
      <w:r w:rsidRPr="00583609">
        <w:rPr>
          <w:rFonts w:eastAsiaTheme="minorEastAsia"/>
          <w:sz w:val="28"/>
          <w:szCs w:val="28"/>
        </w:rPr>
        <w:t xml:space="preserve"> настоящего Регламента, уведомление о планируемом строительстве и прилагаемые к нему документы без рассмотрения подлежат возврату в течение 3 рабочих дней со дня поступления уведомления о планируемом строительстве с указанием причин возврата.</w:t>
      </w:r>
    </w:p>
    <w:p w14:paraId="7DB06FD2" w14:textId="77777777" w:rsidR="00F979ED" w:rsidRPr="00583609" w:rsidRDefault="00F979ED" w:rsidP="00F979ED">
      <w:pPr>
        <w:ind w:firstLine="709"/>
        <w:jc w:val="both"/>
        <w:rPr>
          <w:rFonts w:eastAsiaTheme="minorEastAsia"/>
          <w:sz w:val="28"/>
          <w:szCs w:val="28"/>
        </w:rPr>
      </w:pPr>
      <w:r w:rsidRPr="00583609">
        <w:rPr>
          <w:rFonts w:eastAsiaTheme="minorEastAsia"/>
          <w:sz w:val="28"/>
          <w:szCs w:val="28"/>
        </w:rPr>
        <w:t>2.4.3. Срок приостановления предоставления муниципальной услуги законодательством</w:t>
      </w:r>
      <w:r w:rsidRPr="00583609">
        <w:rPr>
          <w:rFonts w:eastAsiaTheme="minorEastAsia"/>
          <w:color w:val="000000"/>
          <w:sz w:val="28"/>
          <w:szCs w:val="28"/>
        </w:rPr>
        <w:t xml:space="preserve"> </w:t>
      </w:r>
      <w:r w:rsidRPr="00583609">
        <w:rPr>
          <w:rFonts w:eastAsiaTheme="minorEastAsia"/>
          <w:sz w:val="28"/>
          <w:szCs w:val="28"/>
        </w:rPr>
        <w:t xml:space="preserve">Российской Федерации и законодательством Краснодарского края </w:t>
      </w:r>
      <w:r w:rsidRPr="00583609">
        <w:rPr>
          <w:rFonts w:eastAsiaTheme="minorEastAsia"/>
          <w:color w:val="000000"/>
          <w:sz w:val="28"/>
          <w:szCs w:val="28"/>
        </w:rPr>
        <w:t>не предусмотрен.</w:t>
      </w:r>
    </w:p>
    <w:p w14:paraId="74BED4DB" w14:textId="77777777" w:rsidR="00F979ED" w:rsidRPr="00A87BF5" w:rsidRDefault="00F979ED" w:rsidP="00F979ED">
      <w:pPr>
        <w:widowControl w:val="0"/>
        <w:tabs>
          <w:tab w:val="left" w:pos="2842"/>
        </w:tabs>
        <w:suppressAutoHyphens/>
        <w:overflowPunct w:val="0"/>
        <w:autoSpaceDE w:val="0"/>
        <w:ind w:firstLine="709"/>
        <w:jc w:val="both"/>
        <w:textAlignment w:val="baseline"/>
        <w:rPr>
          <w:kern w:val="1"/>
          <w:sz w:val="28"/>
          <w:szCs w:val="28"/>
          <w:shd w:val="clear" w:color="auto" w:fill="FFFFFF"/>
          <w:lang w:eastAsia="zh-CN"/>
        </w:rPr>
      </w:pPr>
      <w:r w:rsidRPr="00944246">
        <w:rPr>
          <w:kern w:val="1"/>
          <w:sz w:val="28"/>
          <w:szCs w:val="28"/>
          <w:shd w:val="clear" w:color="auto" w:fill="FFFFFF"/>
          <w:lang w:eastAsia="zh-CN"/>
        </w:rPr>
        <w:lastRenderedPageBreak/>
        <w:t xml:space="preserve">2.4.3. </w:t>
      </w:r>
      <w:r w:rsidRPr="00944246">
        <w:rPr>
          <w:color w:val="000000"/>
          <w:sz w:val="28"/>
          <w:szCs w:val="28"/>
          <w:shd w:val="clear" w:color="auto" w:fill="FFFFFF"/>
        </w:rPr>
        <w:t xml:space="preserve">Срок выдачи </w:t>
      </w:r>
      <w:r w:rsidRPr="0058346C">
        <w:rPr>
          <w:color w:val="000000" w:themeColor="text1"/>
          <w:sz w:val="28"/>
          <w:szCs w:val="28"/>
        </w:rPr>
        <w:t>у</w:t>
      </w:r>
      <w:r w:rsidRPr="0058346C">
        <w:rPr>
          <w:sz w:val="28"/>
          <w:szCs w:val="28"/>
        </w:rPr>
        <w:t>ведомления</w:t>
      </w:r>
      <w:r>
        <w:rPr>
          <w:sz w:val="28"/>
          <w:szCs w:val="28"/>
        </w:rPr>
        <w:t xml:space="preserve"> </w:t>
      </w:r>
      <w:r w:rsidRPr="0058346C">
        <w:rPr>
          <w:sz w:val="28"/>
          <w:szCs w:val="28"/>
        </w:rPr>
        <w:t xml:space="preserve">о соответствии </w:t>
      </w:r>
      <w:r>
        <w:rPr>
          <w:sz w:val="28"/>
          <w:szCs w:val="28"/>
        </w:rPr>
        <w:t xml:space="preserve">или о несоответствии </w:t>
      </w:r>
      <w:r w:rsidRPr="0058346C">
        <w:rPr>
          <w:sz w:val="28"/>
          <w:szCs w:val="28"/>
        </w:rPr>
        <w:t>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Pr>
          <w:sz w:val="28"/>
          <w:szCs w:val="28"/>
        </w:rPr>
        <w:t xml:space="preserve"> или письменного ответа, составляет один рабочий день.</w:t>
      </w:r>
    </w:p>
    <w:p w14:paraId="57F8C247" w14:textId="77777777" w:rsidR="00F979ED" w:rsidRPr="008653C9" w:rsidRDefault="00F979ED" w:rsidP="00F979ED">
      <w:pPr>
        <w:widowControl w:val="0"/>
        <w:tabs>
          <w:tab w:val="left" w:pos="2842"/>
        </w:tabs>
        <w:suppressAutoHyphens/>
        <w:overflowPunct w:val="0"/>
        <w:autoSpaceDE w:val="0"/>
        <w:ind w:firstLine="709"/>
        <w:jc w:val="both"/>
        <w:textAlignment w:val="baseline"/>
        <w:rPr>
          <w:b/>
          <w:color w:val="000000" w:themeColor="text1"/>
          <w:sz w:val="28"/>
          <w:szCs w:val="28"/>
        </w:rPr>
      </w:pPr>
    </w:p>
    <w:p w14:paraId="7D420D35" w14:textId="77777777" w:rsidR="00F979ED" w:rsidRPr="001314C3" w:rsidRDefault="00F979ED" w:rsidP="00F979ED">
      <w:pPr>
        <w:ind w:firstLine="709"/>
        <w:jc w:val="center"/>
        <w:rPr>
          <w:bCs/>
          <w:sz w:val="28"/>
          <w:szCs w:val="28"/>
        </w:rPr>
      </w:pPr>
      <w:r w:rsidRPr="001314C3">
        <w:rPr>
          <w:bCs/>
          <w:sz w:val="28"/>
          <w:szCs w:val="28"/>
        </w:rPr>
        <w:t>2.5. Нормативные правовые акты, регулирующие предоставление муниципальной услуги</w:t>
      </w:r>
    </w:p>
    <w:p w14:paraId="6A01AE46" w14:textId="77777777" w:rsidR="00F979ED" w:rsidRPr="001314C3" w:rsidRDefault="00F979ED" w:rsidP="00F979ED">
      <w:pPr>
        <w:widowControl w:val="0"/>
        <w:autoSpaceDE w:val="0"/>
        <w:autoSpaceDN w:val="0"/>
        <w:adjustRightInd w:val="0"/>
        <w:ind w:firstLine="726"/>
        <w:jc w:val="center"/>
        <w:outlineLvl w:val="2"/>
        <w:rPr>
          <w:bCs/>
          <w:color w:val="000000" w:themeColor="text1"/>
          <w:sz w:val="28"/>
          <w:szCs w:val="28"/>
        </w:rPr>
      </w:pPr>
    </w:p>
    <w:p w14:paraId="5D87B5BA" w14:textId="77777777" w:rsidR="00F979ED" w:rsidRPr="00FB75AF" w:rsidRDefault="00F979ED" w:rsidP="00F979ED">
      <w:pPr>
        <w:ind w:firstLine="709"/>
        <w:jc w:val="both"/>
        <w:rPr>
          <w:kern w:val="2"/>
          <w:sz w:val="28"/>
          <w:szCs w:val="28"/>
          <w:lang w:eastAsia="zh-CN"/>
        </w:rPr>
      </w:pPr>
      <w:r>
        <w:rPr>
          <w:kern w:val="2"/>
          <w:sz w:val="28"/>
          <w:szCs w:val="28"/>
          <w:lang w:eastAsia="zh-CN"/>
        </w:rPr>
        <w:t xml:space="preserve">2.5.1. </w:t>
      </w:r>
      <w:r w:rsidRPr="00FB75AF">
        <w:rPr>
          <w:kern w:val="2"/>
          <w:sz w:val="28"/>
          <w:szCs w:val="28"/>
          <w:lang w:eastAsia="zh-CN"/>
        </w:rPr>
        <w:t>Перечень нормативных правовых актов, регулирующих предоставление муниципальной услуги размещен:</w:t>
      </w:r>
    </w:p>
    <w:p w14:paraId="3A539BE7" w14:textId="77777777" w:rsidR="00F979ED" w:rsidRPr="00FB75AF" w:rsidRDefault="00F979ED" w:rsidP="00F979ED">
      <w:pPr>
        <w:ind w:firstLine="709"/>
        <w:jc w:val="both"/>
        <w:rPr>
          <w:kern w:val="2"/>
          <w:sz w:val="28"/>
          <w:szCs w:val="28"/>
          <w:lang w:eastAsia="zh-CN"/>
        </w:rPr>
      </w:pPr>
      <w:r w:rsidRPr="00FB75AF">
        <w:rPr>
          <w:kern w:val="2"/>
          <w:sz w:val="28"/>
          <w:szCs w:val="28"/>
          <w:lang w:eastAsia="zh-CN"/>
        </w:rPr>
        <w:t>на официальном сайте http: //</w:t>
      </w:r>
      <w:proofErr w:type="spellStart"/>
      <w:r w:rsidRPr="00FB75AF">
        <w:rPr>
          <w:kern w:val="2"/>
          <w:sz w:val="28"/>
          <w:szCs w:val="28"/>
          <w:lang w:eastAsia="zh-CN"/>
        </w:rPr>
        <w:t>www</w:t>
      </w:r>
      <w:proofErr w:type="spellEnd"/>
      <w:r w:rsidRPr="00FB75AF">
        <w:rPr>
          <w:kern w:val="2"/>
          <w:sz w:val="28"/>
          <w:szCs w:val="28"/>
          <w:lang w:eastAsia="zh-CN"/>
        </w:rPr>
        <w:t>.</w:t>
      </w:r>
      <w:r w:rsidRPr="00FB75AF">
        <w:rPr>
          <w:kern w:val="2"/>
          <w:lang w:eastAsia="zh-CN"/>
        </w:rPr>
        <w:t xml:space="preserve"> </w:t>
      </w:r>
      <w:r w:rsidRPr="00FB75AF">
        <w:rPr>
          <w:kern w:val="2"/>
          <w:sz w:val="28"/>
          <w:szCs w:val="28"/>
          <w:lang w:eastAsia="zh-CN"/>
        </w:rPr>
        <w:t>korenovsk-gorod.ru;</w:t>
      </w:r>
    </w:p>
    <w:p w14:paraId="3490C602" w14:textId="77777777" w:rsidR="00F979ED" w:rsidRPr="00FB75AF" w:rsidRDefault="00F979ED" w:rsidP="00F979ED">
      <w:pPr>
        <w:keepNext/>
        <w:ind w:firstLine="709"/>
        <w:jc w:val="both"/>
        <w:outlineLvl w:val="1"/>
        <w:rPr>
          <w:rFonts w:eastAsia="Lucida Sans Unicode"/>
          <w:b/>
          <w:bCs/>
          <w:kern w:val="2"/>
          <w:sz w:val="28"/>
          <w:szCs w:val="28"/>
          <w:lang w:eastAsia="ar-SA"/>
        </w:rPr>
      </w:pPr>
      <w:r w:rsidRPr="00FB75AF">
        <w:rPr>
          <w:rFonts w:eastAsia="Lucida Sans Unicode"/>
          <w:kern w:val="2"/>
          <w:sz w:val="28"/>
          <w:szCs w:val="28"/>
          <w:lang w:eastAsia="ar-SA"/>
        </w:rPr>
        <w:t xml:space="preserve">в Федеральном реестре </w:t>
      </w:r>
      <w:hyperlink r:id="rId9" w:history="1">
        <w:r w:rsidRPr="00FB75AF">
          <w:rPr>
            <w:rFonts w:eastAsia="Lucida Sans Unicode"/>
            <w:kern w:val="2"/>
            <w:sz w:val="28"/>
            <w:szCs w:val="28"/>
            <w:lang w:eastAsia="ar-SA"/>
          </w:rPr>
          <w:t>http://ar.gov.ru/ru</w:t>
        </w:r>
      </w:hyperlink>
      <w:r w:rsidRPr="00FB75AF">
        <w:rPr>
          <w:rFonts w:eastAsia="Lucida Sans Unicode"/>
          <w:kern w:val="2"/>
          <w:sz w:val="28"/>
          <w:szCs w:val="28"/>
          <w:lang w:eastAsia="ar-SA"/>
        </w:rPr>
        <w:t>;</w:t>
      </w:r>
    </w:p>
    <w:p w14:paraId="31091371" w14:textId="77777777" w:rsidR="00F979ED" w:rsidRPr="00FB75AF" w:rsidRDefault="00F979ED" w:rsidP="00F979ED">
      <w:pPr>
        <w:ind w:firstLine="709"/>
        <w:jc w:val="both"/>
        <w:rPr>
          <w:kern w:val="2"/>
          <w:sz w:val="28"/>
          <w:szCs w:val="28"/>
          <w:lang w:eastAsia="zh-CN"/>
        </w:rPr>
      </w:pPr>
      <w:r w:rsidRPr="00FB75AF">
        <w:rPr>
          <w:kern w:val="2"/>
          <w:sz w:val="28"/>
          <w:szCs w:val="28"/>
          <w:lang w:eastAsia="zh-CN"/>
        </w:rPr>
        <w:t>на Едином портале http://www.gosuslugi.ru;</w:t>
      </w:r>
    </w:p>
    <w:p w14:paraId="443BB24A" w14:textId="77777777" w:rsidR="00F979ED" w:rsidRDefault="00F979ED" w:rsidP="00F979ED">
      <w:pPr>
        <w:ind w:firstLine="709"/>
        <w:jc w:val="both"/>
        <w:rPr>
          <w:kern w:val="2"/>
          <w:sz w:val="28"/>
          <w:szCs w:val="28"/>
          <w:lang w:eastAsia="zh-CN"/>
        </w:rPr>
      </w:pPr>
      <w:r w:rsidRPr="00FB75AF">
        <w:rPr>
          <w:kern w:val="2"/>
          <w:sz w:val="28"/>
          <w:szCs w:val="28"/>
          <w:lang w:eastAsia="zh-CN"/>
        </w:rPr>
        <w:t xml:space="preserve">на Региональном портале </w:t>
      </w:r>
      <w:hyperlink r:id="rId10" w:history="1">
        <w:r w:rsidRPr="00FB75AF">
          <w:rPr>
            <w:kern w:val="2"/>
            <w:sz w:val="28"/>
            <w:szCs w:val="28"/>
            <w:lang w:eastAsia="zh-CN"/>
          </w:rPr>
          <w:t>http://pgu.krasnodar.ru</w:t>
        </w:r>
      </w:hyperlink>
      <w:r w:rsidRPr="00FB75AF">
        <w:rPr>
          <w:kern w:val="2"/>
          <w:sz w:val="28"/>
          <w:szCs w:val="28"/>
          <w:lang w:eastAsia="zh-CN"/>
        </w:rPr>
        <w:t>;</w:t>
      </w:r>
    </w:p>
    <w:p w14:paraId="41338B5D" w14:textId="77777777" w:rsidR="00F979ED" w:rsidRDefault="00F979ED" w:rsidP="00F979ED">
      <w:pPr>
        <w:widowControl w:val="0"/>
        <w:autoSpaceDE w:val="0"/>
        <w:autoSpaceDN w:val="0"/>
        <w:adjustRightInd w:val="0"/>
        <w:ind w:firstLine="726"/>
        <w:jc w:val="center"/>
        <w:outlineLvl w:val="2"/>
        <w:rPr>
          <w:sz w:val="28"/>
          <w:szCs w:val="28"/>
        </w:rPr>
      </w:pPr>
    </w:p>
    <w:p w14:paraId="71763763" w14:textId="77777777" w:rsidR="00F979ED" w:rsidRPr="001314C3" w:rsidRDefault="00F979ED" w:rsidP="00F979ED">
      <w:pPr>
        <w:widowControl w:val="0"/>
        <w:jc w:val="center"/>
        <w:rPr>
          <w:rFonts w:eastAsiaTheme="minorEastAsia"/>
          <w:bCs/>
          <w:sz w:val="28"/>
          <w:szCs w:val="28"/>
        </w:rPr>
      </w:pPr>
      <w:bookmarkStart w:id="10" w:name="sub_51131"/>
      <w:r w:rsidRPr="001314C3">
        <w:rPr>
          <w:rFonts w:eastAsiaTheme="minorEastAsia"/>
          <w:bCs/>
          <w:sz w:val="28"/>
          <w:szCs w:val="28"/>
        </w:rPr>
        <w:t xml:space="preserve">2.6. Исчерпывающий перечень документов, необходимых </w:t>
      </w:r>
    </w:p>
    <w:p w14:paraId="5F37D18A" w14:textId="77777777" w:rsidR="00F979ED" w:rsidRPr="001314C3" w:rsidRDefault="00F979ED" w:rsidP="00F979ED">
      <w:pPr>
        <w:widowControl w:val="0"/>
        <w:jc w:val="center"/>
        <w:rPr>
          <w:rFonts w:eastAsiaTheme="minorHAnsi"/>
          <w:bCs/>
          <w:sz w:val="28"/>
          <w:szCs w:val="28"/>
          <w:lang w:eastAsia="en-US"/>
        </w:rPr>
      </w:pPr>
      <w:r w:rsidRPr="001314C3">
        <w:rPr>
          <w:rFonts w:eastAsiaTheme="minorEastAsia"/>
          <w:bCs/>
          <w:sz w:val="28"/>
          <w:szCs w:val="28"/>
        </w:rPr>
        <w:t xml:space="preserve">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w:t>
      </w:r>
      <w:r w:rsidRPr="001314C3">
        <w:rPr>
          <w:rFonts w:eastAsiaTheme="minorHAnsi"/>
          <w:bCs/>
          <w:sz w:val="28"/>
          <w:szCs w:val="28"/>
          <w:lang w:eastAsia="en-US"/>
        </w:rPr>
        <w:t>способы их получения заявителем, в том числе в электронной форме, порядок их представления</w:t>
      </w:r>
    </w:p>
    <w:p w14:paraId="7B6E8FA5" w14:textId="77777777" w:rsidR="00F979ED" w:rsidRPr="00F74C95" w:rsidRDefault="00F979ED" w:rsidP="00F979ED">
      <w:pPr>
        <w:widowControl w:val="0"/>
        <w:jc w:val="center"/>
        <w:rPr>
          <w:rFonts w:eastAsiaTheme="minorHAnsi"/>
          <w:b/>
          <w:sz w:val="28"/>
          <w:szCs w:val="28"/>
          <w:lang w:eastAsia="en-US"/>
        </w:rPr>
      </w:pPr>
    </w:p>
    <w:p w14:paraId="5B899816" w14:textId="77777777" w:rsidR="00F979ED" w:rsidRPr="00DA3D99" w:rsidRDefault="00F979ED" w:rsidP="00F979ED">
      <w:pPr>
        <w:autoSpaceDE w:val="0"/>
        <w:autoSpaceDN w:val="0"/>
        <w:adjustRightInd w:val="0"/>
        <w:ind w:firstLine="709"/>
        <w:jc w:val="both"/>
        <w:rPr>
          <w:sz w:val="28"/>
          <w:szCs w:val="28"/>
          <w:lang w:eastAsia="ar-SA"/>
        </w:rPr>
      </w:pPr>
      <w:r w:rsidRPr="001044EA">
        <w:rPr>
          <w:sz w:val="28"/>
          <w:szCs w:val="28"/>
        </w:rPr>
        <w:t>2.</w:t>
      </w:r>
      <w:r>
        <w:rPr>
          <w:sz w:val="28"/>
          <w:szCs w:val="28"/>
        </w:rPr>
        <w:t>6</w:t>
      </w:r>
      <w:r w:rsidRPr="001044EA">
        <w:rPr>
          <w:sz w:val="28"/>
          <w:szCs w:val="28"/>
        </w:rPr>
        <w:t xml:space="preserve">.1. </w:t>
      </w:r>
      <w:r w:rsidRPr="00DA3D99">
        <w:rPr>
          <w:sz w:val="28"/>
          <w:szCs w:val="28"/>
          <w:lang w:eastAsia="ar-SA"/>
        </w:rPr>
        <w:t xml:space="preserve">Для получения муниципальной услуги Заявитель представляет следующие документы: </w:t>
      </w:r>
    </w:p>
    <w:p w14:paraId="489C7A9A" w14:textId="77777777" w:rsidR="00F979ED" w:rsidRPr="00583609" w:rsidRDefault="00F979ED" w:rsidP="00F979ED">
      <w:pPr>
        <w:widowControl w:val="0"/>
        <w:autoSpaceDE w:val="0"/>
        <w:autoSpaceDN w:val="0"/>
        <w:adjustRightInd w:val="0"/>
        <w:ind w:firstLine="709"/>
        <w:jc w:val="both"/>
        <w:rPr>
          <w:rFonts w:eastAsiaTheme="minorEastAsia"/>
          <w:sz w:val="28"/>
          <w:szCs w:val="28"/>
        </w:rPr>
      </w:pPr>
      <w:r w:rsidRPr="00583609">
        <w:rPr>
          <w:rFonts w:eastAsiaTheme="minorEastAsia"/>
          <w:sz w:val="28"/>
          <w:szCs w:val="28"/>
        </w:rPr>
        <w:t>1) уведомление о планируемых строительстве или реконструкции объекта индивидуального жилищного строительства или садового дома по</w:t>
      </w:r>
      <w:r>
        <w:rPr>
          <w:rFonts w:eastAsiaTheme="minorEastAsia"/>
          <w:sz w:val="28"/>
          <w:szCs w:val="28"/>
        </w:rPr>
        <w:t xml:space="preserve"> </w:t>
      </w:r>
      <w:r w:rsidRPr="00583609">
        <w:rPr>
          <w:rFonts w:eastAsiaTheme="minorEastAsia"/>
          <w:sz w:val="28"/>
          <w:szCs w:val="28"/>
        </w:rPr>
        <w:t xml:space="preserve">форме </w:t>
      </w:r>
      <w:r>
        <w:rPr>
          <w:kern w:val="1"/>
          <w:sz w:val="28"/>
          <w:szCs w:val="28"/>
          <w:shd w:val="clear" w:color="auto" w:fill="FFFFFF"/>
          <w:lang w:eastAsia="zh-CN"/>
        </w:rPr>
        <w:t xml:space="preserve">утверждённой </w:t>
      </w:r>
      <w:r w:rsidRPr="008E483C">
        <w:rPr>
          <w:kern w:val="1"/>
          <w:sz w:val="28"/>
          <w:szCs w:val="28"/>
          <w:shd w:val="clear" w:color="auto" w:fill="FFFFFF"/>
          <w:lang w:eastAsia="zh-CN"/>
        </w:rPr>
        <w:t>приказом</w:t>
      </w:r>
      <w:r>
        <w:rPr>
          <w:kern w:val="1"/>
          <w:sz w:val="28"/>
          <w:szCs w:val="28"/>
          <w:shd w:val="clear" w:color="auto" w:fill="FFFFFF"/>
          <w:lang w:eastAsia="zh-CN"/>
        </w:rPr>
        <w:t xml:space="preserve"> Минстроя России от 19.09.2018 №</w:t>
      </w:r>
      <w:r w:rsidRPr="008E483C">
        <w:rPr>
          <w:kern w:val="1"/>
          <w:sz w:val="28"/>
          <w:szCs w:val="28"/>
          <w:shd w:val="clear" w:color="auto" w:fill="FFFFFF"/>
          <w:lang w:eastAsia="zh-CN"/>
        </w:rPr>
        <w:t xml:space="preserve"> 591/</w:t>
      </w:r>
      <w:proofErr w:type="spellStart"/>
      <w:r w:rsidRPr="008E483C">
        <w:rPr>
          <w:kern w:val="1"/>
          <w:sz w:val="28"/>
          <w:szCs w:val="28"/>
          <w:shd w:val="clear" w:color="auto" w:fill="FFFFFF"/>
          <w:lang w:eastAsia="zh-CN"/>
        </w:rPr>
        <w:t>пр</w:t>
      </w:r>
      <w:proofErr w:type="spellEnd"/>
      <w:r w:rsidRPr="008E483C">
        <w:rPr>
          <w:kern w:val="1"/>
          <w:sz w:val="28"/>
          <w:szCs w:val="28"/>
          <w:shd w:val="clear" w:color="auto" w:fill="FFFFFF"/>
          <w:lang w:eastAsia="zh-CN"/>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r>
        <w:rPr>
          <w:kern w:val="1"/>
          <w:sz w:val="28"/>
          <w:szCs w:val="28"/>
          <w:shd w:val="clear" w:color="auto" w:fill="FFFFFF"/>
          <w:lang w:eastAsia="zh-CN"/>
        </w:rPr>
        <w:t>,</w:t>
      </w:r>
      <w:r>
        <w:rPr>
          <w:rFonts w:eastAsiaTheme="minorEastAsia"/>
          <w:sz w:val="28"/>
          <w:szCs w:val="28"/>
        </w:rPr>
        <w:t xml:space="preserve"> приложение</w:t>
      </w:r>
      <w:r w:rsidRPr="00583609">
        <w:rPr>
          <w:rFonts w:eastAsiaTheme="minorEastAsia"/>
          <w:sz w:val="28"/>
          <w:szCs w:val="28"/>
        </w:rPr>
        <w:t xml:space="preserve"> № 1 к Регламенту (образец заполнения уведомления приводится</w:t>
      </w:r>
      <w:r>
        <w:rPr>
          <w:rFonts w:eastAsiaTheme="minorEastAsia"/>
          <w:sz w:val="28"/>
          <w:szCs w:val="28"/>
        </w:rPr>
        <w:t xml:space="preserve"> в приложении № 2 к Регламенту) и </w:t>
      </w:r>
      <w:r w:rsidRPr="00F45C38">
        <w:rPr>
          <w:rFonts w:eastAsiaTheme="minorEastAsia"/>
          <w:sz w:val="28"/>
          <w:szCs w:val="28"/>
        </w:rPr>
        <w:t>которое должно содержать:</w:t>
      </w:r>
    </w:p>
    <w:p w14:paraId="36185464" w14:textId="77777777" w:rsidR="00F979ED" w:rsidRPr="00F45C38" w:rsidRDefault="00F979ED" w:rsidP="00F979ED">
      <w:pPr>
        <w:widowControl w:val="0"/>
        <w:suppressAutoHyphens/>
        <w:overflowPunct w:val="0"/>
        <w:autoSpaceDE w:val="0"/>
        <w:ind w:firstLine="720"/>
        <w:jc w:val="both"/>
        <w:textAlignment w:val="baseline"/>
        <w:rPr>
          <w:kern w:val="1"/>
          <w:sz w:val="28"/>
          <w:szCs w:val="28"/>
          <w:shd w:val="clear" w:color="auto" w:fill="FFFFFF"/>
          <w:lang w:eastAsia="zh-CN"/>
        </w:rPr>
      </w:pPr>
      <w:r w:rsidRPr="00F45C38">
        <w:rPr>
          <w:kern w:val="1"/>
          <w:sz w:val="28"/>
          <w:szCs w:val="28"/>
          <w:shd w:val="clear" w:color="auto" w:fill="FFFFFF"/>
          <w:lang w:eastAsia="zh-CN"/>
        </w:rPr>
        <w:t>фамилию, имя, отчество (при наличии), место жительства заявителя, реквизиты документа, удостоверяющего личность (для физического лица);</w:t>
      </w:r>
    </w:p>
    <w:p w14:paraId="5E6A5020" w14:textId="77777777" w:rsidR="00F979ED" w:rsidRPr="00F45C38" w:rsidRDefault="00F979ED" w:rsidP="00F979ED">
      <w:pPr>
        <w:widowControl w:val="0"/>
        <w:suppressAutoHyphens/>
        <w:overflowPunct w:val="0"/>
        <w:autoSpaceDE w:val="0"/>
        <w:ind w:firstLine="720"/>
        <w:jc w:val="both"/>
        <w:textAlignment w:val="baseline"/>
        <w:rPr>
          <w:kern w:val="1"/>
          <w:sz w:val="28"/>
          <w:szCs w:val="28"/>
          <w:shd w:val="clear" w:color="auto" w:fill="FFFFFF"/>
          <w:lang w:eastAsia="zh-CN"/>
        </w:rPr>
      </w:pPr>
      <w:r w:rsidRPr="00F45C38">
        <w:rPr>
          <w:kern w:val="1"/>
          <w:sz w:val="28"/>
          <w:szCs w:val="28"/>
          <w:shd w:val="clear" w:color="auto" w:fill="FFFFFF"/>
          <w:lang w:eastAsia="zh-CN"/>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14:paraId="2F90C6A0" w14:textId="77777777" w:rsidR="00F979ED" w:rsidRPr="00F45C38" w:rsidRDefault="00F979ED" w:rsidP="00F979ED">
      <w:pPr>
        <w:widowControl w:val="0"/>
        <w:suppressAutoHyphens/>
        <w:overflowPunct w:val="0"/>
        <w:autoSpaceDE w:val="0"/>
        <w:ind w:firstLine="720"/>
        <w:jc w:val="both"/>
        <w:textAlignment w:val="baseline"/>
        <w:rPr>
          <w:kern w:val="1"/>
          <w:sz w:val="28"/>
          <w:szCs w:val="28"/>
          <w:shd w:val="clear" w:color="auto" w:fill="FFFFFF"/>
          <w:lang w:eastAsia="zh-CN"/>
        </w:rPr>
      </w:pPr>
      <w:r w:rsidRPr="00F45C38">
        <w:rPr>
          <w:kern w:val="1"/>
          <w:sz w:val="28"/>
          <w:szCs w:val="28"/>
          <w:shd w:val="clear" w:color="auto" w:fill="FFFFFF"/>
          <w:lang w:eastAsia="zh-CN"/>
        </w:rPr>
        <w:t>кадастровый номер земельного участка (при его наличии), адрес или описание местоположения земельного участка;</w:t>
      </w:r>
    </w:p>
    <w:p w14:paraId="6020AA49" w14:textId="77777777" w:rsidR="00F979ED" w:rsidRPr="00F45C38" w:rsidRDefault="00F979ED" w:rsidP="00F979ED">
      <w:pPr>
        <w:widowControl w:val="0"/>
        <w:suppressAutoHyphens/>
        <w:overflowPunct w:val="0"/>
        <w:autoSpaceDE w:val="0"/>
        <w:ind w:firstLine="720"/>
        <w:jc w:val="both"/>
        <w:textAlignment w:val="baseline"/>
        <w:rPr>
          <w:kern w:val="1"/>
          <w:sz w:val="28"/>
          <w:szCs w:val="28"/>
          <w:shd w:val="clear" w:color="auto" w:fill="FFFFFF"/>
          <w:lang w:eastAsia="zh-CN"/>
        </w:rPr>
      </w:pPr>
      <w:r w:rsidRPr="00F45C38">
        <w:rPr>
          <w:kern w:val="1"/>
          <w:sz w:val="28"/>
          <w:szCs w:val="28"/>
          <w:shd w:val="clear" w:color="auto" w:fill="FFFFFF"/>
          <w:lang w:eastAsia="zh-CN"/>
        </w:rPr>
        <w:t xml:space="preserve">сведения о праве заявителя на земельный участок, а также сведения о </w:t>
      </w:r>
      <w:r w:rsidRPr="00F45C38">
        <w:rPr>
          <w:kern w:val="1"/>
          <w:sz w:val="28"/>
          <w:szCs w:val="28"/>
          <w:shd w:val="clear" w:color="auto" w:fill="FFFFFF"/>
          <w:lang w:eastAsia="zh-CN"/>
        </w:rPr>
        <w:lastRenderedPageBreak/>
        <w:t>наличии прав иных лиц на земельный участок (при наличии таких лиц);</w:t>
      </w:r>
    </w:p>
    <w:p w14:paraId="60319B45" w14:textId="77777777" w:rsidR="00F979ED" w:rsidRPr="00F45C38" w:rsidRDefault="00F979ED" w:rsidP="00F979ED">
      <w:pPr>
        <w:widowControl w:val="0"/>
        <w:suppressAutoHyphens/>
        <w:overflowPunct w:val="0"/>
        <w:autoSpaceDE w:val="0"/>
        <w:ind w:firstLine="720"/>
        <w:jc w:val="both"/>
        <w:textAlignment w:val="baseline"/>
        <w:rPr>
          <w:kern w:val="1"/>
          <w:sz w:val="28"/>
          <w:szCs w:val="28"/>
          <w:shd w:val="clear" w:color="auto" w:fill="FFFFFF"/>
          <w:lang w:eastAsia="zh-CN"/>
        </w:rPr>
      </w:pPr>
      <w:r w:rsidRPr="00F45C38">
        <w:rPr>
          <w:kern w:val="1"/>
          <w:sz w:val="28"/>
          <w:szCs w:val="28"/>
          <w:shd w:val="clear" w:color="auto" w:fill="FFFFFF"/>
          <w:lang w:eastAsia="zh-CN"/>
        </w:rPr>
        <w:t>сведения о виде разрешённого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14:paraId="6A1E7D5B" w14:textId="77777777" w:rsidR="00F979ED" w:rsidRPr="00F45C38" w:rsidRDefault="00F979ED" w:rsidP="00F979ED">
      <w:pPr>
        <w:widowControl w:val="0"/>
        <w:suppressAutoHyphens/>
        <w:overflowPunct w:val="0"/>
        <w:autoSpaceDE w:val="0"/>
        <w:ind w:firstLine="720"/>
        <w:jc w:val="both"/>
        <w:textAlignment w:val="baseline"/>
        <w:rPr>
          <w:kern w:val="1"/>
          <w:sz w:val="28"/>
          <w:szCs w:val="28"/>
          <w:shd w:val="clear" w:color="auto" w:fill="FFFFFF"/>
          <w:lang w:eastAsia="zh-CN"/>
        </w:rPr>
      </w:pPr>
      <w:r w:rsidRPr="00F45C38">
        <w:rPr>
          <w:kern w:val="1"/>
          <w:sz w:val="28"/>
          <w:szCs w:val="28"/>
          <w:shd w:val="clear" w:color="auto" w:fill="FFFFFF"/>
          <w:lang w:eastAsia="zh-CN"/>
        </w:rPr>
        <w:t>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14:paraId="2EBBFD5A" w14:textId="77777777" w:rsidR="00F979ED" w:rsidRPr="00F45C38" w:rsidRDefault="00F979ED" w:rsidP="00F979ED">
      <w:pPr>
        <w:widowControl w:val="0"/>
        <w:suppressAutoHyphens/>
        <w:overflowPunct w:val="0"/>
        <w:autoSpaceDE w:val="0"/>
        <w:ind w:firstLine="720"/>
        <w:jc w:val="both"/>
        <w:textAlignment w:val="baseline"/>
        <w:rPr>
          <w:kern w:val="1"/>
          <w:sz w:val="28"/>
          <w:szCs w:val="28"/>
          <w:shd w:val="clear" w:color="auto" w:fill="FFFFFF"/>
          <w:lang w:eastAsia="zh-CN"/>
        </w:rPr>
      </w:pPr>
      <w:r w:rsidRPr="00F45C38">
        <w:rPr>
          <w:kern w:val="1"/>
          <w:sz w:val="28"/>
          <w:szCs w:val="28"/>
          <w:shd w:val="clear" w:color="auto" w:fill="FFFFFF"/>
          <w:lang w:eastAsia="zh-CN"/>
        </w:rPr>
        <w:t>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14:paraId="7CF331BE" w14:textId="77777777" w:rsidR="00F979ED" w:rsidRPr="00F45C38" w:rsidRDefault="00F979ED" w:rsidP="00F979ED">
      <w:pPr>
        <w:widowControl w:val="0"/>
        <w:suppressAutoHyphens/>
        <w:overflowPunct w:val="0"/>
        <w:autoSpaceDE w:val="0"/>
        <w:ind w:firstLine="720"/>
        <w:jc w:val="both"/>
        <w:textAlignment w:val="baseline"/>
        <w:rPr>
          <w:kern w:val="1"/>
          <w:sz w:val="28"/>
          <w:szCs w:val="28"/>
          <w:shd w:val="clear" w:color="auto" w:fill="FFFFFF"/>
          <w:lang w:eastAsia="zh-CN"/>
        </w:rPr>
      </w:pPr>
      <w:r w:rsidRPr="00F45C38">
        <w:rPr>
          <w:kern w:val="1"/>
          <w:sz w:val="28"/>
          <w:szCs w:val="28"/>
          <w:shd w:val="clear" w:color="auto" w:fill="FFFFFF"/>
          <w:lang w:eastAsia="zh-CN"/>
        </w:rPr>
        <w:t>почтовый адрес и (или) адрес электронной почты для связи с заявителем;</w:t>
      </w:r>
    </w:p>
    <w:p w14:paraId="18C8543D" w14:textId="77777777" w:rsidR="00F979ED" w:rsidRDefault="00F979ED" w:rsidP="00F979ED">
      <w:pPr>
        <w:widowControl w:val="0"/>
        <w:suppressAutoHyphens/>
        <w:overflowPunct w:val="0"/>
        <w:autoSpaceDE w:val="0"/>
        <w:ind w:firstLine="720"/>
        <w:jc w:val="both"/>
        <w:textAlignment w:val="baseline"/>
        <w:rPr>
          <w:kern w:val="1"/>
          <w:sz w:val="28"/>
          <w:szCs w:val="28"/>
          <w:shd w:val="clear" w:color="auto" w:fill="FFFFFF"/>
          <w:lang w:eastAsia="zh-CN"/>
        </w:rPr>
      </w:pPr>
      <w:r w:rsidRPr="00F45C38">
        <w:rPr>
          <w:kern w:val="1"/>
          <w:sz w:val="28"/>
          <w:szCs w:val="28"/>
          <w:shd w:val="clear" w:color="auto" w:fill="FFFFFF"/>
          <w:lang w:eastAsia="zh-CN"/>
        </w:rPr>
        <w:t>способ по</w:t>
      </w:r>
      <w:r>
        <w:rPr>
          <w:kern w:val="1"/>
          <w:sz w:val="28"/>
          <w:szCs w:val="28"/>
          <w:shd w:val="clear" w:color="auto" w:fill="FFFFFF"/>
          <w:lang w:eastAsia="zh-CN"/>
        </w:rPr>
        <w:t>лучения заявителем уведомлений,</w:t>
      </w:r>
      <w:r w:rsidRPr="008E483C">
        <w:t xml:space="preserve"> </w:t>
      </w:r>
      <w:r w:rsidRPr="008E483C">
        <w:rPr>
          <w:kern w:val="1"/>
          <w:sz w:val="28"/>
          <w:szCs w:val="28"/>
          <w:shd w:val="clear" w:color="auto" w:fill="FFFFFF"/>
          <w:lang w:eastAsia="zh-CN"/>
        </w:rPr>
        <w:t>предусмотренных пунктом 2 части 7 и пунктом 3 части 8 статьи 51.1 Градостроительного кодекса Российской Федерации.</w:t>
      </w:r>
    </w:p>
    <w:p w14:paraId="585478B5" w14:textId="77777777" w:rsidR="00F979ED" w:rsidRPr="00F45C38" w:rsidRDefault="00F979ED" w:rsidP="00F979ED">
      <w:pPr>
        <w:widowControl w:val="0"/>
        <w:suppressAutoHyphens/>
        <w:overflowPunct w:val="0"/>
        <w:autoSpaceDE w:val="0"/>
        <w:ind w:firstLine="720"/>
        <w:jc w:val="both"/>
        <w:textAlignment w:val="baseline"/>
        <w:rPr>
          <w:kern w:val="1"/>
          <w:sz w:val="28"/>
          <w:szCs w:val="28"/>
          <w:shd w:val="clear" w:color="auto" w:fill="FFFFFF"/>
          <w:lang w:eastAsia="zh-CN"/>
        </w:rPr>
      </w:pPr>
      <w:r>
        <w:rPr>
          <w:kern w:val="1"/>
          <w:sz w:val="28"/>
          <w:szCs w:val="28"/>
          <w:shd w:val="clear" w:color="auto" w:fill="FFFFFF"/>
          <w:lang w:eastAsia="zh-CN"/>
        </w:rPr>
        <w:t xml:space="preserve">2.6.2. </w:t>
      </w:r>
      <w:r w:rsidRPr="00F45C38">
        <w:rPr>
          <w:kern w:val="1"/>
          <w:sz w:val="28"/>
          <w:szCs w:val="28"/>
          <w:shd w:val="clear" w:color="auto" w:fill="FFFFFF"/>
          <w:lang w:eastAsia="zh-CN"/>
        </w:rPr>
        <w:t>К уведомлению о планируемом строительстве прилагаются:</w:t>
      </w:r>
    </w:p>
    <w:p w14:paraId="3BA79BB5" w14:textId="77777777" w:rsidR="00F979ED" w:rsidRDefault="00F979ED" w:rsidP="00F979ED">
      <w:pPr>
        <w:widowControl w:val="0"/>
        <w:suppressAutoHyphens/>
        <w:overflowPunct w:val="0"/>
        <w:autoSpaceDE w:val="0"/>
        <w:ind w:firstLine="720"/>
        <w:jc w:val="both"/>
        <w:textAlignment w:val="baseline"/>
        <w:rPr>
          <w:kern w:val="1"/>
          <w:sz w:val="28"/>
          <w:szCs w:val="28"/>
          <w:shd w:val="clear" w:color="auto" w:fill="FFFFFF"/>
          <w:lang w:eastAsia="zh-CN"/>
        </w:rPr>
      </w:pPr>
      <w:r>
        <w:rPr>
          <w:kern w:val="1"/>
          <w:sz w:val="28"/>
          <w:szCs w:val="28"/>
          <w:shd w:val="clear" w:color="auto" w:fill="FFFFFF"/>
          <w:lang w:eastAsia="zh-CN"/>
        </w:rPr>
        <w:t>1</w:t>
      </w:r>
      <w:r w:rsidRPr="00F45C38">
        <w:rPr>
          <w:kern w:val="1"/>
          <w:sz w:val="28"/>
          <w:szCs w:val="28"/>
          <w:shd w:val="clear" w:color="auto" w:fill="FFFFFF"/>
          <w:lang w:eastAsia="zh-CN"/>
        </w:rPr>
        <w:t xml:space="preserve">) </w:t>
      </w:r>
      <w:r>
        <w:rPr>
          <w:kern w:val="1"/>
          <w:sz w:val="28"/>
          <w:szCs w:val="28"/>
          <w:shd w:val="clear" w:color="auto" w:fill="FFFFFF"/>
          <w:lang w:eastAsia="zh-CN"/>
        </w:rPr>
        <w:t>копия документа, подтверждающего личность заявителя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образца такого документа, если заявление подается или направляется в форме электронного документа. Предъявление указанного в настоящем подпункте документа не требуется в случае представления заявления посредством отправки через личный кабинет Единого или Регионального портала, а также, если заявление подписано усиленной квалифицированной электронной подписью);</w:t>
      </w:r>
    </w:p>
    <w:p w14:paraId="280D546F" w14:textId="77777777" w:rsidR="00F979ED" w:rsidRPr="00F45C38" w:rsidRDefault="00F979ED" w:rsidP="00F979ED">
      <w:pPr>
        <w:widowControl w:val="0"/>
        <w:suppressAutoHyphens/>
        <w:overflowPunct w:val="0"/>
        <w:autoSpaceDE w:val="0"/>
        <w:ind w:firstLine="720"/>
        <w:jc w:val="both"/>
        <w:textAlignment w:val="baseline"/>
        <w:rPr>
          <w:kern w:val="1"/>
          <w:sz w:val="28"/>
          <w:szCs w:val="28"/>
          <w:shd w:val="clear" w:color="auto" w:fill="FFFFFF"/>
          <w:lang w:eastAsia="zh-CN"/>
        </w:rPr>
      </w:pPr>
      <w:r>
        <w:rPr>
          <w:kern w:val="1"/>
          <w:sz w:val="28"/>
          <w:szCs w:val="28"/>
          <w:shd w:val="clear" w:color="auto" w:fill="FFFFFF"/>
          <w:lang w:eastAsia="zh-CN"/>
        </w:rPr>
        <w:t xml:space="preserve">2) </w:t>
      </w:r>
      <w:r w:rsidRPr="00F45C38">
        <w:rPr>
          <w:kern w:val="1"/>
          <w:sz w:val="28"/>
          <w:szCs w:val="28"/>
          <w:shd w:val="clear" w:color="auto" w:fill="FFFFFF"/>
          <w:lang w:eastAsia="zh-CN"/>
        </w:rPr>
        <w:t>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14:paraId="226CEC76" w14:textId="77777777" w:rsidR="00F979ED" w:rsidRPr="00F45C38" w:rsidRDefault="00F979ED" w:rsidP="00F979ED">
      <w:pPr>
        <w:widowControl w:val="0"/>
        <w:suppressAutoHyphens/>
        <w:overflowPunct w:val="0"/>
        <w:autoSpaceDE w:val="0"/>
        <w:ind w:firstLine="720"/>
        <w:jc w:val="both"/>
        <w:textAlignment w:val="baseline"/>
        <w:rPr>
          <w:kern w:val="1"/>
          <w:sz w:val="28"/>
          <w:szCs w:val="28"/>
          <w:shd w:val="clear" w:color="auto" w:fill="FFFFFF"/>
          <w:lang w:eastAsia="zh-CN"/>
        </w:rPr>
      </w:pPr>
      <w:r>
        <w:rPr>
          <w:kern w:val="1"/>
          <w:sz w:val="28"/>
          <w:szCs w:val="28"/>
          <w:shd w:val="clear" w:color="auto" w:fill="FFFFFF"/>
          <w:lang w:eastAsia="zh-CN"/>
        </w:rPr>
        <w:t>3</w:t>
      </w:r>
      <w:r w:rsidRPr="00F45C38">
        <w:rPr>
          <w:kern w:val="1"/>
          <w:sz w:val="28"/>
          <w:szCs w:val="28"/>
          <w:shd w:val="clear" w:color="auto" w:fill="FFFFFF"/>
          <w:lang w:eastAsia="zh-CN"/>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14:paraId="47B81EF1" w14:textId="77777777" w:rsidR="00F979ED" w:rsidRDefault="00F979ED" w:rsidP="00F979ED">
      <w:pPr>
        <w:widowControl w:val="0"/>
        <w:suppressAutoHyphens/>
        <w:overflowPunct w:val="0"/>
        <w:autoSpaceDE w:val="0"/>
        <w:ind w:firstLine="720"/>
        <w:jc w:val="both"/>
        <w:textAlignment w:val="baseline"/>
        <w:rPr>
          <w:kern w:val="1"/>
          <w:sz w:val="28"/>
          <w:szCs w:val="28"/>
          <w:shd w:val="clear" w:color="auto" w:fill="FFFFFF"/>
          <w:lang w:eastAsia="zh-CN"/>
        </w:rPr>
      </w:pPr>
      <w:r>
        <w:rPr>
          <w:kern w:val="1"/>
          <w:sz w:val="28"/>
          <w:szCs w:val="28"/>
          <w:shd w:val="clear" w:color="auto" w:fill="FFFFFF"/>
          <w:lang w:eastAsia="zh-CN"/>
        </w:rPr>
        <w:t>4</w:t>
      </w:r>
      <w:r w:rsidRPr="00F45C38">
        <w:rPr>
          <w:kern w:val="1"/>
          <w:sz w:val="28"/>
          <w:szCs w:val="28"/>
          <w:shd w:val="clear" w:color="auto" w:fill="FFFFFF"/>
          <w:lang w:eastAsia="zh-CN"/>
        </w:rPr>
        <w:t>)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статьи</w:t>
      </w:r>
      <w:r>
        <w:rPr>
          <w:kern w:val="1"/>
          <w:sz w:val="28"/>
          <w:szCs w:val="28"/>
          <w:shd w:val="clear" w:color="auto" w:fill="FFFFFF"/>
          <w:lang w:eastAsia="zh-CN"/>
        </w:rPr>
        <w:t xml:space="preserve"> 51.1 </w:t>
      </w:r>
      <w:proofErr w:type="spellStart"/>
      <w:r>
        <w:rPr>
          <w:kern w:val="1"/>
          <w:sz w:val="28"/>
          <w:szCs w:val="28"/>
          <w:shd w:val="clear" w:color="auto" w:fill="FFFFFF"/>
          <w:lang w:eastAsia="zh-CN"/>
        </w:rPr>
        <w:t>ГрК</w:t>
      </w:r>
      <w:proofErr w:type="spellEnd"/>
      <w:r>
        <w:rPr>
          <w:kern w:val="1"/>
          <w:sz w:val="28"/>
          <w:szCs w:val="28"/>
          <w:shd w:val="clear" w:color="auto" w:fill="FFFFFF"/>
          <w:lang w:eastAsia="zh-CN"/>
        </w:rPr>
        <w:t xml:space="preserve"> РФ</w:t>
      </w:r>
      <w:r w:rsidRPr="00F45C38">
        <w:rPr>
          <w:kern w:val="1"/>
          <w:sz w:val="28"/>
          <w:szCs w:val="28"/>
          <w:shd w:val="clear" w:color="auto" w:fill="FFFFFF"/>
          <w:lang w:eastAsia="zh-CN"/>
        </w:rPr>
        <w:t xml:space="preserve">.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w:t>
      </w:r>
      <w:r w:rsidRPr="00F45C38">
        <w:rPr>
          <w:kern w:val="1"/>
          <w:sz w:val="28"/>
          <w:szCs w:val="28"/>
          <w:shd w:val="clear" w:color="auto" w:fill="FFFFFF"/>
          <w:lang w:eastAsia="zh-CN"/>
        </w:rPr>
        <w:lastRenderedPageBreak/>
        <w:t>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w:t>
      </w:r>
      <w:r>
        <w:rPr>
          <w:kern w:val="1"/>
          <w:sz w:val="28"/>
          <w:szCs w:val="28"/>
          <w:shd w:val="clear" w:color="auto" w:fill="FFFFFF"/>
          <w:lang w:eastAsia="zh-CN"/>
        </w:rPr>
        <w:t xml:space="preserve"> </w:t>
      </w:r>
      <w:r w:rsidRPr="00F45C38">
        <w:rPr>
          <w:kern w:val="1"/>
          <w:sz w:val="28"/>
          <w:szCs w:val="28"/>
          <w:shd w:val="clear" w:color="auto" w:fill="FFFFFF"/>
          <w:lang w:eastAsia="zh-CN"/>
        </w:rPr>
        <w:t>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14:paraId="7D87E69A" w14:textId="77777777" w:rsidR="00F979ED" w:rsidRPr="008E483C" w:rsidRDefault="00F979ED" w:rsidP="00F979ED">
      <w:pPr>
        <w:widowControl w:val="0"/>
        <w:suppressAutoHyphens/>
        <w:overflowPunct w:val="0"/>
        <w:autoSpaceDE w:val="0"/>
        <w:ind w:firstLine="720"/>
        <w:jc w:val="both"/>
        <w:textAlignment w:val="baseline"/>
        <w:rPr>
          <w:kern w:val="1"/>
          <w:sz w:val="28"/>
          <w:szCs w:val="28"/>
          <w:shd w:val="clear" w:color="auto" w:fill="FFFFFF"/>
          <w:lang w:eastAsia="zh-CN"/>
        </w:rPr>
      </w:pPr>
      <w:r>
        <w:rPr>
          <w:kern w:val="1"/>
          <w:sz w:val="28"/>
          <w:szCs w:val="28"/>
          <w:shd w:val="clear" w:color="auto" w:fill="FFFFFF"/>
          <w:lang w:eastAsia="zh-CN"/>
        </w:rPr>
        <w:t xml:space="preserve">2.6.3. </w:t>
      </w:r>
      <w:r w:rsidRPr="00F45C38">
        <w:rPr>
          <w:kern w:val="1"/>
          <w:sz w:val="28"/>
          <w:szCs w:val="28"/>
          <w:shd w:val="clear" w:color="auto" w:fill="FFFFFF"/>
          <w:lang w:eastAsia="zh-CN"/>
        </w:rPr>
        <w:t xml:space="preserve">В случае изменения параметров планируемого строительства или реконструкции объекта индивидуального жилищного строительства или садового дома заявитель подаёт уведомление об изменении параметров планируемого строительства или реконструкции объекта индивидуального жилищного строительства или садового дома </w:t>
      </w:r>
      <w:r w:rsidRPr="008E483C">
        <w:rPr>
          <w:kern w:val="1"/>
          <w:sz w:val="28"/>
          <w:szCs w:val="28"/>
          <w:shd w:val="clear" w:color="auto" w:fill="FFFFFF"/>
          <w:lang w:eastAsia="zh-CN"/>
        </w:rPr>
        <w:t xml:space="preserve">по форме </w:t>
      </w:r>
      <w:r>
        <w:rPr>
          <w:kern w:val="1"/>
          <w:sz w:val="28"/>
          <w:szCs w:val="28"/>
          <w:shd w:val="clear" w:color="auto" w:fill="FFFFFF"/>
          <w:lang w:eastAsia="zh-CN"/>
        </w:rPr>
        <w:t>согласно приложению № 3</w:t>
      </w:r>
      <w:r w:rsidRPr="000365DF">
        <w:rPr>
          <w:kern w:val="1"/>
          <w:sz w:val="28"/>
          <w:szCs w:val="28"/>
          <w:shd w:val="clear" w:color="auto" w:fill="FFFFFF"/>
          <w:lang w:eastAsia="zh-CN"/>
        </w:rPr>
        <w:t xml:space="preserve"> к Регламенту (образец заполнения уведомления</w:t>
      </w:r>
      <w:r>
        <w:rPr>
          <w:kern w:val="1"/>
          <w:sz w:val="28"/>
          <w:szCs w:val="28"/>
          <w:shd w:val="clear" w:color="auto" w:fill="FFFFFF"/>
          <w:lang w:eastAsia="zh-CN"/>
        </w:rPr>
        <w:t xml:space="preserve"> об изменении параметров</w:t>
      </w:r>
      <w:r w:rsidRPr="000365DF">
        <w:rPr>
          <w:kern w:val="1"/>
          <w:sz w:val="28"/>
          <w:szCs w:val="28"/>
          <w:shd w:val="clear" w:color="auto" w:fill="FFFFFF"/>
          <w:lang w:eastAsia="zh-CN"/>
        </w:rPr>
        <w:t xml:space="preserve"> приводится в приложении №</w:t>
      </w:r>
      <w:r>
        <w:rPr>
          <w:kern w:val="1"/>
          <w:sz w:val="28"/>
          <w:szCs w:val="28"/>
          <w:shd w:val="clear" w:color="auto" w:fill="FFFFFF"/>
          <w:lang w:eastAsia="zh-CN"/>
        </w:rPr>
        <w:t>4</w:t>
      </w:r>
      <w:r w:rsidRPr="000365DF">
        <w:rPr>
          <w:kern w:val="1"/>
          <w:sz w:val="28"/>
          <w:szCs w:val="28"/>
          <w:shd w:val="clear" w:color="auto" w:fill="FFFFFF"/>
          <w:lang w:eastAsia="zh-CN"/>
        </w:rPr>
        <w:t xml:space="preserve"> к Регламенту</w:t>
      </w:r>
      <w:r>
        <w:rPr>
          <w:kern w:val="1"/>
          <w:sz w:val="28"/>
          <w:szCs w:val="28"/>
          <w:shd w:val="clear" w:color="auto" w:fill="FFFFFF"/>
          <w:lang w:eastAsia="zh-CN"/>
        </w:rPr>
        <w:t xml:space="preserve">) </w:t>
      </w:r>
      <w:r w:rsidRPr="008E483C">
        <w:rPr>
          <w:kern w:val="1"/>
          <w:sz w:val="28"/>
          <w:szCs w:val="28"/>
          <w:shd w:val="clear" w:color="auto" w:fill="FFFFFF"/>
          <w:lang w:eastAsia="zh-CN"/>
        </w:rPr>
        <w:t xml:space="preserve">с </w:t>
      </w:r>
      <w:r>
        <w:rPr>
          <w:kern w:val="1"/>
          <w:sz w:val="28"/>
          <w:szCs w:val="28"/>
          <w:shd w:val="clear" w:color="auto" w:fill="FFFFFF"/>
          <w:lang w:eastAsia="zh-CN"/>
        </w:rPr>
        <w:t xml:space="preserve">указанием изменяемых параметров.   </w:t>
      </w:r>
    </w:p>
    <w:p w14:paraId="61A6A717" w14:textId="77777777" w:rsidR="00F979ED" w:rsidRDefault="00F979ED" w:rsidP="00F979ED">
      <w:pPr>
        <w:widowControl w:val="0"/>
        <w:suppressAutoHyphens/>
        <w:overflowPunct w:val="0"/>
        <w:autoSpaceDE w:val="0"/>
        <w:ind w:firstLine="720"/>
        <w:jc w:val="both"/>
        <w:textAlignment w:val="baseline"/>
        <w:rPr>
          <w:kern w:val="1"/>
          <w:sz w:val="28"/>
          <w:szCs w:val="28"/>
          <w:shd w:val="clear" w:color="auto" w:fill="FFFFFF"/>
          <w:lang w:eastAsia="zh-CN"/>
        </w:rPr>
      </w:pPr>
      <w:r w:rsidRPr="00F45C38">
        <w:rPr>
          <w:kern w:val="1"/>
          <w:sz w:val="28"/>
          <w:szCs w:val="28"/>
          <w:shd w:val="clear" w:color="auto" w:fill="FFFFFF"/>
          <w:lang w:eastAsia="zh-CN"/>
        </w:rPr>
        <w:t>Рассмотрение указанного уведомления осуществляется в соответствии с частями 4 - 13 статьи 51.1 Градостроительного кодекса Российской Федерации.</w:t>
      </w:r>
    </w:p>
    <w:p w14:paraId="51651504" w14:textId="77777777" w:rsidR="00F979ED" w:rsidRDefault="00F979ED" w:rsidP="00F979ED">
      <w:pPr>
        <w:widowControl w:val="0"/>
        <w:suppressAutoHyphens/>
        <w:overflowPunct w:val="0"/>
        <w:autoSpaceDE w:val="0"/>
        <w:ind w:firstLine="709"/>
        <w:jc w:val="both"/>
        <w:textAlignment w:val="baseline"/>
        <w:rPr>
          <w:kern w:val="1"/>
          <w:sz w:val="28"/>
          <w:szCs w:val="28"/>
          <w:lang w:eastAsia="zh-CN"/>
        </w:rPr>
      </w:pPr>
      <w:bookmarkStart w:id="11" w:name="sub_51133"/>
      <w:bookmarkEnd w:id="10"/>
      <w:r>
        <w:rPr>
          <w:sz w:val="28"/>
          <w:szCs w:val="28"/>
          <w:lang w:eastAsia="ar-SA"/>
        </w:rPr>
        <w:t xml:space="preserve">2.6.4. </w:t>
      </w:r>
      <w:r w:rsidRPr="00062D20">
        <w:rPr>
          <w:sz w:val="28"/>
          <w:szCs w:val="28"/>
          <w:lang w:eastAsia="ar-SA"/>
        </w:rPr>
        <w:t xml:space="preserve">Заявление и прилагаемые к нему документы могут быть поданы Заявителем: на бумажном носителе, непосредственно в Уполномоченный орган при личном обращении или посредством почтовой связи; на бумажном носителе при личном обращении в МФЦ; посредством использования </w:t>
      </w:r>
      <w:r>
        <w:rPr>
          <w:sz w:val="28"/>
          <w:szCs w:val="28"/>
          <w:lang w:eastAsia="ar-SA"/>
        </w:rPr>
        <w:t xml:space="preserve">Единого портала, </w:t>
      </w:r>
      <w:r w:rsidRPr="00062D20">
        <w:rPr>
          <w:sz w:val="28"/>
          <w:szCs w:val="28"/>
          <w:lang w:eastAsia="ar-SA"/>
        </w:rPr>
        <w:t>Регионального портала</w:t>
      </w:r>
      <w:r w:rsidRPr="004431EB">
        <w:t xml:space="preserve"> </w:t>
      </w:r>
      <w:r w:rsidRPr="004431EB">
        <w:rPr>
          <w:sz w:val="28"/>
          <w:szCs w:val="28"/>
          <w:lang w:eastAsia="ar-SA"/>
        </w:rPr>
        <w:t>в электронной форме.</w:t>
      </w:r>
    </w:p>
    <w:bookmarkEnd w:id="11"/>
    <w:p w14:paraId="2DE4175E" w14:textId="77777777" w:rsidR="00F979ED" w:rsidRDefault="00F979ED" w:rsidP="00F979ED">
      <w:pPr>
        <w:suppressLineNumbers/>
        <w:suppressAutoHyphens/>
        <w:ind w:firstLine="709"/>
        <w:jc w:val="center"/>
        <w:rPr>
          <w:rFonts w:cs="Arial"/>
          <w:color w:val="000000"/>
          <w:sz w:val="28"/>
          <w:szCs w:val="28"/>
        </w:rPr>
      </w:pPr>
    </w:p>
    <w:p w14:paraId="22612D9E" w14:textId="77777777" w:rsidR="00F979ED" w:rsidRPr="009F17C8" w:rsidRDefault="00F979ED" w:rsidP="00F979ED">
      <w:pPr>
        <w:widowControl w:val="0"/>
        <w:autoSpaceDE w:val="0"/>
        <w:autoSpaceDN w:val="0"/>
        <w:adjustRightInd w:val="0"/>
        <w:jc w:val="center"/>
        <w:outlineLvl w:val="2"/>
        <w:rPr>
          <w:rFonts w:eastAsiaTheme="minorEastAsia"/>
          <w:bCs/>
          <w:sz w:val="28"/>
          <w:szCs w:val="28"/>
        </w:rPr>
      </w:pPr>
      <w:r w:rsidRPr="009F17C8">
        <w:rPr>
          <w:rFonts w:eastAsiaTheme="minorEastAsia"/>
          <w:bCs/>
          <w:sz w:val="28"/>
          <w:szCs w:val="28"/>
        </w:rPr>
        <w:t xml:space="preserve">2.7. Исчерпывающий перечень документов, необходимых </w:t>
      </w:r>
    </w:p>
    <w:p w14:paraId="051FD048" w14:textId="77777777" w:rsidR="00F979ED" w:rsidRPr="009F17C8" w:rsidRDefault="00F979ED" w:rsidP="00F979ED">
      <w:pPr>
        <w:widowControl w:val="0"/>
        <w:autoSpaceDE w:val="0"/>
        <w:autoSpaceDN w:val="0"/>
        <w:adjustRightInd w:val="0"/>
        <w:jc w:val="center"/>
        <w:outlineLvl w:val="2"/>
        <w:rPr>
          <w:rFonts w:eastAsiaTheme="minorEastAsia"/>
          <w:bCs/>
          <w:sz w:val="28"/>
          <w:szCs w:val="28"/>
        </w:rPr>
      </w:pPr>
      <w:r w:rsidRPr="009F17C8">
        <w:rPr>
          <w:rFonts w:eastAsiaTheme="minorEastAsia"/>
          <w:bCs/>
          <w:sz w:val="28"/>
          <w:szCs w:val="28"/>
        </w:rPr>
        <w:t>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14:paraId="30861161" w14:textId="77777777" w:rsidR="00F979ED" w:rsidRPr="00F74C95" w:rsidRDefault="00F979ED" w:rsidP="00F979ED">
      <w:pPr>
        <w:widowControl w:val="0"/>
        <w:suppressAutoHyphens/>
        <w:overflowPunct w:val="0"/>
        <w:autoSpaceDE w:val="0"/>
        <w:jc w:val="both"/>
        <w:textAlignment w:val="baseline"/>
        <w:rPr>
          <w:b/>
          <w:kern w:val="1"/>
          <w:sz w:val="28"/>
          <w:szCs w:val="28"/>
          <w:lang w:eastAsia="zh-CN"/>
        </w:rPr>
      </w:pPr>
    </w:p>
    <w:p w14:paraId="22558B0F" w14:textId="77777777" w:rsidR="00F979ED" w:rsidRPr="001926B9" w:rsidRDefault="00F979ED" w:rsidP="00F979ED">
      <w:pPr>
        <w:ind w:firstLine="709"/>
        <w:jc w:val="both"/>
        <w:rPr>
          <w:kern w:val="1"/>
          <w:sz w:val="28"/>
          <w:szCs w:val="28"/>
          <w:lang w:eastAsia="zh-CN"/>
        </w:rPr>
      </w:pPr>
      <w:r>
        <w:rPr>
          <w:color w:val="000000"/>
          <w:sz w:val="28"/>
          <w:szCs w:val="28"/>
        </w:rPr>
        <w:t xml:space="preserve">2.7.1 </w:t>
      </w:r>
      <w:r w:rsidRPr="001926B9">
        <w:rPr>
          <w:kern w:val="1"/>
          <w:sz w:val="28"/>
          <w:szCs w:val="28"/>
          <w:lang w:eastAsia="zh-CN"/>
        </w:rPr>
        <w:t>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w:t>
      </w:r>
      <w:r>
        <w:rPr>
          <w:kern w:val="1"/>
          <w:sz w:val="28"/>
          <w:szCs w:val="28"/>
          <w:lang w:eastAsia="zh-CN"/>
        </w:rPr>
        <w:t>:</w:t>
      </w:r>
    </w:p>
    <w:p w14:paraId="46C4899A" w14:textId="77777777" w:rsidR="00F979ED" w:rsidRDefault="00F979ED" w:rsidP="00F979ED">
      <w:pPr>
        <w:widowControl w:val="0"/>
        <w:tabs>
          <w:tab w:val="left" w:pos="2842"/>
        </w:tabs>
        <w:suppressAutoHyphens/>
        <w:overflowPunct w:val="0"/>
        <w:autoSpaceDE w:val="0"/>
        <w:ind w:firstLine="709"/>
        <w:jc w:val="both"/>
        <w:textAlignment w:val="baseline"/>
        <w:rPr>
          <w:kern w:val="1"/>
          <w:sz w:val="28"/>
          <w:szCs w:val="28"/>
          <w:lang w:eastAsia="zh-CN"/>
        </w:rPr>
      </w:pPr>
      <w:r w:rsidRPr="00072AE6">
        <w:rPr>
          <w:kern w:val="1"/>
          <w:sz w:val="28"/>
          <w:szCs w:val="28"/>
          <w:lang w:eastAsia="zh-CN"/>
        </w:rPr>
        <w:t xml:space="preserve">выписку из Единого государственного реестра недвижимости (далее –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 и копии документов, удостоверяющих (устанавливающих) права на приобретаемый земельный участок, если право на данный земельный участок, в соответствии с законодательством Российской </w:t>
      </w:r>
      <w:r w:rsidRPr="00072AE6">
        <w:rPr>
          <w:kern w:val="1"/>
          <w:sz w:val="28"/>
          <w:szCs w:val="28"/>
          <w:lang w:eastAsia="zh-CN"/>
        </w:rPr>
        <w:lastRenderedPageBreak/>
        <w:t>Федерации, признается возникшим независимо от его регистрации в ЕГРН;</w:t>
      </w:r>
    </w:p>
    <w:p w14:paraId="7CDFB9E6" w14:textId="77777777" w:rsidR="00F979ED" w:rsidRPr="00072AE6" w:rsidRDefault="00F979ED" w:rsidP="00F979ED">
      <w:pPr>
        <w:widowControl w:val="0"/>
        <w:tabs>
          <w:tab w:val="left" w:pos="2842"/>
        </w:tabs>
        <w:suppressAutoHyphens/>
        <w:overflowPunct w:val="0"/>
        <w:autoSpaceDE w:val="0"/>
        <w:ind w:firstLine="709"/>
        <w:jc w:val="both"/>
        <w:textAlignment w:val="baseline"/>
        <w:rPr>
          <w:kern w:val="1"/>
          <w:sz w:val="28"/>
          <w:szCs w:val="28"/>
          <w:lang w:eastAsia="zh-CN"/>
        </w:rPr>
      </w:pPr>
      <w:r w:rsidRPr="0078647D">
        <w:rPr>
          <w:kern w:val="1"/>
          <w:sz w:val="28"/>
          <w:szCs w:val="28"/>
          <w:lang w:eastAsia="zh-CN"/>
        </w:rPr>
        <w:t>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r>
        <w:rPr>
          <w:kern w:val="1"/>
          <w:sz w:val="28"/>
          <w:szCs w:val="28"/>
          <w:lang w:eastAsia="zh-CN"/>
        </w:rPr>
        <w:t>;</w:t>
      </w:r>
    </w:p>
    <w:p w14:paraId="2DEBAE68" w14:textId="77777777" w:rsidR="00F979ED" w:rsidRPr="00072AE6" w:rsidRDefault="00F979ED" w:rsidP="00F979ED">
      <w:pPr>
        <w:widowControl w:val="0"/>
        <w:suppressAutoHyphens/>
        <w:autoSpaceDN w:val="0"/>
        <w:ind w:firstLine="709"/>
        <w:jc w:val="both"/>
        <w:textAlignment w:val="baseline"/>
        <w:rPr>
          <w:rFonts w:eastAsia="DejaVu Sans"/>
          <w:kern w:val="3"/>
          <w:sz w:val="28"/>
          <w:szCs w:val="28"/>
          <w:lang w:eastAsia="zh-CN" w:bidi="hi-IN"/>
        </w:rPr>
      </w:pPr>
      <w:r w:rsidRPr="00072AE6">
        <w:rPr>
          <w:rFonts w:eastAsia="DejaVu Sans"/>
          <w:kern w:val="3"/>
          <w:sz w:val="28"/>
          <w:szCs w:val="28"/>
          <w:lang w:eastAsia="zh-CN" w:bidi="hi-IN"/>
        </w:rPr>
        <w:t>выписку из Единого государственного реестра индивидуальных предпринимателей (для индивидуальных предпринимателей);</w:t>
      </w:r>
      <w:bookmarkStart w:id="12" w:name="sub_1902"/>
    </w:p>
    <w:p w14:paraId="458E9D61" w14:textId="77777777" w:rsidR="00F979ED" w:rsidRPr="00072AE6" w:rsidRDefault="00F979ED" w:rsidP="00F979ED">
      <w:pPr>
        <w:widowControl w:val="0"/>
        <w:suppressAutoHyphens/>
        <w:autoSpaceDN w:val="0"/>
        <w:ind w:firstLine="709"/>
        <w:jc w:val="both"/>
        <w:textAlignment w:val="baseline"/>
        <w:rPr>
          <w:rFonts w:eastAsia="DejaVu Sans"/>
          <w:kern w:val="3"/>
          <w:sz w:val="28"/>
          <w:szCs w:val="28"/>
          <w:lang w:eastAsia="zh-CN" w:bidi="hi-IN"/>
        </w:rPr>
      </w:pPr>
      <w:r w:rsidRPr="00072AE6">
        <w:rPr>
          <w:rFonts w:eastAsia="DejaVu Sans"/>
          <w:kern w:val="3"/>
          <w:sz w:val="28"/>
          <w:szCs w:val="28"/>
          <w:lang w:eastAsia="zh-CN" w:bidi="hi-IN"/>
        </w:rPr>
        <w:t>выписку из Единого государственного реестра юридических лиц (для юридических лиц);</w:t>
      </w:r>
    </w:p>
    <w:bookmarkEnd w:id="12"/>
    <w:p w14:paraId="0B3864AA" w14:textId="77777777" w:rsidR="00F979ED" w:rsidRPr="00072AE6" w:rsidRDefault="00F979ED" w:rsidP="00F979ED">
      <w:pPr>
        <w:ind w:firstLine="709"/>
        <w:jc w:val="both"/>
        <w:rPr>
          <w:rFonts w:eastAsiaTheme="minorEastAsia"/>
          <w:sz w:val="28"/>
          <w:szCs w:val="28"/>
        </w:rPr>
      </w:pPr>
      <w:r>
        <w:rPr>
          <w:rFonts w:eastAsia="DejaVu Sans"/>
          <w:kern w:val="3"/>
          <w:sz w:val="28"/>
          <w:szCs w:val="28"/>
          <w:lang w:eastAsia="zh-CN" w:bidi="hi-IN"/>
        </w:rPr>
        <w:t xml:space="preserve">решение </w:t>
      </w:r>
      <w:r w:rsidRPr="00072AE6">
        <w:rPr>
          <w:rFonts w:eastAsia="DejaVu Sans"/>
          <w:kern w:val="3"/>
          <w:sz w:val="28"/>
          <w:szCs w:val="28"/>
          <w:lang w:eastAsia="zh-CN" w:bidi="hi-IN"/>
        </w:rPr>
        <w:t xml:space="preserve">о предоставлении разрешения на отклонение от предельных параметров разрешённого строительства, реконструкции объектов капитального строительства (в случае если заявителю было предоставлено такое разрешение в соответствии со </w:t>
      </w:r>
      <w:hyperlink r:id="rId11" w:history="1">
        <w:r w:rsidRPr="00072AE6">
          <w:rPr>
            <w:rFonts w:eastAsia="DejaVu Sans"/>
            <w:kern w:val="3"/>
            <w:sz w:val="28"/>
            <w:szCs w:val="28"/>
            <w:lang w:eastAsia="zh-CN" w:bidi="hi-IN"/>
          </w:rPr>
          <w:t>статьей 40</w:t>
        </w:r>
      </w:hyperlink>
      <w:r w:rsidRPr="00072AE6">
        <w:rPr>
          <w:rFonts w:eastAsia="DejaVu Sans"/>
          <w:kern w:val="3"/>
          <w:sz w:val="28"/>
          <w:szCs w:val="28"/>
          <w:lang w:eastAsia="zh-CN" w:bidi="hi-IN"/>
        </w:rPr>
        <w:t xml:space="preserve"> Градостроительного кодекса Российской Федерации)</w:t>
      </w:r>
      <w:r>
        <w:rPr>
          <w:rFonts w:eastAsia="DejaVu Sans"/>
          <w:kern w:val="3"/>
          <w:sz w:val="28"/>
          <w:szCs w:val="28"/>
          <w:lang w:eastAsia="zh-CN" w:bidi="hi-IN"/>
        </w:rPr>
        <w:t>.</w:t>
      </w:r>
    </w:p>
    <w:p w14:paraId="0D7A79BE" w14:textId="77777777" w:rsidR="00F979ED" w:rsidRPr="00671903" w:rsidRDefault="00F979ED" w:rsidP="00F979ED">
      <w:pPr>
        <w:widowControl w:val="0"/>
        <w:tabs>
          <w:tab w:val="left" w:pos="851"/>
        </w:tabs>
        <w:suppressAutoHyphens/>
        <w:overflowPunct w:val="0"/>
        <w:autoSpaceDE w:val="0"/>
        <w:autoSpaceDN w:val="0"/>
        <w:adjustRightInd w:val="0"/>
        <w:ind w:firstLine="709"/>
        <w:jc w:val="both"/>
        <w:textAlignment w:val="baseline"/>
        <w:outlineLvl w:val="2"/>
        <w:rPr>
          <w:kern w:val="1"/>
          <w:sz w:val="28"/>
          <w:szCs w:val="28"/>
          <w:lang w:eastAsia="zh-CN"/>
        </w:rPr>
      </w:pPr>
      <w:r w:rsidRPr="00671903">
        <w:rPr>
          <w:kern w:val="1"/>
          <w:sz w:val="28"/>
          <w:szCs w:val="28"/>
          <w:shd w:val="clear" w:color="auto" w:fill="FFFFFF"/>
          <w:lang w:eastAsia="zh-CN"/>
        </w:rPr>
        <w:t>2.</w:t>
      </w:r>
      <w:r>
        <w:rPr>
          <w:kern w:val="1"/>
          <w:sz w:val="28"/>
          <w:szCs w:val="28"/>
          <w:shd w:val="clear" w:color="auto" w:fill="FFFFFF"/>
          <w:lang w:eastAsia="zh-CN"/>
        </w:rPr>
        <w:t>7</w:t>
      </w:r>
      <w:r w:rsidRPr="00671903">
        <w:rPr>
          <w:kern w:val="1"/>
          <w:sz w:val="28"/>
          <w:szCs w:val="28"/>
          <w:shd w:val="clear" w:color="auto" w:fill="FFFFFF"/>
          <w:lang w:eastAsia="zh-CN"/>
        </w:rPr>
        <w:t xml:space="preserve">.2. Непредставление заявителем указанных в настоящем подразделе документов не является основанием для отказа заявителю в предоставлении муниципальной услуги. </w:t>
      </w:r>
    </w:p>
    <w:p w14:paraId="2E9D3967" w14:textId="77777777" w:rsidR="00F979ED" w:rsidRDefault="00F979ED" w:rsidP="00F979ED">
      <w:pPr>
        <w:widowControl w:val="0"/>
        <w:autoSpaceDE w:val="0"/>
        <w:autoSpaceDN w:val="0"/>
        <w:adjustRightInd w:val="0"/>
        <w:ind w:firstLine="720"/>
        <w:jc w:val="center"/>
        <w:outlineLvl w:val="2"/>
        <w:rPr>
          <w:color w:val="000000" w:themeColor="text1"/>
          <w:sz w:val="28"/>
          <w:szCs w:val="28"/>
        </w:rPr>
      </w:pPr>
    </w:p>
    <w:p w14:paraId="60AFF3EA" w14:textId="77777777" w:rsidR="00F979ED" w:rsidRPr="009F17C8" w:rsidRDefault="00F979ED" w:rsidP="00F979ED">
      <w:pPr>
        <w:widowControl w:val="0"/>
        <w:autoSpaceDE w:val="0"/>
        <w:autoSpaceDN w:val="0"/>
        <w:adjustRightInd w:val="0"/>
        <w:ind w:firstLine="720"/>
        <w:jc w:val="center"/>
        <w:outlineLvl w:val="2"/>
        <w:rPr>
          <w:bCs/>
          <w:color w:val="000000" w:themeColor="text1"/>
          <w:sz w:val="28"/>
          <w:szCs w:val="28"/>
        </w:rPr>
      </w:pPr>
      <w:r w:rsidRPr="00996E6C">
        <w:rPr>
          <w:color w:val="000000" w:themeColor="text1"/>
          <w:sz w:val="28"/>
          <w:szCs w:val="28"/>
        </w:rPr>
        <w:t>2</w:t>
      </w:r>
      <w:r w:rsidRPr="00996E6C">
        <w:rPr>
          <w:bCs/>
          <w:color w:val="000000" w:themeColor="text1"/>
          <w:sz w:val="28"/>
          <w:szCs w:val="28"/>
        </w:rPr>
        <w:t>.8.</w:t>
      </w:r>
      <w:r w:rsidRPr="009F17C8">
        <w:rPr>
          <w:bCs/>
          <w:color w:val="000000" w:themeColor="text1"/>
          <w:sz w:val="28"/>
          <w:szCs w:val="28"/>
        </w:rPr>
        <w:t xml:space="preserve"> Указание на запрет требовать от заявителя</w:t>
      </w:r>
    </w:p>
    <w:p w14:paraId="592D4D7F" w14:textId="77777777" w:rsidR="00F979ED" w:rsidRPr="00F74C95" w:rsidRDefault="00F979ED" w:rsidP="00F979ED">
      <w:pPr>
        <w:widowControl w:val="0"/>
        <w:autoSpaceDE w:val="0"/>
        <w:autoSpaceDN w:val="0"/>
        <w:adjustRightInd w:val="0"/>
        <w:ind w:firstLine="720"/>
        <w:jc w:val="center"/>
        <w:outlineLvl w:val="2"/>
        <w:rPr>
          <w:b/>
          <w:color w:val="000000" w:themeColor="text1"/>
          <w:sz w:val="28"/>
          <w:szCs w:val="28"/>
        </w:rPr>
      </w:pPr>
    </w:p>
    <w:p w14:paraId="3A02D3C9" w14:textId="77777777" w:rsidR="00F979ED" w:rsidRPr="0058104A" w:rsidRDefault="00F979ED" w:rsidP="00F979ED">
      <w:pPr>
        <w:autoSpaceDN w:val="0"/>
        <w:adjustRightInd w:val="0"/>
        <w:ind w:firstLine="720"/>
        <w:jc w:val="both"/>
        <w:rPr>
          <w:sz w:val="28"/>
          <w:szCs w:val="28"/>
        </w:rPr>
      </w:pPr>
      <w:r>
        <w:rPr>
          <w:sz w:val="28"/>
          <w:szCs w:val="28"/>
        </w:rPr>
        <w:t xml:space="preserve">2.8.1. </w:t>
      </w:r>
      <w:r w:rsidRPr="0058104A">
        <w:rPr>
          <w:sz w:val="28"/>
          <w:szCs w:val="28"/>
        </w:rPr>
        <w:t>От заявителя запрещено требовать:</w:t>
      </w:r>
    </w:p>
    <w:p w14:paraId="198386E9" w14:textId="77777777" w:rsidR="00F979ED" w:rsidRPr="0058104A" w:rsidRDefault="00F979ED" w:rsidP="00F979ED">
      <w:pPr>
        <w:autoSpaceDN w:val="0"/>
        <w:adjustRightInd w:val="0"/>
        <w:ind w:firstLine="720"/>
        <w:jc w:val="both"/>
        <w:rPr>
          <w:sz w:val="28"/>
          <w:szCs w:val="28"/>
        </w:rPr>
      </w:pPr>
      <w:r w:rsidRPr="0058104A">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65DB57A8" w14:textId="77777777" w:rsidR="00F979ED" w:rsidRDefault="00F979ED" w:rsidP="00F979ED">
      <w:pPr>
        <w:suppressAutoHyphens/>
        <w:autoSpaceDE w:val="0"/>
        <w:ind w:firstLine="709"/>
        <w:jc w:val="both"/>
        <w:rPr>
          <w:sz w:val="28"/>
          <w:szCs w:val="28"/>
        </w:rPr>
      </w:pPr>
      <w:r w:rsidRPr="004431EB">
        <w:rPr>
          <w:sz w:val="28"/>
          <w:szCs w:val="28"/>
        </w:rPr>
        <w:t>представления документов и информации, в том числе подтверждающих внесение заявителем платы за предоставление муниципальной услуги,</w:t>
      </w:r>
      <w:r>
        <w:rPr>
          <w:sz w:val="28"/>
          <w:szCs w:val="28"/>
        </w:rPr>
        <w:t xml:space="preserve"> </w:t>
      </w:r>
      <w:r w:rsidRPr="004431EB">
        <w:rPr>
          <w:sz w:val="28"/>
          <w:szCs w:val="28"/>
        </w:rPr>
        <w:t>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государственной услуги, за исключением документов, включенных в определенный частью 6 статьи 7 Федерального закона от 27 июля 2010 года № 210-ФЗ «Об организации предоставления государственных и муниципальных услуг» перечень документов (далее - Федеральный закон № 210-ФЗ);</w:t>
      </w:r>
    </w:p>
    <w:p w14:paraId="2ABEBF05" w14:textId="77777777" w:rsidR="00F979ED" w:rsidRPr="00844746" w:rsidRDefault="00F979ED" w:rsidP="00F979ED">
      <w:pPr>
        <w:suppressAutoHyphens/>
        <w:autoSpaceDE w:val="0"/>
        <w:ind w:firstLine="709"/>
        <w:jc w:val="both"/>
        <w:rPr>
          <w:rFonts w:eastAsia="Arial"/>
          <w:kern w:val="1"/>
          <w:sz w:val="28"/>
          <w:szCs w:val="28"/>
          <w:lang w:eastAsia="ar-SA"/>
        </w:rPr>
      </w:pPr>
      <w:r w:rsidRPr="00844746">
        <w:rPr>
          <w:rFonts w:eastAsia="Arial"/>
          <w:kern w:val="1"/>
          <w:sz w:val="28"/>
          <w:szCs w:val="28"/>
          <w:lang w:eastAsia="ar-SA"/>
        </w:rPr>
        <w:t xml:space="preserve">представления документов и информации, отсутствие и (или) недостоверность которых не указывались при первоначальном отказе </w:t>
      </w:r>
      <w:r w:rsidRPr="00844746">
        <w:rPr>
          <w:rFonts w:eastAsia="Arial"/>
          <w:kern w:val="1"/>
          <w:sz w:val="28"/>
          <w:szCs w:val="28"/>
          <w:lang w:eastAsia="ar-SA"/>
        </w:rPr>
        <w:br/>
        <w:t>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w:t>
      </w:r>
      <w:r>
        <w:rPr>
          <w:rFonts w:eastAsia="Arial"/>
          <w:kern w:val="1"/>
          <w:sz w:val="28"/>
          <w:szCs w:val="28"/>
          <w:lang w:eastAsia="ar-SA"/>
        </w:rPr>
        <w:t>льного закона № 210-ФЗ</w:t>
      </w:r>
      <w:r w:rsidRPr="00844746">
        <w:rPr>
          <w:rFonts w:eastAsia="Arial"/>
          <w:kern w:val="1"/>
          <w:sz w:val="28"/>
          <w:szCs w:val="28"/>
          <w:lang w:eastAsia="ar-SA"/>
        </w:rPr>
        <w:t>.</w:t>
      </w:r>
    </w:p>
    <w:p w14:paraId="72B2E75F" w14:textId="77777777" w:rsidR="00F979ED" w:rsidRPr="00844746" w:rsidRDefault="00F979ED" w:rsidP="00F979ED">
      <w:pPr>
        <w:suppressAutoHyphens/>
        <w:ind w:firstLine="709"/>
        <w:jc w:val="both"/>
        <w:rPr>
          <w:sz w:val="28"/>
          <w:szCs w:val="28"/>
          <w:lang w:eastAsia="ar-SA"/>
        </w:rPr>
      </w:pPr>
      <w:r w:rsidRPr="00844746">
        <w:rPr>
          <w:sz w:val="28"/>
          <w:szCs w:val="28"/>
          <w:lang w:eastAsia="ar-SA"/>
        </w:rPr>
        <w:t xml:space="preserve">2.8.2. При предоставлении муниципальных услуг </w:t>
      </w:r>
      <w:r w:rsidRPr="00844746">
        <w:rPr>
          <w:sz w:val="28"/>
          <w:szCs w:val="28"/>
          <w:lang w:eastAsia="ar-SA"/>
        </w:rPr>
        <w:br/>
        <w:t>по экстерриториальному принципу</w:t>
      </w:r>
      <w:r w:rsidRPr="00844746">
        <w:rPr>
          <w:rFonts w:eastAsia="Calibri"/>
          <w:sz w:val="28"/>
          <w:szCs w:val="28"/>
          <w:lang w:eastAsia="en-US"/>
        </w:rPr>
        <w:t xml:space="preserve"> Уполномоченный орган</w:t>
      </w:r>
      <w:r w:rsidRPr="00844746">
        <w:rPr>
          <w:sz w:val="28"/>
          <w:szCs w:val="28"/>
          <w:lang w:eastAsia="ar-SA"/>
        </w:rPr>
        <w:t xml:space="preserve"> не вправе требовать </w:t>
      </w:r>
      <w:r w:rsidRPr="00844746">
        <w:rPr>
          <w:sz w:val="28"/>
          <w:szCs w:val="28"/>
          <w:lang w:eastAsia="ar-SA"/>
        </w:rPr>
        <w:lastRenderedPageBreak/>
        <w:t>от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14:paraId="54632F6E" w14:textId="77777777" w:rsidR="00F979ED" w:rsidRPr="00151187" w:rsidRDefault="00F979ED" w:rsidP="00F979ED">
      <w:pPr>
        <w:widowControl w:val="0"/>
        <w:autoSpaceDE w:val="0"/>
        <w:autoSpaceDN w:val="0"/>
        <w:adjustRightInd w:val="0"/>
        <w:jc w:val="center"/>
        <w:outlineLvl w:val="2"/>
        <w:rPr>
          <w:bCs/>
          <w:sz w:val="28"/>
          <w:szCs w:val="28"/>
        </w:rPr>
      </w:pPr>
      <w:r w:rsidRPr="00151187">
        <w:rPr>
          <w:bCs/>
          <w:sz w:val="28"/>
          <w:szCs w:val="28"/>
        </w:rPr>
        <w:t xml:space="preserve">2.9. </w:t>
      </w:r>
      <w:r w:rsidRPr="00151187">
        <w:rPr>
          <w:bCs/>
          <w:color w:val="000000"/>
          <w:sz w:val="28"/>
          <w:szCs w:val="28"/>
        </w:rPr>
        <w:t>Исчерпывающий перечень оснований для отказа в приеме документов, необходимых для предоставления муниципальной услуги</w:t>
      </w:r>
    </w:p>
    <w:p w14:paraId="7C1F7BFA" w14:textId="77777777" w:rsidR="00F979ED" w:rsidRPr="00C80A3F" w:rsidRDefault="00F979ED" w:rsidP="00F979ED">
      <w:pPr>
        <w:tabs>
          <w:tab w:val="left" w:pos="1155"/>
        </w:tabs>
        <w:autoSpaceDE w:val="0"/>
        <w:autoSpaceDN w:val="0"/>
        <w:adjustRightInd w:val="0"/>
        <w:ind w:firstLine="709"/>
        <w:jc w:val="both"/>
        <w:rPr>
          <w:sz w:val="28"/>
          <w:szCs w:val="28"/>
        </w:rPr>
      </w:pPr>
      <w:r w:rsidRPr="00C80A3F">
        <w:rPr>
          <w:sz w:val="28"/>
          <w:szCs w:val="28"/>
        </w:rPr>
        <w:tab/>
      </w:r>
    </w:p>
    <w:p w14:paraId="5EE43109" w14:textId="77777777" w:rsidR="00F979ED" w:rsidRPr="00844746" w:rsidRDefault="00F979ED" w:rsidP="00F979ED">
      <w:pPr>
        <w:autoSpaceDE w:val="0"/>
        <w:autoSpaceDN w:val="0"/>
        <w:adjustRightInd w:val="0"/>
        <w:ind w:firstLine="709"/>
        <w:jc w:val="both"/>
        <w:rPr>
          <w:sz w:val="28"/>
          <w:szCs w:val="28"/>
        </w:rPr>
      </w:pPr>
      <w:r w:rsidRPr="00C80A3F">
        <w:rPr>
          <w:sz w:val="28"/>
          <w:szCs w:val="28"/>
        </w:rPr>
        <w:t>2.</w:t>
      </w:r>
      <w:r>
        <w:rPr>
          <w:sz w:val="28"/>
          <w:szCs w:val="28"/>
        </w:rPr>
        <w:t>9</w:t>
      </w:r>
      <w:r w:rsidRPr="00C80A3F">
        <w:rPr>
          <w:sz w:val="28"/>
          <w:szCs w:val="28"/>
        </w:rPr>
        <w:t xml:space="preserve">.1. </w:t>
      </w:r>
      <w:r w:rsidRPr="00844746">
        <w:rPr>
          <w:sz w:val="28"/>
          <w:szCs w:val="28"/>
        </w:rPr>
        <w:t xml:space="preserve">Основаниями для отказа в приеме документов, необходимых для предоставления муниципальной услуги, являются: </w:t>
      </w:r>
    </w:p>
    <w:p w14:paraId="733A12FD" w14:textId="77777777" w:rsidR="00F979ED" w:rsidRPr="00844746" w:rsidRDefault="00F979ED" w:rsidP="00F979ED">
      <w:pPr>
        <w:autoSpaceDE w:val="0"/>
        <w:autoSpaceDN w:val="0"/>
        <w:adjustRightInd w:val="0"/>
        <w:ind w:firstLine="709"/>
        <w:jc w:val="both"/>
        <w:rPr>
          <w:sz w:val="28"/>
          <w:szCs w:val="28"/>
        </w:rPr>
      </w:pPr>
      <w:r w:rsidRPr="00844746">
        <w:rPr>
          <w:sz w:val="28"/>
          <w:szCs w:val="28"/>
        </w:rPr>
        <w:t>представление заявителем документов, оформленных не в соответствии с установленным порядком (наличие исправлений, не позволяющих однозначно истолковать их содержание, отсутствие обратного адреса, отсутствие подписи, печати (при наличии);</w:t>
      </w:r>
    </w:p>
    <w:p w14:paraId="15F76342" w14:textId="77777777" w:rsidR="00F979ED" w:rsidRPr="00844746" w:rsidRDefault="00F979ED" w:rsidP="00F979ED">
      <w:pPr>
        <w:autoSpaceDE w:val="0"/>
        <w:autoSpaceDN w:val="0"/>
        <w:adjustRightInd w:val="0"/>
        <w:ind w:firstLine="709"/>
        <w:jc w:val="both"/>
        <w:rPr>
          <w:sz w:val="28"/>
          <w:szCs w:val="28"/>
        </w:rPr>
      </w:pPr>
      <w:r w:rsidRPr="00844746">
        <w:rPr>
          <w:sz w:val="28"/>
          <w:szCs w:val="28"/>
        </w:rPr>
        <w:t xml:space="preserve">несоблюдение установленных условий признания действительности усиленной квалифицированной электронной подписи согласно </w:t>
      </w:r>
      <w:hyperlink r:id="rId12" w:history="1">
        <w:r w:rsidRPr="00844746">
          <w:rPr>
            <w:sz w:val="28"/>
            <w:szCs w:val="28"/>
          </w:rPr>
          <w:t>пункту 9</w:t>
        </w:r>
      </w:hyperlink>
      <w:r w:rsidRPr="00844746">
        <w:rPr>
          <w:sz w:val="28"/>
          <w:szCs w:val="28"/>
        </w:rPr>
        <w:t xml:space="preserve">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w:t>
      </w:r>
      <w:r w:rsidRPr="00844746">
        <w:rPr>
          <w:sz w:val="28"/>
          <w:szCs w:val="28"/>
        </w:rPr>
        <w:br/>
        <w:t>от 25 августа 2012 г</w:t>
      </w:r>
      <w:r>
        <w:rPr>
          <w:sz w:val="28"/>
          <w:szCs w:val="28"/>
        </w:rPr>
        <w:t>ода</w:t>
      </w:r>
      <w:r w:rsidRPr="00844746">
        <w:rPr>
          <w:sz w:val="28"/>
          <w:szCs w:val="28"/>
        </w:rPr>
        <w:t xml:space="preserve">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которой подписан электронный документ (пакет электронных документов);</w:t>
      </w:r>
    </w:p>
    <w:p w14:paraId="4EA78B74" w14:textId="77777777" w:rsidR="00F979ED" w:rsidRDefault="00F979ED" w:rsidP="00F979ED">
      <w:pPr>
        <w:ind w:firstLine="709"/>
        <w:jc w:val="both"/>
        <w:rPr>
          <w:sz w:val="28"/>
          <w:szCs w:val="28"/>
        </w:rPr>
      </w:pPr>
      <w:r w:rsidRPr="00844746">
        <w:rPr>
          <w:color w:val="000000"/>
          <w:sz w:val="28"/>
          <w:szCs w:val="28"/>
          <w:lang w:eastAsia="ar-SA"/>
        </w:rPr>
        <w:t>отсутствие документа, удостоверяющего права (полномочия) представителя заявителя, в случае подачи заявления представителем заявителя</w:t>
      </w:r>
      <w:r>
        <w:rPr>
          <w:color w:val="000000"/>
          <w:sz w:val="28"/>
          <w:szCs w:val="28"/>
          <w:lang w:eastAsia="ar-SA"/>
        </w:rPr>
        <w:t>.</w:t>
      </w:r>
      <w:r w:rsidRPr="00844746">
        <w:rPr>
          <w:sz w:val="28"/>
          <w:szCs w:val="28"/>
        </w:rPr>
        <w:t xml:space="preserve"> </w:t>
      </w:r>
    </w:p>
    <w:p w14:paraId="0C9DCEFD" w14:textId="77777777" w:rsidR="00F979ED" w:rsidRDefault="00F979ED" w:rsidP="00F979ED">
      <w:pPr>
        <w:ind w:firstLine="709"/>
        <w:jc w:val="both"/>
        <w:rPr>
          <w:sz w:val="28"/>
          <w:szCs w:val="28"/>
        </w:rPr>
      </w:pPr>
      <w:r w:rsidRPr="009B1292">
        <w:rPr>
          <w:sz w:val="28"/>
          <w:szCs w:val="28"/>
        </w:rPr>
        <w:t>поданное уведомление не соответствует по форме и содержанию требованиям, предъявляемым к уведомлению, согласно приложению 1</w:t>
      </w:r>
      <w:r>
        <w:rPr>
          <w:sz w:val="28"/>
          <w:szCs w:val="28"/>
        </w:rPr>
        <w:t>,3</w:t>
      </w:r>
      <w:r w:rsidRPr="009B1292">
        <w:rPr>
          <w:sz w:val="28"/>
          <w:szCs w:val="28"/>
        </w:rPr>
        <w:t xml:space="preserve"> к настоящему Регламенту;</w:t>
      </w:r>
    </w:p>
    <w:p w14:paraId="1D1A7E54" w14:textId="77777777" w:rsidR="00F979ED" w:rsidRPr="00844746" w:rsidRDefault="00F979ED" w:rsidP="00F979ED">
      <w:pPr>
        <w:suppressAutoHyphens/>
        <w:autoSpaceDE w:val="0"/>
        <w:autoSpaceDN w:val="0"/>
        <w:adjustRightInd w:val="0"/>
        <w:ind w:firstLine="709"/>
        <w:jc w:val="both"/>
        <w:rPr>
          <w:sz w:val="28"/>
          <w:szCs w:val="28"/>
          <w:lang w:eastAsia="ar-SA"/>
        </w:rPr>
      </w:pPr>
      <w:r w:rsidRPr="00844746">
        <w:rPr>
          <w:sz w:val="28"/>
          <w:szCs w:val="28"/>
        </w:rPr>
        <w:t xml:space="preserve">2.9.2. </w:t>
      </w:r>
      <w:r w:rsidRPr="00844746">
        <w:rPr>
          <w:sz w:val="28"/>
          <w:szCs w:val="28"/>
          <w:lang w:eastAsia="ar-SA"/>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14:paraId="1C6D1BC2" w14:textId="77777777" w:rsidR="00F979ED" w:rsidRPr="00844746" w:rsidRDefault="00F979ED" w:rsidP="00F979ED">
      <w:pPr>
        <w:autoSpaceDE w:val="0"/>
        <w:autoSpaceDN w:val="0"/>
        <w:adjustRightInd w:val="0"/>
        <w:ind w:firstLine="709"/>
        <w:jc w:val="both"/>
        <w:rPr>
          <w:sz w:val="28"/>
          <w:szCs w:val="28"/>
        </w:rPr>
      </w:pPr>
      <w:r w:rsidRPr="00844746">
        <w:rPr>
          <w:sz w:val="28"/>
          <w:szCs w:val="28"/>
        </w:rPr>
        <w:t xml:space="preserve">О наличии основания для отказа в приеме документов Заявителя информирует муниципальный служащий </w:t>
      </w:r>
      <w:r w:rsidRPr="00844746">
        <w:rPr>
          <w:rFonts w:eastAsia="Calibri"/>
          <w:sz w:val="28"/>
          <w:szCs w:val="28"/>
          <w:lang w:eastAsia="en-US"/>
        </w:rPr>
        <w:t>Уполномоченного органа</w:t>
      </w:r>
      <w:r w:rsidRPr="00844746">
        <w:rPr>
          <w:sz w:val="28"/>
          <w:szCs w:val="28"/>
        </w:rPr>
        <w:t xml:space="preserve"> либо работник</w:t>
      </w:r>
      <w:r w:rsidRPr="00844746">
        <w:rPr>
          <w:rFonts w:eastAsia="Calibri"/>
          <w:sz w:val="28"/>
          <w:szCs w:val="28"/>
          <w:lang w:eastAsia="en-US"/>
        </w:rPr>
        <w:t xml:space="preserve"> </w:t>
      </w:r>
      <w:r w:rsidRPr="00844746">
        <w:rPr>
          <w:sz w:val="28"/>
          <w:szCs w:val="28"/>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14:paraId="20CEA0A5" w14:textId="77777777" w:rsidR="00F979ED" w:rsidRPr="00844746" w:rsidRDefault="00F979ED" w:rsidP="00F979ED">
      <w:pPr>
        <w:suppressAutoHyphens/>
        <w:ind w:firstLine="709"/>
        <w:jc w:val="both"/>
        <w:rPr>
          <w:sz w:val="28"/>
          <w:szCs w:val="28"/>
        </w:rPr>
      </w:pPr>
      <w:r w:rsidRPr="00844746">
        <w:rPr>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sidRPr="00844746">
        <w:rPr>
          <w:rFonts w:eastAsia="Calibri"/>
          <w:sz w:val="28"/>
          <w:szCs w:val="28"/>
          <w:lang w:eastAsia="en-US"/>
        </w:rPr>
        <w:t xml:space="preserve"> Уполномоченного органа</w:t>
      </w:r>
      <w:r w:rsidRPr="00844746">
        <w:rPr>
          <w:sz w:val="28"/>
          <w:szCs w:val="28"/>
        </w:rPr>
        <w:t xml:space="preserve"> и выдается Заявителю с указанием причин отказа не позднее </w:t>
      </w:r>
      <w:r>
        <w:rPr>
          <w:sz w:val="28"/>
          <w:szCs w:val="28"/>
        </w:rPr>
        <w:t xml:space="preserve">одного </w:t>
      </w:r>
      <w:r w:rsidRPr="00844746">
        <w:rPr>
          <w:sz w:val="28"/>
          <w:szCs w:val="28"/>
        </w:rPr>
        <w:t>дня со дня обращения Заявителя за получением муниципальной услуги.</w:t>
      </w:r>
    </w:p>
    <w:p w14:paraId="31F59224" w14:textId="77777777" w:rsidR="00F979ED" w:rsidRPr="00844746" w:rsidRDefault="00F979ED" w:rsidP="00F979ED">
      <w:pPr>
        <w:suppressAutoHyphens/>
        <w:ind w:firstLine="709"/>
        <w:jc w:val="both"/>
        <w:rPr>
          <w:sz w:val="28"/>
          <w:szCs w:val="28"/>
        </w:rPr>
      </w:pPr>
      <w:r w:rsidRPr="00844746">
        <w:rPr>
          <w:sz w:val="28"/>
          <w:szCs w:val="28"/>
        </w:rPr>
        <w:t>Не может быть отказано Заявителю в приеме дополнительных документов при наличии намерения их сдать.</w:t>
      </w:r>
    </w:p>
    <w:p w14:paraId="34F42B65" w14:textId="77777777" w:rsidR="00F979ED" w:rsidRPr="00844746" w:rsidRDefault="00F979ED" w:rsidP="00F979ED">
      <w:pPr>
        <w:suppressAutoHyphens/>
        <w:ind w:firstLine="709"/>
        <w:jc w:val="both"/>
        <w:rPr>
          <w:sz w:val="28"/>
          <w:szCs w:val="28"/>
        </w:rPr>
      </w:pPr>
      <w:r w:rsidRPr="00844746">
        <w:rPr>
          <w:sz w:val="28"/>
          <w:szCs w:val="28"/>
        </w:rPr>
        <w:lastRenderedPageBreak/>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 в приеме документов.</w:t>
      </w:r>
    </w:p>
    <w:p w14:paraId="1631A400" w14:textId="77777777" w:rsidR="00F979ED" w:rsidRPr="00151187" w:rsidRDefault="00F979ED" w:rsidP="00F979ED">
      <w:pPr>
        <w:widowControl w:val="0"/>
        <w:autoSpaceDE w:val="0"/>
        <w:autoSpaceDN w:val="0"/>
        <w:adjustRightInd w:val="0"/>
        <w:ind w:firstLine="720"/>
        <w:jc w:val="center"/>
        <w:outlineLvl w:val="2"/>
        <w:rPr>
          <w:bCs/>
          <w:color w:val="000000" w:themeColor="text1"/>
          <w:sz w:val="28"/>
          <w:szCs w:val="28"/>
        </w:rPr>
      </w:pPr>
      <w:r w:rsidRPr="008653C9">
        <w:rPr>
          <w:color w:val="000000" w:themeColor="text1"/>
          <w:sz w:val="28"/>
          <w:szCs w:val="28"/>
        </w:rPr>
        <w:t xml:space="preserve"> </w:t>
      </w:r>
      <w:r w:rsidRPr="00151187">
        <w:rPr>
          <w:bCs/>
          <w:color w:val="000000" w:themeColor="text1"/>
          <w:sz w:val="28"/>
          <w:szCs w:val="28"/>
        </w:rPr>
        <w:t>2.10. Исчерпывающий перечень оснований для приостановления или отказа в предоставлении муниципальной услуги</w:t>
      </w:r>
    </w:p>
    <w:p w14:paraId="096D5378" w14:textId="77777777" w:rsidR="00F979ED" w:rsidRPr="008653C9" w:rsidRDefault="00F979ED" w:rsidP="00F979ED">
      <w:pPr>
        <w:autoSpaceDE w:val="0"/>
        <w:autoSpaceDN w:val="0"/>
        <w:adjustRightInd w:val="0"/>
        <w:ind w:firstLine="851"/>
        <w:jc w:val="both"/>
        <w:rPr>
          <w:color w:val="000000" w:themeColor="text1"/>
          <w:sz w:val="28"/>
          <w:szCs w:val="28"/>
        </w:rPr>
      </w:pPr>
    </w:p>
    <w:p w14:paraId="4227D04D" w14:textId="77777777" w:rsidR="00F979ED" w:rsidRPr="008653C9" w:rsidRDefault="00F979ED" w:rsidP="00F979ED">
      <w:pPr>
        <w:autoSpaceDE w:val="0"/>
        <w:autoSpaceDN w:val="0"/>
        <w:adjustRightInd w:val="0"/>
        <w:ind w:firstLine="709"/>
        <w:jc w:val="both"/>
        <w:rPr>
          <w:color w:val="000000" w:themeColor="text1"/>
          <w:sz w:val="28"/>
          <w:szCs w:val="28"/>
        </w:rPr>
      </w:pPr>
      <w:r w:rsidRPr="008653C9">
        <w:rPr>
          <w:color w:val="000000" w:themeColor="text1"/>
          <w:sz w:val="28"/>
          <w:szCs w:val="28"/>
        </w:rPr>
        <w:t>2.1</w:t>
      </w:r>
      <w:r>
        <w:rPr>
          <w:color w:val="000000" w:themeColor="text1"/>
          <w:sz w:val="28"/>
          <w:szCs w:val="28"/>
        </w:rPr>
        <w:t>0</w:t>
      </w:r>
      <w:r w:rsidRPr="008653C9">
        <w:rPr>
          <w:color w:val="000000" w:themeColor="text1"/>
          <w:sz w:val="28"/>
          <w:szCs w:val="28"/>
        </w:rPr>
        <w:t>.1. Оснований для приостановления предоставления муниципальной услуги законодательством Российской Федерации не предусмотрено.</w:t>
      </w:r>
    </w:p>
    <w:p w14:paraId="0C6EEC2C" w14:textId="77777777" w:rsidR="00F979ED" w:rsidRPr="008653C9" w:rsidRDefault="00F979ED" w:rsidP="00F979ED">
      <w:pPr>
        <w:pStyle w:val="21"/>
        <w:ind w:firstLine="709"/>
        <w:rPr>
          <w:color w:val="000000" w:themeColor="text1"/>
        </w:rPr>
      </w:pPr>
      <w:r w:rsidRPr="008653C9">
        <w:rPr>
          <w:color w:val="000000" w:themeColor="text1"/>
          <w:szCs w:val="28"/>
        </w:rPr>
        <w:t>2.1</w:t>
      </w:r>
      <w:r>
        <w:rPr>
          <w:color w:val="000000" w:themeColor="text1"/>
          <w:szCs w:val="28"/>
        </w:rPr>
        <w:t>0</w:t>
      </w:r>
      <w:r w:rsidRPr="008653C9">
        <w:rPr>
          <w:color w:val="000000" w:themeColor="text1"/>
          <w:szCs w:val="28"/>
        </w:rPr>
        <w:t xml:space="preserve">.2. Основанием для отказа в </w:t>
      </w:r>
      <w:r w:rsidRPr="008653C9">
        <w:rPr>
          <w:color w:val="000000" w:themeColor="text1"/>
        </w:rPr>
        <w:t>предоставлении муниципальной услуги являются:</w:t>
      </w:r>
    </w:p>
    <w:p w14:paraId="1667116E" w14:textId="77777777" w:rsidR="00F979ED" w:rsidRPr="00072AE6" w:rsidRDefault="00F979ED" w:rsidP="00F979ED">
      <w:pPr>
        <w:ind w:firstLine="709"/>
        <w:jc w:val="both"/>
        <w:rPr>
          <w:rFonts w:eastAsiaTheme="minorEastAsia"/>
          <w:sz w:val="28"/>
          <w:szCs w:val="28"/>
        </w:rPr>
      </w:pPr>
      <w:r w:rsidRPr="00072AE6">
        <w:rPr>
          <w:rFonts w:eastAsia="Calibri"/>
          <w:sz w:val="28"/>
          <w:szCs w:val="28"/>
        </w:rPr>
        <w:t>несоответствие представленных документов требованиям, установленным законодательством Российской Федерации;</w:t>
      </w:r>
    </w:p>
    <w:p w14:paraId="0B145A58" w14:textId="77777777" w:rsidR="00F979ED" w:rsidRPr="00072AE6" w:rsidRDefault="00F979ED" w:rsidP="00F979ED">
      <w:pPr>
        <w:tabs>
          <w:tab w:val="left" w:pos="1260"/>
          <w:tab w:val="left" w:pos="1440"/>
        </w:tabs>
        <w:ind w:firstLine="709"/>
        <w:jc w:val="both"/>
        <w:rPr>
          <w:rFonts w:eastAsiaTheme="minorEastAsia"/>
          <w:sz w:val="28"/>
          <w:szCs w:val="28"/>
        </w:rPr>
      </w:pPr>
      <w:r w:rsidRPr="00072AE6">
        <w:rPr>
          <w:rFonts w:eastAsiaTheme="minorEastAsia"/>
          <w:sz w:val="28"/>
          <w:szCs w:val="28"/>
        </w:rPr>
        <w:t>обращение заявителя об оказании муниципальной услуги, предоставление которой не осуществляется органом</w:t>
      </w:r>
      <w:r w:rsidRPr="00072AE6">
        <w:rPr>
          <w:rFonts w:eastAsiaTheme="minorEastAsia"/>
          <w:color w:val="000000"/>
          <w:sz w:val="28"/>
          <w:szCs w:val="28"/>
        </w:rPr>
        <w:t>;</w:t>
      </w:r>
    </w:p>
    <w:p w14:paraId="26DA89FB" w14:textId="77777777" w:rsidR="00F979ED" w:rsidRDefault="00F979ED" w:rsidP="00F979ED">
      <w:pPr>
        <w:tabs>
          <w:tab w:val="left" w:pos="1260"/>
          <w:tab w:val="left" w:pos="1440"/>
        </w:tabs>
        <w:ind w:firstLine="709"/>
        <w:jc w:val="both"/>
        <w:rPr>
          <w:rFonts w:eastAsiaTheme="minorEastAsia"/>
          <w:sz w:val="28"/>
          <w:szCs w:val="28"/>
        </w:rPr>
      </w:pPr>
      <w:r w:rsidRPr="00072AE6">
        <w:rPr>
          <w:rFonts w:eastAsiaTheme="minorEastAsia"/>
          <w:sz w:val="28"/>
          <w:szCs w:val="28"/>
        </w:rPr>
        <w:t xml:space="preserve">обращение </w:t>
      </w:r>
      <w:r w:rsidRPr="00072AE6">
        <w:rPr>
          <w:rFonts w:eastAsiaTheme="minorEastAsia"/>
          <w:color w:val="000000" w:themeColor="text1"/>
          <w:sz w:val="28"/>
          <w:szCs w:val="28"/>
        </w:rPr>
        <w:t xml:space="preserve">(в письменном виде) </w:t>
      </w:r>
      <w:r w:rsidRPr="00072AE6">
        <w:rPr>
          <w:rFonts w:eastAsiaTheme="minorEastAsia"/>
          <w:sz w:val="28"/>
          <w:szCs w:val="28"/>
        </w:rPr>
        <w:t>заявителя с просьбой о прекращении муниципальной услуги.</w:t>
      </w:r>
    </w:p>
    <w:p w14:paraId="28EC3BE0" w14:textId="77777777" w:rsidR="00F979ED" w:rsidRDefault="00F979ED" w:rsidP="00F979ED">
      <w:pPr>
        <w:tabs>
          <w:tab w:val="left" w:pos="1260"/>
          <w:tab w:val="left" w:pos="1440"/>
        </w:tabs>
        <w:ind w:firstLine="709"/>
        <w:jc w:val="both"/>
        <w:rPr>
          <w:rFonts w:eastAsiaTheme="minorEastAsia"/>
          <w:sz w:val="28"/>
          <w:szCs w:val="28"/>
        </w:rPr>
      </w:pPr>
      <w:r>
        <w:rPr>
          <w:rFonts w:eastAsiaTheme="minorEastAsia"/>
          <w:sz w:val="28"/>
          <w:szCs w:val="28"/>
        </w:rPr>
        <w:t xml:space="preserve">2.10.3. </w:t>
      </w:r>
      <w:r w:rsidRPr="001A0974">
        <w:rPr>
          <w:rFonts w:eastAsiaTheme="minorEastAsia"/>
          <w:sz w:val="28"/>
          <w:szCs w:val="28"/>
        </w:rPr>
        <w:t xml:space="preserve">Основаниями для отказа в выдаче уведомления </w:t>
      </w:r>
      <w:r>
        <w:rPr>
          <w:rFonts w:eastAsiaTheme="minorEastAsia"/>
          <w:sz w:val="28"/>
          <w:szCs w:val="28"/>
        </w:rPr>
        <w:t xml:space="preserve">о соответствии построенного или </w:t>
      </w:r>
      <w:r w:rsidRPr="001A0974">
        <w:rPr>
          <w:rFonts w:eastAsiaTheme="minorEastAsia"/>
          <w:sz w:val="28"/>
          <w:szCs w:val="28"/>
        </w:rPr>
        <w:t>реконструированного объекта индивидуального жилищного строительства или садового дома</w:t>
      </w:r>
      <w:r>
        <w:rPr>
          <w:rFonts w:eastAsiaTheme="minorEastAsia"/>
          <w:sz w:val="28"/>
          <w:szCs w:val="28"/>
        </w:rPr>
        <w:t xml:space="preserve"> </w:t>
      </w:r>
      <w:r w:rsidRPr="001A0974">
        <w:rPr>
          <w:rFonts w:eastAsiaTheme="minorEastAsia"/>
          <w:sz w:val="28"/>
          <w:szCs w:val="28"/>
        </w:rPr>
        <w:t xml:space="preserve">требованиям законодательства о градостроительной деятельности являются случаи, </w:t>
      </w:r>
      <w:r>
        <w:rPr>
          <w:rFonts w:eastAsiaTheme="minorEastAsia"/>
          <w:sz w:val="28"/>
          <w:szCs w:val="28"/>
        </w:rPr>
        <w:t>если</w:t>
      </w:r>
      <w:r w:rsidRPr="001A0974">
        <w:rPr>
          <w:rFonts w:eastAsiaTheme="minorEastAsia"/>
          <w:sz w:val="28"/>
          <w:szCs w:val="28"/>
        </w:rPr>
        <w:t>:</w:t>
      </w:r>
    </w:p>
    <w:p w14:paraId="09C1C41D" w14:textId="77777777" w:rsidR="00F979ED" w:rsidRPr="001A0974" w:rsidRDefault="00F979ED" w:rsidP="00F979ED">
      <w:pPr>
        <w:tabs>
          <w:tab w:val="left" w:pos="1260"/>
          <w:tab w:val="left" w:pos="1440"/>
        </w:tabs>
        <w:ind w:firstLine="709"/>
        <w:jc w:val="both"/>
        <w:rPr>
          <w:rFonts w:eastAsiaTheme="minorEastAsia"/>
          <w:sz w:val="28"/>
          <w:szCs w:val="28"/>
        </w:rPr>
      </w:pPr>
      <w:r w:rsidRPr="001A0974">
        <w:rPr>
          <w:rFonts w:eastAsiaTheme="minorEastAsia"/>
          <w:sz w:val="28"/>
          <w:szCs w:val="28"/>
        </w:rPr>
        <w:t xml:space="preserve">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w:t>
      </w:r>
      <w:r>
        <w:rPr>
          <w:rFonts w:eastAsiaTheme="minorEastAsia"/>
          <w:sz w:val="28"/>
          <w:szCs w:val="28"/>
        </w:rPr>
        <w:t>Градостроительным</w:t>
      </w:r>
      <w:r w:rsidRPr="001A0974">
        <w:rPr>
          <w:rFonts w:eastAsiaTheme="minorEastAsia"/>
          <w:sz w:val="28"/>
          <w:szCs w:val="28"/>
        </w:rPr>
        <w:t xml:space="preserve"> Кодексом, другими федеральными законами и действующим на дату поступления уведомления о планируемом строительстве;</w:t>
      </w:r>
    </w:p>
    <w:p w14:paraId="698D47CD" w14:textId="77777777" w:rsidR="00F979ED" w:rsidRPr="001A0974" w:rsidRDefault="00F979ED" w:rsidP="00F979ED">
      <w:pPr>
        <w:tabs>
          <w:tab w:val="left" w:pos="1260"/>
          <w:tab w:val="left" w:pos="1440"/>
        </w:tabs>
        <w:ind w:firstLine="709"/>
        <w:jc w:val="both"/>
        <w:rPr>
          <w:rFonts w:eastAsiaTheme="minorEastAsia"/>
          <w:sz w:val="28"/>
          <w:szCs w:val="28"/>
        </w:rPr>
      </w:pPr>
      <w:r w:rsidRPr="001A0974">
        <w:rPr>
          <w:rFonts w:eastAsiaTheme="minorEastAsia"/>
          <w:sz w:val="28"/>
          <w:szCs w:val="28"/>
        </w:rPr>
        <w:t>2)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14:paraId="6C08774F" w14:textId="77777777" w:rsidR="00F979ED" w:rsidRPr="001A0974" w:rsidRDefault="00F979ED" w:rsidP="00F979ED">
      <w:pPr>
        <w:tabs>
          <w:tab w:val="left" w:pos="1260"/>
          <w:tab w:val="left" w:pos="1440"/>
        </w:tabs>
        <w:ind w:firstLine="709"/>
        <w:jc w:val="both"/>
        <w:rPr>
          <w:rFonts w:eastAsiaTheme="minorEastAsia"/>
          <w:sz w:val="28"/>
          <w:szCs w:val="28"/>
        </w:rPr>
      </w:pPr>
      <w:r w:rsidRPr="001A0974">
        <w:rPr>
          <w:rFonts w:eastAsiaTheme="minorEastAsia"/>
          <w:sz w:val="28"/>
          <w:szCs w:val="28"/>
        </w:rPr>
        <w:t>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14:paraId="1BD60ADC" w14:textId="77777777" w:rsidR="00F979ED" w:rsidRPr="00072AE6" w:rsidRDefault="00F979ED" w:rsidP="00F979ED">
      <w:pPr>
        <w:tabs>
          <w:tab w:val="left" w:pos="1260"/>
          <w:tab w:val="left" w:pos="1440"/>
        </w:tabs>
        <w:ind w:firstLine="709"/>
        <w:jc w:val="both"/>
        <w:rPr>
          <w:rFonts w:eastAsiaTheme="minorEastAsia"/>
          <w:sz w:val="28"/>
          <w:szCs w:val="28"/>
        </w:rPr>
      </w:pPr>
      <w:r w:rsidRPr="001A0974">
        <w:rPr>
          <w:rFonts w:eastAsiaTheme="minorEastAsia"/>
          <w:sz w:val="28"/>
          <w:szCs w:val="28"/>
        </w:rPr>
        <w:t>4) в срок, указанный в части 9 статьи</w:t>
      </w:r>
      <w:r>
        <w:rPr>
          <w:rFonts w:eastAsiaTheme="minorEastAsia"/>
          <w:sz w:val="28"/>
          <w:szCs w:val="28"/>
        </w:rPr>
        <w:t xml:space="preserve"> 51.1 </w:t>
      </w:r>
      <w:proofErr w:type="spellStart"/>
      <w:r>
        <w:rPr>
          <w:rFonts w:eastAsiaTheme="minorEastAsia"/>
          <w:sz w:val="28"/>
          <w:szCs w:val="28"/>
        </w:rPr>
        <w:t>ГрК</w:t>
      </w:r>
      <w:proofErr w:type="spellEnd"/>
      <w:r>
        <w:rPr>
          <w:rFonts w:eastAsiaTheme="minorEastAsia"/>
          <w:sz w:val="28"/>
          <w:szCs w:val="28"/>
        </w:rPr>
        <w:t xml:space="preserve"> РФ</w:t>
      </w:r>
      <w:r w:rsidRPr="001A0974">
        <w:rPr>
          <w:rFonts w:eastAsiaTheme="minorEastAsia"/>
          <w:sz w:val="28"/>
          <w:szCs w:val="28"/>
        </w:rPr>
        <w:t xml:space="preserve">,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w:t>
      </w:r>
      <w:r w:rsidRPr="001A0974">
        <w:rPr>
          <w:rFonts w:eastAsiaTheme="minorEastAsia"/>
          <w:sz w:val="28"/>
          <w:szCs w:val="28"/>
        </w:rPr>
        <w:lastRenderedPageBreak/>
        <w:t>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7D6B68D1" w14:textId="77777777" w:rsidR="00F979ED" w:rsidRDefault="00F979ED" w:rsidP="00F979ED">
      <w:pPr>
        <w:autoSpaceDE w:val="0"/>
        <w:adjustRightInd w:val="0"/>
        <w:ind w:firstLine="709"/>
        <w:jc w:val="both"/>
        <w:rPr>
          <w:sz w:val="28"/>
          <w:szCs w:val="28"/>
        </w:rPr>
      </w:pPr>
      <w:r w:rsidRPr="00F74C95">
        <w:rPr>
          <w:sz w:val="28"/>
          <w:szCs w:val="28"/>
        </w:rPr>
        <w:t>2.10.</w:t>
      </w:r>
      <w:r>
        <w:rPr>
          <w:sz w:val="28"/>
          <w:szCs w:val="28"/>
        </w:rPr>
        <w:t>4</w:t>
      </w:r>
      <w:r w:rsidRPr="00F74C95">
        <w:rPr>
          <w:sz w:val="28"/>
          <w:szCs w:val="28"/>
        </w:rPr>
        <w:t>.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14:paraId="1CA12465" w14:textId="77777777" w:rsidR="00F979ED" w:rsidRPr="00903503" w:rsidRDefault="00F979ED" w:rsidP="00F979ED">
      <w:pPr>
        <w:ind w:firstLine="709"/>
        <w:jc w:val="both"/>
        <w:rPr>
          <w:rFonts w:eastAsiaTheme="minorEastAsia"/>
          <w:sz w:val="28"/>
          <w:szCs w:val="28"/>
        </w:rPr>
      </w:pPr>
      <w:r>
        <w:rPr>
          <w:sz w:val="28"/>
          <w:szCs w:val="28"/>
        </w:rPr>
        <w:t>2.10.5</w:t>
      </w:r>
      <w:r w:rsidRPr="00903503">
        <w:rPr>
          <w:sz w:val="28"/>
          <w:szCs w:val="28"/>
        </w:rPr>
        <w:t xml:space="preserve">. </w:t>
      </w:r>
      <w:r w:rsidRPr="00903503">
        <w:rPr>
          <w:rFonts w:eastAsiaTheme="minorEastAsia"/>
          <w:sz w:val="28"/>
          <w:szCs w:val="28"/>
        </w:rPr>
        <w:t>Основаниями для возврата уведомления о планируемом строительстве и прилагаемых к нему документов являются:</w:t>
      </w:r>
    </w:p>
    <w:p w14:paraId="6CFE03F1" w14:textId="77777777" w:rsidR="00F979ED" w:rsidRPr="00903503" w:rsidRDefault="00F979ED" w:rsidP="00F979ED">
      <w:pPr>
        <w:ind w:firstLine="709"/>
        <w:jc w:val="both"/>
        <w:rPr>
          <w:rFonts w:eastAsiaTheme="minorEastAsia"/>
          <w:sz w:val="28"/>
          <w:szCs w:val="28"/>
        </w:rPr>
      </w:pPr>
      <w:bookmarkStart w:id="13" w:name="sub_261"/>
      <w:r w:rsidRPr="00903503">
        <w:rPr>
          <w:rFonts w:eastAsiaTheme="minorEastAsia"/>
          <w:sz w:val="28"/>
          <w:szCs w:val="28"/>
        </w:rPr>
        <w:t>1) отсутствие в уведомлении о пла</w:t>
      </w:r>
      <w:bookmarkStart w:id="14" w:name="sub_1701"/>
      <w:r>
        <w:rPr>
          <w:rFonts w:eastAsiaTheme="minorEastAsia"/>
          <w:sz w:val="28"/>
          <w:szCs w:val="28"/>
        </w:rPr>
        <w:t xml:space="preserve">нируемом строительстве сведений, предусмотренных частью 1 статьи 51.1 </w:t>
      </w:r>
      <w:proofErr w:type="spellStart"/>
      <w:r>
        <w:rPr>
          <w:rFonts w:eastAsiaTheme="minorEastAsia"/>
          <w:sz w:val="28"/>
          <w:szCs w:val="28"/>
        </w:rPr>
        <w:t>ГрК</w:t>
      </w:r>
      <w:proofErr w:type="spellEnd"/>
      <w:r>
        <w:rPr>
          <w:rFonts w:eastAsiaTheme="minorEastAsia"/>
          <w:sz w:val="28"/>
          <w:szCs w:val="28"/>
        </w:rPr>
        <w:t xml:space="preserve"> РФ;</w:t>
      </w:r>
    </w:p>
    <w:p w14:paraId="67EA18CE" w14:textId="77777777" w:rsidR="00F979ED" w:rsidRPr="00903503" w:rsidRDefault="00F979ED" w:rsidP="00F979ED">
      <w:pPr>
        <w:ind w:firstLine="709"/>
        <w:jc w:val="both"/>
        <w:rPr>
          <w:rFonts w:eastAsiaTheme="minorEastAsia"/>
          <w:b/>
          <w:sz w:val="28"/>
          <w:szCs w:val="28"/>
        </w:rPr>
      </w:pPr>
      <w:bookmarkStart w:id="15" w:name="sub_262"/>
      <w:bookmarkEnd w:id="13"/>
      <w:bookmarkEnd w:id="14"/>
      <w:r w:rsidRPr="00903503">
        <w:rPr>
          <w:rFonts w:eastAsiaTheme="minorEastAsia"/>
          <w:sz w:val="28"/>
          <w:szCs w:val="28"/>
        </w:rPr>
        <w:t xml:space="preserve">2) отсутствие документов, предусмотренных </w:t>
      </w:r>
      <w:r w:rsidRPr="00903503">
        <w:rPr>
          <w:rFonts w:eastAsiaTheme="minorEastAsia"/>
          <w:bCs/>
          <w:sz w:val="28"/>
          <w:szCs w:val="28"/>
        </w:rPr>
        <w:t xml:space="preserve">подпунктами </w:t>
      </w:r>
      <w:r>
        <w:rPr>
          <w:rFonts w:eastAsiaTheme="minorEastAsia"/>
          <w:bCs/>
          <w:sz w:val="28"/>
          <w:szCs w:val="28"/>
        </w:rPr>
        <w:t>1-3 пункта 2.6.2. раздела</w:t>
      </w:r>
      <w:r w:rsidRPr="00903503">
        <w:rPr>
          <w:rFonts w:eastAsiaTheme="minorEastAsia"/>
          <w:bCs/>
          <w:sz w:val="28"/>
          <w:szCs w:val="28"/>
        </w:rPr>
        <w:t xml:space="preserve"> 2</w:t>
      </w:r>
      <w:r w:rsidRPr="00903503">
        <w:rPr>
          <w:rFonts w:eastAsiaTheme="minorEastAsia"/>
          <w:sz w:val="28"/>
          <w:szCs w:val="28"/>
        </w:rPr>
        <w:t xml:space="preserve"> настоящего Регламента</w:t>
      </w:r>
      <w:r w:rsidRPr="00903503">
        <w:rPr>
          <w:rFonts w:eastAsiaTheme="minorEastAsia"/>
          <w:b/>
          <w:sz w:val="28"/>
          <w:szCs w:val="28"/>
        </w:rPr>
        <w:t>.</w:t>
      </w:r>
      <w:bookmarkEnd w:id="15"/>
    </w:p>
    <w:p w14:paraId="1AC6722D" w14:textId="77777777" w:rsidR="00F979ED" w:rsidRDefault="00F979ED" w:rsidP="00F979ED">
      <w:pPr>
        <w:autoSpaceDE w:val="0"/>
        <w:adjustRightInd w:val="0"/>
        <w:ind w:firstLine="709"/>
        <w:jc w:val="both"/>
        <w:rPr>
          <w:sz w:val="28"/>
          <w:szCs w:val="28"/>
        </w:rPr>
      </w:pPr>
      <w:r w:rsidRPr="008E483C">
        <w:rPr>
          <w:sz w:val="28"/>
          <w:szCs w:val="28"/>
        </w:rPr>
        <w:t>В этом случае уведомление о планируемом строительстве считается ненаправленным.</w:t>
      </w:r>
    </w:p>
    <w:p w14:paraId="4A16EBEF" w14:textId="77777777" w:rsidR="00F979ED" w:rsidRPr="00F74C95" w:rsidRDefault="00F979ED" w:rsidP="00F979ED">
      <w:pPr>
        <w:autoSpaceDE w:val="0"/>
        <w:adjustRightInd w:val="0"/>
        <w:ind w:firstLine="709"/>
        <w:jc w:val="both"/>
        <w:rPr>
          <w:sz w:val="28"/>
          <w:szCs w:val="28"/>
        </w:rPr>
      </w:pPr>
    </w:p>
    <w:p w14:paraId="6C660384" w14:textId="77777777" w:rsidR="00F979ED" w:rsidRPr="00151187" w:rsidRDefault="00F979ED" w:rsidP="00F979ED">
      <w:pPr>
        <w:suppressLineNumbers/>
        <w:suppressAutoHyphens/>
        <w:ind w:firstLine="709"/>
        <w:jc w:val="center"/>
        <w:rPr>
          <w:rFonts w:cs="Arial"/>
          <w:bCs/>
          <w:sz w:val="28"/>
          <w:szCs w:val="28"/>
        </w:rPr>
      </w:pPr>
      <w:r w:rsidRPr="00151187">
        <w:rPr>
          <w:rFonts w:eastAsia="DejaVu Sans" w:cs="Arial"/>
          <w:bCs/>
          <w:sz w:val="28"/>
          <w:szCs w:val="28"/>
        </w:rPr>
        <w:t xml:space="preserve">2.11. </w:t>
      </w:r>
      <w:r w:rsidRPr="00151187">
        <w:rPr>
          <w:rFonts w:cs="Arial"/>
          <w:bCs/>
          <w:sz w:val="28"/>
          <w:szCs w:val="28"/>
        </w:rPr>
        <w:t xml:space="preserve">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20A1DB09" w14:textId="77777777" w:rsidR="00F979ED" w:rsidRPr="00151187" w:rsidRDefault="00F979ED" w:rsidP="00F979ED">
      <w:pPr>
        <w:autoSpaceDE w:val="0"/>
        <w:autoSpaceDN w:val="0"/>
        <w:adjustRightInd w:val="0"/>
        <w:ind w:firstLine="851"/>
        <w:jc w:val="both"/>
        <w:rPr>
          <w:bCs/>
          <w:color w:val="000000" w:themeColor="text1"/>
          <w:sz w:val="28"/>
          <w:szCs w:val="28"/>
        </w:rPr>
      </w:pPr>
    </w:p>
    <w:p w14:paraId="7C5CBA50" w14:textId="77777777" w:rsidR="00F979ED" w:rsidRPr="008653C9" w:rsidRDefault="00F979ED" w:rsidP="00F979ED">
      <w:pPr>
        <w:autoSpaceDE w:val="0"/>
        <w:autoSpaceDN w:val="0"/>
        <w:adjustRightInd w:val="0"/>
        <w:ind w:firstLine="709"/>
        <w:jc w:val="both"/>
        <w:rPr>
          <w:color w:val="000000" w:themeColor="text1"/>
          <w:sz w:val="28"/>
          <w:szCs w:val="28"/>
        </w:rPr>
      </w:pPr>
      <w:r>
        <w:rPr>
          <w:color w:val="000000" w:themeColor="text1"/>
          <w:sz w:val="28"/>
          <w:szCs w:val="28"/>
        </w:rPr>
        <w:t>2.11.1. У</w:t>
      </w:r>
      <w:r w:rsidRPr="008653C9">
        <w:rPr>
          <w:color w:val="000000" w:themeColor="text1"/>
          <w:sz w:val="28"/>
          <w:szCs w:val="28"/>
        </w:rPr>
        <w:t>слуг, которые являются необходимыми и обязательными для предоставления муниципальной услуги,</w:t>
      </w:r>
      <w:r w:rsidRPr="00D61064">
        <w:rPr>
          <w:color w:val="000000"/>
          <w:sz w:val="28"/>
          <w:szCs w:val="28"/>
        </w:rPr>
        <w:t xml:space="preserve"> законодательством Российской Федерации </w:t>
      </w:r>
      <w:r w:rsidRPr="008653C9">
        <w:rPr>
          <w:color w:val="000000" w:themeColor="text1"/>
          <w:sz w:val="28"/>
          <w:szCs w:val="28"/>
        </w:rPr>
        <w:t>не предусмотрено.</w:t>
      </w:r>
    </w:p>
    <w:p w14:paraId="0C648B4C" w14:textId="77777777" w:rsidR="00F979ED" w:rsidRPr="00FB5F65" w:rsidRDefault="00F979ED" w:rsidP="00F979ED">
      <w:pPr>
        <w:widowControl w:val="0"/>
        <w:autoSpaceDE w:val="0"/>
        <w:autoSpaceDN w:val="0"/>
        <w:adjustRightInd w:val="0"/>
        <w:ind w:firstLine="709"/>
        <w:jc w:val="both"/>
        <w:rPr>
          <w:rFonts w:eastAsiaTheme="minorEastAsia"/>
          <w:color w:val="000000" w:themeColor="text1"/>
          <w:sz w:val="28"/>
          <w:szCs w:val="28"/>
        </w:rPr>
      </w:pPr>
      <w:r w:rsidRPr="00FB5F65">
        <w:rPr>
          <w:rFonts w:eastAsiaTheme="minorEastAsia"/>
          <w:color w:val="000000" w:themeColor="text1"/>
          <w:sz w:val="28"/>
          <w:szCs w:val="28"/>
        </w:rPr>
        <w:t>Подготовка описания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статьи 51.1 Градостроительного кодекса Российской Федерации.</w:t>
      </w:r>
    </w:p>
    <w:p w14:paraId="08409C62" w14:textId="77777777" w:rsidR="00F979ED" w:rsidRPr="008653C9" w:rsidRDefault="00F979ED" w:rsidP="00F979ED">
      <w:pPr>
        <w:pStyle w:val="ConsNormal"/>
        <w:widowControl/>
        <w:ind w:right="0" w:firstLine="0"/>
        <w:jc w:val="center"/>
        <w:rPr>
          <w:rFonts w:ascii="Times New Roman" w:hAnsi="Times New Roman" w:cs="Times New Roman"/>
          <w:color w:val="000000" w:themeColor="text1"/>
          <w:sz w:val="28"/>
          <w:szCs w:val="28"/>
        </w:rPr>
      </w:pPr>
    </w:p>
    <w:p w14:paraId="31BC10CD" w14:textId="77777777" w:rsidR="00F979ED" w:rsidRPr="00151187" w:rsidRDefault="00F979ED" w:rsidP="00F979ED">
      <w:pPr>
        <w:widowControl w:val="0"/>
        <w:autoSpaceDE w:val="0"/>
        <w:autoSpaceDN w:val="0"/>
        <w:adjustRightInd w:val="0"/>
        <w:ind w:firstLine="720"/>
        <w:jc w:val="center"/>
        <w:rPr>
          <w:bCs/>
          <w:sz w:val="28"/>
          <w:szCs w:val="28"/>
        </w:rPr>
      </w:pPr>
      <w:r w:rsidRPr="00151187">
        <w:rPr>
          <w:bCs/>
          <w:sz w:val="28"/>
          <w:szCs w:val="28"/>
        </w:rPr>
        <w:t>2.12. Порядок, размер и основания взимания государственной</w:t>
      </w:r>
    </w:p>
    <w:p w14:paraId="16DD60F7" w14:textId="77777777" w:rsidR="00F979ED" w:rsidRPr="00151187" w:rsidRDefault="00F979ED" w:rsidP="00F979ED">
      <w:pPr>
        <w:widowControl w:val="0"/>
        <w:autoSpaceDE w:val="0"/>
        <w:autoSpaceDN w:val="0"/>
        <w:adjustRightInd w:val="0"/>
        <w:ind w:firstLine="720"/>
        <w:jc w:val="center"/>
        <w:rPr>
          <w:bCs/>
          <w:sz w:val="28"/>
          <w:szCs w:val="28"/>
        </w:rPr>
      </w:pPr>
      <w:r w:rsidRPr="00151187">
        <w:rPr>
          <w:bCs/>
          <w:sz w:val="28"/>
          <w:szCs w:val="28"/>
        </w:rPr>
        <w:t xml:space="preserve">пошлины или иной платы, взимаемой за предоставление </w:t>
      </w:r>
      <w:r w:rsidRPr="00151187">
        <w:rPr>
          <w:bCs/>
          <w:sz w:val="28"/>
          <w:szCs w:val="28"/>
        </w:rPr>
        <w:br/>
        <w:t>муниципальной услуги</w:t>
      </w:r>
    </w:p>
    <w:p w14:paraId="45DDAB10" w14:textId="77777777" w:rsidR="00F979ED" w:rsidRPr="00151187" w:rsidRDefault="00F979ED" w:rsidP="00F979ED">
      <w:pPr>
        <w:widowControl w:val="0"/>
        <w:suppressAutoHyphens/>
        <w:overflowPunct w:val="0"/>
        <w:autoSpaceDE w:val="0"/>
        <w:ind w:firstLine="709"/>
        <w:jc w:val="center"/>
        <w:textAlignment w:val="baseline"/>
        <w:rPr>
          <w:bCs/>
          <w:kern w:val="1"/>
          <w:sz w:val="28"/>
          <w:szCs w:val="28"/>
          <w:lang w:eastAsia="zh-CN"/>
        </w:rPr>
      </w:pPr>
    </w:p>
    <w:p w14:paraId="63F85BA7" w14:textId="77777777" w:rsidR="00F979ED" w:rsidRPr="004551B6" w:rsidRDefault="00F979ED" w:rsidP="00F979ED">
      <w:pPr>
        <w:suppressAutoHyphens/>
        <w:autoSpaceDE w:val="0"/>
        <w:ind w:firstLine="709"/>
        <w:jc w:val="both"/>
        <w:rPr>
          <w:rFonts w:eastAsia="Arial"/>
          <w:kern w:val="1"/>
          <w:sz w:val="28"/>
          <w:szCs w:val="28"/>
          <w:lang w:eastAsia="ar-SA"/>
        </w:rPr>
      </w:pPr>
      <w:r w:rsidRPr="004551B6">
        <w:rPr>
          <w:rFonts w:eastAsia="Arial"/>
          <w:kern w:val="1"/>
          <w:sz w:val="28"/>
          <w:szCs w:val="28"/>
          <w:lang w:eastAsia="ar-SA"/>
        </w:rPr>
        <w:t>2.12.1.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14:paraId="49E10383" w14:textId="77777777" w:rsidR="00F979ED" w:rsidRPr="003D1BEF" w:rsidRDefault="00F979ED" w:rsidP="00F979ED">
      <w:pPr>
        <w:widowControl w:val="0"/>
        <w:suppressAutoHyphens/>
        <w:overflowPunct w:val="0"/>
        <w:autoSpaceDE w:val="0"/>
        <w:jc w:val="both"/>
        <w:textAlignment w:val="baseline"/>
        <w:rPr>
          <w:kern w:val="1"/>
          <w:sz w:val="28"/>
          <w:szCs w:val="28"/>
          <w:lang w:eastAsia="zh-CN"/>
        </w:rPr>
      </w:pPr>
    </w:p>
    <w:p w14:paraId="58509D5E" w14:textId="77777777" w:rsidR="00F979ED" w:rsidRPr="00151187" w:rsidRDefault="00F979ED" w:rsidP="00F979ED">
      <w:pPr>
        <w:widowControl w:val="0"/>
        <w:autoSpaceDE w:val="0"/>
        <w:autoSpaceDN w:val="0"/>
        <w:adjustRightInd w:val="0"/>
        <w:jc w:val="center"/>
        <w:outlineLvl w:val="2"/>
        <w:rPr>
          <w:rFonts w:eastAsiaTheme="minorEastAsia"/>
          <w:bCs/>
          <w:sz w:val="28"/>
          <w:szCs w:val="28"/>
        </w:rPr>
      </w:pPr>
      <w:r w:rsidRPr="00151187">
        <w:rPr>
          <w:rFonts w:eastAsiaTheme="minorEastAsia"/>
          <w:bCs/>
          <w:sz w:val="28"/>
          <w:szCs w:val="28"/>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27B204C1" w14:textId="77777777" w:rsidR="00F979ED" w:rsidRDefault="00F979ED" w:rsidP="00F979ED">
      <w:pPr>
        <w:pStyle w:val="ConsPlusNormal"/>
        <w:ind w:firstLine="709"/>
        <w:jc w:val="both"/>
        <w:rPr>
          <w:rFonts w:ascii="Times New Roman" w:hAnsi="Times New Roman" w:cs="Times New Roman"/>
          <w:color w:val="000000" w:themeColor="text1"/>
          <w:sz w:val="28"/>
          <w:szCs w:val="28"/>
        </w:rPr>
      </w:pPr>
    </w:p>
    <w:p w14:paraId="736D1F46" w14:textId="77777777" w:rsidR="00F979ED" w:rsidRPr="008653C9" w:rsidRDefault="00F979ED" w:rsidP="00F979ED">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2.13.1. </w:t>
      </w:r>
      <w:r w:rsidRPr="008653C9">
        <w:rPr>
          <w:rFonts w:ascii="Times New Roman" w:hAnsi="Times New Roman" w:cs="Times New Roman"/>
          <w:color w:val="000000" w:themeColor="text1"/>
          <w:sz w:val="28"/>
          <w:szCs w:val="28"/>
        </w:rPr>
        <w:t>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14:paraId="3C55C55A" w14:textId="77777777" w:rsidR="00F979ED" w:rsidRPr="008653C9" w:rsidRDefault="00F979ED" w:rsidP="00F979ED">
      <w:pPr>
        <w:autoSpaceDE w:val="0"/>
        <w:autoSpaceDN w:val="0"/>
        <w:adjustRightInd w:val="0"/>
        <w:outlineLvl w:val="1"/>
        <w:rPr>
          <w:color w:val="000000" w:themeColor="text1"/>
          <w:sz w:val="28"/>
          <w:szCs w:val="28"/>
        </w:rPr>
      </w:pPr>
    </w:p>
    <w:p w14:paraId="4180F087" w14:textId="77777777" w:rsidR="00F979ED" w:rsidRPr="00151187" w:rsidRDefault="00F979ED" w:rsidP="00F979ED">
      <w:pPr>
        <w:widowControl w:val="0"/>
        <w:autoSpaceDE w:val="0"/>
        <w:autoSpaceDN w:val="0"/>
        <w:adjustRightInd w:val="0"/>
        <w:ind w:firstLine="720"/>
        <w:jc w:val="center"/>
        <w:outlineLvl w:val="2"/>
        <w:rPr>
          <w:bCs/>
          <w:color w:val="000000" w:themeColor="text1"/>
          <w:sz w:val="28"/>
          <w:szCs w:val="28"/>
        </w:rPr>
      </w:pPr>
      <w:r w:rsidRPr="00F13F5B">
        <w:rPr>
          <w:color w:val="000000" w:themeColor="text1"/>
          <w:sz w:val="28"/>
          <w:szCs w:val="28"/>
        </w:rPr>
        <w:t>2</w:t>
      </w:r>
      <w:r w:rsidRPr="00F13F5B">
        <w:rPr>
          <w:bCs/>
          <w:color w:val="000000" w:themeColor="text1"/>
          <w:sz w:val="28"/>
          <w:szCs w:val="28"/>
        </w:rPr>
        <w:t>.14</w:t>
      </w:r>
      <w:r w:rsidRPr="00151187">
        <w:rPr>
          <w:bCs/>
          <w:color w:val="000000" w:themeColor="text1"/>
          <w:sz w:val="28"/>
          <w:szCs w:val="28"/>
        </w:rPr>
        <w:t>.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0A9834ED" w14:textId="77777777" w:rsidR="00F979ED" w:rsidRPr="00151187" w:rsidRDefault="00F979ED" w:rsidP="00F979ED">
      <w:pPr>
        <w:autoSpaceDE w:val="0"/>
        <w:autoSpaceDN w:val="0"/>
        <w:adjustRightInd w:val="0"/>
        <w:ind w:firstLine="851"/>
        <w:jc w:val="center"/>
        <w:outlineLvl w:val="1"/>
        <w:rPr>
          <w:bCs/>
          <w:color w:val="000000" w:themeColor="text1"/>
          <w:sz w:val="16"/>
          <w:szCs w:val="16"/>
        </w:rPr>
      </w:pPr>
    </w:p>
    <w:p w14:paraId="0C331F53" w14:textId="77777777" w:rsidR="00F979ED" w:rsidRPr="00F72FA2" w:rsidRDefault="00F979ED" w:rsidP="00F979ED">
      <w:pPr>
        <w:widowControl w:val="0"/>
        <w:suppressAutoHyphens/>
        <w:overflowPunct w:val="0"/>
        <w:autoSpaceDE w:val="0"/>
        <w:ind w:firstLine="709"/>
        <w:jc w:val="both"/>
        <w:textAlignment w:val="baseline"/>
        <w:rPr>
          <w:color w:val="000000"/>
          <w:kern w:val="1"/>
          <w:sz w:val="28"/>
          <w:szCs w:val="28"/>
          <w:shd w:val="clear" w:color="auto" w:fill="FFFFFF"/>
          <w:lang w:eastAsia="zh-CN"/>
        </w:rPr>
      </w:pPr>
      <w:r w:rsidRPr="00F72FA2">
        <w:rPr>
          <w:color w:val="000000"/>
          <w:kern w:val="1"/>
          <w:sz w:val="28"/>
          <w:szCs w:val="28"/>
          <w:shd w:val="clear" w:color="auto" w:fill="FFFFFF"/>
          <w:lang w:eastAsia="zh-CN"/>
        </w:rPr>
        <w:t>Максимальный срок ожидания в очереди при подаче запроса о предоставлении муниципальной услуги не может превышать 15 минут, время ожидания в очереди при получении результата предоставления муниципальной услуги не может превышать 15 минут.</w:t>
      </w:r>
    </w:p>
    <w:p w14:paraId="2045619C" w14:textId="77777777" w:rsidR="00F979ED" w:rsidRPr="008653C9" w:rsidRDefault="00F979ED" w:rsidP="00F979ED">
      <w:pPr>
        <w:autoSpaceDE w:val="0"/>
        <w:autoSpaceDN w:val="0"/>
        <w:adjustRightInd w:val="0"/>
        <w:jc w:val="center"/>
        <w:outlineLvl w:val="1"/>
        <w:rPr>
          <w:b/>
          <w:color w:val="000000" w:themeColor="text1"/>
          <w:sz w:val="28"/>
          <w:szCs w:val="28"/>
        </w:rPr>
      </w:pPr>
    </w:p>
    <w:p w14:paraId="20BE68D4" w14:textId="77777777" w:rsidR="00F979ED" w:rsidRPr="00151187" w:rsidRDefault="00F979ED" w:rsidP="00F979ED">
      <w:pPr>
        <w:widowControl w:val="0"/>
        <w:autoSpaceDE w:val="0"/>
        <w:autoSpaceDN w:val="0"/>
        <w:adjustRightInd w:val="0"/>
        <w:ind w:firstLine="720"/>
        <w:jc w:val="center"/>
        <w:outlineLvl w:val="2"/>
        <w:rPr>
          <w:bCs/>
          <w:color w:val="000000" w:themeColor="text1"/>
          <w:sz w:val="28"/>
          <w:szCs w:val="28"/>
        </w:rPr>
      </w:pPr>
      <w:r w:rsidRPr="00151187">
        <w:rPr>
          <w:bCs/>
          <w:color w:val="000000" w:themeColor="text1"/>
          <w:sz w:val="28"/>
          <w:szCs w:val="28"/>
        </w:rPr>
        <w:t>2.15. Срок и порядок регистрации запроса</w:t>
      </w:r>
    </w:p>
    <w:p w14:paraId="43C8479C" w14:textId="77777777" w:rsidR="00F979ED" w:rsidRPr="00151187" w:rsidRDefault="00F979ED" w:rsidP="00F979ED">
      <w:pPr>
        <w:widowControl w:val="0"/>
        <w:autoSpaceDE w:val="0"/>
        <w:autoSpaceDN w:val="0"/>
        <w:adjustRightInd w:val="0"/>
        <w:ind w:firstLine="720"/>
        <w:jc w:val="center"/>
        <w:outlineLvl w:val="2"/>
        <w:rPr>
          <w:bCs/>
          <w:color w:val="000000" w:themeColor="text1"/>
          <w:sz w:val="28"/>
          <w:szCs w:val="28"/>
        </w:rPr>
      </w:pPr>
      <w:r w:rsidRPr="00151187">
        <w:rPr>
          <w:bCs/>
          <w:color w:val="000000" w:themeColor="text1"/>
          <w:sz w:val="28"/>
          <w:szCs w:val="28"/>
        </w:rPr>
        <w:t>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75700728" w14:textId="77777777" w:rsidR="00F979ED" w:rsidRPr="00151187" w:rsidRDefault="00F979ED" w:rsidP="00F979ED">
      <w:pPr>
        <w:jc w:val="both"/>
        <w:rPr>
          <w:bCs/>
          <w:sz w:val="28"/>
          <w:szCs w:val="28"/>
        </w:rPr>
      </w:pPr>
    </w:p>
    <w:p w14:paraId="65CF816A" w14:textId="77777777" w:rsidR="00F979ED" w:rsidRPr="00FB5F65" w:rsidRDefault="00F979ED" w:rsidP="00F979ED">
      <w:pPr>
        <w:widowControl w:val="0"/>
        <w:autoSpaceDE w:val="0"/>
        <w:autoSpaceDN w:val="0"/>
        <w:adjustRightInd w:val="0"/>
        <w:ind w:firstLine="709"/>
        <w:jc w:val="both"/>
        <w:outlineLvl w:val="2"/>
        <w:rPr>
          <w:rFonts w:eastAsiaTheme="minorEastAsia"/>
          <w:sz w:val="28"/>
          <w:szCs w:val="28"/>
        </w:rPr>
      </w:pPr>
      <w:r w:rsidRPr="004551B6">
        <w:rPr>
          <w:sz w:val="28"/>
          <w:szCs w:val="28"/>
          <w:lang w:eastAsia="ar-SA"/>
        </w:rPr>
        <w:t>2.15.1</w:t>
      </w:r>
      <w:r w:rsidRPr="00FB5F65">
        <w:rPr>
          <w:rFonts w:eastAsiaTheme="minorEastAsia"/>
          <w:sz w:val="28"/>
          <w:szCs w:val="28"/>
        </w:rPr>
        <w:t xml:space="preserve"> Регистрация поступившего в</w:t>
      </w:r>
      <w:r w:rsidRPr="00FB5F65">
        <w:rPr>
          <w:rFonts w:eastAsia="Calibri"/>
          <w:sz w:val="28"/>
          <w:szCs w:val="28"/>
          <w:lang w:eastAsia="en-US"/>
        </w:rPr>
        <w:t xml:space="preserve"> Уполномоченный орган</w:t>
      </w:r>
      <w:r w:rsidRPr="00FB5F65">
        <w:rPr>
          <w:rFonts w:eastAsiaTheme="minorEastAsia"/>
          <w:sz w:val="28"/>
          <w:szCs w:val="28"/>
        </w:rPr>
        <w:t xml:space="preserve"> уведомления и (или) документов (содержащихся в них сведений), необходимых для предоставления муниципальной услуги, осуществляется в день их поступления.</w:t>
      </w:r>
    </w:p>
    <w:p w14:paraId="64A4B152" w14:textId="77777777" w:rsidR="00F979ED" w:rsidRPr="00387495" w:rsidRDefault="00F979ED" w:rsidP="00F979ED">
      <w:pPr>
        <w:suppressAutoHyphens/>
        <w:ind w:firstLine="709"/>
        <w:jc w:val="both"/>
        <w:rPr>
          <w:sz w:val="28"/>
          <w:szCs w:val="28"/>
          <w:lang w:eastAsia="ar-SA"/>
        </w:rPr>
      </w:pPr>
      <w:r w:rsidRPr="00387495">
        <w:rPr>
          <w:sz w:val="28"/>
          <w:szCs w:val="28"/>
          <w:lang w:eastAsia="ar-SA"/>
        </w:rPr>
        <w:t xml:space="preserve">2.15.2. Регистрация </w:t>
      </w:r>
      <w:r>
        <w:rPr>
          <w:sz w:val="28"/>
          <w:szCs w:val="28"/>
          <w:lang w:eastAsia="ar-SA"/>
        </w:rPr>
        <w:t xml:space="preserve">уведомления </w:t>
      </w:r>
      <w:r w:rsidRPr="00387495">
        <w:rPr>
          <w:sz w:val="28"/>
          <w:szCs w:val="28"/>
          <w:lang w:eastAsia="ar-SA"/>
        </w:rPr>
        <w:t xml:space="preserve">о предоставлении муниципальной услуги и (или) документов (содержащихся в них сведений), поступившего </w:t>
      </w:r>
      <w:r w:rsidRPr="00387495">
        <w:rPr>
          <w:sz w:val="28"/>
          <w:szCs w:val="28"/>
          <w:lang w:eastAsia="ar-SA"/>
        </w:rPr>
        <w:br/>
        <w:t xml:space="preserve">в выходной (нерабочий или праздничный) день, осуществляется в первый </w:t>
      </w:r>
      <w:r w:rsidRPr="00387495">
        <w:rPr>
          <w:sz w:val="28"/>
          <w:szCs w:val="28"/>
          <w:lang w:eastAsia="ar-SA"/>
        </w:rPr>
        <w:br/>
        <w:t>за ним рабочий день.</w:t>
      </w:r>
    </w:p>
    <w:p w14:paraId="1D33939F" w14:textId="77777777" w:rsidR="00F979ED" w:rsidRDefault="00F979ED" w:rsidP="00F979ED">
      <w:pPr>
        <w:widowControl w:val="0"/>
        <w:suppressAutoHyphens/>
        <w:overflowPunct w:val="0"/>
        <w:autoSpaceDE w:val="0"/>
        <w:ind w:firstLine="426"/>
        <w:jc w:val="both"/>
        <w:textAlignment w:val="baseline"/>
        <w:rPr>
          <w:rFonts w:cs="Calibri"/>
          <w:kern w:val="1"/>
          <w:sz w:val="28"/>
          <w:szCs w:val="28"/>
          <w:lang w:eastAsia="zh-CN"/>
        </w:rPr>
      </w:pPr>
      <w:r w:rsidRPr="00387495">
        <w:rPr>
          <w:sz w:val="28"/>
          <w:szCs w:val="28"/>
          <w:lang w:eastAsia="ar-SA"/>
        </w:rPr>
        <w:t xml:space="preserve">2.15.3. Срок регистрации заявления о предоставлении муниципальной услуги и (или) документов (содержащихся в них сведений), поданных в том числе посредством </w:t>
      </w:r>
      <w:r>
        <w:rPr>
          <w:sz w:val="28"/>
          <w:szCs w:val="28"/>
          <w:lang w:eastAsia="ar-SA"/>
        </w:rPr>
        <w:t xml:space="preserve">Единого портала, </w:t>
      </w:r>
      <w:r w:rsidRPr="00387495">
        <w:rPr>
          <w:sz w:val="28"/>
          <w:szCs w:val="28"/>
          <w:lang w:eastAsia="ar-SA"/>
        </w:rPr>
        <w:t>Регионального портала не может превышать двадцат</w:t>
      </w:r>
      <w:r>
        <w:rPr>
          <w:sz w:val="28"/>
          <w:szCs w:val="28"/>
          <w:lang w:eastAsia="ar-SA"/>
        </w:rPr>
        <w:t>ь</w:t>
      </w:r>
      <w:r w:rsidRPr="00387495">
        <w:rPr>
          <w:sz w:val="28"/>
          <w:szCs w:val="28"/>
          <w:lang w:eastAsia="ar-SA"/>
        </w:rPr>
        <w:t xml:space="preserve"> минут</w:t>
      </w:r>
      <w:r>
        <w:rPr>
          <w:sz w:val="28"/>
          <w:szCs w:val="28"/>
          <w:lang w:eastAsia="ar-SA"/>
        </w:rPr>
        <w:t>.</w:t>
      </w:r>
    </w:p>
    <w:p w14:paraId="5EB305C3" w14:textId="77777777" w:rsidR="00F979ED" w:rsidRDefault="00F979ED" w:rsidP="00F979ED">
      <w:pPr>
        <w:widowControl w:val="0"/>
        <w:suppressAutoHyphens/>
        <w:overflowPunct w:val="0"/>
        <w:autoSpaceDE w:val="0"/>
        <w:ind w:firstLine="709"/>
        <w:jc w:val="center"/>
        <w:textAlignment w:val="baseline"/>
        <w:rPr>
          <w:rFonts w:cs="Calibri"/>
          <w:kern w:val="1"/>
          <w:sz w:val="28"/>
          <w:szCs w:val="28"/>
          <w:lang w:eastAsia="zh-CN"/>
        </w:rPr>
      </w:pPr>
    </w:p>
    <w:p w14:paraId="14F1033A" w14:textId="77777777" w:rsidR="00F979ED" w:rsidRPr="00151187" w:rsidRDefault="00F979ED" w:rsidP="00F979ED">
      <w:pPr>
        <w:widowControl w:val="0"/>
        <w:suppressAutoHyphens/>
        <w:overflowPunct w:val="0"/>
        <w:autoSpaceDE w:val="0"/>
        <w:ind w:firstLine="709"/>
        <w:jc w:val="center"/>
        <w:textAlignment w:val="baseline"/>
        <w:rPr>
          <w:bCs/>
          <w:kern w:val="1"/>
          <w:sz w:val="28"/>
          <w:szCs w:val="28"/>
          <w:lang w:eastAsia="zh-CN"/>
        </w:rPr>
      </w:pPr>
      <w:r w:rsidRPr="00151187">
        <w:rPr>
          <w:rFonts w:cs="Calibri"/>
          <w:bCs/>
          <w:kern w:val="1"/>
          <w:sz w:val="28"/>
          <w:szCs w:val="28"/>
          <w:lang w:eastAsia="zh-CN"/>
        </w:rPr>
        <w:t xml:space="preserve">2.16. </w:t>
      </w:r>
      <w:r w:rsidRPr="00151187">
        <w:rPr>
          <w:bCs/>
          <w:kern w:val="1"/>
          <w:sz w:val="28"/>
          <w:szCs w:val="28"/>
          <w:lang w:eastAsia="zh-CN"/>
        </w:rPr>
        <w:t>Требования к помещениям, в которых предоставляется</w:t>
      </w:r>
    </w:p>
    <w:p w14:paraId="7D15856F" w14:textId="77777777" w:rsidR="00F979ED" w:rsidRPr="00151187" w:rsidRDefault="00F979ED" w:rsidP="00F979ED">
      <w:pPr>
        <w:widowControl w:val="0"/>
        <w:suppressAutoHyphens/>
        <w:overflowPunct w:val="0"/>
        <w:autoSpaceDE w:val="0"/>
        <w:ind w:firstLine="709"/>
        <w:jc w:val="center"/>
        <w:textAlignment w:val="baseline"/>
        <w:rPr>
          <w:bCs/>
          <w:kern w:val="1"/>
          <w:sz w:val="28"/>
          <w:szCs w:val="28"/>
          <w:lang w:eastAsia="zh-CN"/>
        </w:rPr>
      </w:pPr>
      <w:r w:rsidRPr="00151187">
        <w:rPr>
          <w:bCs/>
          <w:kern w:val="1"/>
          <w:sz w:val="28"/>
          <w:szCs w:val="28"/>
          <w:lang w:eastAsia="zh-CN"/>
        </w:rPr>
        <w:t>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3DACEA76" w14:textId="77777777" w:rsidR="00F979ED" w:rsidRPr="008653C9" w:rsidRDefault="00F979ED" w:rsidP="00F979ED">
      <w:pPr>
        <w:autoSpaceDE w:val="0"/>
        <w:autoSpaceDN w:val="0"/>
        <w:adjustRightInd w:val="0"/>
        <w:outlineLvl w:val="1"/>
        <w:rPr>
          <w:b/>
          <w:color w:val="000000" w:themeColor="text1"/>
          <w:sz w:val="28"/>
          <w:szCs w:val="28"/>
        </w:rPr>
      </w:pPr>
    </w:p>
    <w:p w14:paraId="2DAB8384" w14:textId="77777777" w:rsidR="00F979ED" w:rsidRPr="00387495" w:rsidRDefault="00F979ED" w:rsidP="00F979ED">
      <w:pPr>
        <w:suppressAutoHyphens/>
        <w:ind w:firstLine="709"/>
        <w:jc w:val="both"/>
        <w:rPr>
          <w:sz w:val="28"/>
          <w:szCs w:val="28"/>
          <w:lang w:eastAsia="ar-SA"/>
        </w:rPr>
      </w:pPr>
      <w:r w:rsidRPr="00387495">
        <w:rPr>
          <w:sz w:val="28"/>
          <w:szCs w:val="28"/>
          <w:lang w:eastAsia="ar-SA"/>
        </w:rPr>
        <w:lastRenderedPageBreak/>
        <w:t xml:space="preserve">2.16.1. Информация о графике (режиме) работы размещается </w:t>
      </w:r>
      <w:r w:rsidRPr="00387495">
        <w:rPr>
          <w:sz w:val="28"/>
          <w:szCs w:val="28"/>
          <w:lang w:eastAsia="ar-SA"/>
        </w:rPr>
        <w:br/>
        <w:t>при входе в здание, в котором осуществляется деятельность</w:t>
      </w:r>
      <w:r w:rsidRPr="00387495">
        <w:rPr>
          <w:rFonts w:eastAsia="Calibri"/>
          <w:sz w:val="28"/>
          <w:szCs w:val="28"/>
          <w:lang w:eastAsia="en-US"/>
        </w:rPr>
        <w:t xml:space="preserve"> Уполномоченного органа</w:t>
      </w:r>
      <w:r w:rsidRPr="00387495">
        <w:rPr>
          <w:sz w:val="28"/>
          <w:szCs w:val="28"/>
          <w:lang w:eastAsia="ar-SA"/>
        </w:rPr>
        <w:t>, на видном месте.</w:t>
      </w:r>
    </w:p>
    <w:p w14:paraId="27E11FD8" w14:textId="77777777" w:rsidR="00F979ED" w:rsidRPr="00387495" w:rsidRDefault="00F979ED" w:rsidP="00F979ED">
      <w:pPr>
        <w:widowControl w:val="0"/>
        <w:autoSpaceDE w:val="0"/>
        <w:autoSpaceDN w:val="0"/>
        <w:adjustRightInd w:val="0"/>
        <w:ind w:firstLine="709"/>
        <w:jc w:val="both"/>
        <w:rPr>
          <w:sz w:val="28"/>
          <w:szCs w:val="28"/>
        </w:rPr>
      </w:pPr>
      <w:r w:rsidRPr="00387495">
        <w:rPr>
          <w:sz w:val="28"/>
          <w:szCs w:val="28"/>
        </w:rPr>
        <w:t xml:space="preserve">2.16.2. Здание, в котором предоставляется муниципальная услуга оборудуется входом, обеспечивающим свободный доступ Заявителей </w:t>
      </w:r>
      <w:r w:rsidRPr="00387495">
        <w:rPr>
          <w:sz w:val="28"/>
          <w:szCs w:val="28"/>
        </w:rPr>
        <w:br/>
        <w:t>в помещения.</w:t>
      </w:r>
    </w:p>
    <w:p w14:paraId="028F607D" w14:textId="77777777" w:rsidR="00F979ED" w:rsidRPr="00387495" w:rsidRDefault="00F979ED" w:rsidP="00F979ED">
      <w:pPr>
        <w:suppressAutoHyphens/>
        <w:ind w:firstLine="709"/>
        <w:jc w:val="both"/>
        <w:rPr>
          <w:sz w:val="28"/>
          <w:szCs w:val="28"/>
          <w:lang w:eastAsia="ar-SA"/>
        </w:rPr>
      </w:pPr>
      <w:r w:rsidRPr="00387495">
        <w:rPr>
          <w:sz w:val="28"/>
          <w:szCs w:val="28"/>
          <w:lang w:eastAsia="ar-SA"/>
        </w:rPr>
        <w:t>2.16.3. Вход в здание оборудуется информационной табличкой (вывеской), содержащей информацию об</w:t>
      </w:r>
      <w:r w:rsidRPr="00387495">
        <w:rPr>
          <w:rFonts w:eastAsia="Calibri"/>
          <w:sz w:val="28"/>
          <w:szCs w:val="28"/>
          <w:lang w:eastAsia="en-US"/>
        </w:rPr>
        <w:t xml:space="preserve"> Уполномоченном органе</w:t>
      </w:r>
      <w:r w:rsidRPr="00387495">
        <w:rPr>
          <w:sz w:val="28"/>
          <w:szCs w:val="28"/>
          <w:lang w:eastAsia="ar-SA"/>
        </w:rPr>
        <w:t>, а также оборудуется лестницей с поручнями, пандусами, для беспрепятственного передвижения граждан.</w:t>
      </w:r>
    </w:p>
    <w:p w14:paraId="517545AB" w14:textId="77777777" w:rsidR="00F979ED" w:rsidRPr="00387495" w:rsidRDefault="00F979ED" w:rsidP="00F979ED">
      <w:pPr>
        <w:suppressAutoHyphens/>
        <w:autoSpaceDE w:val="0"/>
        <w:autoSpaceDN w:val="0"/>
        <w:adjustRightInd w:val="0"/>
        <w:ind w:firstLine="709"/>
        <w:jc w:val="both"/>
        <w:rPr>
          <w:sz w:val="28"/>
          <w:szCs w:val="28"/>
          <w:lang w:eastAsia="ar-SA"/>
        </w:rPr>
      </w:pPr>
      <w:r w:rsidRPr="00387495">
        <w:rPr>
          <w:sz w:val="28"/>
          <w:szCs w:val="28"/>
          <w:lang w:eastAsia="ar-SA"/>
        </w:rPr>
        <w:t xml:space="preserve">2.16.4. Места предоставления муниципальной услуги оборудуются </w:t>
      </w:r>
      <w:r w:rsidRPr="00387495">
        <w:rPr>
          <w:sz w:val="28"/>
          <w:szCs w:val="28"/>
          <w:lang w:eastAsia="ar-SA"/>
        </w:rPr>
        <w:br/>
        <w:t xml:space="preserve">с учетом требований доступности для инвалидов в соответствии </w:t>
      </w:r>
      <w:r w:rsidRPr="00387495">
        <w:rPr>
          <w:sz w:val="28"/>
          <w:szCs w:val="28"/>
          <w:lang w:eastAsia="ar-SA"/>
        </w:rPr>
        <w:br/>
        <w:t>с действующим законодательством Российской Федерации о социальной защите инвалидов, в том числе обеспечиваются:</w:t>
      </w:r>
    </w:p>
    <w:p w14:paraId="1AFE9C0C" w14:textId="77777777" w:rsidR="00F979ED" w:rsidRPr="00387495" w:rsidRDefault="00F979ED" w:rsidP="00F979ED">
      <w:pPr>
        <w:suppressAutoHyphens/>
        <w:autoSpaceDE w:val="0"/>
        <w:autoSpaceDN w:val="0"/>
        <w:adjustRightInd w:val="0"/>
        <w:ind w:firstLine="709"/>
        <w:jc w:val="both"/>
        <w:rPr>
          <w:sz w:val="28"/>
          <w:szCs w:val="28"/>
          <w:lang w:eastAsia="ar-SA"/>
        </w:rPr>
      </w:pPr>
      <w:r w:rsidRPr="00387495">
        <w:rPr>
          <w:sz w:val="28"/>
          <w:szCs w:val="28"/>
          <w:lang w:eastAsia="ar-SA"/>
        </w:rPr>
        <w:t>условия для беспрепятственного доступа к объекту, на котором организовано предоставление услуг, к местам отдыха и предоставляемым услугам;</w:t>
      </w:r>
    </w:p>
    <w:p w14:paraId="34B54A8F" w14:textId="77777777" w:rsidR="00F979ED" w:rsidRPr="00387495" w:rsidRDefault="00F979ED" w:rsidP="00F979ED">
      <w:pPr>
        <w:suppressAutoHyphens/>
        <w:autoSpaceDE w:val="0"/>
        <w:autoSpaceDN w:val="0"/>
        <w:adjustRightInd w:val="0"/>
        <w:ind w:firstLine="709"/>
        <w:jc w:val="both"/>
        <w:rPr>
          <w:sz w:val="28"/>
          <w:szCs w:val="28"/>
          <w:lang w:eastAsia="ar-SA"/>
        </w:rPr>
      </w:pPr>
      <w:r w:rsidRPr="00387495">
        <w:rPr>
          <w:sz w:val="28"/>
          <w:szCs w:val="28"/>
          <w:lang w:eastAsia="ar-SA"/>
        </w:rPr>
        <w:t xml:space="preserve">возможность самостоятельного передвижения по территории объекта, </w:t>
      </w:r>
      <w:r w:rsidRPr="00387495">
        <w:rPr>
          <w:sz w:val="28"/>
          <w:szCs w:val="28"/>
          <w:lang w:eastAsia="ar-SA"/>
        </w:rPr>
        <w:br/>
        <w:t>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14:paraId="29FA0D64" w14:textId="77777777" w:rsidR="00F979ED" w:rsidRPr="00387495" w:rsidRDefault="00F979ED" w:rsidP="00F979ED">
      <w:pPr>
        <w:suppressAutoHyphens/>
        <w:autoSpaceDE w:val="0"/>
        <w:autoSpaceDN w:val="0"/>
        <w:adjustRightInd w:val="0"/>
        <w:ind w:firstLine="709"/>
        <w:jc w:val="both"/>
        <w:rPr>
          <w:sz w:val="28"/>
          <w:szCs w:val="28"/>
          <w:lang w:eastAsia="ar-SA"/>
        </w:rPr>
      </w:pPr>
      <w:r w:rsidRPr="00387495">
        <w:rPr>
          <w:sz w:val="28"/>
          <w:szCs w:val="28"/>
          <w:lang w:eastAsia="ar-SA"/>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14:paraId="78E08D11" w14:textId="77777777" w:rsidR="00F979ED" w:rsidRPr="00387495" w:rsidRDefault="00F979ED" w:rsidP="00F979ED">
      <w:pPr>
        <w:suppressAutoHyphens/>
        <w:autoSpaceDE w:val="0"/>
        <w:autoSpaceDN w:val="0"/>
        <w:adjustRightInd w:val="0"/>
        <w:ind w:firstLine="709"/>
        <w:jc w:val="both"/>
        <w:rPr>
          <w:sz w:val="28"/>
          <w:szCs w:val="28"/>
          <w:lang w:eastAsia="ar-SA"/>
        </w:rPr>
      </w:pPr>
      <w:r w:rsidRPr="00387495">
        <w:rPr>
          <w:sz w:val="28"/>
          <w:szCs w:val="28"/>
          <w:lang w:eastAsia="ar-SA"/>
        </w:rPr>
        <w:t xml:space="preserve">надлежащее размещение оборудования и носителей информации, необходимых для обеспечения беспрепятственного доступа инвалидов </w:t>
      </w:r>
      <w:r w:rsidRPr="00387495">
        <w:rPr>
          <w:sz w:val="28"/>
          <w:szCs w:val="28"/>
          <w:lang w:eastAsia="ar-SA"/>
        </w:rPr>
        <w:br/>
        <w:t xml:space="preserve">к объекту и предоставляемым услугам с учетом ограничений </w:t>
      </w:r>
      <w:r w:rsidRPr="00387495">
        <w:rPr>
          <w:sz w:val="28"/>
          <w:szCs w:val="28"/>
          <w:lang w:eastAsia="ar-SA"/>
        </w:rPr>
        <w:br/>
        <w:t>их жизнедеятельности;</w:t>
      </w:r>
    </w:p>
    <w:p w14:paraId="5990B9EA" w14:textId="77777777" w:rsidR="00F979ED" w:rsidRPr="00387495" w:rsidRDefault="00F979ED" w:rsidP="00F979ED">
      <w:pPr>
        <w:suppressAutoHyphens/>
        <w:autoSpaceDE w:val="0"/>
        <w:autoSpaceDN w:val="0"/>
        <w:adjustRightInd w:val="0"/>
        <w:ind w:firstLine="709"/>
        <w:jc w:val="both"/>
        <w:rPr>
          <w:sz w:val="28"/>
          <w:szCs w:val="28"/>
          <w:lang w:eastAsia="ar-SA"/>
        </w:rPr>
      </w:pPr>
      <w:r w:rsidRPr="00387495">
        <w:rPr>
          <w:sz w:val="28"/>
          <w:szCs w:val="28"/>
          <w:lang w:eastAsia="ar-SA"/>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387495">
        <w:rPr>
          <w:sz w:val="28"/>
          <w:szCs w:val="28"/>
          <w:lang w:eastAsia="ar-SA"/>
        </w:rPr>
        <w:t>сурдопереводчика</w:t>
      </w:r>
      <w:proofErr w:type="spellEnd"/>
      <w:r w:rsidRPr="00387495">
        <w:rPr>
          <w:sz w:val="28"/>
          <w:szCs w:val="28"/>
          <w:lang w:eastAsia="ar-SA"/>
        </w:rPr>
        <w:t xml:space="preserve"> и </w:t>
      </w:r>
      <w:proofErr w:type="spellStart"/>
      <w:r w:rsidRPr="00387495">
        <w:rPr>
          <w:sz w:val="28"/>
          <w:szCs w:val="28"/>
          <w:lang w:eastAsia="ar-SA"/>
        </w:rPr>
        <w:t>тифлосурдопереводчика</w:t>
      </w:r>
      <w:proofErr w:type="spellEnd"/>
      <w:r w:rsidRPr="00387495">
        <w:rPr>
          <w:sz w:val="28"/>
          <w:szCs w:val="28"/>
          <w:lang w:eastAsia="ar-SA"/>
        </w:rPr>
        <w:t>;</w:t>
      </w:r>
    </w:p>
    <w:p w14:paraId="20391FD9" w14:textId="77777777" w:rsidR="00F979ED" w:rsidRPr="00387495" w:rsidRDefault="00F979ED" w:rsidP="00F979ED">
      <w:pPr>
        <w:suppressAutoHyphens/>
        <w:autoSpaceDE w:val="0"/>
        <w:autoSpaceDN w:val="0"/>
        <w:adjustRightInd w:val="0"/>
        <w:ind w:firstLine="709"/>
        <w:jc w:val="both"/>
        <w:rPr>
          <w:sz w:val="28"/>
          <w:szCs w:val="28"/>
          <w:lang w:eastAsia="ar-SA"/>
        </w:rPr>
      </w:pPr>
      <w:r w:rsidRPr="00387495">
        <w:rPr>
          <w:sz w:val="28"/>
          <w:szCs w:val="28"/>
          <w:lang w:eastAsia="ar-SA"/>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14:paraId="4A879981" w14:textId="77777777" w:rsidR="00F979ED" w:rsidRPr="00387495" w:rsidRDefault="00F979ED" w:rsidP="00F979ED">
      <w:pPr>
        <w:suppressAutoHyphens/>
        <w:autoSpaceDE w:val="0"/>
        <w:autoSpaceDN w:val="0"/>
        <w:adjustRightInd w:val="0"/>
        <w:ind w:firstLine="709"/>
        <w:jc w:val="both"/>
        <w:rPr>
          <w:sz w:val="28"/>
          <w:szCs w:val="28"/>
          <w:lang w:eastAsia="ar-SA"/>
        </w:rPr>
      </w:pPr>
      <w:r w:rsidRPr="00387495">
        <w:rPr>
          <w:sz w:val="28"/>
          <w:szCs w:val="28"/>
          <w:lang w:eastAsia="ar-SA"/>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14:paraId="4F18C341" w14:textId="77777777" w:rsidR="00F979ED" w:rsidRPr="00387495" w:rsidRDefault="00F979ED" w:rsidP="00F979ED">
      <w:pPr>
        <w:widowControl w:val="0"/>
        <w:suppressAutoHyphens/>
        <w:autoSpaceDE w:val="0"/>
        <w:autoSpaceDN w:val="0"/>
        <w:adjustRightInd w:val="0"/>
        <w:ind w:firstLine="709"/>
        <w:jc w:val="both"/>
        <w:rPr>
          <w:sz w:val="28"/>
          <w:szCs w:val="28"/>
          <w:lang w:eastAsia="ar-SA"/>
        </w:rPr>
      </w:pPr>
      <w:r w:rsidRPr="00387495">
        <w:rPr>
          <w:sz w:val="28"/>
          <w:szCs w:val="28"/>
        </w:rPr>
        <w:t xml:space="preserve">2.16.5. Помещения, в которых предоставляется муниципальная услуга, зал ожидания, места </w:t>
      </w:r>
      <w:r w:rsidRPr="00387495">
        <w:rPr>
          <w:sz w:val="28"/>
          <w:szCs w:val="28"/>
          <w:lang w:eastAsia="ar-SA"/>
        </w:rPr>
        <w:t>для заполнения запросов о предоставлении муниципальной услуги</w:t>
      </w:r>
      <w:r w:rsidRPr="00387495">
        <w:rPr>
          <w:sz w:val="28"/>
          <w:szCs w:val="28"/>
        </w:rPr>
        <w:t xml:space="preserve"> должны соответствовать санитарно-гигиеническим правилам и нормативам, правилам пожарной безопасности, безопасности труда, а также оборудоваться системами кондиционирования (охлаждения </w:t>
      </w:r>
      <w:r w:rsidRPr="00387495">
        <w:rPr>
          <w:sz w:val="28"/>
          <w:szCs w:val="28"/>
        </w:rPr>
        <w:br/>
      </w:r>
      <w:r w:rsidRPr="00387495">
        <w:rPr>
          <w:sz w:val="28"/>
          <w:szCs w:val="28"/>
        </w:rPr>
        <w:lastRenderedPageBreak/>
        <w:t xml:space="preserve">и нагревания) и вентилирования воздуха, средствами оповещения </w:t>
      </w:r>
      <w:r w:rsidRPr="00387495">
        <w:rPr>
          <w:sz w:val="28"/>
          <w:szCs w:val="28"/>
        </w:rPr>
        <w:br/>
        <w:t xml:space="preserve">о возникновении чрезвычайной ситуации. На видном месте располагаются схемы размещения средств пожаротушения и путей эвакуации людей. </w:t>
      </w:r>
      <w:r w:rsidRPr="00387495">
        <w:rPr>
          <w:sz w:val="28"/>
          <w:szCs w:val="28"/>
          <w:lang w:eastAsia="ar-SA"/>
        </w:rPr>
        <w:t>Предусматривается оборудование доступного места общественного пользования (туалет).</w:t>
      </w:r>
    </w:p>
    <w:p w14:paraId="040762D8" w14:textId="77777777" w:rsidR="00F979ED" w:rsidRPr="00387495" w:rsidRDefault="00F979ED" w:rsidP="00F979ED">
      <w:pPr>
        <w:suppressAutoHyphens/>
        <w:ind w:firstLine="709"/>
        <w:jc w:val="both"/>
        <w:rPr>
          <w:sz w:val="28"/>
          <w:szCs w:val="28"/>
          <w:lang w:eastAsia="ar-SA"/>
        </w:rPr>
      </w:pPr>
      <w:r w:rsidRPr="00387495">
        <w:rPr>
          <w:sz w:val="28"/>
          <w:szCs w:val="28"/>
          <w:lang w:eastAsia="ar-SA"/>
        </w:rPr>
        <w:t>2.16.6. Кабинеты оборудуются информационными табличками (вывесками), содержащими информацию о номере кабинета и наименовании структурного подразделения</w:t>
      </w:r>
      <w:r w:rsidRPr="00387495">
        <w:rPr>
          <w:rFonts w:eastAsia="Calibri"/>
          <w:sz w:val="28"/>
          <w:szCs w:val="28"/>
          <w:lang w:eastAsia="en-US"/>
        </w:rPr>
        <w:t xml:space="preserve"> Уполномоченного органа</w:t>
      </w:r>
      <w:r w:rsidRPr="00387495">
        <w:rPr>
          <w:sz w:val="28"/>
          <w:szCs w:val="28"/>
          <w:lang w:eastAsia="ar-SA"/>
        </w:rPr>
        <w:t>, предоставляющего муниципальную услугу.</w:t>
      </w:r>
    </w:p>
    <w:p w14:paraId="2A679DDC" w14:textId="77777777" w:rsidR="00F979ED" w:rsidRPr="00387495" w:rsidRDefault="00F979ED" w:rsidP="00F979ED">
      <w:pPr>
        <w:suppressAutoHyphens/>
        <w:autoSpaceDE w:val="0"/>
        <w:ind w:firstLine="709"/>
        <w:jc w:val="both"/>
        <w:rPr>
          <w:rFonts w:eastAsia="Arial"/>
          <w:kern w:val="1"/>
          <w:sz w:val="28"/>
          <w:szCs w:val="28"/>
          <w:lang w:eastAsia="ar-SA"/>
        </w:rPr>
      </w:pPr>
      <w:r w:rsidRPr="00387495">
        <w:rPr>
          <w:rFonts w:eastAsia="Arial"/>
          <w:kern w:val="1"/>
          <w:sz w:val="28"/>
          <w:szCs w:val="28"/>
          <w:lang w:eastAsia="ar-SA"/>
        </w:rPr>
        <w:t xml:space="preserve">2.16.7. Места </w:t>
      </w:r>
      <w:r w:rsidRPr="00387495">
        <w:rPr>
          <w:sz w:val="28"/>
          <w:szCs w:val="28"/>
          <w:lang w:eastAsia="ar-SA"/>
        </w:rPr>
        <w:t>для заполнения запросов о предоставлении муниципальной услуги</w:t>
      </w:r>
      <w:r w:rsidRPr="00387495">
        <w:rPr>
          <w:rFonts w:eastAsia="Arial"/>
          <w:kern w:val="1"/>
          <w:sz w:val="28"/>
          <w:szCs w:val="28"/>
          <w:lang w:eastAsia="ar-SA"/>
        </w:rPr>
        <w:t xml:space="preserve"> оборудуются: телефоном, факсом, копировальным аппаратом, компьютерами и иной оргтехникой, рабочими столами и стульями, кресельными секциями для посетителей, а также справочно-правовыми системами, информационными стендами.</w:t>
      </w:r>
    </w:p>
    <w:p w14:paraId="641FCCE6" w14:textId="77777777" w:rsidR="00F979ED" w:rsidRPr="00387495" w:rsidRDefault="00F979ED" w:rsidP="00F979ED">
      <w:pPr>
        <w:suppressAutoHyphens/>
        <w:autoSpaceDE w:val="0"/>
        <w:ind w:firstLine="709"/>
        <w:jc w:val="both"/>
        <w:rPr>
          <w:rFonts w:eastAsia="Arial"/>
          <w:kern w:val="1"/>
          <w:sz w:val="28"/>
          <w:szCs w:val="28"/>
          <w:lang w:eastAsia="ar-SA"/>
        </w:rPr>
      </w:pPr>
      <w:r w:rsidRPr="00387495">
        <w:rPr>
          <w:rFonts w:eastAsia="Arial"/>
          <w:kern w:val="1"/>
          <w:sz w:val="28"/>
          <w:szCs w:val="28"/>
          <w:lang w:eastAsia="ar-SA"/>
        </w:rPr>
        <w:t>2.16.8. Информационные стенды должны содержать сведения, указанные в пункте 1.3.2.1 подраздела 1.3 раздела 1 Регламента и размещаться на видном, доступном месте.</w:t>
      </w:r>
    </w:p>
    <w:p w14:paraId="33047470" w14:textId="77777777" w:rsidR="00F979ED" w:rsidRPr="00387495" w:rsidRDefault="00F979ED" w:rsidP="00F979ED">
      <w:pPr>
        <w:widowControl w:val="0"/>
        <w:autoSpaceDE w:val="0"/>
        <w:autoSpaceDN w:val="0"/>
        <w:adjustRightInd w:val="0"/>
        <w:ind w:firstLine="709"/>
        <w:jc w:val="both"/>
        <w:rPr>
          <w:sz w:val="28"/>
          <w:szCs w:val="28"/>
        </w:rPr>
      </w:pPr>
      <w:r w:rsidRPr="00387495">
        <w:rPr>
          <w:sz w:val="28"/>
          <w:szCs w:val="28"/>
        </w:rPr>
        <w:t>2.16.9.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w:t>
      </w:r>
    </w:p>
    <w:p w14:paraId="4CF3C135" w14:textId="77777777" w:rsidR="00F979ED" w:rsidRPr="00387495" w:rsidRDefault="00F979ED" w:rsidP="00F979ED">
      <w:pPr>
        <w:suppressAutoHyphens/>
        <w:ind w:firstLine="709"/>
        <w:jc w:val="both"/>
        <w:rPr>
          <w:rFonts w:eastAsia="Calibri"/>
          <w:sz w:val="28"/>
          <w:szCs w:val="28"/>
          <w:lang w:eastAsia="en-US"/>
        </w:rPr>
      </w:pPr>
      <w:r w:rsidRPr="00387495">
        <w:rPr>
          <w:sz w:val="28"/>
          <w:szCs w:val="28"/>
          <w:lang w:eastAsia="ar-SA"/>
        </w:rPr>
        <w:t>2.16.10. Прием Заявителей при предоставлении муниципальной услуги осуществляется согласно графику (режиму) работы</w:t>
      </w:r>
      <w:r w:rsidRPr="00387495">
        <w:rPr>
          <w:rFonts w:eastAsia="Calibri"/>
          <w:sz w:val="28"/>
          <w:szCs w:val="28"/>
          <w:lang w:eastAsia="en-US"/>
        </w:rPr>
        <w:t xml:space="preserve"> Уполномоченного органа.</w:t>
      </w:r>
    </w:p>
    <w:p w14:paraId="3E47E3E6" w14:textId="77777777" w:rsidR="00F979ED" w:rsidRPr="00387495" w:rsidRDefault="00F979ED" w:rsidP="00F979ED">
      <w:pPr>
        <w:suppressAutoHyphens/>
        <w:ind w:firstLine="709"/>
        <w:jc w:val="both"/>
        <w:rPr>
          <w:rFonts w:eastAsia="Calibri"/>
          <w:sz w:val="28"/>
          <w:szCs w:val="28"/>
          <w:lang w:eastAsia="en-US"/>
        </w:rPr>
      </w:pPr>
      <w:r w:rsidRPr="00387495">
        <w:rPr>
          <w:sz w:val="28"/>
          <w:szCs w:val="28"/>
          <w:lang w:eastAsia="ar-SA"/>
        </w:rPr>
        <w:t>2.16.11. Рабочее место должностного лица</w:t>
      </w:r>
      <w:r w:rsidRPr="00387495">
        <w:rPr>
          <w:rFonts w:eastAsia="Calibri"/>
          <w:sz w:val="28"/>
          <w:szCs w:val="28"/>
          <w:lang w:eastAsia="en-US"/>
        </w:rPr>
        <w:t xml:space="preserve"> Уполномоченного органа</w:t>
      </w:r>
      <w:r w:rsidRPr="00387495">
        <w:rPr>
          <w:sz w:val="28"/>
          <w:szCs w:val="28"/>
          <w:lang w:eastAsia="ar-SA"/>
        </w:rPr>
        <w:t xml:space="preserve">, предоставляющего муниципальную услугу, </w:t>
      </w:r>
      <w:r w:rsidRPr="00387495">
        <w:rPr>
          <w:sz w:val="28"/>
          <w:szCs w:val="28"/>
        </w:rPr>
        <w:t xml:space="preserve">оборудуется компьютером </w:t>
      </w:r>
      <w:r w:rsidRPr="00387495">
        <w:rPr>
          <w:sz w:val="28"/>
          <w:szCs w:val="28"/>
        </w:rPr>
        <w:br/>
        <w:t>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14:paraId="66FEB9A1" w14:textId="77777777" w:rsidR="00F979ED" w:rsidRPr="00387495" w:rsidRDefault="00F979ED" w:rsidP="00F979ED">
      <w:pPr>
        <w:suppressAutoHyphens/>
        <w:ind w:firstLine="709"/>
        <w:jc w:val="both"/>
        <w:rPr>
          <w:rFonts w:eastAsia="Calibri"/>
          <w:sz w:val="28"/>
          <w:szCs w:val="28"/>
          <w:lang w:eastAsia="en-US"/>
        </w:rPr>
      </w:pPr>
      <w:r w:rsidRPr="00387495">
        <w:rPr>
          <w:sz w:val="28"/>
          <w:szCs w:val="28"/>
        </w:rPr>
        <w:t xml:space="preserve">2.16.12. </w:t>
      </w:r>
      <w:r w:rsidRPr="00387495">
        <w:rPr>
          <w:sz w:val="28"/>
          <w:szCs w:val="28"/>
          <w:lang w:eastAsia="ar-SA"/>
        </w:rPr>
        <w:t>Должностные лица</w:t>
      </w:r>
      <w:r w:rsidRPr="00387495">
        <w:rPr>
          <w:rFonts w:eastAsia="Calibri"/>
          <w:sz w:val="28"/>
          <w:szCs w:val="28"/>
          <w:lang w:eastAsia="en-US"/>
        </w:rPr>
        <w:t xml:space="preserve"> Уполномоченного органа</w:t>
      </w:r>
      <w:r w:rsidRPr="00387495">
        <w:rPr>
          <w:sz w:val="28"/>
          <w:szCs w:val="28"/>
          <w:lang w:eastAsia="ar-SA"/>
        </w:rPr>
        <w:t xml:space="preserve">, ответственные </w:t>
      </w:r>
      <w:r w:rsidRPr="00387495">
        <w:rPr>
          <w:sz w:val="28"/>
          <w:szCs w:val="28"/>
          <w:lang w:eastAsia="ar-SA"/>
        </w:rPr>
        <w:br/>
        <w:t>за предоставление муниципальной услуги, обеспечиваются идентификационными карточками (</w:t>
      </w:r>
      <w:proofErr w:type="spellStart"/>
      <w:r w:rsidRPr="00387495">
        <w:rPr>
          <w:sz w:val="28"/>
          <w:szCs w:val="28"/>
          <w:lang w:eastAsia="ar-SA"/>
        </w:rPr>
        <w:t>бэйджами</w:t>
      </w:r>
      <w:proofErr w:type="spellEnd"/>
      <w:r w:rsidRPr="00387495">
        <w:rPr>
          <w:sz w:val="28"/>
          <w:szCs w:val="28"/>
          <w:lang w:eastAsia="ar-SA"/>
        </w:rPr>
        <w:t>) и (или) настольными табличками.</w:t>
      </w:r>
    </w:p>
    <w:p w14:paraId="552455D7" w14:textId="77777777" w:rsidR="00F979ED" w:rsidRDefault="00F979ED" w:rsidP="00F979ED">
      <w:pPr>
        <w:ind w:firstLine="709"/>
        <w:jc w:val="center"/>
        <w:rPr>
          <w:sz w:val="28"/>
          <w:szCs w:val="28"/>
        </w:rPr>
      </w:pPr>
    </w:p>
    <w:p w14:paraId="6DFDF8B6" w14:textId="77777777" w:rsidR="00F979ED" w:rsidRPr="00151187" w:rsidRDefault="00F979ED" w:rsidP="00F979ED">
      <w:pPr>
        <w:suppressAutoHyphens/>
        <w:autoSpaceDE w:val="0"/>
        <w:autoSpaceDN w:val="0"/>
        <w:adjustRightInd w:val="0"/>
        <w:jc w:val="center"/>
        <w:rPr>
          <w:bCs/>
          <w:sz w:val="28"/>
          <w:szCs w:val="28"/>
          <w:lang w:eastAsia="ar-SA"/>
        </w:rPr>
      </w:pPr>
      <w:r w:rsidRPr="00151187">
        <w:rPr>
          <w:bCs/>
          <w:sz w:val="28"/>
          <w:szCs w:val="28"/>
          <w:lang w:eastAsia="ar-SA"/>
        </w:rPr>
        <w:t xml:space="preserve">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w:t>
      </w:r>
      <w:hyperlink r:id="rId13" w:history="1">
        <w:r w:rsidRPr="00151187">
          <w:rPr>
            <w:bCs/>
            <w:sz w:val="28"/>
            <w:szCs w:val="28"/>
            <w:lang w:eastAsia="ar-SA"/>
          </w:rPr>
          <w:t>статьей 15.1</w:t>
        </w:r>
      </w:hyperlink>
      <w:r w:rsidRPr="00151187">
        <w:rPr>
          <w:bCs/>
          <w:sz w:val="28"/>
          <w:szCs w:val="28"/>
          <w:lang w:eastAsia="ar-SA"/>
        </w:rPr>
        <w:t xml:space="preserve"> Федерального закона от </w:t>
      </w:r>
      <w:r w:rsidRPr="00151187">
        <w:rPr>
          <w:bCs/>
          <w:sz w:val="28"/>
          <w:szCs w:val="28"/>
          <w:lang w:eastAsia="ar-SA"/>
        </w:rPr>
        <w:lastRenderedPageBreak/>
        <w:t>27 июля 2010 года № 210-ФЗ «Об организации предоставления государственных и муниципальных услуг»</w:t>
      </w:r>
    </w:p>
    <w:p w14:paraId="433B55A1" w14:textId="77777777" w:rsidR="00F979ED" w:rsidRPr="000C6832" w:rsidRDefault="00F979ED" w:rsidP="00F979ED">
      <w:pPr>
        <w:suppressAutoHyphens/>
        <w:autoSpaceDE w:val="0"/>
        <w:autoSpaceDN w:val="0"/>
        <w:adjustRightInd w:val="0"/>
        <w:ind w:firstLine="709"/>
        <w:jc w:val="both"/>
        <w:rPr>
          <w:sz w:val="28"/>
          <w:szCs w:val="28"/>
          <w:lang w:eastAsia="ar-SA"/>
        </w:rPr>
      </w:pPr>
    </w:p>
    <w:p w14:paraId="5650D089" w14:textId="77777777" w:rsidR="00F979ED" w:rsidRPr="00387495" w:rsidRDefault="00F979ED" w:rsidP="00F979ED">
      <w:pPr>
        <w:suppressAutoHyphens/>
        <w:autoSpaceDE w:val="0"/>
        <w:ind w:firstLine="709"/>
        <w:jc w:val="both"/>
        <w:rPr>
          <w:rFonts w:eastAsia="Arial"/>
          <w:kern w:val="1"/>
          <w:sz w:val="28"/>
          <w:szCs w:val="28"/>
          <w:lang w:eastAsia="ar-SA"/>
        </w:rPr>
      </w:pPr>
      <w:r w:rsidRPr="00387495">
        <w:rPr>
          <w:rFonts w:eastAsia="Arial"/>
          <w:kern w:val="1"/>
          <w:sz w:val="28"/>
          <w:szCs w:val="28"/>
          <w:lang w:eastAsia="ar-SA"/>
        </w:rPr>
        <w:t>2.17.1. Показателями доступности и качества муниципальной услуги являются:</w:t>
      </w:r>
    </w:p>
    <w:p w14:paraId="755D09CF" w14:textId="77777777" w:rsidR="00F979ED" w:rsidRPr="00387495" w:rsidRDefault="00F979ED" w:rsidP="00F979ED">
      <w:pPr>
        <w:suppressAutoHyphens/>
        <w:autoSpaceDE w:val="0"/>
        <w:ind w:firstLine="709"/>
        <w:jc w:val="both"/>
        <w:rPr>
          <w:rFonts w:eastAsia="Arial"/>
          <w:kern w:val="1"/>
          <w:sz w:val="28"/>
          <w:szCs w:val="28"/>
          <w:lang w:eastAsia="ar-SA"/>
        </w:rPr>
      </w:pPr>
      <w:r w:rsidRPr="00387495">
        <w:rPr>
          <w:rFonts w:eastAsia="Arial"/>
          <w:kern w:val="1"/>
          <w:sz w:val="28"/>
          <w:szCs w:val="28"/>
          <w:lang w:eastAsia="ar-SA"/>
        </w:rPr>
        <w:t>полнота, актуальность и достоверность информации о порядке предоставления муниципальной услуги;</w:t>
      </w:r>
    </w:p>
    <w:p w14:paraId="0D4E3593" w14:textId="77777777" w:rsidR="00F979ED" w:rsidRPr="00387495" w:rsidRDefault="00F979ED" w:rsidP="00F979ED">
      <w:pPr>
        <w:suppressAutoHyphens/>
        <w:autoSpaceDE w:val="0"/>
        <w:ind w:firstLine="709"/>
        <w:jc w:val="both"/>
        <w:rPr>
          <w:rFonts w:eastAsia="Arial"/>
          <w:kern w:val="1"/>
          <w:sz w:val="28"/>
          <w:szCs w:val="28"/>
          <w:lang w:eastAsia="ar-SA"/>
        </w:rPr>
      </w:pPr>
      <w:r w:rsidRPr="00387495">
        <w:rPr>
          <w:rFonts w:eastAsia="Arial"/>
          <w:kern w:val="1"/>
          <w:sz w:val="28"/>
          <w:szCs w:val="28"/>
          <w:lang w:eastAsia="ar-SA"/>
        </w:rPr>
        <w:t>наглядность форм размещаемой информации о порядке предоставления муниципальной услуги;</w:t>
      </w:r>
    </w:p>
    <w:p w14:paraId="0C6A071F" w14:textId="77777777" w:rsidR="00F979ED" w:rsidRPr="00387495" w:rsidRDefault="00F979ED" w:rsidP="00F979ED">
      <w:pPr>
        <w:suppressAutoHyphens/>
        <w:autoSpaceDE w:val="0"/>
        <w:ind w:firstLine="709"/>
        <w:jc w:val="both"/>
        <w:rPr>
          <w:kern w:val="1"/>
          <w:sz w:val="28"/>
          <w:szCs w:val="28"/>
        </w:rPr>
      </w:pPr>
      <w:r w:rsidRPr="00387495">
        <w:rPr>
          <w:kern w:val="1"/>
          <w:sz w:val="28"/>
          <w:szCs w:val="28"/>
        </w:rPr>
        <w:t>оперативность и достоверность предоставляемой информации о порядке предоставления муниципальной услуги;</w:t>
      </w:r>
    </w:p>
    <w:p w14:paraId="5A9FE503" w14:textId="77777777" w:rsidR="00F979ED" w:rsidRPr="00387495" w:rsidRDefault="00F979ED" w:rsidP="00F979ED">
      <w:pPr>
        <w:suppressAutoHyphens/>
        <w:autoSpaceDE w:val="0"/>
        <w:ind w:firstLine="709"/>
        <w:jc w:val="both"/>
        <w:rPr>
          <w:kern w:val="1"/>
          <w:sz w:val="28"/>
          <w:szCs w:val="28"/>
        </w:rPr>
      </w:pPr>
      <w:r w:rsidRPr="00387495">
        <w:rPr>
          <w:kern w:val="1"/>
          <w:sz w:val="28"/>
          <w:szCs w:val="28"/>
        </w:rPr>
        <w:t>установление и соблюдение требований к помещениям, в которых предоставляется муниципальная услуга;</w:t>
      </w:r>
    </w:p>
    <w:p w14:paraId="43217922" w14:textId="77777777" w:rsidR="00F979ED" w:rsidRPr="00387495" w:rsidRDefault="00F979ED" w:rsidP="00F979ED">
      <w:pPr>
        <w:widowControl w:val="0"/>
        <w:tabs>
          <w:tab w:val="left" w:pos="851"/>
        </w:tabs>
        <w:suppressAutoHyphens/>
        <w:ind w:firstLine="709"/>
        <w:jc w:val="both"/>
        <w:rPr>
          <w:sz w:val="28"/>
          <w:szCs w:val="28"/>
        </w:rPr>
      </w:pPr>
      <w:r w:rsidRPr="00387495">
        <w:rPr>
          <w:sz w:val="28"/>
          <w:szCs w:val="28"/>
        </w:rPr>
        <w:t xml:space="preserve">предоставление возможности подачи заявления о предоставлении муниципальной услуги </w:t>
      </w:r>
      <w:r w:rsidRPr="00387495">
        <w:rPr>
          <w:sz w:val="28"/>
          <w:szCs w:val="28"/>
          <w:lang w:eastAsia="ar-SA"/>
        </w:rPr>
        <w:t>и документов (сведений), необходимых для предоставления муниципальной услуги</w:t>
      </w:r>
      <w:r w:rsidRPr="00387495">
        <w:rPr>
          <w:sz w:val="28"/>
          <w:szCs w:val="28"/>
        </w:rPr>
        <w:t>, а также выдачи заявителям документов по результатам предоставления муниципальной услуги в МФЦ;</w:t>
      </w:r>
    </w:p>
    <w:p w14:paraId="7630ED68" w14:textId="77777777" w:rsidR="00F979ED" w:rsidRPr="00387495" w:rsidRDefault="00F979ED" w:rsidP="00F979ED">
      <w:pPr>
        <w:suppressAutoHyphens/>
        <w:ind w:firstLine="709"/>
        <w:jc w:val="both"/>
        <w:rPr>
          <w:rFonts w:eastAsia="Calibri"/>
          <w:sz w:val="28"/>
          <w:szCs w:val="28"/>
          <w:lang w:eastAsia="en-US"/>
        </w:rPr>
      </w:pPr>
      <w:r w:rsidRPr="00387495">
        <w:rPr>
          <w:sz w:val="28"/>
          <w:szCs w:val="28"/>
        </w:rPr>
        <w:t xml:space="preserve">количество взаимодействий заявителя с должностными лицами </w:t>
      </w:r>
      <w:r w:rsidRPr="00387495">
        <w:rPr>
          <w:rFonts w:eastAsia="Calibri"/>
          <w:sz w:val="28"/>
          <w:szCs w:val="28"/>
          <w:lang w:eastAsia="en-US"/>
        </w:rPr>
        <w:t xml:space="preserve">Уполномоченного органа </w:t>
      </w:r>
      <w:r w:rsidRPr="00387495">
        <w:rPr>
          <w:sz w:val="28"/>
          <w:szCs w:val="28"/>
        </w:rPr>
        <w:t xml:space="preserve">при предоставлении муниципальной услуги </w:t>
      </w:r>
      <w:r w:rsidRPr="00387495">
        <w:rPr>
          <w:sz w:val="28"/>
          <w:szCs w:val="28"/>
        </w:rPr>
        <w:br/>
        <w:t xml:space="preserve">и их продолжительность; </w:t>
      </w:r>
    </w:p>
    <w:p w14:paraId="4E10A9BD" w14:textId="77777777" w:rsidR="00F979ED" w:rsidRPr="00387495" w:rsidRDefault="00F979ED" w:rsidP="00F979ED">
      <w:pPr>
        <w:widowControl w:val="0"/>
        <w:suppressAutoHyphens/>
        <w:ind w:firstLine="709"/>
        <w:jc w:val="both"/>
        <w:rPr>
          <w:sz w:val="28"/>
          <w:szCs w:val="28"/>
        </w:rPr>
      </w:pPr>
      <w:r w:rsidRPr="00387495">
        <w:rPr>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14:paraId="704C9458" w14:textId="77777777" w:rsidR="00F979ED" w:rsidRPr="00387495" w:rsidRDefault="00F979ED" w:rsidP="00F979ED">
      <w:pPr>
        <w:autoSpaceDE w:val="0"/>
        <w:autoSpaceDN w:val="0"/>
        <w:adjustRightInd w:val="0"/>
        <w:ind w:firstLine="709"/>
        <w:jc w:val="both"/>
        <w:rPr>
          <w:sz w:val="28"/>
          <w:szCs w:val="28"/>
        </w:rPr>
      </w:pPr>
      <w:r w:rsidRPr="00387495">
        <w:rPr>
          <w:sz w:val="28"/>
          <w:szCs w:val="28"/>
        </w:rPr>
        <w:t xml:space="preserve">своевременное рассмотрение документов, представленных Заявителем, </w:t>
      </w:r>
      <w:r w:rsidRPr="00387495">
        <w:rPr>
          <w:sz w:val="28"/>
          <w:szCs w:val="28"/>
        </w:rPr>
        <w:br/>
        <w:t xml:space="preserve">в случае необходимости – с участием Заявителя; </w:t>
      </w:r>
    </w:p>
    <w:p w14:paraId="44E3E842" w14:textId="77777777" w:rsidR="00F979ED" w:rsidRPr="00387495" w:rsidRDefault="00F979ED" w:rsidP="00F979ED">
      <w:pPr>
        <w:widowControl w:val="0"/>
        <w:suppressAutoHyphens/>
        <w:ind w:firstLine="709"/>
        <w:jc w:val="both"/>
        <w:rPr>
          <w:sz w:val="28"/>
          <w:szCs w:val="28"/>
        </w:rPr>
      </w:pPr>
      <w:r w:rsidRPr="00387495">
        <w:rPr>
          <w:sz w:val="28"/>
          <w:szCs w:val="28"/>
        </w:rPr>
        <w:t>отсутствие обоснованных жалоб со стороны Заявителей по результатам предоставления муниципальной услуги;</w:t>
      </w:r>
    </w:p>
    <w:p w14:paraId="76520237" w14:textId="77777777" w:rsidR="00F979ED" w:rsidRPr="00387495" w:rsidRDefault="00F979ED" w:rsidP="00F979ED">
      <w:pPr>
        <w:suppressAutoHyphens/>
        <w:autoSpaceDE w:val="0"/>
        <w:ind w:firstLine="709"/>
        <w:jc w:val="both"/>
        <w:rPr>
          <w:rFonts w:eastAsia="Arial"/>
          <w:i/>
          <w:kern w:val="1"/>
          <w:sz w:val="28"/>
          <w:szCs w:val="28"/>
          <w:lang w:eastAsia="ar-SA"/>
        </w:rPr>
      </w:pPr>
      <w:r w:rsidRPr="00387495">
        <w:rPr>
          <w:rFonts w:eastAsia="Arial"/>
          <w:kern w:val="1"/>
          <w:sz w:val="28"/>
          <w:szCs w:val="28"/>
          <w:lang w:eastAsia="ar-SA"/>
        </w:rPr>
        <w:t xml:space="preserve">предоставление возможности подачи заявления о предоставлении муниципальной услуги и документов (сведений), необходимых </w:t>
      </w:r>
      <w:r w:rsidRPr="00387495">
        <w:rPr>
          <w:rFonts w:eastAsia="Arial"/>
          <w:kern w:val="1"/>
          <w:sz w:val="28"/>
          <w:szCs w:val="28"/>
          <w:lang w:eastAsia="ar-SA"/>
        </w:rPr>
        <w:br/>
        <w:t>для предоставления муниципальной услуги, в форме электронного документа, в том числе с использованием Единого портала, Регионального портала, официального сайта</w:t>
      </w:r>
      <w:r>
        <w:rPr>
          <w:rFonts w:eastAsia="Arial"/>
          <w:kern w:val="1"/>
          <w:sz w:val="28"/>
          <w:szCs w:val="28"/>
          <w:lang w:eastAsia="ar-SA"/>
        </w:rPr>
        <w:t>.</w:t>
      </w:r>
      <w:r w:rsidRPr="00387495">
        <w:rPr>
          <w:rFonts w:eastAsia="Arial"/>
          <w:kern w:val="1"/>
          <w:sz w:val="28"/>
          <w:szCs w:val="28"/>
          <w:lang w:eastAsia="ar-SA"/>
        </w:rPr>
        <w:t xml:space="preserve"> </w:t>
      </w:r>
    </w:p>
    <w:p w14:paraId="432BFACE" w14:textId="77777777" w:rsidR="00F979ED" w:rsidRPr="000C6832" w:rsidRDefault="00F979ED" w:rsidP="00F979ED">
      <w:pPr>
        <w:suppressAutoHyphens/>
        <w:ind w:firstLine="709"/>
        <w:jc w:val="both"/>
        <w:rPr>
          <w:sz w:val="28"/>
          <w:szCs w:val="28"/>
        </w:rPr>
      </w:pPr>
      <w:r w:rsidRPr="00387495">
        <w:rPr>
          <w:sz w:val="28"/>
          <w:szCs w:val="28"/>
          <w:lang w:eastAsia="ar-SA"/>
        </w:rPr>
        <w:t xml:space="preserve">2.17.2. </w:t>
      </w:r>
      <w:r w:rsidRPr="00387495">
        <w:rPr>
          <w:sz w:val="28"/>
          <w:szCs w:val="28"/>
        </w:rPr>
        <w:t>Критерии оценки качества предоставления муниципальной услуги, предоставляемой в электронном виде</w:t>
      </w:r>
      <w:r w:rsidRPr="000C6832">
        <w:rPr>
          <w:sz w:val="28"/>
          <w:szCs w:val="28"/>
        </w:rPr>
        <w:t xml:space="preserve">: </w:t>
      </w:r>
    </w:p>
    <w:p w14:paraId="09419060" w14:textId="77777777" w:rsidR="00F979ED" w:rsidRPr="00387495" w:rsidRDefault="00F979ED" w:rsidP="00F979ED">
      <w:pPr>
        <w:shd w:val="clear" w:color="auto" w:fill="FFFFFF"/>
        <w:ind w:firstLine="709"/>
        <w:jc w:val="both"/>
        <w:rPr>
          <w:sz w:val="28"/>
          <w:szCs w:val="28"/>
        </w:rPr>
      </w:pPr>
      <w:r w:rsidRPr="00387495">
        <w:rPr>
          <w:sz w:val="28"/>
          <w:szCs w:val="28"/>
        </w:rPr>
        <w:t>доступность информации о порядке предоставления муниципальной услуги;</w:t>
      </w:r>
    </w:p>
    <w:p w14:paraId="334C56B1" w14:textId="77777777" w:rsidR="00F979ED" w:rsidRPr="00387495" w:rsidRDefault="00F979ED" w:rsidP="00F979ED">
      <w:pPr>
        <w:shd w:val="clear" w:color="auto" w:fill="FFFFFF"/>
        <w:ind w:firstLine="709"/>
        <w:jc w:val="both"/>
        <w:rPr>
          <w:sz w:val="28"/>
          <w:szCs w:val="28"/>
        </w:rPr>
      </w:pPr>
      <w:r w:rsidRPr="00387495">
        <w:rPr>
          <w:sz w:val="28"/>
          <w:szCs w:val="28"/>
        </w:rPr>
        <w:t>доступность электронных форм документов, необходимых для предоставления муниципальной услуги;</w:t>
      </w:r>
    </w:p>
    <w:p w14:paraId="12A69766" w14:textId="77777777" w:rsidR="00F979ED" w:rsidRPr="00387495" w:rsidRDefault="00F979ED" w:rsidP="00F979ED">
      <w:pPr>
        <w:shd w:val="clear" w:color="auto" w:fill="FFFFFF"/>
        <w:ind w:firstLine="709"/>
        <w:jc w:val="both"/>
        <w:rPr>
          <w:sz w:val="28"/>
          <w:szCs w:val="28"/>
        </w:rPr>
      </w:pPr>
      <w:r w:rsidRPr="00387495">
        <w:rPr>
          <w:sz w:val="28"/>
          <w:szCs w:val="28"/>
        </w:rPr>
        <w:t>доступность инструментов совершения в электронном виде платежей, необходимых для получения муниципальной услуги;</w:t>
      </w:r>
    </w:p>
    <w:p w14:paraId="1C0AE864" w14:textId="77777777" w:rsidR="00F979ED" w:rsidRPr="00387495" w:rsidRDefault="00F979ED" w:rsidP="00F979ED">
      <w:pPr>
        <w:shd w:val="clear" w:color="auto" w:fill="FFFFFF"/>
        <w:ind w:firstLine="709"/>
        <w:jc w:val="both"/>
        <w:rPr>
          <w:sz w:val="28"/>
          <w:szCs w:val="28"/>
        </w:rPr>
      </w:pPr>
      <w:r w:rsidRPr="00387495">
        <w:rPr>
          <w:sz w:val="28"/>
          <w:szCs w:val="28"/>
        </w:rPr>
        <w:t>время ожидания ответа на подачу заявления;</w:t>
      </w:r>
    </w:p>
    <w:p w14:paraId="698210FA" w14:textId="77777777" w:rsidR="00F979ED" w:rsidRPr="00387495" w:rsidRDefault="00F979ED" w:rsidP="00F979ED">
      <w:pPr>
        <w:shd w:val="clear" w:color="auto" w:fill="FFFFFF"/>
        <w:ind w:firstLine="709"/>
        <w:jc w:val="both"/>
        <w:rPr>
          <w:sz w:val="28"/>
          <w:szCs w:val="28"/>
        </w:rPr>
      </w:pPr>
      <w:r w:rsidRPr="00387495">
        <w:rPr>
          <w:sz w:val="28"/>
          <w:szCs w:val="28"/>
        </w:rPr>
        <w:t>время предоставления муниципальной услуги;</w:t>
      </w:r>
    </w:p>
    <w:p w14:paraId="3DD2400E" w14:textId="77777777" w:rsidR="00F979ED" w:rsidRPr="00387495" w:rsidRDefault="00F979ED" w:rsidP="00F979ED">
      <w:pPr>
        <w:shd w:val="clear" w:color="auto" w:fill="FFFFFF"/>
        <w:ind w:firstLine="709"/>
        <w:jc w:val="both"/>
        <w:rPr>
          <w:sz w:val="28"/>
          <w:szCs w:val="28"/>
        </w:rPr>
      </w:pPr>
      <w:r w:rsidRPr="00387495">
        <w:rPr>
          <w:sz w:val="28"/>
          <w:szCs w:val="28"/>
        </w:rPr>
        <w:t xml:space="preserve">удобство процедур предоставления муниципальной услуги, включая процедуры записи на прием, подачи заявления, оплаты обязательных платежей, </w:t>
      </w:r>
      <w:r w:rsidRPr="00387495">
        <w:rPr>
          <w:sz w:val="28"/>
          <w:szCs w:val="28"/>
        </w:rPr>
        <w:lastRenderedPageBreak/>
        <w:t>информирования заявителя о ходе предоставления муниципальной услуги, а также получения результата предоставления муниципальной услуги.</w:t>
      </w:r>
    </w:p>
    <w:p w14:paraId="45F02EE1" w14:textId="77777777" w:rsidR="00F979ED" w:rsidRPr="00387495" w:rsidRDefault="00F979ED" w:rsidP="00F979ED">
      <w:pPr>
        <w:suppressAutoHyphens/>
        <w:ind w:firstLine="709"/>
        <w:jc w:val="both"/>
        <w:rPr>
          <w:rFonts w:eastAsia="Calibri"/>
          <w:sz w:val="28"/>
          <w:szCs w:val="28"/>
          <w:lang w:eastAsia="en-US"/>
        </w:rPr>
      </w:pPr>
      <w:r w:rsidRPr="00387495">
        <w:rPr>
          <w:sz w:val="28"/>
          <w:szCs w:val="28"/>
        </w:rPr>
        <w:t xml:space="preserve">2.17.3. В ходе предоставления муниципальной услуги Заявитель </w:t>
      </w:r>
      <w:r w:rsidRPr="00387495">
        <w:rPr>
          <w:sz w:val="28"/>
          <w:szCs w:val="28"/>
          <w:lang w:eastAsia="ar-SA"/>
        </w:rPr>
        <w:t xml:space="preserve">взаимодействует с должностными лицами </w:t>
      </w:r>
      <w:r w:rsidRPr="00387495">
        <w:rPr>
          <w:rFonts w:eastAsia="Calibri"/>
          <w:sz w:val="28"/>
          <w:szCs w:val="28"/>
          <w:lang w:eastAsia="en-US"/>
        </w:rPr>
        <w:t xml:space="preserve">Уполномоченного органа </w:t>
      </w:r>
      <w:r w:rsidRPr="00387495">
        <w:rPr>
          <w:sz w:val="28"/>
          <w:szCs w:val="28"/>
          <w:lang w:eastAsia="ar-SA"/>
        </w:rPr>
        <w:t>не более двух раз</w:t>
      </w:r>
      <w:r w:rsidRPr="00387495">
        <w:rPr>
          <w:i/>
          <w:sz w:val="28"/>
          <w:szCs w:val="28"/>
          <w:lang w:eastAsia="ar-SA"/>
        </w:rPr>
        <w:t xml:space="preserve"> </w:t>
      </w:r>
      <w:r w:rsidRPr="00387495">
        <w:rPr>
          <w:sz w:val="28"/>
          <w:szCs w:val="28"/>
          <w:lang w:eastAsia="ar-SA"/>
        </w:rPr>
        <w:t>(подача заявления и иных документов, необходимых для предоставления муниципальной услуги и получение результата предоставления муниципальной услуги)</w:t>
      </w:r>
      <w:r w:rsidRPr="00387495">
        <w:rPr>
          <w:i/>
          <w:sz w:val="28"/>
          <w:szCs w:val="28"/>
          <w:lang w:eastAsia="ar-SA"/>
        </w:rPr>
        <w:t>,</w:t>
      </w:r>
      <w:r w:rsidRPr="00387495">
        <w:rPr>
          <w:sz w:val="28"/>
          <w:szCs w:val="28"/>
          <w:lang w:eastAsia="ar-SA"/>
        </w:rPr>
        <w:t xml:space="preserve"> продолжительность взаимодействий составляет: при подаче заявления – не более 15 минут; при получении результата муниципальной услуги – не более 15 минут.</w:t>
      </w:r>
    </w:p>
    <w:p w14:paraId="2A4346C1" w14:textId="77777777" w:rsidR="00F979ED" w:rsidRPr="00387495" w:rsidRDefault="00F979ED" w:rsidP="00F979ED">
      <w:pPr>
        <w:suppressAutoHyphens/>
        <w:ind w:firstLine="709"/>
        <w:jc w:val="both"/>
        <w:rPr>
          <w:rFonts w:eastAsia="Calibri"/>
          <w:sz w:val="28"/>
          <w:szCs w:val="28"/>
          <w:lang w:eastAsia="en-US"/>
        </w:rPr>
      </w:pPr>
      <w:r w:rsidRPr="00387495">
        <w:rPr>
          <w:sz w:val="28"/>
          <w:szCs w:val="28"/>
          <w:lang w:eastAsia="ar-SA"/>
        </w:rPr>
        <w:t>В процессе предоставления муниципальной услуги Заявитель вправе обращаться в</w:t>
      </w:r>
      <w:r w:rsidRPr="00387495">
        <w:rPr>
          <w:rFonts w:eastAsia="Calibri"/>
          <w:sz w:val="28"/>
          <w:szCs w:val="28"/>
          <w:lang w:eastAsia="en-US"/>
        </w:rPr>
        <w:t xml:space="preserve"> Уполномоченный орган </w:t>
      </w:r>
      <w:r w:rsidRPr="00387495">
        <w:rPr>
          <w:sz w:val="28"/>
          <w:szCs w:val="28"/>
          <w:lang w:eastAsia="ar-SA"/>
        </w:rPr>
        <w:t>за получением информации о ходе предоставления муниципальной услуги неограниченное количество раз.</w:t>
      </w:r>
    </w:p>
    <w:p w14:paraId="71FE2BDB" w14:textId="77777777" w:rsidR="00F979ED" w:rsidRPr="00387495" w:rsidRDefault="00F979ED" w:rsidP="00F979ED">
      <w:pPr>
        <w:suppressAutoHyphens/>
        <w:ind w:firstLine="709"/>
        <w:jc w:val="both"/>
        <w:rPr>
          <w:sz w:val="28"/>
          <w:szCs w:val="28"/>
          <w:lang w:eastAsia="ar-SA"/>
        </w:rPr>
      </w:pPr>
      <w:r w:rsidRPr="00387495">
        <w:rPr>
          <w:sz w:val="28"/>
          <w:szCs w:val="28"/>
          <w:lang w:eastAsia="ar-SA"/>
        </w:rPr>
        <w:t>В процессе предоставления муниципальной услуги Заявитель вправе обращаться в МФЦ за получением информации о ходе предоставления муниципальной услуги</w:t>
      </w:r>
      <w:r w:rsidRPr="00387495">
        <w:rPr>
          <w:rFonts w:eastAsia="Calibri"/>
          <w:sz w:val="28"/>
          <w:szCs w:val="28"/>
          <w:lang w:eastAsia="en-US"/>
        </w:rPr>
        <w:t xml:space="preserve"> Уполномоченным органом</w:t>
      </w:r>
      <w:r w:rsidRPr="00387495">
        <w:rPr>
          <w:sz w:val="28"/>
          <w:szCs w:val="28"/>
          <w:lang w:eastAsia="ar-SA"/>
        </w:rPr>
        <w:t xml:space="preserve"> неограниченное количество раз.</w:t>
      </w:r>
    </w:p>
    <w:p w14:paraId="3EE57748" w14:textId="77777777" w:rsidR="00F979ED" w:rsidRPr="00387495" w:rsidRDefault="00F979ED" w:rsidP="00F979ED">
      <w:pPr>
        <w:widowControl w:val="0"/>
        <w:suppressAutoHyphens/>
        <w:ind w:firstLine="709"/>
        <w:jc w:val="both"/>
        <w:rPr>
          <w:sz w:val="28"/>
          <w:szCs w:val="28"/>
          <w:lang w:eastAsia="ar-SA"/>
        </w:rPr>
      </w:pPr>
      <w:r w:rsidRPr="00387495">
        <w:rPr>
          <w:sz w:val="28"/>
          <w:szCs w:val="28"/>
          <w:lang w:eastAsia="ar-SA"/>
        </w:rPr>
        <w:t>2.17.4. 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14:paraId="041DCF6A" w14:textId="77777777" w:rsidR="00F979ED" w:rsidRPr="00387495" w:rsidRDefault="00F979ED" w:rsidP="00F979ED">
      <w:pPr>
        <w:autoSpaceDE w:val="0"/>
        <w:autoSpaceDN w:val="0"/>
        <w:adjustRightInd w:val="0"/>
        <w:ind w:firstLine="709"/>
        <w:jc w:val="both"/>
        <w:rPr>
          <w:sz w:val="28"/>
          <w:szCs w:val="28"/>
        </w:rPr>
      </w:pPr>
      <w:r w:rsidRPr="00387495">
        <w:rPr>
          <w:sz w:val="28"/>
          <w:szCs w:val="28"/>
          <w:lang w:eastAsia="ar-SA"/>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w:t>
      </w:r>
      <w:r w:rsidRPr="00387495">
        <w:rPr>
          <w:rFonts w:eastAsia="Calibri"/>
          <w:sz w:val="28"/>
          <w:szCs w:val="28"/>
          <w:lang w:eastAsia="en-US"/>
        </w:rPr>
        <w:t>Уполномоченным органом</w:t>
      </w:r>
      <w:r w:rsidRPr="00387495">
        <w:rPr>
          <w:sz w:val="28"/>
          <w:szCs w:val="28"/>
        </w:rPr>
        <w:t>.</w:t>
      </w:r>
    </w:p>
    <w:p w14:paraId="06AAC936" w14:textId="77777777" w:rsidR="00F979ED" w:rsidRPr="00387495" w:rsidRDefault="00F979ED" w:rsidP="00F979ED">
      <w:pPr>
        <w:suppressAutoHyphens/>
        <w:autoSpaceDE w:val="0"/>
        <w:ind w:firstLine="709"/>
        <w:jc w:val="both"/>
        <w:rPr>
          <w:sz w:val="28"/>
          <w:szCs w:val="28"/>
          <w:lang w:eastAsia="ar-SA"/>
        </w:rPr>
      </w:pPr>
      <w:r w:rsidRPr="00387495">
        <w:rPr>
          <w:sz w:val="28"/>
          <w:szCs w:val="28"/>
          <w:lang w:eastAsia="ar-SA"/>
        </w:rPr>
        <w:t>2.17.5. При предоставлении муниципальной услуги с использованием информационно-коммуникационных технологий Регионального портала</w:t>
      </w:r>
      <w:r>
        <w:rPr>
          <w:sz w:val="28"/>
          <w:szCs w:val="28"/>
          <w:lang w:eastAsia="ar-SA"/>
        </w:rPr>
        <w:t xml:space="preserve"> зая</w:t>
      </w:r>
      <w:r w:rsidRPr="00387495">
        <w:rPr>
          <w:rFonts w:eastAsia="Arial"/>
          <w:kern w:val="1"/>
          <w:sz w:val="28"/>
          <w:szCs w:val="28"/>
          <w:lang w:eastAsia="ar-SA"/>
        </w:rPr>
        <w:t>вителю обеспечивается возможность:</w:t>
      </w:r>
    </w:p>
    <w:p w14:paraId="60F5DCD4" w14:textId="77777777" w:rsidR="00F979ED" w:rsidRPr="00387495" w:rsidRDefault="00F979ED" w:rsidP="00F979ED">
      <w:pPr>
        <w:widowControl w:val="0"/>
        <w:suppressAutoHyphens/>
        <w:autoSpaceDE w:val="0"/>
        <w:autoSpaceDN w:val="0"/>
        <w:adjustRightInd w:val="0"/>
        <w:ind w:firstLine="709"/>
        <w:jc w:val="both"/>
        <w:rPr>
          <w:sz w:val="28"/>
          <w:szCs w:val="28"/>
          <w:lang w:eastAsia="ar-SA"/>
        </w:rPr>
      </w:pPr>
      <w:r w:rsidRPr="00387495">
        <w:rPr>
          <w:sz w:val="28"/>
          <w:szCs w:val="28"/>
          <w:lang w:eastAsia="ar-SA"/>
        </w:rPr>
        <w:t>получения информации о порядке и сроках предоставления муниципальной услуги;</w:t>
      </w:r>
    </w:p>
    <w:p w14:paraId="5325A468" w14:textId="77777777" w:rsidR="00F979ED" w:rsidRPr="00387495" w:rsidRDefault="00F979ED" w:rsidP="00F979ED">
      <w:pPr>
        <w:widowControl w:val="0"/>
        <w:suppressAutoHyphens/>
        <w:autoSpaceDE w:val="0"/>
        <w:autoSpaceDN w:val="0"/>
        <w:adjustRightInd w:val="0"/>
        <w:ind w:firstLine="709"/>
        <w:jc w:val="both"/>
        <w:rPr>
          <w:sz w:val="28"/>
          <w:szCs w:val="28"/>
          <w:lang w:eastAsia="ar-SA"/>
        </w:rPr>
      </w:pPr>
      <w:r w:rsidRPr="00387495">
        <w:rPr>
          <w:sz w:val="28"/>
          <w:szCs w:val="28"/>
          <w:lang w:eastAsia="ar-SA"/>
        </w:rPr>
        <w:t>записи на прием в МФЦ для подачи запроса о предоставлении муниципальной услуги;</w:t>
      </w:r>
    </w:p>
    <w:p w14:paraId="6620F921" w14:textId="77777777" w:rsidR="00F979ED" w:rsidRPr="00387495" w:rsidRDefault="00F979ED" w:rsidP="00F979ED">
      <w:pPr>
        <w:widowControl w:val="0"/>
        <w:suppressAutoHyphens/>
        <w:autoSpaceDE w:val="0"/>
        <w:autoSpaceDN w:val="0"/>
        <w:adjustRightInd w:val="0"/>
        <w:ind w:firstLine="709"/>
        <w:jc w:val="both"/>
        <w:rPr>
          <w:sz w:val="28"/>
          <w:szCs w:val="28"/>
          <w:lang w:eastAsia="ar-SA"/>
        </w:rPr>
      </w:pPr>
      <w:r w:rsidRPr="00387495">
        <w:rPr>
          <w:sz w:val="28"/>
          <w:szCs w:val="28"/>
          <w:lang w:eastAsia="ar-SA"/>
        </w:rPr>
        <w:t>формирования запроса о предоставлении муниципальной услуги;</w:t>
      </w:r>
    </w:p>
    <w:p w14:paraId="1A024E8B" w14:textId="77777777" w:rsidR="00F979ED" w:rsidRPr="00387495" w:rsidRDefault="00F979ED" w:rsidP="00F979ED">
      <w:pPr>
        <w:suppressAutoHyphens/>
        <w:ind w:firstLine="709"/>
        <w:jc w:val="both"/>
        <w:rPr>
          <w:rFonts w:eastAsia="Calibri"/>
          <w:sz w:val="28"/>
          <w:szCs w:val="28"/>
          <w:lang w:eastAsia="en-US"/>
        </w:rPr>
      </w:pPr>
      <w:r w:rsidRPr="00387495">
        <w:rPr>
          <w:sz w:val="28"/>
          <w:szCs w:val="28"/>
          <w:lang w:eastAsia="ar-SA"/>
        </w:rPr>
        <w:t>приема и регистрации</w:t>
      </w:r>
      <w:r w:rsidRPr="00387495">
        <w:rPr>
          <w:rFonts w:eastAsia="Calibri"/>
          <w:sz w:val="28"/>
          <w:szCs w:val="28"/>
          <w:lang w:eastAsia="en-US"/>
        </w:rPr>
        <w:t xml:space="preserve"> Уполномоченным органом </w:t>
      </w:r>
      <w:r w:rsidRPr="00387495">
        <w:rPr>
          <w:sz w:val="28"/>
          <w:szCs w:val="28"/>
          <w:lang w:eastAsia="ar-SA"/>
        </w:rPr>
        <w:t>заявления и иных документов, необходимых для предоставления муниципальной услуги;</w:t>
      </w:r>
    </w:p>
    <w:p w14:paraId="658BDF05" w14:textId="77777777" w:rsidR="00F979ED" w:rsidRPr="00387495" w:rsidRDefault="00F979ED" w:rsidP="00F979ED">
      <w:pPr>
        <w:widowControl w:val="0"/>
        <w:suppressAutoHyphens/>
        <w:autoSpaceDE w:val="0"/>
        <w:autoSpaceDN w:val="0"/>
        <w:adjustRightInd w:val="0"/>
        <w:ind w:firstLine="709"/>
        <w:jc w:val="both"/>
        <w:rPr>
          <w:sz w:val="28"/>
          <w:szCs w:val="28"/>
          <w:lang w:eastAsia="ar-SA"/>
        </w:rPr>
      </w:pPr>
      <w:r w:rsidRPr="00387495">
        <w:rPr>
          <w:sz w:val="28"/>
          <w:szCs w:val="28"/>
          <w:lang w:eastAsia="ar-SA"/>
        </w:rPr>
        <w:t>получения результата предоставления муниципальной услуги;</w:t>
      </w:r>
    </w:p>
    <w:p w14:paraId="41F7A952" w14:textId="77777777" w:rsidR="00F979ED" w:rsidRPr="00387495" w:rsidRDefault="00F979ED" w:rsidP="00F979ED">
      <w:pPr>
        <w:widowControl w:val="0"/>
        <w:suppressAutoHyphens/>
        <w:autoSpaceDE w:val="0"/>
        <w:autoSpaceDN w:val="0"/>
        <w:adjustRightInd w:val="0"/>
        <w:ind w:firstLine="709"/>
        <w:jc w:val="both"/>
        <w:rPr>
          <w:sz w:val="28"/>
          <w:szCs w:val="28"/>
          <w:lang w:eastAsia="ar-SA"/>
        </w:rPr>
      </w:pPr>
      <w:r w:rsidRPr="00387495">
        <w:rPr>
          <w:sz w:val="28"/>
          <w:szCs w:val="28"/>
          <w:lang w:eastAsia="ar-SA"/>
        </w:rPr>
        <w:t>получения сведений о ходе выполнения запроса;</w:t>
      </w:r>
    </w:p>
    <w:p w14:paraId="552774D9" w14:textId="77777777" w:rsidR="00F979ED" w:rsidRPr="00387495" w:rsidRDefault="00F979ED" w:rsidP="00F979ED">
      <w:pPr>
        <w:widowControl w:val="0"/>
        <w:suppressAutoHyphens/>
        <w:autoSpaceDE w:val="0"/>
        <w:autoSpaceDN w:val="0"/>
        <w:adjustRightInd w:val="0"/>
        <w:ind w:firstLine="709"/>
        <w:jc w:val="both"/>
        <w:rPr>
          <w:sz w:val="28"/>
          <w:szCs w:val="28"/>
          <w:lang w:eastAsia="ar-SA"/>
        </w:rPr>
      </w:pPr>
      <w:r w:rsidRPr="00387495">
        <w:rPr>
          <w:sz w:val="28"/>
          <w:szCs w:val="28"/>
          <w:lang w:eastAsia="ar-SA"/>
        </w:rPr>
        <w:t>осуществления оценки качества предоставления муниципальной услуги;</w:t>
      </w:r>
    </w:p>
    <w:p w14:paraId="65BA7C4D" w14:textId="77777777" w:rsidR="00F979ED" w:rsidRPr="00387495" w:rsidRDefault="00F979ED" w:rsidP="00F979ED">
      <w:pPr>
        <w:widowControl w:val="0"/>
        <w:suppressAutoHyphens/>
        <w:autoSpaceDE w:val="0"/>
        <w:autoSpaceDN w:val="0"/>
        <w:adjustRightInd w:val="0"/>
        <w:ind w:firstLine="709"/>
        <w:jc w:val="both"/>
        <w:rPr>
          <w:sz w:val="28"/>
          <w:szCs w:val="28"/>
          <w:lang w:eastAsia="ar-SA"/>
        </w:rPr>
      </w:pPr>
      <w:r w:rsidRPr="00387495">
        <w:rPr>
          <w:sz w:val="28"/>
          <w:szCs w:val="28"/>
          <w:lang w:eastAsia="ar-SA"/>
        </w:rPr>
        <w:t>досудебное (внесудебное) обжалование решений и действий (бездействия) органа (организации), должностного</w:t>
      </w:r>
      <w:r>
        <w:rPr>
          <w:sz w:val="28"/>
          <w:szCs w:val="28"/>
          <w:lang w:eastAsia="ar-SA"/>
        </w:rPr>
        <w:t xml:space="preserve"> лица органа (организации) либо</w:t>
      </w:r>
      <w:r w:rsidRPr="00387495">
        <w:rPr>
          <w:sz w:val="28"/>
          <w:szCs w:val="28"/>
          <w:lang w:eastAsia="ar-SA"/>
        </w:rPr>
        <w:t xml:space="preserve"> муниципального служащего.</w:t>
      </w:r>
    </w:p>
    <w:p w14:paraId="3E3F7D26" w14:textId="77777777" w:rsidR="00F979ED" w:rsidRDefault="00F979ED" w:rsidP="00F979ED">
      <w:pPr>
        <w:widowControl w:val="0"/>
        <w:suppressAutoHyphens/>
        <w:ind w:firstLine="709"/>
        <w:jc w:val="both"/>
        <w:rPr>
          <w:rFonts w:ascii="Calibri" w:eastAsia="SimSun" w:hAnsi="Calibri" w:cs="Calibri"/>
          <w:sz w:val="22"/>
          <w:szCs w:val="22"/>
          <w:lang w:eastAsia="zh-CN"/>
        </w:rPr>
      </w:pPr>
      <w:r>
        <w:rPr>
          <w:rFonts w:eastAsia="SimSun"/>
          <w:sz w:val="28"/>
          <w:szCs w:val="28"/>
          <w:lang w:eastAsia="zh-CN"/>
        </w:rPr>
        <w:t xml:space="preserve">2.17.6. Заявителю обеспечивается возможность предоставления нескольких государственных и (или) муниципальных услуг в МФЦ в соответствии со статьей 15.1 Федерального закона № 210 раздела «Стандарт </w:t>
      </w:r>
      <w:r>
        <w:rPr>
          <w:rFonts w:eastAsia="SimSun"/>
          <w:sz w:val="28"/>
          <w:szCs w:val="28"/>
          <w:lang w:eastAsia="zh-CN"/>
        </w:rPr>
        <w:lastRenderedPageBreak/>
        <w:t>предоставления государственной (муниципальной) услуги» (далее – комплексный запрос).</w:t>
      </w:r>
    </w:p>
    <w:p w14:paraId="24B0F937" w14:textId="77777777" w:rsidR="00F979ED" w:rsidRDefault="00F979ED" w:rsidP="00F979ED">
      <w:pPr>
        <w:widowControl w:val="0"/>
        <w:suppressAutoHyphens/>
        <w:ind w:firstLine="709"/>
        <w:jc w:val="both"/>
        <w:rPr>
          <w:rFonts w:ascii="Calibri" w:eastAsia="SimSun" w:hAnsi="Calibri" w:cs="Calibri"/>
          <w:sz w:val="22"/>
          <w:szCs w:val="22"/>
          <w:lang w:eastAsia="zh-CN"/>
        </w:rPr>
      </w:pPr>
      <w:r>
        <w:rPr>
          <w:rFonts w:eastAsia="SimSun"/>
          <w:sz w:val="28"/>
          <w:szCs w:val="28"/>
          <w:lang w:eastAsia="zh-CN"/>
        </w:rPr>
        <w:t>Получение муниципальной услуги, предусмотренной настоящим Регламентом в МФЦ, при подаче Заявителем комплексного запроса не предусмотрено.</w:t>
      </w:r>
    </w:p>
    <w:p w14:paraId="345587BA" w14:textId="77777777" w:rsidR="00F979ED" w:rsidRDefault="00F979ED" w:rsidP="00F979ED">
      <w:pPr>
        <w:suppressAutoHyphens/>
        <w:autoSpaceDE w:val="0"/>
        <w:autoSpaceDN w:val="0"/>
        <w:adjustRightInd w:val="0"/>
        <w:jc w:val="center"/>
        <w:rPr>
          <w:sz w:val="28"/>
          <w:szCs w:val="28"/>
          <w:lang w:eastAsia="ar-SA"/>
        </w:rPr>
      </w:pPr>
    </w:p>
    <w:p w14:paraId="5044AEC1" w14:textId="77777777" w:rsidR="00F979ED" w:rsidRPr="00151187" w:rsidRDefault="00F979ED" w:rsidP="00F979ED">
      <w:pPr>
        <w:suppressAutoHyphens/>
        <w:autoSpaceDE w:val="0"/>
        <w:autoSpaceDN w:val="0"/>
        <w:adjustRightInd w:val="0"/>
        <w:jc w:val="center"/>
        <w:rPr>
          <w:bCs/>
          <w:sz w:val="28"/>
          <w:szCs w:val="28"/>
          <w:lang w:eastAsia="ar-SA"/>
        </w:rPr>
      </w:pPr>
      <w:r w:rsidRPr="00151187">
        <w:rPr>
          <w:bCs/>
          <w:sz w:val="28"/>
          <w:szCs w:val="28"/>
          <w:lang w:eastAsia="ar-SA"/>
        </w:rPr>
        <w:t>2.18.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75F10730" w14:textId="77777777" w:rsidR="00F979ED" w:rsidRPr="000C6832" w:rsidRDefault="00F979ED" w:rsidP="00F979ED">
      <w:pPr>
        <w:suppressAutoHyphens/>
        <w:autoSpaceDE w:val="0"/>
        <w:autoSpaceDN w:val="0"/>
        <w:adjustRightInd w:val="0"/>
        <w:jc w:val="center"/>
        <w:rPr>
          <w:sz w:val="28"/>
          <w:szCs w:val="28"/>
          <w:lang w:eastAsia="ar-SA"/>
        </w:rPr>
      </w:pPr>
    </w:p>
    <w:p w14:paraId="3AADBDEA" w14:textId="77777777" w:rsidR="00F979ED" w:rsidRPr="006437B2" w:rsidRDefault="00F979ED" w:rsidP="00F979ED">
      <w:pPr>
        <w:autoSpaceDE w:val="0"/>
        <w:autoSpaceDN w:val="0"/>
        <w:adjustRightInd w:val="0"/>
        <w:ind w:firstLine="709"/>
        <w:jc w:val="both"/>
        <w:rPr>
          <w:sz w:val="28"/>
          <w:szCs w:val="28"/>
          <w:lang w:eastAsia="ar-SA"/>
        </w:rPr>
      </w:pPr>
      <w:r w:rsidRPr="003D19DE">
        <w:rPr>
          <w:sz w:val="28"/>
          <w:szCs w:val="28"/>
        </w:rPr>
        <w:t>2.1</w:t>
      </w:r>
      <w:r>
        <w:rPr>
          <w:sz w:val="28"/>
          <w:szCs w:val="28"/>
        </w:rPr>
        <w:t>8</w:t>
      </w:r>
      <w:r w:rsidRPr="003D19DE">
        <w:rPr>
          <w:sz w:val="28"/>
          <w:szCs w:val="28"/>
        </w:rPr>
        <w:t xml:space="preserve">.1. </w:t>
      </w:r>
      <w:r w:rsidRPr="006437B2">
        <w:rPr>
          <w:sz w:val="28"/>
          <w:szCs w:val="28"/>
          <w:lang w:eastAsia="ar-SA"/>
        </w:rPr>
        <w:t>Для получения муниципальной услуги Заявитель представляет заявление о предоставлении муниципальной услуги и документы (сведения), необходимые для предоставления муниципальной услуги:</w:t>
      </w:r>
    </w:p>
    <w:p w14:paraId="365B8F0D" w14:textId="77777777" w:rsidR="00F979ED" w:rsidRPr="006437B2" w:rsidRDefault="00F979ED" w:rsidP="00F979ED">
      <w:pPr>
        <w:tabs>
          <w:tab w:val="left" w:pos="8232"/>
        </w:tabs>
        <w:suppressAutoHyphens/>
        <w:ind w:firstLine="709"/>
        <w:jc w:val="both"/>
        <w:rPr>
          <w:sz w:val="28"/>
          <w:szCs w:val="28"/>
          <w:lang w:eastAsia="ar-SA"/>
        </w:rPr>
      </w:pPr>
      <w:r w:rsidRPr="006437B2">
        <w:rPr>
          <w:sz w:val="28"/>
          <w:szCs w:val="28"/>
          <w:lang w:eastAsia="ar-SA"/>
        </w:rPr>
        <w:t>на бумажном носителе в</w:t>
      </w:r>
      <w:r w:rsidRPr="006437B2">
        <w:rPr>
          <w:rFonts w:eastAsia="Calibri"/>
          <w:sz w:val="28"/>
          <w:szCs w:val="28"/>
          <w:lang w:eastAsia="en-US"/>
        </w:rPr>
        <w:t xml:space="preserve"> Уполномоченный орган </w:t>
      </w:r>
      <w:r w:rsidRPr="006437B2">
        <w:rPr>
          <w:sz w:val="28"/>
          <w:szCs w:val="28"/>
          <w:lang w:eastAsia="ar-SA"/>
        </w:rPr>
        <w:t xml:space="preserve">при личном обращении; </w:t>
      </w:r>
    </w:p>
    <w:p w14:paraId="718BC5C7" w14:textId="77777777" w:rsidR="00F979ED" w:rsidRPr="006437B2" w:rsidRDefault="00F979ED" w:rsidP="00F979ED">
      <w:pPr>
        <w:tabs>
          <w:tab w:val="left" w:pos="8232"/>
        </w:tabs>
        <w:suppressAutoHyphens/>
        <w:ind w:firstLine="709"/>
        <w:jc w:val="both"/>
        <w:rPr>
          <w:sz w:val="28"/>
          <w:szCs w:val="28"/>
          <w:lang w:eastAsia="ar-SA"/>
        </w:rPr>
      </w:pPr>
      <w:r w:rsidRPr="006437B2">
        <w:rPr>
          <w:sz w:val="28"/>
          <w:szCs w:val="28"/>
          <w:lang w:eastAsia="ar-SA"/>
        </w:rPr>
        <w:t>на бумажном носителе в Уполномоченный орган посредством почтовой связи;</w:t>
      </w:r>
    </w:p>
    <w:p w14:paraId="1A2F5E41" w14:textId="77777777" w:rsidR="00F979ED" w:rsidRPr="006437B2" w:rsidRDefault="00F979ED" w:rsidP="00F979ED">
      <w:pPr>
        <w:suppressAutoHyphens/>
        <w:autoSpaceDE w:val="0"/>
        <w:autoSpaceDN w:val="0"/>
        <w:adjustRightInd w:val="0"/>
        <w:ind w:firstLine="709"/>
        <w:jc w:val="both"/>
        <w:rPr>
          <w:sz w:val="28"/>
          <w:szCs w:val="28"/>
          <w:lang w:eastAsia="ar-SA"/>
        </w:rPr>
      </w:pPr>
      <w:r w:rsidRPr="006437B2">
        <w:rPr>
          <w:sz w:val="28"/>
          <w:szCs w:val="28"/>
          <w:lang w:eastAsia="ar-SA"/>
        </w:rPr>
        <w:t>на бумажном носителе в МФЦ при личном обращении;</w:t>
      </w:r>
    </w:p>
    <w:p w14:paraId="263F99F0" w14:textId="77777777" w:rsidR="00F979ED" w:rsidRPr="006437B2" w:rsidRDefault="00F979ED" w:rsidP="00F979ED">
      <w:pPr>
        <w:suppressAutoHyphens/>
        <w:autoSpaceDE w:val="0"/>
        <w:autoSpaceDN w:val="0"/>
        <w:adjustRightInd w:val="0"/>
        <w:ind w:firstLine="709"/>
        <w:jc w:val="both"/>
        <w:rPr>
          <w:sz w:val="28"/>
          <w:szCs w:val="28"/>
          <w:lang w:eastAsia="ar-SA"/>
        </w:rPr>
      </w:pPr>
      <w:r w:rsidRPr="006437B2">
        <w:rPr>
          <w:sz w:val="28"/>
          <w:szCs w:val="28"/>
          <w:lang w:eastAsia="ar-SA"/>
        </w:rPr>
        <w:t>в форме электронных документов с использованием информационно-телекоммуникационных технологий, включая использование Единого портала, Регионального портала, официального сайта</w:t>
      </w:r>
      <w:r>
        <w:rPr>
          <w:sz w:val="28"/>
          <w:szCs w:val="28"/>
          <w:lang w:eastAsia="ar-SA"/>
        </w:rPr>
        <w:t>.</w:t>
      </w:r>
      <w:r w:rsidRPr="006437B2">
        <w:rPr>
          <w:sz w:val="28"/>
          <w:szCs w:val="28"/>
          <w:lang w:eastAsia="ar-SA"/>
        </w:rPr>
        <w:t xml:space="preserve"> </w:t>
      </w:r>
    </w:p>
    <w:p w14:paraId="71015A1C" w14:textId="77777777" w:rsidR="00F979ED" w:rsidRPr="006437B2" w:rsidRDefault="00F979ED" w:rsidP="00F979ED">
      <w:pPr>
        <w:suppressAutoHyphens/>
        <w:autoSpaceDE w:val="0"/>
        <w:autoSpaceDN w:val="0"/>
        <w:adjustRightInd w:val="0"/>
        <w:ind w:firstLine="709"/>
        <w:jc w:val="both"/>
        <w:rPr>
          <w:sz w:val="28"/>
          <w:szCs w:val="28"/>
          <w:lang w:eastAsia="ar-SA"/>
        </w:rPr>
      </w:pPr>
      <w:r w:rsidRPr="006437B2">
        <w:rPr>
          <w:sz w:val="28"/>
          <w:szCs w:val="28"/>
          <w:lang w:eastAsia="ar-SA"/>
        </w:rPr>
        <w:t xml:space="preserve">2.18.2. МФЦ при обращении Заявителя за предоставлением муниципальной услуги осуществляют: </w:t>
      </w:r>
    </w:p>
    <w:p w14:paraId="5BEAE0C7" w14:textId="77777777" w:rsidR="00F979ED" w:rsidRPr="006437B2" w:rsidRDefault="00F979ED" w:rsidP="00F979ED">
      <w:pPr>
        <w:suppressAutoHyphens/>
        <w:ind w:firstLine="709"/>
        <w:jc w:val="both"/>
        <w:rPr>
          <w:sz w:val="28"/>
          <w:szCs w:val="28"/>
          <w:lang w:eastAsia="ar-SA"/>
        </w:rPr>
      </w:pPr>
      <w:r w:rsidRPr="006437B2">
        <w:rPr>
          <w:sz w:val="28"/>
          <w:szCs w:val="28"/>
        </w:rPr>
        <w:t>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14:paraId="5CBE0ED4" w14:textId="77777777" w:rsidR="00F979ED" w:rsidRPr="006437B2" w:rsidRDefault="00F979ED" w:rsidP="00F979ED">
      <w:pPr>
        <w:suppressAutoHyphens/>
        <w:ind w:firstLine="709"/>
        <w:jc w:val="both"/>
        <w:rPr>
          <w:rFonts w:eastAsia="Calibri"/>
          <w:sz w:val="28"/>
          <w:szCs w:val="28"/>
          <w:lang w:eastAsia="en-US"/>
        </w:rPr>
      </w:pPr>
      <w:r w:rsidRPr="006437B2">
        <w:rPr>
          <w:sz w:val="28"/>
          <w:szCs w:val="28"/>
        </w:rPr>
        <w:t xml:space="preserve">направление с использованием информационно телекоммуникационных технологий электронных документов и (или) электронных образов документов, заверенных уполномоченным должностным лицом МФЦ, </w:t>
      </w:r>
      <w:r w:rsidRPr="006437B2">
        <w:rPr>
          <w:sz w:val="28"/>
          <w:szCs w:val="28"/>
        </w:rPr>
        <w:br/>
        <w:t>в</w:t>
      </w:r>
      <w:r w:rsidRPr="006437B2">
        <w:rPr>
          <w:rFonts w:eastAsia="Calibri"/>
          <w:sz w:val="28"/>
          <w:szCs w:val="28"/>
          <w:lang w:eastAsia="en-US"/>
        </w:rPr>
        <w:t xml:space="preserve"> Уполномоченный орган</w:t>
      </w:r>
      <w:r w:rsidRPr="006437B2">
        <w:rPr>
          <w:sz w:val="28"/>
          <w:szCs w:val="28"/>
        </w:rPr>
        <w:t>.</w:t>
      </w:r>
    </w:p>
    <w:p w14:paraId="024BC15F" w14:textId="77777777" w:rsidR="00F979ED" w:rsidRPr="009057FB" w:rsidRDefault="00F979ED" w:rsidP="00F979ED">
      <w:pPr>
        <w:suppressAutoHyphens/>
        <w:autoSpaceDE w:val="0"/>
        <w:autoSpaceDN w:val="0"/>
        <w:adjustRightInd w:val="0"/>
        <w:ind w:firstLine="709"/>
        <w:jc w:val="both"/>
        <w:rPr>
          <w:sz w:val="28"/>
          <w:szCs w:val="28"/>
          <w:lang w:eastAsia="ar-SA"/>
        </w:rPr>
      </w:pPr>
      <w:r w:rsidRPr="009057FB">
        <w:rPr>
          <w:sz w:val="28"/>
          <w:szCs w:val="28"/>
          <w:lang w:eastAsia="ar-SA"/>
        </w:rPr>
        <w:t xml:space="preserve">2.18.3. При направлении заявлений и документов в электронной форме с использованием Регионального портала, заявление и документы должны быть подписаны усиленной </w:t>
      </w:r>
      <w:hyperlink r:id="rId14" w:anchor="/document/12184522/entry/54" w:history="1">
        <w:r w:rsidRPr="009057FB">
          <w:rPr>
            <w:sz w:val="28"/>
            <w:szCs w:val="28"/>
            <w:lang w:eastAsia="ar-SA"/>
          </w:rPr>
          <w:t>квалифицированной электронной подписью</w:t>
        </w:r>
      </w:hyperlink>
      <w:r w:rsidRPr="009057FB">
        <w:rPr>
          <w:sz w:val="28"/>
          <w:szCs w:val="28"/>
          <w:lang w:eastAsia="ar-SA"/>
        </w:rPr>
        <w:t xml:space="preserve"> в соответствии с требованиями </w:t>
      </w:r>
      <w:hyperlink r:id="rId15" w:anchor="/document/12184522/entry/0" w:history="1">
        <w:r w:rsidRPr="009057FB">
          <w:rPr>
            <w:sz w:val="28"/>
            <w:szCs w:val="28"/>
            <w:lang w:eastAsia="ar-SA"/>
          </w:rPr>
          <w:t>Федерального закона</w:t>
        </w:r>
      </w:hyperlink>
      <w:r w:rsidRPr="009057FB">
        <w:rPr>
          <w:sz w:val="28"/>
          <w:szCs w:val="28"/>
          <w:lang w:eastAsia="ar-SA"/>
        </w:rPr>
        <w:t xml:space="preserve"> от 6 апреля 2011 года           №63-ФЗ «Об электронной подписи» и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14:paraId="2F4611A2" w14:textId="77777777" w:rsidR="00F979ED" w:rsidRPr="009057FB" w:rsidRDefault="00F979ED" w:rsidP="00F979ED">
      <w:pPr>
        <w:widowControl w:val="0"/>
        <w:tabs>
          <w:tab w:val="left" w:pos="4270"/>
        </w:tabs>
        <w:suppressAutoHyphens/>
        <w:autoSpaceDE w:val="0"/>
        <w:autoSpaceDN w:val="0"/>
        <w:adjustRightInd w:val="0"/>
        <w:ind w:firstLine="709"/>
        <w:jc w:val="both"/>
        <w:rPr>
          <w:rFonts w:eastAsia="Tahoma"/>
          <w:sz w:val="28"/>
          <w:szCs w:val="28"/>
        </w:rPr>
      </w:pPr>
      <w:r w:rsidRPr="009057FB">
        <w:rPr>
          <w:rFonts w:eastAsia="Tahoma"/>
          <w:sz w:val="28"/>
          <w:szCs w:val="28"/>
        </w:rPr>
        <w:t>Заявитель - физическое лицо вправе использовать простую электронную подпись в случае, предусмотренном пунктом 2</w:t>
      </w:r>
      <w:r w:rsidRPr="009057FB">
        <w:rPr>
          <w:rFonts w:eastAsia="Tahoma"/>
          <w:sz w:val="28"/>
          <w:szCs w:val="28"/>
          <w:vertAlign w:val="superscript"/>
        </w:rPr>
        <w:t xml:space="preserve">1 </w:t>
      </w:r>
      <w:r w:rsidRPr="009057FB">
        <w:rPr>
          <w:rFonts w:eastAsia="Tahoma"/>
          <w:sz w:val="28"/>
          <w:szCs w:val="28"/>
        </w:rPr>
        <w:t xml:space="preserve">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w:t>
      </w:r>
      <w:r w:rsidRPr="009057FB">
        <w:rPr>
          <w:rFonts w:eastAsia="Tahoma"/>
          <w:sz w:val="28"/>
          <w:szCs w:val="28"/>
        </w:rPr>
        <w:lastRenderedPageBreak/>
        <w:t xml:space="preserve">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согласно которому,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w:t>
      </w:r>
      <w:r w:rsidRPr="009057FB">
        <w:rPr>
          <w:sz w:val="28"/>
          <w:szCs w:val="28"/>
          <w:lang w:eastAsia="ar-SA"/>
        </w:rPr>
        <w:t>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r w:rsidRPr="009057FB">
        <w:rPr>
          <w:rFonts w:eastAsia="Tahoma"/>
          <w:sz w:val="28"/>
          <w:szCs w:val="28"/>
        </w:rPr>
        <w:t>, Заявитель вправе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14:paraId="2E1F4F91" w14:textId="77777777" w:rsidR="00F979ED" w:rsidRDefault="00F979ED" w:rsidP="00F979ED">
      <w:pPr>
        <w:ind w:firstLine="709"/>
        <w:jc w:val="center"/>
        <w:rPr>
          <w:sz w:val="28"/>
          <w:szCs w:val="28"/>
        </w:rPr>
      </w:pPr>
    </w:p>
    <w:p w14:paraId="023C44BF" w14:textId="77777777" w:rsidR="00F979ED" w:rsidRPr="00151187" w:rsidRDefault="00F979ED" w:rsidP="00F979ED">
      <w:pPr>
        <w:suppressAutoHyphens/>
        <w:autoSpaceDE w:val="0"/>
        <w:jc w:val="center"/>
        <w:rPr>
          <w:rFonts w:eastAsia="Arial"/>
          <w:bCs/>
          <w:kern w:val="1"/>
          <w:sz w:val="28"/>
          <w:szCs w:val="28"/>
          <w:lang w:eastAsia="ar-SA"/>
        </w:rPr>
      </w:pPr>
      <w:r w:rsidRPr="00151187">
        <w:rPr>
          <w:rFonts w:eastAsia="Arial"/>
          <w:bCs/>
          <w:kern w:val="1"/>
          <w:sz w:val="28"/>
          <w:szCs w:val="28"/>
          <w:lang w:eastAsia="ar-SA"/>
        </w:rPr>
        <w:t>3. Состав, последовательность и сроки выполнения</w:t>
      </w:r>
    </w:p>
    <w:p w14:paraId="5D260969" w14:textId="77777777" w:rsidR="00F979ED" w:rsidRPr="00151187" w:rsidRDefault="00F979ED" w:rsidP="00F979ED">
      <w:pPr>
        <w:suppressAutoHyphens/>
        <w:autoSpaceDE w:val="0"/>
        <w:jc w:val="center"/>
        <w:rPr>
          <w:rFonts w:eastAsia="Arial"/>
          <w:bCs/>
          <w:kern w:val="1"/>
          <w:sz w:val="28"/>
          <w:szCs w:val="28"/>
          <w:lang w:eastAsia="ar-SA"/>
        </w:rPr>
      </w:pPr>
      <w:r w:rsidRPr="00151187">
        <w:rPr>
          <w:rFonts w:eastAsia="Arial"/>
          <w:bCs/>
          <w:kern w:val="1"/>
          <w:sz w:val="28"/>
          <w:szCs w:val="28"/>
          <w:lang w:eastAsia="ar-SA"/>
        </w:rPr>
        <w:t>административных процедур (действий), требования к порядку</w:t>
      </w:r>
    </w:p>
    <w:p w14:paraId="1743D991" w14:textId="77777777" w:rsidR="00F979ED" w:rsidRPr="00151187" w:rsidRDefault="00F979ED" w:rsidP="00F979ED">
      <w:pPr>
        <w:suppressAutoHyphens/>
        <w:autoSpaceDE w:val="0"/>
        <w:jc w:val="center"/>
        <w:rPr>
          <w:rFonts w:eastAsia="Arial"/>
          <w:bCs/>
          <w:kern w:val="1"/>
          <w:sz w:val="28"/>
          <w:szCs w:val="28"/>
          <w:lang w:eastAsia="ar-SA"/>
        </w:rPr>
      </w:pPr>
      <w:r w:rsidRPr="00151187">
        <w:rPr>
          <w:rFonts w:eastAsia="Arial"/>
          <w:bCs/>
          <w:kern w:val="1"/>
          <w:sz w:val="28"/>
          <w:szCs w:val="28"/>
          <w:lang w:eastAsia="ar-SA"/>
        </w:rPr>
        <w:t>их выполнения, в том числе особенности выполнения</w:t>
      </w:r>
    </w:p>
    <w:p w14:paraId="20FE40AE" w14:textId="77777777" w:rsidR="00F979ED" w:rsidRPr="00151187" w:rsidRDefault="00F979ED" w:rsidP="00F979ED">
      <w:pPr>
        <w:suppressAutoHyphens/>
        <w:autoSpaceDE w:val="0"/>
        <w:jc w:val="center"/>
        <w:rPr>
          <w:rFonts w:eastAsia="Arial"/>
          <w:bCs/>
          <w:kern w:val="1"/>
          <w:sz w:val="28"/>
          <w:szCs w:val="28"/>
          <w:lang w:eastAsia="ar-SA"/>
        </w:rPr>
      </w:pPr>
      <w:r w:rsidRPr="00151187">
        <w:rPr>
          <w:rFonts w:eastAsia="Arial"/>
          <w:bCs/>
          <w:kern w:val="1"/>
          <w:sz w:val="28"/>
          <w:szCs w:val="28"/>
          <w:lang w:eastAsia="ar-SA"/>
        </w:rPr>
        <w:t>административных процедур в электронной форме</w:t>
      </w:r>
    </w:p>
    <w:p w14:paraId="5504251B" w14:textId="77777777" w:rsidR="00F979ED" w:rsidRPr="00151187" w:rsidRDefault="00F979ED" w:rsidP="00F979ED">
      <w:pPr>
        <w:widowControl w:val="0"/>
        <w:autoSpaceDE w:val="0"/>
        <w:autoSpaceDN w:val="0"/>
        <w:jc w:val="center"/>
        <w:rPr>
          <w:bCs/>
          <w:sz w:val="28"/>
          <w:szCs w:val="28"/>
        </w:rPr>
      </w:pPr>
    </w:p>
    <w:p w14:paraId="1B106B1B" w14:textId="77777777" w:rsidR="00F979ED" w:rsidRPr="00151187" w:rsidRDefault="00F979ED" w:rsidP="00F979ED">
      <w:pPr>
        <w:widowControl w:val="0"/>
        <w:autoSpaceDE w:val="0"/>
        <w:autoSpaceDN w:val="0"/>
        <w:jc w:val="center"/>
        <w:rPr>
          <w:bCs/>
          <w:sz w:val="28"/>
          <w:szCs w:val="28"/>
        </w:rPr>
      </w:pPr>
      <w:r w:rsidRPr="00151187">
        <w:rPr>
          <w:bCs/>
          <w:sz w:val="28"/>
          <w:szCs w:val="28"/>
        </w:rPr>
        <w:t xml:space="preserve">3.1. Исчерпывающий перечень административных процедур </w:t>
      </w:r>
      <w:r w:rsidRPr="00151187">
        <w:rPr>
          <w:bCs/>
          <w:sz w:val="28"/>
          <w:szCs w:val="28"/>
        </w:rPr>
        <w:br/>
        <w:t>(действий) при предоставлении муниципальной услуги</w:t>
      </w:r>
    </w:p>
    <w:p w14:paraId="5FE9ACAB" w14:textId="77777777" w:rsidR="00F979ED" w:rsidRPr="00151187" w:rsidRDefault="00F979ED" w:rsidP="00F979ED">
      <w:pPr>
        <w:autoSpaceDE w:val="0"/>
        <w:autoSpaceDN w:val="0"/>
        <w:adjustRightInd w:val="0"/>
        <w:ind w:firstLine="851"/>
        <w:jc w:val="both"/>
        <w:outlineLvl w:val="1"/>
        <w:rPr>
          <w:bCs/>
          <w:sz w:val="28"/>
          <w:szCs w:val="28"/>
        </w:rPr>
      </w:pPr>
    </w:p>
    <w:p w14:paraId="22920F5D" w14:textId="77777777" w:rsidR="00F979ED" w:rsidRPr="00EB41E6" w:rsidRDefault="00F979ED" w:rsidP="00F979ED">
      <w:pPr>
        <w:autoSpaceDE w:val="0"/>
        <w:adjustRightInd w:val="0"/>
        <w:ind w:firstLine="709"/>
        <w:jc w:val="both"/>
        <w:rPr>
          <w:rFonts w:eastAsiaTheme="minorEastAsia"/>
          <w:bCs/>
          <w:sz w:val="28"/>
          <w:szCs w:val="28"/>
        </w:rPr>
      </w:pPr>
      <w:r w:rsidRPr="00EB41E6">
        <w:rPr>
          <w:rFonts w:eastAsiaTheme="minorEastAsia"/>
          <w:bCs/>
          <w:sz w:val="28"/>
          <w:szCs w:val="28"/>
        </w:rPr>
        <w:t>3.1.1. Предоставление муниципальной услуги включает в себя последовательность следующих административных процедур (действий):</w:t>
      </w:r>
    </w:p>
    <w:p w14:paraId="58642432" w14:textId="77777777" w:rsidR="00F979ED" w:rsidRPr="00EB41E6" w:rsidRDefault="00F979ED" w:rsidP="00F979ED">
      <w:pPr>
        <w:autoSpaceDE w:val="0"/>
        <w:adjustRightInd w:val="0"/>
        <w:ind w:firstLine="709"/>
        <w:jc w:val="both"/>
        <w:rPr>
          <w:rFonts w:eastAsiaTheme="minorEastAsia"/>
          <w:sz w:val="28"/>
          <w:szCs w:val="28"/>
        </w:rPr>
      </w:pPr>
      <w:r w:rsidRPr="00EB41E6">
        <w:rPr>
          <w:rFonts w:eastAsiaTheme="minorEastAsia"/>
          <w:sz w:val="28"/>
          <w:szCs w:val="28"/>
        </w:rPr>
        <w:t>прием (регистрация) уведомления о планируемом строительстве и прилагаемых к нему документов;</w:t>
      </w:r>
    </w:p>
    <w:p w14:paraId="14CD81F6" w14:textId="77777777" w:rsidR="00F979ED" w:rsidRPr="00EB41E6" w:rsidRDefault="00F979ED" w:rsidP="00F979ED">
      <w:pPr>
        <w:autoSpaceDE w:val="0"/>
        <w:adjustRightInd w:val="0"/>
        <w:ind w:firstLine="709"/>
        <w:jc w:val="both"/>
        <w:rPr>
          <w:rFonts w:eastAsiaTheme="minorEastAsia"/>
          <w:sz w:val="28"/>
          <w:szCs w:val="28"/>
        </w:rPr>
      </w:pPr>
      <w:r w:rsidRPr="00EB41E6">
        <w:rPr>
          <w:rFonts w:eastAsiaTheme="minorEastAsia"/>
          <w:sz w:val="28"/>
          <w:szCs w:val="28"/>
        </w:rPr>
        <w:t xml:space="preserve">запрос документов, указанных в </w:t>
      </w:r>
      <w:hyperlink r:id="rId16" w:history="1">
        <w:r w:rsidRPr="00EB41E6">
          <w:rPr>
            <w:rFonts w:eastAsiaTheme="minorEastAsia"/>
            <w:sz w:val="28"/>
            <w:szCs w:val="28"/>
          </w:rPr>
          <w:t>подразделе 2.7</w:t>
        </w:r>
      </w:hyperlink>
      <w:r w:rsidRPr="00EB41E6">
        <w:rPr>
          <w:rFonts w:eastAsiaTheme="minorEastAsia"/>
          <w:sz w:val="28"/>
          <w:szCs w:val="28"/>
        </w:rPr>
        <w:t xml:space="preserve"> Регламента, в рамках межведомственного взаимодействия; </w:t>
      </w:r>
    </w:p>
    <w:p w14:paraId="2AFF6E25" w14:textId="77777777" w:rsidR="00F979ED" w:rsidRPr="00EB41E6" w:rsidRDefault="00F979ED" w:rsidP="00F979ED">
      <w:pPr>
        <w:autoSpaceDE w:val="0"/>
        <w:adjustRightInd w:val="0"/>
        <w:ind w:firstLine="709"/>
        <w:jc w:val="both"/>
        <w:rPr>
          <w:rFonts w:eastAsiaTheme="minorEastAsia"/>
          <w:bCs/>
          <w:sz w:val="28"/>
          <w:szCs w:val="28"/>
        </w:rPr>
      </w:pPr>
      <w:r w:rsidRPr="00EB41E6">
        <w:rPr>
          <w:rFonts w:eastAsiaTheme="minorEastAsia"/>
          <w:sz w:val="28"/>
          <w:szCs w:val="28"/>
        </w:rPr>
        <w:t>рассмотрение уведомления о планируемом строительстве и прилагаемых к нему документов;</w:t>
      </w:r>
    </w:p>
    <w:p w14:paraId="243148A0" w14:textId="77777777" w:rsidR="00F979ED" w:rsidRPr="00EB41E6" w:rsidRDefault="00F979ED" w:rsidP="00F979ED">
      <w:pPr>
        <w:autoSpaceDE w:val="0"/>
        <w:adjustRightInd w:val="0"/>
        <w:ind w:firstLine="709"/>
        <w:jc w:val="both"/>
        <w:rPr>
          <w:rFonts w:eastAsiaTheme="minorEastAsia"/>
          <w:bCs/>
          <w:sz w:val="28"/>
          <w:szCs w:val="28"/>
        </w:rPr>
      </w:pPr>
      <w:r w:rsidRPr="00EB41E6">
        <w:rPr>
          <w:rFonts w:eastAsiaTheme="minorEastAsia"/>
          <w:sz w:val="28"/>
          <w:szCs w:val="28"/>
        </w:rPr>
        <w:t>принятие решения о предоставлении либо об отказе в предоставлении муниципальной услуги;</w:t>
      </w:r>
    </w:p>
    <w:p w14:paraId="11BBEB09" w14:textId="77777777" w:rsidR="00F979ED" w:rsidRPr="00EB41E6" w:rsidRDefault="00F979ED" w:rsidP="00F979ED">
      <w:pPr>
        <w:autoSpaceDE w:val="0"/>
        <w:adjustRightInd w:val="0"/>
        <w:ind w:firstLine="709"/>
        <w:jc w:val="both"/>
        <w:rPr>
          <w:rFonts w:eastAsiaTheme="minorEastAsia"/>
          <w:bCs/>
          <w:sz w:val="28"/>
          <w:szCs w:val="28"/>
        </w:rPr>
      </w:pPr>
      <w:r w:rsidRPr="00EB41E6">
        <w:rPr>
          <w:rFonts w:eastAsiaTheme="minorEastAsia"/>
          <w:sz w:val="28"/>
          <w:szCs w:val="28"/>
        </w:rPr>
        <w:t>передача курьером пакета документов из</w:t>
      </w:r>
      <w:r w:rsidRPr="00EB41E6">
        <w:rPr>
          <w:rFonts w:eastAsia="Calibri"/>
          <w:sz w:val="28"/>
          <w:szCs w:val="28"/>
          <w:lang w:eastAsia="en-US"/>
        </w:rPr>
        <w:t xml:space="preserve"> Уполномоченного органа </w:t>
      </w:r>
      <w:r w:rsidRPr="00EB41E6">
        <w:rPr>
          <w:rFonts w:eastAsia="Calibri"/>
          <w:sz w:val="28"/>
          <w:szCs w:val="28"/>
          <w:lang w:eastAsia="en-US"/>
        </w:rPr>
        <w:br/>
      </w:r>
      <w:r w:rsidRPr="00EB41E6">
        <w:rPr>
          <w:rFonts w:eastAsiaTheme="minorEastAsia"/>
          <w:sz w:val="28"/>
          <w:szCs w:val="28"/>
        </w:rPr>
        <w:t>в МФЦ;</w:t>
      </w:r>
    </w:p>
    <w:p w14:paraId="713461A1" w14:textId="77777777" w:rsidR="00F979ED" w:rsidRDefault="00F979ED" w:rsidP="00F979ED">
      <w:pPr>
        <w:autoSpaceDE w:val="0"/>
        <w:adjustRightInd w:val="0"/>
        <w:ind w:firstLine="709"/>
        <w:jc w:val="both"/>
        <w:rPr>
          <w:rFonts w:eastAsiaTheme="minorEastAsia"/>
          <w:sz w:val="28"/>
          <w:szCs w:val="28"/>
        </w:rPr>
      </w:pPr>
      <w:r w:rsidRPr="00EB41E6">
        <w:rPr>
          <w:rFonts w:eastAsiaTheme="minorEastAsia"/>
          <w:sz w:val="28"/>
          <w:szCs w:val="28"/>
        </w:rPr>
        <w:t>выдача (направление) Заявителю результата предоставления муниципальной услуги.</w:t>
      </w:r>
    </w:p>
    <w:p w14:paraId="01924186" w14:textId="77777777" w:rsidR="00F979ED" w:rsidRPr="00EB41E6" w:rsidRDefault="00F979ED" w:rsidP="00F979ED">
      <w:pPr>
        <w:autoSpaceDE w:val="0"/>
        <w:adjustRightInd w:val="0"/>
        <w:ind w:firstLine="709"/>
        <w:jc w:val="both"/>
        <w:rPr>
          <w:rFonts w:eastAsiaTheme="minorEastAsia"/>
          <w:sz w:val="28"/>
          <w:szCs w:val="28"/>
        </w:rPr>
      </w:pPr>
      <w:r w:rsidRPr="001A0974">
        <w:rPr>
          <w:rFonts w:eastAsiaTheme="minorEastAsia"/>
          <w:sz w:val="28"/>
          <w:szCs w:val="28"/>
        </w:rPr>
        <w:t>исправление допущенных опечаток и ошибок в выданных в результате предоставления муниципальной услуги документах (при их наличии).</w:t>
      </w:r>
    </w:p>
    <w:p w14:paraId="62E851AC" w14:textId="77777777" w:rsidR="00F979ED" w:rsidRPr="00EB41E6" w:rsidRDefault="00F979ED" w:rsidP="00F979ED">
      <w:pPr>
        <w:ind w:firstLine="709"/>
        <w:jc w:val="both"/>
        <w:rPr>
          <w:rFonts w:eastAsia="Calibri"/>
          <w:sz w:val="28"/>
          <w:szCs w:val="28"/>
          <w:lang w:eastAsia="en-US"/>
        </w:rPr>
      </w:pPr>
      <w:r w:rsidRPr="00EB41E6">
        <w:rPr>
          <w:rFonts w:eastAsiaTheme="minorEastAsia"/>
          <w:sz w:val="28"/>
          <w:szCs w:val="28"/>
        </w:rPr>
        <w:t xml:space="preserve">Заявитель вправе отозвать свое заявление на любой стадии рассмотрения, согласования или подготовки документа </w:t>
      </w:r>
      <w:r w:rsidRPr="00EB41E6">
        <w:rPr>
          <w:rFonts w:eastAsia="Calibri"/>
          <w:sz w:val="28"/>
          <w:szCs w:val="28"/>
          <w:lang w:eastAsia="en-US"/>
        </w:rPr>
        <w:t>Уполномоченным органом</w:t>
      </w:r>
      <w:r w:rsidRPr="00EB41E6">
        <w:rPr>
          <w:rFonts w:eastAsiaTheme="minorEastAsia"/>
          <w:sz w:val="28"/>
          <w:szCs w:val="28"/>
        </w:rPr>
        <w:t xml:space="preserve">, обратившись с соответствующим заявлением в </w:t>
      </w:r>
      <w:r w:rsidRPr="00EB41E6">
        <w:rPr>
          <w:rFonts w:eastAsia="Calibri"/>
          <w:sz w:val="28"/>
          <w:szCs w:val="28"/>
          <w:lang w:eastAsia="en-US"/>
        </w:rPr>
        <w:t>Уполномоченный орган</w:t>
      </w:r>
      <w:r w:rsidRPr="00EB41E6">
        <w:rPr>
          <w:rFonts w:eastAsiaTheme="minorEastAsia"/>
          <w:i/>
          <w:sz w:val="28"/>
          <w:szCs w:val="28"/>
        </w:rPr>
        <w:t xml:space="preserve">, </w:t>
      </w:r>
      <w:r w:rsidRPr="00EB41E6">
        <w:rPr>
          <w:rFonts w:eastAsiaTheme="minorEastAsia"/>
          <w:sz w:val="28"/>
          <w:szCs w:val="28"/>
        </w:rPr>
        <w:t>в том числе в электронной форме</w:t>
      </w:r>
      <w:r w:rsidRPr="00EB41E6">
        <w:rPr>
          <w:rFonts w:eastAsiaTheme="minorEastAsia"/>
          <w:i/>
          <w:sz w:val="28"/>
          <w:szCs w:val="28"/>
        </w:rPr>
        <w:t>,</w:t>
      </w:r>
      <w:r w:rsidRPr="00EB41E6">
        <w:rPr>
          <w:rFonts w:eastAsiaTheme="minorEastAsia"/>
          <w:sz w:val="28"/>
          <w:szCs w:val="28"/>
        </w:rPr>
        <w:t xml:space="preserve"> либо МФЦ.</w:t>
      </w:r>
    </w:p>
    <w:p w14:paraId="059222D5" w14:textId="77777777" w:rsidR="00F979ED" w:rsidRPr="00EB41E6" w:rsidRDefault="00F979ED" w:rsidP="00F979ED">
      <w:pPr>
        <w:widowControl w:val="0"/>
        <w:jc w:val="center"/>
        <w:rPr>
          <w:rFonts w:eastAsiaTheme="minorEastAsia"/>
          <w:sz w:val="28"/>
          <w:szCs w:val="28"/>
        </w:rPr>
      </w:pPr>
    </w:p>
    <w:p w14:paraId="524F012C" w14:textId="77777777" w:rsidR="00F979ED" w:rsidRPr="00151187" w:rsidRDefault="00F979ED" w:rsidP="00F979ED">
      <w:pPr>
        <w:suppressAutoHyphens/>
        <w:autoSpaceDE w:val="0"/>
        <w:jc w:val="center"/>
        <w:rPr>
          <w:rFonts w:eastAsia="Arial"/>
          <w:bCs/>
          <w:kern w:val="1"/>
          <w:sz w:val="28"/>
          <w:szCs w:val="28"/>
          <w:lang w:eastAsia="ar-SA"/>
        </w:rPr>
      </w:pPr>
      <w:r w:rsidRPr="00151187">
        <w:rPr>
          <w:rFonts w:eastAsia="Arial"/>
          <w:bCs/>
          <w:kern w:val="1"/>
          <w:sz w:val="28"/>
          <w:szCs w:val="28"/>
          <w:lang w:eastAsia="ar-SA"/>
        </w:rPr>
        <w:t>3.2. Последовательность выполнения</w:t>
      </w:r>
    </w:p>
    <w:p w14:paraId="3BECCCE0" w14:textId="77777777" w:rsidR="00F979ED" w:rsidRPr="00151187" w:rsidRDefault="00F979ED" w:rsidP="00F979ED">
      <w:pPr>
        <w:suppressAutoHyphens/>
        <w:autoSpaceDE w:val="0"/>
        <w:jc w:val="center"/>
        <w:rPr>
          <w:bCs/>
          <w:sz w:val="28"/>
          <w:szCs w:val="28"/>
        </w:rPr>
      </w:pPr>
      <w:r w:rsidRPr="00151187">
        <w:rPr>
          <w:rFonts w:eastAsia="Arial"/>
          <w:bCs/>
          <w:kern w:val="1"/>
          <w:sz w:val="28"/>
          <w:szCs w:val="28"/>
          <w:lang w:eastAsia="ar-SA"/>
        </w:rPr>
        <w:t>административных процедур (действий) осуществляемых администрацией Кореновского городского поселения Кореновского района</w:t>
      </w:r>
    </w:p>
    <w:p w14:paraId="067C89B1" w14:textId="77777777" w:rsidR="00F979ED" w:rsidRPr="00151187" w:rsidRDefault="00F979ED" w:rsidP="00F979ED">
      <w:pPr>
        <w:ind w:firstLine="709"/>
        <w:jc w:val="both"/>
        <w:rPr>
          <w:bCs/>
          <w:sz w:val="28"/>
          <w:szCs w:val="28"/>
        </w:rPr>
      </w:pPr>
    </w:p>
    <w:p w14:paraId="72BAF662" w14:textId="77777777" w:rsidR="00F979ED" w:rsidRPr="007228D3" w:rsidRDefault="00F979ED" w:rsidP="00F979ED">
      <w:pPr>
        <w:suppressAutoHyphens/>
        <w:ind w:firstLine="709"/>
        <w:jc w:val="both"/>
        <w:rPr>
          <w:sz w:val="28"/>
          <w:szCs w:val="28"/>
          <w:lang w:eastAsia="ar-SA"/>
        </w:rPr>
      </w:pPr>
      <w:r w:rsidRPr="007228D3">
        <w:rPr>
          <w:sz w:val="28"/>
          <w:szCs w:val="28"/>
        </w:rPr>
        <w:t xml:space="preserve">3.2.1. </w:t>
      </w:r>
      <w:r w:rsidRPr="007228D3">
        <w:rPr>
          <w:sz w:val="28"/>
          <w:szCs w:val="28"/>
          <w:lang w:eastAsia="ar-SA"/>
        </w:rPr>
        <w:t>Прием (регистрация) заявления и прилагаемых к нему документов.</w:t>
      </w:r>
    </w:p>
    <w:p w14:paraId="098AF874" w14:textId="77777777" w:rsidR="00F979ED" w:rsidRPr="00660AB7" w:rsidRDefault="00F979ED" w:rsidP="00F979ED">
      <w:pPr>
        <w:ind w:firstLine="709"/>
        <w:jc w:val="both"/>
        <w:rPr>
          <w:rFonts w:eastAsia="Calibri"/>
          <w:sz w:val="28"/>
          <w:szCs w:val="28"/>
          <w:lang w:eastAsia="en-US"/>
        </w:rPr>
      </w:pPr>
      <w:r w:rsidRPr="00660AB7">
        <w:rPr>
          <w:rFonts w:eastAsiaTheme="minorEastAsia"/>
          <w:sz w:val="28"/>
          <w:szCs w:val="28"/>
        </w:rPr>
        <w:t xml:space="preserve">3.2.1.1. </w:t>
      </w:r>
      <w:bookmarkStart w:id="16" w:name="_Hlk26871611"/>
      <w:r w:rsidRPr="00660AB7">
        <w:rPr>
          <w:rFonts w:eastAsiaTheme="minorEastAsia"/>
          <w:sz w:val="28"/>
          <w:szCs w:val="28"/>
        </w:rPr>
        <w:t>Основанием для начала административной процедуры является обращение Заявителя в</w:t>
      </w:r>
      <w:r w:rsidRPr="00660AB7">
        <w:rPr>
          <w:rFonts w:eastAsia="Calibri"/>
          <w:sz w:val="28"/>
          <w:szCs w:val="28"/>
          <w:lang w:eastAsia="en-US"/>
        </w:rPr>
        <w:t xml:space="preserve"> Уполномоченный орган </w:t>
      </w:r>
      <w:r w:rsidRPr="00660AB7">
        <w:rPr>
          <w:rFonts w:eastAsiaTheme="minorEastAsia"/>
          <w:sz w:val="28"/>
          <w:szCs w:val="28"/>
        </w:rPr>
        <w:t xml:space="preserve">с уведомлением о планируемом строительстве и документами, указанными в </w:t>
      </w:r>
      <w:hyperlink r:id="rId17" w:history="1">
        <w:r w:rsidRPr="00660AB7">
          <w:rPr>
            <w:rFonts w:eastAsiaTheme="minorEastAsia"/>
            <w:sz w:val="28"/>
            <w:szCs w:val="28"/>
          </w:rPr>
          <w:t>подразделе 2.6</w:t>
        </w:r>
      </w:hyperlink>
      <w:r w:rsidRPr="00660AB7">
        <w:rPr>
          <w:rFonts w:eastAsiaTheme="minorEastAsia"/>
          <w:sz w:val="28"/>
          <w:szCs w:val="28"/>
        </w:rPr>
        <w:t xml:space="preserve"> Регламента, а также документами, указанными в </w:t>
      </w:r>
      <w:hyperlink r:id="rId18" w:history="1">
        <w:r w:rsidRPr="00660AB7">
          <w:rPr>
            <w:rFonts w:eastAsiaTheme="minorEastAsia"/>
            <w:sz w:val="28"/>
            <w:szCs w:val="28"/>
          </w:rPr>
          <w:t>подразделе 2.7</w:t>
        </w:r>
      </w:hyperlink>
      <w:r w:rsidRPr="00660AB7">
        <w:rPr>
          <w:rFonts w:eastAsiaTheme="minorEastAsia"/>
          <w:sz w:val="28"/>
          <w:szCs w:val="28"/>
        </w:rPr>
        <w:t xml:space="preserve"> Регламента</w:t>
      </w:r>
      <w:r w:rsidRPr="00660AB7">
        <w:rPr>
          <w:rFonts w:eastAsiaTheme="minorEastAsia"/>
          <w:i/>
          <w:sz w:val="28"/>
          <w:szCs w:val="28"/>
        </w:rPr>
        <w:t xml:space="preserve"> </w:t>
      </w:r>
      <w:r w:rsidRPr="00660AB7">
        <w:rPr>
          <w:rFonts w:eastAsiaTheme="minorEastAsia"/>
          <w:sz w:val="28"/>
          <w:szCs w:val="28"/>
        </w:rPr>
        <w:t xml:space="preserve">представленными Заявителем по его инициативе самостоятельно, или поступление уведомления о планируемом строительстве и документов в </w:t>
      </w:r>
      <w:r w:rsidRPr="00660AB7">
        <w:rPr>
          <w:rFonts w:eastAsia="Calibri"/>
          <w:sz w:val="28"/>
          <w:szCs w:val="28"/>
          <w:lang w:eastAsia="en-US"/>
        </w:rPr>
        <w:t xml:space="preserve">Уполномоченный орган </w:t>
      </w:r>
      <w:r w:rsidRPr="00660AB7">
        <w:rPr>
          <w:rFonts w:eastAsiaTheme="minorEastAsia"/>
          <w:sz w:val="28"/>
          <w:szCs w:val="28"/>
        </w:rPr>
        <w:t>из МФЦ.</w:t>
      </w:r>
      <w:bookmarkEnd w:id="16"/>
    </w:p>
    <w:p w14:paraId="336A2E84" w14:textId="77777777" w:rsidR="00F979ED" w:rsidRPr="00660AB7" w:rsidRDefault="00F979ED" w:rsidP="00F979ED">
      <w:pPr>
        <w:ind w:firstLine="709"/>
        <w:jc w:val="both"/>
        <w:rPr>
          <w:rFonts w:eastAsia="Calibri"/>
          <w:sz w:val="28"/>
          <w:szCs w:val="28"/>
          <w:lang w:eastAsia="en-US"/>
        </w:rPr>
      </w:pPr>
      <w:r w:rsidRPr="00660AB7">
        <w:rPr>
          <w:rFonts w:eastAsiaTheme="minorEastAsia"/>
          <w:sz w:val="28"/>
          <w:szCs w:val="28"/>
        </w:rPr>
        <w:t>3.2.1.2. Уведомление о планируемом строительстве и документы могут быть направлены в</w:t>
      </w:r>
      <w:r w:rsidRPr="00660AB7">
        <w:rPr>
          <w:rFonts w:eastAsia="Calibri"/>
          <w:sz w:val="28"/>
          <w:szCs w:val="28"/>
          <w:lang w:eastAsia="en-US"/>
        </w:rPr>
        <w:t xml:space="preserve"> Уполномоченный орган </w:t>
      </w:r>
      <w:r w:rsidRPr="00660AB7">
        <w:rPr>
          <w:rFonts w:eastAsiaTheme="minorEastAsia"/>
          <w:sz w:val="28"/>
          <w:szCs w:val="28"/>
        </w:rPr>
        <w:t xml:space="preserve">по почте.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 </w:t>
      </w:r>
    </w:p>
    <w:p w14:paraId="0B875686" w14:textId="77777777" w:rsidR="00F979ED" w:rsidRPr="00B216B9" w:rsidRDefault="00F979ED" w:rsidP="00F979ED">
      <w:pPr>
        <w:ind w:firstLine="709"/>
        <w:jc w:val="both"/>
        <w:rPr>
          <w:rFonts w:eastAsiaTheme="minorEastAsia"/>
          <w:sz w:val="28"/>
          <w:szCs w:val="28"/>
        </w:rPr>
      </w:pPr>
      <w:r w:rsidRPr="007228D3">
        <w:rPr>
          <w:sz w:val="28"/>
          <w:szCs w:val="28"/>
        </w:rPr>
        <w:t>Должностное</w:t>
      </w:r>
      <w:r>
        <w:rPr>
          <w:sz w:val="28"/>
          <w:szCs w:val="28"/>
        </w:rPr>
        <w:t xml:space="preserve"> </w:t>
      </w:r>
      <w:r w:rsidRPr="007228D3">
        <w:rPr>
          <w:sz w:val="28"/>
          <w:szCs w:val="28"/>
        </w:rPr>
        <w:t>лицо</w:t>
      </w:r>
      <w:r>
        <w:rPr>
          <w:sz w:val="28"/>
          <w:szCs w:val="28"/>
        </w:rPr>
        <w:t xml:space="preserve"> </w:t>
      </w:r>
      <w:r w:rsidRPr="007228D3">
        <w:rPr>
          <w:rFonts w:eastAsia="Calibri"/>
          <w:sz w:val="28"/>
          <w:szCs w:val="28"/>
          <w:lang w:eastAsia="en-US"/>
        </w:rPr>
        <w:t>Уполномоченного</w:t>
      </w:r>
      <w:r>
        <w:rPr>
          <w:rFonts w:eastAsia="Calibri"/>
          <w:sz w:val="28"/>
          <w:szCs w:val="28"/>
          <w:lang w:eastAsia="en-US"/>
        </w:rPr>
        <w:t xml:space="preserve"> о</w:t>
      </w:r>
      <w:r w:rsidRPr="007228D3">
        <w:rPr>
          <w:rFonts w:eastAsia="Calibri"/>
          <w:sz w:val="28"/>
          <w:szCs w:val="28"/>
          <w:lang w:eastAsia="en-US"/>
        </w:rPr>
        <w:t>ргана</w:t>
      </w:r>
      <w:r>
        <w:rPr>
          <w:rFonts w:eastAsia="Calibri"/>
          <w:sz w:val="28"/>
          <w:szCs w:val="28"/>
          <w:lang w:eastAsia="en-US"/>
        </w:rPr>
        <w:t xml:space="preserve"> </w:t>
      </w:r>
      <w:r w:rsidRPr="00B216B9">
        <w:rPr>
          <w:rFonts w:eastAsia="Calibri"/>
          <w:sz w:val="28"/>
          <w:szCs w:val="28"/>
          <w:lang w:eastAsia="en-US"/>
        </w:rPr>
        <w:t xml:space="preserve">(далее - </w:t>
      </w:r>
      <w:r w:rsidRPr="00B216B9">
        <w:rPr>
          <w:rFonts w:eastAsiaTheme="minorEastAsia"/>
          <w:sz w:val="28"/>
          <w:szCs w:val="28"/>
        </w:rPr>
        <w:t>Должностное лицо):</w:t>
      </w:r>
    </w:p>
    <w:p w14:paraId="620EFA9D" w14:textId="77777777" w:rsidR="00F979ED" w:rsidRPr="00660AB7" w:rsidRDefault="00F979ED" w:rsidP="00F979ED">
      <w:pPr>
        <w:autoSpaceDE w:val="0"/>
        <w:adjustRightInd w:val="0"/>
        <w:ind w:firstLine="709"/>
        <w:jc w:val="both"/>
        <w:rPr>
          <w:rFonts w:eastAsiaTheme="minorEastAsia"/>
          <w:sz w:val="28"/>
          <w:szCs w:val="28"/>
          <w:highlight w:val="yellow"/>
        </w:rPr>
      </w:pPr>
      <w:r w:rsidRPr="00660AB7">
        <w:rPr>
          <w:rFonts w:eastAsiaTheme="minorEastAsia"/>
          <w:sz w:val="28"/>
          <w:szCs w:val="28"/>
        </w:rPr>
        <w:t xml:space="preserve">проверяет наличие документов, необходимых для предоставления муниципальной услуги, согласно перечню, указанному в </w:t>
      </w:r>
      <w:hyperlink r:id="rId19" w:history="1">
        <w:r w:rsidRPr="00660AB7">
          <w:rPr>
            <w:rFonts w:eastAsiaTheme="minorEastAsia"/>
            <w:sz w:val="28"/>
            <w:szCs w:val="28"/>
          </w:rPr>
          <w:t>подразделе 2.6</w:t>
        </w:r>
      </w:hyperlink>
      <w:r w:rsidRPr="00660AB7">
        <w:rPr>
          <w:rFonts w:eastAsiaTheme="minorEastAsia"/>
          <w:sz w:val="28"/>
          <w:szCs w:val="28"/>
        </w:rPr>
        <w:t xml:space="preserve"> Регламента, и документов, указанных в </w:t>
      </w:r>
      <w:hyperlink r:id="rId20" w:history="1">
        <w:r w:rsidRPr="00660AB7">
          <w:rPr>
            <w:rFonts w:eastAsiaTheme="minorEastAsia"/>
            <w:sz w:val="28"/>
            <w:szCs w:val="28"/>
          </w:rPr>
          <w:t>подразделе 2.7</w:t>
        </w:r>
      </w:hyperlink>
      <w:r w:rsidRPr="00660AB7">
        <w:rPr>
          <w:rFonts w:eastAsiaTheme="minorEastAsia"/>
          <w:sz w:val="28"/>
          <w:szCs w:val="28"/>
        </w:rPr>
        <w:t xml:space="preserve"> Регламента представленных Заявителем по его инициативе самостоятельно;</w:t>
      </w:r>
    </w:p>
    <w:p w14:paraId="73B1521E" w14:textId="77777777" w:rsidR="00F979ED" w:rsidRPr="00660AB7" w:rsidRDefault="00F979ED" w:rsidP="00F979ED">
      <w:pPr>
        <w:ind w:firstLine="709"/>
        <w:jc w:val="both"/>
        <w:rPr>
          <w:rFonts w:eastAsiaTheme="minorEastAsia"/>
          <w:i/>
          <w:sz w:val="28"/>
          <w:szCs w:val="28"/>
        </w:rPr>
      </w:pPr>
      <w:r w:rsidRPr="00660AB7">
        <w:rPr>
          <w:rFonts w:eastAsiaTheme="minorEastAsia"/>
          <w:sz w:val="28"/>
          <w:szCs w:val="28"/>
        </w:rPr>
        <w:t xml:space="preserve">производит регистрацию уведомления о планируемом строительстве и документов, указанных  в </w:t>
      </w:r>
      <w:hyperlink r:id="rId21" w:history="1">
        <w:r w:rsidRPr="00660AB7">
          <w:rPr>
            <w:rFonts w:eastAsiaTheme="minorEastAsia"/>
            <w:sz w:val="28"/>
            <w:szCs w:val="28"/>
          </w:rPr>
          <w:t>подразделе 2.6</w:t>
        </w:r>
      </w:hyperlink>
      <w:r w:rsidRPr="00660AB7">
        <w:rPr>
          <w:rFonts w:eastAsiaTheme="minorEastAsia"/>
          <w:sz w:val="28"/>
          <w:szCs w:val="28"/>
        </w:rPr>
        <w:t xml:space="preserve"> Регламента, и документов, указанных в </w:t>
      </w:r>
      <w:hyperlink r:id="rId22" w:history="1">
        <w:r w:rsidRPr="00660AB7">
          <w:rPr>
            <w:rFonts w:eastAsiaTheme="minorEastAsia"/>
            <w:sz w:val="28"/>
            <w:szCs w:val="28"/>
          </w:rPr>
          <w:t>подразделе 2.7</w:t>
        </w:r>
      </w:hyperlink>
      <w:r w:rsidRPr="00660AB7">
        <w:rPr>
          <w:rFonts w:eastAsiaTheme="minorEastAsia"/>
          <w:sz w:val="28"/>
          <w:szCs w:val="28"/>
        </w:rPr>
        <w:t xml:space="preserve"> Регламента</w:t>
      </w:r>
      <w:r w:rsidRPr="00660AB7">
        <w:rPr>
          <w:rFonts w:eastAsiaTheme="minorEastAsia"/>
          <w:i/>
          <w:sz w:val="28"/>
          <w:szCs w:val="28"/>
        </w:rPr>
        <w:t xml:space="preserve"> </w:t>
      </w:r>
      <w:r w:rsidRPr="00660AB7">
        <w:rPr>
          <w:rFonts w:eastAsiaTheme="minorEastAsia"/>
          <w:sz w:val="28"/>
          <w:szCs w:val="28"/>
        </w:rPr>
        <w:t>представленных Заявителем по его инициативе самостоятельно, в день их поступления в</w:t>
      </w:r>
      <w:r w:rsidRPr="00660AB7">
        <w:rPr>
          <w:rFonts w:eastAsia="Calibri"/>
          <w:sz w:val="28"/>
          <w:szCs w:val="28"/>
          <w:lang w:eastAsia="en-US"/>
        </w:rPr>
        <w:t xml:space="preserve"> Уполномоченный орган;</w:t>
      </w:r>
    </w:p>
    <w:p w14:paraId="74A8371D" w14:textId="77777777" w:rsidR="00F979ED" w:rsidRPr="00660AB7" w:rsidRDefault="00F979ED" w:rsidP="00F979ED">
      <w:pPr>
        <w:autoSpaceDE w:val="0"/>
        <w:adjustRightInd w:val="0"/>
        <w:ind w:firstLine="709"/>
        <w:jc w:val="both"/>
        <w:rPr>
          <w:rFonts w:eastAsiaTheme="minorEastAsia"/>
          <w:sz w:val="28"/>
          <w:szCs w:val="28"/>
        </w:rPr>
      </w:pPr>
      <w:r w:rsidRPr="00660AB7">
        <w:rPr>
          <w:rFonts w:eastAsiaTheme="minorEastAsia"/>
          <w:sz w:val="28"/>
          <w:szCs w:val="28"/>
        </w:rPr>
        <w:t>сопоставляет указанные в уведомлении о планируемом строительстве сведения и данные в представленных документах;</w:t>
      </w:r>
    </w:p>
    <w:p w14:paraId="74575B3A" w14:textId="77777777" w:rsidR="00F979ED" w:rsidRPr="00660AB7" w:rsidRDefault="00F979ED" w:rsidP="00F979ED">
      <w:pPr>
        <w:autoSpaceDE w:val="0"/>
        <w:adjustRightInd w:val="0"/>
        <w:ind w:firstLine="709"/>
        <w:jc w:val="both"/>
        <w:rPr>
          <w:rFonts w:eastAsiaTheme="minorEastAsia"/>
          <w:sz w:val="28"/>
          <w:szCs w:val="28"/>
        </w:rPr>
      </w:pPr>
      <w:r w:rsidRPr="00660AB7">
        <w:rPr>
          <w:rFonts w:eastAsiaTheme="minorEastAsia"/>
          <w:sz w:val="28"/>
          <w:szCs w:val="28"/>
        </w:rPr>
        <w:t>выявляет наличие в уведомлении о планируемом строительстве и документах исправлений, которые не позволяют однозначно истолковать их содержание;</w:t>
      </w:r>
    </w:p>
    <w:p w14:paraId="5653BE79" w14:textId="77777777" w:rsidR="00F979ED" w:rsidRPr="00660AB7" w:rsidRDefault="00F979ED" w:rsidP="00F979ED">
      <w:pPr>
        <w:ind w:firstLine="709"/>
        <w:jc w:val="both"/>
        <w:rPr>
          <w:rFonts w:eastAsia="Calibri"/>
          <w:sz w:val="28"/>
          <w:szCs w:val="28"/>
          <w:lang w:eastAsia="en-US"/>
        </w:rPr>
      </w:pPr>
      <w:r w:rsidRPr="00660AB7">
        <w:rPr>
          <w:rFonts w:eastAsiaTheme="minorEastAsia"/>
          <w:sz w:val="28"/>
          <w:szCs w:val="28"/>
        </w:rPr>
        <w:t xml:space="preserve">в случае представления не заверенной в установленном порядке копии документа указанного в </w:t>
      </w:r>
      <w:hyperlink r:id="rId23" w:history="1">
        <w:r w:rsidRPr="00660AB7">
          <w:rPr>
            <w:rFonts w:eastAsiaTheme="minorEastAsia"/>
            <w:sz w:val="28"/>
            <w:szCs w:val="28"/>
          </w:rPr>
          <w:t>подразделе 2.6</w:t>
        </w:r>
      </w:hyperlink>
      <w:r w:rsidRPr="00660AB7">
        <w:rPr>
          <w:rFonts w:eastAsiaTheme="minorEastAsia"/>
          <w:sz w:val="28"/>
          <w:szCs w:val="28"/>
        </w:rPr>
        <w:t xml:space="preserve"> Регламента, и документов, указанных </w:t>
      </w:r>
      <w:r w:rsidRPr="00660AB7">
        <w:rPr>
          <w:rFonts w:eastAsiaTheme="minorEastAsia"/>
          <w:sz w:val="28"/>
          <w:szCs w:val="28"/>
        </w:rPr>
        <w:br/>
        <w:t xml:space="preserve">в </w:t>
      </w:r>
      <w:hyperlink r:id="rId24" w:history="1">
        <w:r w:rsidRPr="00660AB7">
          <w:rPr>
            <w:rFonts w:eastAsiaTheme="minorEastAsia"/>
            <w:sz w:val="28"/>
            <w:szCs w:val="28"/>
          </w:rPr>
          <w:t>подразделе 2.7</w:t>
        </w:r>
      </w:hyperlink>
      <w:r w:rsidRPr="00660AB7">
        <w:rPr>
          <w:rFonts w:eastAsiaTheme="minorEastAsia"/>
          <w:sz w:val="28"/>
          <w:szCs w:val="28"/>
        </w:rPr>
        <w:t xml:space="preserve"> Регламента</w:t>
      </w:r>
      <w:r w:rsidRPr="00660AB7">
        <w:rPr>
          <w:rFonts w:eastAsiaTheme="minorEastAsia"/>
          <w:i/>
          <w:sz w:val="28"/>
          <w:szCs w:val="28"/>
        </w:rPr>
        <w:t xml:space="preserve"> </w:t>
      </w:r>
      <w:r w:rsidRPr="00660AB7">
        <w:rPr>
          <w:rFonts w:eastAsiaTheme="minorEastAsia"/>
          <w:sz w:val="28"/>
          <w:szCs w:val="28"/>
        </w:rPr>
        <w:t>представленных Заявителем по его инициативе самостоятельно, должностное лицо</w:t>
      </w:r>
      <w:r w:rsidRPr="00660AB7">
        <w:rPr>
          <w:rFonts w:eastAsia="Calibri"/>
          <w:sz w:val="28"/>
          <w:szCs w:val="28"/>
          <w:lang w:eastAsia="en-US"/>
        </w:rPr>
        <w:t xml:space="preserve"> Уполномоченного органа </w:t>
      </w:r>
      <w:r w:rsidRPr="00660AB7">
        <w:rPr>
          <w:rFonts w:eastAsiaTheme="minorEastAsia"/>
          <w:sz w:val="28"/>
          <w:szCs w:val="28"/>
        </w:rPr>
        <w:t xml:space="preserve">сличает ее с оригиналом и ставит на ней </w:t>
      </w:r>
      <w:proofErr w:type="spellStart"/>
      <w:r w:rsidRPr="00660AB7">
        <w:rPr>
          <w:rFonts w:eastAsiaTheme="minorEastAsia"/>
          <w:sz w:val="28"/>
          <w:szCs w:val="28"/>
        </w:rPr>
        <w:t>заверительную</w:t>
      </w:r>
      <w:proofErr w:type="spellEnd"/>
      <w:r w:rsidRPr="00660AB7">
        <w:rPr>
          <w:rFonts w:eastAsiaTheme="minorEastAsia"/>
          <w:sz w:val="28"/>
          <w:szCs w:val="28"/>
        </w:rPr>
        <w:t xml:space="preserve"> надпись "Верно", должность лица, заверившего копию, личную подпись, инициалы, фамилию, дату заверения, а оригиналы документов возвращает Заявителю;</w:t>
      </w:r>
    </w:p>
    <w:p w14:paraId="65BF1247" w14:textId="77777777" w:rsidR="00F979ED" w:rsidRPr="00660AB7" w:rsidRDefault="00F979ED" w:rsidP="00F979ED">
      <w:pPr>
        <w:autoSpaceDE w:val="0"/>
        <w:adjustRightInd w:val="0"/>
        <w:ind w:firstLine="709"/>
        <w:jc w:val="both"/>
        <w:rPr>
          <w:rFonts w:eastAsiaTheme="minorEastAsia"/>
          <w:sz w:val="28"/>
          <w:szCs w:val="28"/>
        </w:rPr>
      </w:pPr>
      <w:r w:rsidRPr="00660AB7">
        <w:rPr>
          <w:rFonts w:eastAsiaTheme="minorEastAsia"/>
          <w:sz w:val="28"/>
          <w:szCs w:val="28"/>
        </w:rPr>
        <w:t xml:space="preserve">выдает расписку-уведомление о приеме (регистрации) документов, указанных в </w:t>
      </w:r>
      <w:hyperlink r:id="rId25" w:history="1">
        <w:r w:rsidRPr="00660AB7">
          <w:rPr>
            <w:rFonts w:eastAsiaTheme="minorEastAsia"/>
            <w:sz w:val="28"/>
            <w:szCs w:val="28"/>
          </w:rPr>
          <w:t>подраздела 2.6</w:t>
        </w:r>
      </w:hyperlink>
      <w:r w:rsidRPr="00660AB7">
        <w:rPr>
          <w:rFonts w:eastAsiaTheme="minorEastAsia"/>
          <w:sz w:val="28"/>
          <w:szCs w:val="28"/>
        </w:rPr>
        <w:t xml:space="preserve"> Регламента, и документов, указанных в подразделе 2.7 Регламента представленных Заявителем по его инициативе самостоятельно. </w:t>
      </w:r>
    </w:p>
    <w:p w14:paraId="6E2D2454" w14:textId="77777777" w:rsidR="00F979ED" w:rsidRPr="00660AB7" w:rsidRDefault="00F979ED" w:rsidP="00F979ED">
      <w:pPr>
        <w:autoSpaceDE w:val="0"/>
        <w:adjustRightInd w:val="0"/>
        <w:ind w:firstLine="709"/>
        <w:jc w:val="both"/>
        <w:rPr>
          <w:rFonts w:eastAsiaTheme="minorEastAsia"/>
          <w:sz w:val="28"/>
          <w:szCs w:val="28"/>
        </w:rPr>
      </w:pPr>
      <w:r w:rsidRPr="00660AB7">
        <w:rPr>
          <w:rFonts w:eastAsiaTheme="minorEastAsia"/>
          <w:sz w:val="28"/>
          <w:szCs w:val="28"/>
        </w:rPr>
        <w:t>При направлении документов по почте, направляет извещение о дате получения (регистрации) указанных документов не позднее чем через один рабочий день с даты их получения (регистрации) по почте.</w:t>
      </w:r>
    </w:p>
    <w:p w14:paraId="54D791FE" w14:textId="77777777" w:rsidR="00F979ED" w:rsidRPr="00E10B4A" w:rsidRDefault="00F979ED" w:rsidP="00F979ED">
      <w:pPr>
        <w:suppressAutoHyphens/>
        <w:ind w:firstLine="709"/>
        <w:jc w:val="both"/>
        <w:rPr>
          <w:rFonts w:eastAsia="Calibri"/>
          <w:sz w:val="28"/>
          <w:szCs w:val="28"/>
          <w:lang w:eastAsia="en-US"/>
        </w:rPr>
      </w:pPr>
      <w:r w:rsidRPr="00E10B4A">
        <w:rPr>
          <w:sz w:val="28"/>
          <w:szCs w:val="28"/>
        </w:rPr>
        <w:lastRenderedPageBreak/>
        <w:t xml:space="preserve">3.2.1.3. В случае непредставления (представления не в неполном объеме) документов, указанных в </w:t>
      </w:r>
      <w:hyperlink r:id="rId26" w:history="1">
        <w:r w:rsidRPr="00E10B4A">
          <w:rPr>
            <w:sz w:val="28"/>
            <w:szCs w:val="28"/>
          </w:rPr>
          <w:t>подразделе 2.6</w:t>
        </w:r>
      </w:hyperlink>
      <w:r w:rsidRPr="00E10B4A">
        <w:rPr>
          <w:sz w:val="28"/>
          <w:szCs w:val="28"/>
        </w:rPr>
        <w:t xml:space="preserve"> Регламента, должностное лицо</w:t>
      </w:r>
      <w:r w:rsidRPr="00E10B4A">
        <w:rPr>
          <w:rFonts w:eastAsia="Calibri"/>
          <w:sz w:val="28"/>
          <w:szCs w:val="28"/>
          <w:lang w:eastAsia="en-US"/>
        </w:rPr>
        <w:t xml:space="preserve"> Уполномоченного органа </w:t>
      </w:r>
      <w:r w:rsidRPr="00E10B4A">
        <w:rPr>
          <w:sz w:val="28"/>
          <w:szCs w:val="28"/>
        </w:rPr>
        <w:t>возвращает их Заявителю по его требованию.</w:t>
      </w:r>
    </w:p>
    <w:p w14:paraId="6D089144" w14:textId="77777777" w:rsidR="00F979ED" w:rsidRPr="00E10B4A" w:rsidRDefault="00F979ED" w:rsidP="00F979ED">
      <w:pPr>
        <w:suppressAutoHyphens/>
        <w:ind w:firstLine="709"/>
        <w:jc w:val="both"/>
        <w:rPr>
          <w:rFonts w:eastAsia="Calibri"/>
          <w:sz w:val="28"/>
          <w:szCs w:val="28"/>
          <w:lang w:eastAsia="en-US"/>
        </w:rPr>
      </w:pPr>
      <w:r w:rsidRPr="00E10B4A">
        <w:rPr>
          <w:sz w:val="28"/>
          <w:szCs w:val="28"/>
        </w:rPr>
        <w:t xml:space="preserve">В случае если документы, указанные в </w:t>
      </w:r>
      <w:hyperlink r:id="rId27" w:history="1">
        <w:r w:rsidRPr="00E10B4A">
          <w:rPr>
            <w:sz w:val="28"/>
            <w:szCs w:val="28"/>
          </w:rPr>
          <w:t>подраздела 2.6</w:t>
        </w:r>
      </w:hyperlink>
      <w:r w:rsidRPr="00E10B4A">
        <w:rPr>
          <w:sz w:val="28"/>
          <w:szCs w:val="28"/>
        </w:rPr>
        <w:t xml:space="preserve"> Регламента содержат основания предусмотренные пунктом 2.9.1 подраздела 2.9 </w:t>
      </w:r>
      <w:r w:rsidRPr="00E10B4A">
        <w:rPr>
          <w:sz w:val="28"/>
          <w:szCs w:val="28"/>
        </w:rPr>
        <w:br/>
        <w:t>раздела 2 Регламента должностное лицо</w:t>
      </w:r>
      <w:r w:rsidRPr="00E10B4A">
        <w:rPr>
          <w:rFonts w:eastAsia="Calibri"/>
          <w:sz w:val="28"/>
          <w:szCs w:val="28"/>
          <w:lang w:eastAsia="en-US"/>
        </w:rPr>
        <w:t xml:space="preserve"> Уполномоченного органа </w:t>
      </w:r>
      <w:r w:rsidRPr="00E10B4A">
        <w:rPr>
          <w:sz w:val="28"/>
          <w:szCs w:val="28"/>
        </w:rPr>
        <w:t>принимает решение об отказе</w:t>
      </w:r>
      <w:r w:rsidRPr="00E10B4A">
        <w:rPr>
          <w:sz w:val="28"/>
          <w:szCs w:val="28"/>
          <w:lang w:eastAsia="ar-SA"/>
        </w:rPr>
        <w:t xml:space="preserve"> в приеме документов, необходимых для предоставления муниципальной услуги</w:t>
      </w:r>
      <w:r w:rsidRPr="00E10B4A">
        <w:rPr>
          <w:sz w:val="28"/>
          <w:szCs w:val="28"/>
        </w:rPr>
        <w:t xml:space="preserve"> и направляет Заявителю уведомление об отказе </w:t>
      </w:r>
      <w:r w:rsidRPr="00E10B4A">
        <w:rPr>
          <w:sz w:val="28"/>
          <w:szCs w:val="28"/>
          <w:lang w:eastAsia="ar-SA"/>
        </w:rPr>
        <w:t>в приеме документов, необходимых для предоставления муниципальной услуги</w:t>
      </w:r>
      <w:r w:rsidRPr="00E10B4A">
        <w:rPr>
          <w:sz w:val="28"/>
          <w:szCs w:val="28"/>
        </w:rPr>
        <w:t xml:space="preserve"> с указанием причин отказа.</w:t>
      </w:r>
    </w:p>
    <w:p w14:paraId="7CB9CF4B" w14:textId="77777777" w:rsidR="00F979ED" w:rsidRPr="00E10B4A" w:rsidRDefault="00F979ED" w:rsidP="00F979ED">
      <w:pPr>
        <w:autoSpaceDE w:val="0"/>
        <w:autoSpaceDN w:val="0"/>
        <w:adjustRightInd w:val="0"/>
        <w:ind w:firstLine="709"/>
        <w:jc w:val="both"/>
        <w:rPr>
          <w:sz w:val="28"/>
          <w:szCs w:val="28"/>
        </w:rPr>
      </w:pPr>
      <w:r w:rsidRPr="00E10B4A">
        <w:rPr>
          <w:sz w:val="28"/>
          <w:szCs w:val="28"/>
        </w:rPr>
        <w:t>3.2.1.4. Максимальный срок выполнения административной процедуры составляет</w:t>
      </w:r>
      <w:r>
        <w:rPr>
          <w:sz w:val="28"/>
          <w:szCs w:val="28"/>
        </w:rPr>
        <w:t xml:space="preserve"> не более одного</w:t>
      </w:r>
      <w:r w:rsidRPr="00E10B4A">
        <w:rPr>
          <w:sz w:val="28"/>
          <w:szCs w:val="28"/>
        </w:rPr>
        <w:t xml:space="preserve"> рабоч</w:t>
      </w:r>
      <w:r>
        <w:rPr>
          <w:sz w:val="28"/>
          <w:szCs w:val="28"/>
        </w:rPr>
        <w:t>его</w:t>
      </w:r>
      <w:r w:rsidRPr="00E10B4A">
        <w:rPr>
          <w:sz w:val="28"/>
          <w:szCs w:val="28"/>
        </w:rPr>
        <w:t xml:space="preserve"> дн</w:t>
      </w:r>
      <w:r>
        <w:rPr>
          <w:sz w:val="28"/>
          <w:szCs w:val="28"/>
        </w:rPr>
        <w:t>я</w:t>
      </w:r>
      <w:r w:rsidRPr="00E10B4A">
        <w:rPr>
          <w:sz w:val="28"/>
          <w:szCs w:val="28"/>
        </w:rPr>
        <w:t>.</w:t>
      </w:r>
    </w:p>
    <w:p w14:paraId="7F52582B" w14:textId="77777777" w:rsidR="00F979ED" w:rsidRPr="00660AB7" w:rsidRDefault="00F979ED" w:rsidP="00F979ED">
      <w:pPr>
        <w:ind w:firstLine="709"/>
        <w:jc w:val="both"/>
        <w:rPr>
          <w:rFonts w:eastAsiaTheme="minorEastAsia"/>
          <w:sz w:val="28"/>
          <w:szCs w:val="28"/>
        </w:rPr>
      </w:pPr>
      <w:r w:rsidRPr="00FA4B45">
        <w:rPr>
          <w:rFonts w:eastAsiaTheme="minorEastAsia"/>
          <w:sz w:val="28"/>
          <w:szCs w:val="28"/>
        </w:rPr>
        <w:t>При наличии оснований возврата уведомления о планируемом строительстве</w:t>
      </w:r>
      <w:r w:rsidRPr="00660AB7">
        <w:rPr>
          <w:rFonts w:eastAsiaTheme="minorEastAsia"/>
          <w:sz w:val="28"/>
          <w:szCs w:val="28"/>
        </w:rPr>
        <w:t xml:space="preserve"> заявителю специалист в течение трех рабочих дней со дня регистрации уведомления о планируемом строительстве подготавливает письмо о возврате уведомления о планируемом строительстве с указанием причины возврата и после подписания его Главой направляет заявителю с приложением заявления и прилагаемых к нему документов почтой либо выдает на руки, или передает с сопроводительным письмом в МФЦ для выдачи заявителю.</w:t>
      </w:r>
      <w:r w:rsidRPr="003466F7">
        <w:t xml:space="preserve"> </w:t>
      </w:r>
      <w:r w:rsidRPr="003466F7">
        <w:rPr>
          <w:rFonts w:eastAsiaTheme="minorEastAsia"/>
          <w:sz w:val="28"/>
          <w:szCs w:val="28"/>
        </w:rPr>
        <w:t>В этом случае уведомление о планируемом строительстве считается ненаправленным.</w:t>
      </w:r>
    </w:p>
    <w:p w14:paraId="150D676E" w14:textId="77777777" w:rsidR="00F979ED" w:rsidRPr="00E10B4A" w:rsidRDefault="00F979ED" w:rsidP="00F979ED">
      <w:pPr>
        <w:suppressAutoHyphens/>
        <w:ind w:firstLine="709"/>
        <w:jc w:val="both"/>
        <w:rPr>
          <w:rFonts w:eastAsia="Calibri"/>
          <w:sz w:val="28"/>
          <w:szCs w:val="28"/>
          <w:lang w:eastAsia="en-US"/>
        </w:rPr>
      </w:pPr>
      <w:r w:rsidRPr="00E10B4A">
        <w:rPr>
          <w:sz w:val="28"/>
          <w:szCs w:val="28"/>
          <w:lang w:eastAsia="ar-SA"/>
        </w:rPr>
        <w:t xml:space="preserve">3.2.1.5. Исполнение данной административной процедуры возложено </w:t>
      </w:r>
      <w:r w:rsidRPr="00E10B4A">
        <w:rPr>
          <w:sz w:val="28"/>
          <w:szCs w:val="28"/>
          <w:lang w:eastAsia="ar-SA"/>
        </w:rPr>
        <w:br/>
        <w:t>на должностное лицо</w:t>
      </w:r>
      <w:r w:rsidRPr="00E10B4A">
        <w:rPr>
          <w:rFonts w:eastAsia="Calibri"/>
          <w:sz w:val="28"/>
          <w:szCs w:val="28"/>
          <w:lang w:eastAsia="en-US"/>
        </w:rPr>
        <w:t xml:space="preserve"> Уполномоченного органа </w:t>
      </w:r>
      <w:r w:rsidRPr="00E10B4A">
        <w:rPr>
          <w:sz w:val="28"/>
          <w:szCs w:val="28"/>
          <w:lang w:eastAsia="ar-SA"/>
        </w:rPr>
        <w:t xml:space="preserve">ответственное за прием (регистрацию) заявления и прилагаемых к нему документов, </w:t>
      </w:r>
      <w:r w:rsidRPr="00E10B4A">
        <w:rPr>
          <w:sz w:val="28"/>
          <w:szCs w:val="28"/>
        </w:rPr>
        <w:t>необходимых для предоставления муниципальной услуги</w:t>
      </w:r>
      <w:r w:rsidRPr="00E10B4A">
        <w:rPr>
          <w:sz w:val="28"/>
          <w:szCs w:val="28"/>
          <w:lang w:eastAsia="ar-SA"/>
        </w:rPr>
        <w:t xml:space="preserve">. </w:t>
      </w:r>
    </w:p>
    <w:p w14:paraId="3E45998A" w14:textId="77777777" w:rsidR="00F979ED" w:rsidRPr="00E10B4A" w:rsidRDefault="00F979ED" w:rsidP="00F979ED">
      <w:pPr>
        <w:autoSpaceDE w:val="0"/>
        <w:autoSpaceDN w:val="0"/>
        <w:adjustRightInd w:val="0"/>
        <w:ind w:firstLine="709"/>
        <w:jc w:val="both"/>
        <w:rPr>
          <w:sz w:val="28"/>
          <w:szCs w:val="28"/>
        </w:rPr>
      </w:pPr>
      <w:r w:rsidRPr="00E10B4A">
        <w:rPr>
          <w:sz w:val="28"/>
          <w:szCs w:val="28"/>
        </w:rPr>
        <w:t>3.2.1.6. 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14:paraId="0F200DEA" w14:textId="77777777" w:rsidR="00F979ED" w:rsidRPr="00660AB7" w:rsidRDefault="00F979ED" w:rsidP="00F979ED">
      <w:pPr>
        <w:autoSpaceDE w:val="0"/>
        <w:adjustRightInd w:val="0"/>
        <w:ind w:firstLine="709"/>
        <w:jc w:val="both"/>
        <w:rPr>
          <w:rFonts w:eastAsiaTheme="minorEastAsia"/>
          <w:sz w:val="28"/>
          <w:szCs w:val="28"/>
        </w:rPr>
      </w:pPr>
      <w:r w:rsidRPr="00E10B4A">
        <w:rPr>
          <w:sz w:val="28"/>
          <w:szCs w:val="28"/>
        </w:rPr>
        <w:t xml:space="preserve">3.2.1.7. </w:t>
      </w:r>
      <w:r w:rsidRPr="00660AB7">
        <w:rPr>
          <w:rFonts w:eastAsiaTheme="minorEastAsia"/>
          <w:sz w:val="28"/>
          <w:szCs w:val="28"/>
        </w:rPr>
        <w:t>Результатом административной процедуры является регистрация уведомления о планируемом строительстве о предоставлении муниципальной услуги и прилагаемых к нему документов или отказ в приеме документов, при выявлении оснований для отказа в приеме документов</w:t>
      </w:r>
      <w:r w:rsidRPr="00660AB7">
        <w:rPr>
          <w:rFonts w:eastAsiaTheme="minorEastAsia"/>
          <w:i/>
          <w:sz w:val="28"/>
          <w:szCs w:val="28"/>
        </w:rPr>
        <w:t>.</w:t>
      </w:r>
    </w:p>
    <w:p w14:paraId="5BC2881F" w14:textId="77777777" w:rsidR="00F979ED" w:rsidRPr="00660AB7" w:rsidRDefault="00F979ED" w:rsidP="00F979ED">
      <w:pPr>
        <w:ind w:firstLine="709"/>
        <w:jc w:val="both"/>
        <w:rPr>
          <w:rFonts w:eastAsia="Calibri"/>
          <w:sz w:val="28"/>
          <w:szCs w:val="28"/>
          <w:lang w:eastAsia="en-US"/>
        </w:rPr>
      </w:pPr>
      <w:r w:rsidRPr="00E10B4A">
        <w:rPr>
          <w:sz w:val="28"/>
          <w:szCs w:val="28"/>
        </w:rPr>
        <w:t>3.2.1.8.</w:t>
      </w:r>
      <w:r w:rsidRPr="00660AB7">
        <w:rPr>
          <w:rFonts w:eastAsiaTheme="minorEastAsia"/>
          <w:sz w:val="28"/>
          <w:szCs w:val="28"/>
        </w:rPr>
        <w:t xml:space="preserve"> Способом фиксации результата административной процедуры является выдача Заявителю должностным лицом</w:t>
      </w:r>
      <w:r w:rsidRPr="00660AB7">
        <w:rPr>
          <w:rFonts w:eastAsia="Calibri"/>
          <w:sz w:val="28"/>
          <w:szCs w:val="28"/>
          <w:lang w:eastAsia="en-US"/>
        </w:rPr>
        <w:t xml:space="preserve"> </w:t>
      </w:r>
      <w:r w:rsidRPr="00660AB7">
        <w:rPr>
          <w:rFonts w:eastAsiaTheme="minorEastAsia"/>
          <w:sz w:val="28"/>
          <w:szCs w:val="28"/>
        </w:rPr>
        <w:t>расписки-уведомления о приеме (регистрации) уведомления о планируемом строительстве о предоставлении муниципальной услуги и прилагаемых к нему документов или выдача уведомления об отказе в приеме документов, необходимых для предоставления муниципальной услуги с указанием причин отказа</w:t>
      </w:r>
      <w:r>
        <w:rPr>
          <w:rFonts w:eastAsiaTheme="minorEastAsia"/>
          <w:sz w:val="28"/>
          <w:szCs w:val="28"/>
        </w:rPr>
        <w:t xml:space="preserve"> (приложение №5 к Регламенту)</w:t>
      </w:r>
      <w:r w:rsidRPr="00660AB7">
        <w:rPr>
          <w:rFonts w:eastAsiaTheme="minorEastAsia"/>
          <w:i/>
          <w:sz w:val="28"/>
          <w:szCs w:val="28"/>
        </w:rPr>
        <w:t>.</w:t>
      </w:r>
    </w:p>
    <w:p w14:paraId="50ECFD5B" w14:textId="77777777" w:rsidR="00F979ED" w:rsidRDefault="00F979ED" w:rsidP="00F979ED">
      <w:pPr>
        <w:autoSpaceDE w:val="0"/>
        <w:adjustRightInd w:val="0"/>
        <w:ind w:firstLine="709"/>
        <w:jc w:val="both"/>
        <w:rPr>
          <w:rFonts w:eastAsiaTheme="minorEastAsia"/>
          <w:sz w:val="28"/>
          <w:szCs w:val="28"/>
        </w:rPr>
      </w:pPr>
    </w:p>
    <w:p w14:paraId="2EC05BB5" w14:textId="77777777" w:rsidR="00F979ED" w:rsidRDefault="00F979ED" w:rsidP="00F979ED">
      <w:pPr>
        <w:autoSpaceDE w:val="0"/>
        <w:adjustRightInd w:val="0"/>
        <w:ind w:firstLine="709"/>
        <w:jc w:val="both"/>
        <w:rPr>
          <w:rFonts w:eastAsiaTheme="minorEastAsia"/>
          <w:sz w:val="28"/>
          <w:szCs w:val="28"/>
        </w:rPr>
      </w:pPr>
      <w:r w:rsidRPr="00660AB7">
        <w:rPr>
          <w:rFonts w:eastAsiaTheme="minorEastAsia"/>
          <w:sz w:val="28"/>
          <w:szCs w:val="28"/>
        </w:rPr>
        <w:t xml:space="preserve">3.2.2. Запрос документов, указанных в </w:t>
      </w:r>
      <w:hyperlink r:id="rId28" w:history="1">
        <w:r w:rsidRPr="00660AB7">
          <w:rPr>
            <w:rFonts w:eastAsiaTheme="minorEastAsia"/>
            <w:sz w:val="28"/>
            <w:szCs w:val="28"/>
          </w:rPr>
          <w:t>подразделе 2.7</w:t>
        </w:r>
      </w:hyperlink>
      <w:r w:rsidRPr="00660AB7">
        <w:rPr>
          <w:rFonts w:eastAsiaTheme="minorEastAsia"/>
          <w:sz w:val="28"/>
          <w:szCs w:val="28"/>
        </w:rPr>
        <w:t xml:space="preserve"> Регламента, в рамках межведомственного взаимодействия</w:t>
      </w:r>
    </w:p>
    <w:p w14:paraId="248B0BD1" w14:textId="77777777" w:rsidR="00F979ED" w:rsidRPr="00660AB7" w:rsidRDefault="00F979ED" w:rsidP="00F979ED">
      <w:pPr>
        <w:autoSpaceDE w:val="0"/>
        <w:adjustRightInd w:val="0"/>
        <w:ind w:firstLine="709"/>
        <w:jc w:val="both"/>
        <w:rPr>
          <w:rFonts w:eastAsiaTheme="minorEastAsia"/>
          <w:sz w:val="28"/>
          <w:szCs w:val="28"/>
        </w:rPr>
      </w:pPr>
    </w:p>
    <w:p w14:paraId="05511B55" w14:textId="77777777" w:rsidR="00F979ED" w:rsidRPr="00E10B4A" w:rsidRDefault="00F979ED" w:rsidP="00F979ED">
      <w:pPr>
        <w:autoSpaceDE w:val="0"/>
        <w:autoSpaceDN w:val="0"/>
        <w:adjustRightInd w:val="0"/>
        <w:ind w:firstLine="709"/>
        <w:jc w:val="both"/>
        <w:rPr>
          <w:sz w:val="28"/>
          <w:szCs w:val="28"/>
        </w:rPr>
      </w:pPr>
      <w:r w:rsidRPr="00E10B4A">
        <w:rPr>
          <w:sz w:val="28"/>
          <w:szCs w:val="28"/>
        </w:rPr>
        <w:t xml:space="preserve">3.2.2.1. Основанием для начала административной процедуры является непредставление Заявителем документов, указанных в </w:t>
      </w:r>
      <w:hyperlink r:id="rId29" w:history="1">
        <w:r w:rsidRPr="00E10B4A">
          <w:rPr>
            <w:sz w:val="28"/>
            <w:szCs w:val="28"/>
          </w:rPr>
          <w:t xml:space="preserve">пункте 2.7.1 подраздела </w:t>
        </w:r>
        <w:r w:rsidRPr="00E10B4A">
          <w:rPr>
            <w:sz w:val="28"/>
            <w:szCs w:val="28"/>
          </w:rPr>
          <w:lastRenderedPageBreak/>
          <w:t>2.7</w:t>
        </w:r>
      </w:hyperlink>
      <w:r w:rsidRPr="00E10B4A">
        <w:rPr>
          <w:sz w:val="28"/>
          <w:szCs w:val="28"/>
        </w:rPr>
        <w:t xml:space="preserve"> раздела 2 Регламента, которые находятся в распоряжении государственных органов, органов местного самоуправления и иных органов, участвующих </w:t>
      </w:r>
      <w:r w:rsidRPr="00E10B4A">
        <w:rPr>
          <w:sz w:val="28"/>
          <w:szCs w:val="28"/>
        </w:rPr>
        <w:br/>
        <w:t xml:space="preserve">в предоставлении муниципальной услуги. </w:t>
      </w:r>
    </w:p>
    <w:p w14:paraId="13924D85" w14:textId="77777777" w:rsidR="00F979ED" w:rsidRPr="00E10B4A" w:rsidRDefault="00F979ED" w:rsidP="00F979ED">
      <w:pPr>
        <w:suppressAutoHyphens/>
        <w:ind w:firstLine="709"/>
        <w:jc w:val="both"/>
        <w:rPr>
          <w:rFonts w:eastAsia="Calibri"/>
          <w:sz w:val="28"/>
          <w:szCs w:val="28"/>
          <w:lang w:eastAsia="en-US"/>
        </w:rPr>
      </w:pPr>
      <w:r w:rsidRPr="00E10B4A">
        <w:rPr>
          <w:sz w:val="28"/>
          <w:szCs w:val="28"/>
        </w:rPr>
        <w:t>3.2.2.2. Должностное лицо</w:t>
      </w:r>
      <w:r w:rsidRPr="00E10B4A">
        <w:rPr>
          <w:rFonts w:eastAsia="Calibri"/>
          <w:sz w:val="28"/>
          <w:szCs w:val="28"/>
          <w:lang w:eastAsia="en-US"/>
        </w:rPr>
        <w:t xml:space="preserve"> Уполномоченного органа </w:t>
      </w:r>
      <w:r w:rsidRPr="00E10B4A">
        <w:rPr>
          <w:sz w:val="28"/>
          <w:szCs w:val="28"/>
        </w:rPr>
        <w:t xml:space="preserve">запрашивает </w:t>
      </w:r>
      <w:r w:rsidRPr="00E10B4A">
        <w:rPr>
          <w:sz w:val="28"/>
          <w:szCs w:val="28"/>
        </w:rPr>
        <w:br/>
        <w:t xml:space="preserve">в течение </w:t>
      </w:r>
      <w:r>
        <w:rPr>
          <w:sz w:val="28"/>
          <w:szCs w:val="28"/>
        </w:rPr>
        <w:t xml:space="preserve">одного </w:t>
      </w:r>
      <w:r w:rsidRPr="00E10B4A">
        <w:rPr>
          <w:sz w:val="28"/>
          <w:szCs w:val="28"/>
        </w:rPr>
        <w:t>рабоч</w:t>
      </w:r>
      <w:r>
        <w:rPr>
          <w:sz w:val="28"/>
          <w:szCs w:val="28"/>
        </w:rPr>
        <w:t>его</w:t>
      </w:r>
      <w:r w:rsidRPr="00E10B4A">
        <w:rPr>
          <w:sz w:val="28"/>
          <w:szCs w:val="28"/>
        </w:rPr>
        <w:t xml:space="preserve"> дн</w:t>
      </w:r>
      <w:r>
        <w:rPr>
          <w:sz w:val="28"/>
          <w:szCs w:val="28"/>
        </w:rPr>
        <w:t>я</w:t>
      </w:r>
      <w:r w:rsidRPr="00E10B4A">
        <w:rPr>
          <w:sz w:val="28"/>
          <w:szCs w:val="28"/>
        </w:rPr>
        <w:t xml:space="preserve"> с даты приема (регистрации) заявления документы, указанные в </w:t>
      </w:r>
      <w:hyperlink r:id="rId30" w:history="1">
        <w:r w:rsidRPr="00E10B4A">
          <w:rPr>
            <w:sz w:val="28"/>
            <w:szCs w:val="28"/>
          </w:rPr>
          <w:t>пункте 2.7.1 подраздела 2.7</w:t>
        </w:r>
      </w:hyperlink>
      <w:r w:rsidRPr="00E10B4A">
        <w:rPr>
          <w:sz w:val="28"/>
          <w:szCs w:val="28"/>
        </w:rPr>
        <w:t xml:space="preserve"> раздела 2 Регламента </w:t>
      </w:r>
      <w:r w:rsidRPr="00E10B4A">
        <w:rPr>
          <w:sz w:val="28"/>
          <w:szCs w:val="28"/>
        </w:rPr>
        <w:br/>
        <w:t xml:space="preserve">в рамках межведомственного взаимодействия, которые находятся </w:t>
      </w:r>
      <w:r w:rsidRPr="00E10B4A">
        <w:rPr>
          <w:sz w:val="28"/>
          <w:szCs w:val="28"/>
        </w:rPr>
        <w:br/>
        <w:t xml:space="preserve">в распоряжении государственных органов, органов местного самоуправления и иных органов, участвующих в предоставлении муниципальной услуги. </w:t>
      </w:r>
    </w:p>
    <w:p w14:paraId="6EB49F49" w14:textId="77777777" w:rsidR="00F979ED" w:rsidRPr="00E10B4A" w:rsidRDefault="00F979ED" w:rsidP="00F979ED">
      <w:pPr>
        <w:suppressAutoHyphens/>
        <w:ind w:firstLine="709"/>
        <w:jc w:val="both"/>
        <w:rPr>
          <w:rFonts w:eastAsia="Calibri"/>
          <w:sz w:val="28"/>
          <w:szCs w:val="28"/>
          <w:lang w:eastAsia="en-US"/>
        </w:rPr>
      </w:pPr>
      <w:r w:rsidRPr="00E10B4A">
        <w:rPr>
          <w:sz w:val="28"/>
          <w:szCs w:val="28"/>
        </w:rPr>
        <w:t xml:space="preserve">3.2.2.3. Должностное лицо </w:t>
      </w:r>
      <w:r w:rsidRPr="00E10B4A">
        <w:rPr>
          <w:rFonts w:eastAsia="Calibri"/>
          <w:sz w:val="28"/>
          <w:szCs w:val="28"/>
          <w:lang w:eastAsia="en-US"/>
        </w:rPr>
        <w:t xml:space="preserve">Уполномоченного органа </w:t>
      </w:r>
      <w:r w:rsidRPr="00E10B4A">
        <w:rPr>
          <w:sz w:val="28"/>
          <w:szCs w:val="28"/>
        </w:rPr>
        <w:t xml:space="preserve">подготавливает </w:t>
      </w:r>
      <w:r w:rsidRPr="00E10B4A">
        <w:rPr>
          <w:sz w:val="28"/>
          <w:szCs w:val="28"/>
        </w:rPr>
        <w:br/>
        <w:t xml:space="preserve">и направляет в рамках межведомственного информационного взаимодействия межведомственные запросы о представлении документов и информации, необходимых для предоставления муниципальной услуги, а также </w:t>
      </w:r>
      <w:r w:rsidRPr="00E10B4A">
        <w:rPr>
          <w:sz w:val="28"/>
          <w:szCs w:val="28"/>
        </w:rPr>
        <w:br/>
        <w:t xml:space="preserve">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w:t>
      </w:r>
      <w:r w:rsidRPr="00E10B4A">
        <w:rPr>
          <w:sz w:val="28"/>
          <w:szCs w:val="28"/>
        </w:rPr>
        <w:br/>
        <w:t>о представлении запрашиваемых сведений на бумажном носителе, согласно требованиям, предусмотренным пунктами 1-8 части 1 статьи 7.2 Федерального закона</w:t>
      </w:r>
      <w:hyperlink r:id="rId31" w:history="1">
        <w:r w:rsidRPr="00E10B4A">
          <w:rPr>
            <w:sz w:val="28"/>
            <w:szCs w:val="28"/>
          </w:rPr>
          <w:t xml:space="preserve"> от 27 июля 2010 г. № 210-ФЗ </w:t>
        </w:r>
      </w:hyperlink>
      <w:r w:rsidRPr="00E10B4A">
        <w:rPr>
          <w:sz w:val="28"/>
          <w:szCs w:val="28"/>
        </w:rPr>
        <w:t>"Об организации предоставления государственных и муниципальных услуг".</w:t>
      </w:r>
    </w:p>
    <w:p w14:paraId="224FA7A9" w14:textId="77777777" w:rsidR="00F979ED" w:rsidRPr="00E10B4A" w:rsidRDefault="00F979ED" w:rsidP="00F979ED">
      <w:pPr>
        <w:suppressAutoHyphens/>
        <w:ind w:firstLine="709"/>
        <w:jc w:val="both"/>
        <w:rPr>
          <w:rFonts w:eastAsia="Calibri"/>
          <w:sz w:val="28"/>
          <w:szCs w:val="28"/>
          <w:lang w:eastAsia="en-US"/>
        </w:rPr>
      </w:pPr>
      <w:r w:rsidRPr="00E10B4A">
        <w:rPr>
          <w:sz w:val="28"/>
          <w:szCs w:val="28"/>
        </w:rPr>
        <w:t>3.2.2.4. Подготовленные межведомственные запросы направляются уполномоченным должностным лицом</w:t>
      </w:r>
      <w:r w:rsidRPr="00E10B4A">
        <w:rPr>
          <w:rFonts w:eastAsia="Calibri"/>
          <w:sz w:val="28"/>
          <w:szCs w:val="28"/>
          <w:lang w:eastAsia="en-US"/>
        </w:rPr>
        <w:t xml:space="preserve"> Уполномоченного органа </w:t>
      </w:r>
      <w:r w:rsidRPr="00E10B4A">
        <w:rPr>
          <w:rFonts w:eastAsia="Calibri"/>
          <w:sz w:val="28"/>
          <w:szCs w:val="28"/>
          <w:lang w:eastAsia="en-US"/>
        </w:rPr>
        <w:br/>
      </w:r>
      <w:r w:rsidRPr="00E10B4A">
        <w:rPr>
          <w:sz w:val="28"/>
          <w:szCs w:val="28"/>
        </w:rPr>
        <w:t xml:space="preserve">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w:t>
      </w:r>
      <w:hyperlink r:id="rId32" w:history="1">
        <w:r w:rsidRPr="00E10B4A">
          <w:rPr>
            <w:sz w:val="28"/>
            <w:szCs w:val="28"/>
          </w:rPr>
          <w:t>электронной подписи</w:t>
        </w:r>
      </w:hyperlink>
      <w:r w:rsidRPr="00E10B4A">
        <w:rPr>
          <w:sz w:val="28"/>
          <w:szCs w:val="28"/>
          <w:lang w:eastAsia="ar-SA"/>
        </w:rPr>
        <w:t xml:space="preserve"> </w:t>
      </w:r>
      <w:r w:rsidRPr="00E10B4A">
        <w:rPr>
          <w:sz w:val="28"/>
          <w:szCs w:val="28"/>
        </w:rPr>
        <w:t xml:space="preserve">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w:t>
      </w:r>
      <w:r w:rsidRPr="00E10B4A">
        <w:rPr>
          <w:sz w:val="28"/>
          <w:szCs w:val="28"/>
        </w:rPr>
        <w:br/>
        <w:t>на бумажном носителе, подписанном уполномоченным должностным лицом</w:t>
      </w:r>
      <w:r w:rsidRPr="00E10B4A">
        <w:rPr>
          <w:rFonts w:eastAsia="Calibri"/>
          <w:sz w:val="28"/>
          <w:szCs w:val="28"/>
          <w:lang w:eastAsia="en-US"/>
        </w:rPr>
        <w:t xml:space="preserve"> Уполномоченного органа</w:t>
      </w:r>
      <w:r w:rsidRPr="00E10B4A">
        <w:rPr>
          <w:sz w:val="28"/>
          <w:szCs w:val="28"/>
        </w:rPr>
        <w:t>, по почте, курьером или посредством факсимильной связи, при отсутствии технической возможности направления межведомственного запроса.</w:t>
      </w:r>
    </w:p>
    <w:p w14:paraId="64DFC6D9" w14:textId="77777777" w:rsidR="00F979ED" w:rsidRPr="00E10B4A" w:rsidRDefault="00F979ED" w:rsidP="00F979ED">
      <w:pPr>
        <w:widowControl w:val="0"/>
        <w:tabs>
          <w:tab w:val="left" w:pos="851"/>
        </w:tabs>
        <w:suppressAutoHyphens/>
        <w:ind w:firstLine="709"/>
        <w:jc w:val="both"/>
        <w:rPr>
          <w:sz w:val="28"/>
          <w:szCs w:val="28"/>
        </w:rPr>
      </w:pPr>
      <w:r w:rsidRPr="00E10B4A">
        <w:rPr>
          <w:sz w:val="28"/>
          <w:szCs w:val="28"/>
        </w:rPr>
        <w:t>Направление запросов допускается только с целью предоставления муниципальной услуги.</w:t>
      </w:r>
    </w:p>
    <w:p w14:paraId="77DC6578" w14:textId="77777777" w:rsidR="00F979ED" w:rsidRPr="00E10B4A" w:rsidRDefault="00F979ED" w:rsidP="00F979ED">
      <w:pPr>
        <w:suppressAutoHyphens/>
        <w:ind w:firstLine="709"/>
        <w:jc w:val="both"/>
        <w:rPr>
          <w:rFonts w:eastAsia="Calibri"/>
          <w:sz w:val="28"/>
          <w:szCs w:val="28"/>
          <w:lang w:eastAsia="en-US"/>
        </w:rPr>
      </w:pPr>
      <w:r w:rsidRPr="00E10B4A">
        <w:rPr>
          <w:sz w:val="28"/>
          <w:szCs w:val="28"/>
          <w:lang w:eastAsia="ar-SA"/>
        </w:rPr>
        <w:t>По межведомственным запросам</w:t>
      </w:r>
      <w:r w:rsidRPr="00E10B4A">
        <w:rPr>
          <w:rFonts w:eastAsia="Calibri"/>
          <w:sz w:val="28"/>
          <w:szCs w:val="28"/>
          <w:lang w:eastAsia="en-US"/>
        </w:rPr>
        <w:t xml:space="preserve"> Уполномоченного органа</w:t>
      </w:r>
      <w:r w:rsidRPr="00E10B4A">
        <w:rPr>
          <w:sz w:val="28"/>
          <w:szCs w:val="28"/>
          <w:lang w:eastAsia="ar-SA"/>
        </w:rPr>
        <w:t xml:space="preserve">, документы, </w:t>
      </w:r>
      <w:r w:rsidRPr="00E10B4A">
        <w:rPr>
          <w:sz w:val="28"/>
          <w:szCs w:val="28"/>
        </w:rPr>
        <w:t xml:space="preserve">указанные в </w:t>
      </w:r>
      <w:hyperlink r:id="rId33" w:history="1">
        <w:r w:rsidRPr="00E10B4A">
          <w:rPr>
            <w:sz w:val="28"/>
            <w:szCs w:val="28"/>
          </w:rPr>
          <w:t>пункте 2.7.1 подраздела 2.7</w:t>
        </w:r>
      </w:hyperlink>
      <w:r w:rsidRPr="00E10B4A">
        <w:rPr>
          <w:sz w:val="28"/>
          <w:szCs w:val="28"/>
        </w:rPr>
        <w:t xml:space="preserve"> раздела 2 Регламента</w:t>
      </w:r>
      <w:r w:rsidRPr="00E10B4A">
        <w:rPr>
          <w:sz w:val="28"/>
          <w:szCs w:val="28"/>
          <w:lang w:eastAsia="ar-SA"/>
        </w:rPr>
        <w:t xml:space="preserve">, предоставляются в срок не позднее </w:t>
      </w:r>
      <w:r>
        <w:rPr>
          <w:sz w:val="28"/>
          <w:szCs w:val="28"/>
          <w:lang w:eastAsia="ar-SA"/>
        </w:rPr>
        <w:t>3</w:t>
      </w:r>
      <w:r w:rsidRPr="00E10B4A">
        <w:rPr>
          <w:sz w:val="28"/>
          <w:szCs w:val="28"/>
          <w:lang w:eastAsia="ar-SA"/>
        </w:rPr>
        <w:t xml:space="preserve"> рабочих дней со дня получения соответствующего межве</w:t>
      </w:r>
      <w:r w:rsidRPr="00E10B4A">
        <w:rPr>
          <w:sz w:val="28"/>
          <w:szCs w:val="28"/>
          <w:lang w:eastAsia="ar-SA"/>
        </w:rPr>
        <w:softHyphen/>
        <w:t>домственного запроса.</w:t>
      </w:r>
    </w:p>
    <w:p w14:paraId="5D2DA959" w14:textId="77777777" w:rsidR="00F979ED" w:rsidRPr="00E10B4A" w:rsidRDefault="00F979ED" w:rsidP="00F979ED">
      <w:pPr>
        <w:autoSpaceDE w:val="0"/>
        <w:autoSpaceDN w:val="0"/>
        <w:adjustRightInd w:val="0"/>
        <w:ind w:firstLine="709"/>
        <w:jc w:val="both"/>
        <w:rPr>
          <w:sz w:val="28"/>
          <w:szCs w:val="28"/>
        </w:rPr>
      </w:pPr>
      <w:r w:rsidRPr="00E10B4A">
        <w:rPr>
          <w:sz w:val="28"/>
          <w:szCs w:val="28"/>
        </w:rPr>
        <w:t xml:space="preserve">3.2.2.5. Максимальный срок выполнения административной процедуры составляет </w:t>
      </w:r>
      <w:r>
        <w:rPr>
          <w:sz w:val="28"/>
          <w:szCs w:val="28"/>
        </w:rPr>
        <w:t>три</w:t>
      </w:r>
      <w:r>
        <w:rPr>
          <w:color w:val="FF0000"/>
          <w:sz w:val="28"/>
          <w:szCs w:val="28"/>
        </w:rPr>
        <w:t xml:space="preserve"> </w:t>
      </w:r>
      <w:r w:rsidRPr="00E10B4A">
        <w:rPr>
          <w:sz w:val="28"/>
          <w:szCs w:val="28"/>
        </w:rPr>
        <w:t>рабочих дней.</w:t>
      </w:r>
    </w:p>
    <w:p w14:paraId="3BC6A5CE" w14:textId="77777777" w:rsidR="00F979ED" w:rsidRPr="00E10B4A" w:rsidRDefault="00F979ED" w:rsidP="00F979ED">
      <w:pPr>
        <w:suppressAutoHyphens/>
        <w:ind w:firstLine="709"/>
        <w:jc w:val="both"/>
        <w:rPr>
          <w:rFonts w:eastAsia="Calibri"/>
          <w:sz w:val="28"/>
          <w:szCs w:val="28"/>
          <w:lang w:eastAsia="en-US"/>
        </w:rPr>
      </w:pPr>
      <w:r w:rsidRPr="00E10B4A">
        <w:rPr>
          <w:sz w:val="28"/>
          <w:szCs w:val="28"/>
          <w:lang w:eastAsia="ar-SA"/>
        </w:rPr>
        <w:t>3.2.2.</w:t>
      </w:r>
      <w:r>
        <w:rPr>
          <w:sz w:val="28"/>
          <w:szCs w:val="28"/>
          <w:lang w:eastAsia="ar-SA"/>
        </w:rPr>
        <w:t>6</w:t>
      </w:r>
      <w:r w:rsidRPr="00E10B4A">
        <w:rPr>
          <w:sz w:val="28"/>
          <w:szCs w:val="28"/>
          <w:lang w:eastAsia="ar-SA"/>
        </w:rPr>
        <w:t xml:space="preserve">. Исполнение данной административной процедуры возложено </w:t>
      </w:r>
      <w:r w:rsidRPr="00E10B4A">
        <w:rPr>
          <w:sz w:val="28"/>
          <w:szCs w:val="28"/>
          <w:lang w:eastAsia="ar-SA"/>
        </w:rPr>
        <w:br/>
        <w:t>на должностное лицо</w:t>
      </w:r>
      <w:r w:rsidRPr="00E10B4A">
        <w:rPr>
          <w:rFonts w:eastAsia="Calibri"/>
          <w:sz w:val="28"/>
          <w:szCs w:val="28"/>
          <w:lang w:eastAsia="en-US"/>
        </w:rPr>
        <w:t xml:space="preserve"> Уполномоченного органа, </w:t>
      </w:r>
      <w:r w:rsidRPr="00E10B4A">
        <w:rPr>
          <w:sz w:val="28"/>
          <w:szCs w:val="28"/>
          <w:lang w:eastAsia="ar-SA"/>
        </w:rPr>
        <w:t xml:space="preserve">ответственное </w:t>
      </w:r>
      <w:r w:rsidRPr="00E10B4A">
        <w:rPr>
          <w:sz w:val="28"/>
          <w:szCs w:val="28"/>
          <w:lang w:eastAsia="ar-SA"/>
        </w:rPr>
        <w:br/>
      </w:r>
      <w:r w:rsidRPr="00E10B4A">
        <w:rPr>
          <w:sz w:val="28"/>
          <w:szCs w:val="28"/>
          <w:lang w:eastAsia="ar-SA"/>
        </w:rPr>
        <w:lastRenderedPageBreak/>
        <w:t xml:space="preserve">за рассмотрение заявления и прилагаемых к нему документов, </w:t>
      </w:r>
      <w:r w:rsidRPr="00E10B4A">
        <w:rPr>
          <w:sz w:val="28"/>
          <w:szCs w:val="28"/>
        </w:rPr>
        <w:t>необходимых для предоставления муниципальной услуги</w:t>
      </w:r>
      <w:r w:rsidRPr="00E10B4A">
        <w:rPr>
          <w:sz w:val="28"/>
          <w:szCs w:val="28"/>
          <w:lang w:eastAsia="ar-SA"/>
        </w:rPr>
        <w:t xml:space="preserve">. </w:t>
      </w:r>
    </w:p>
    <w:p w14:paraId="4ED3ADF2" w14:textId="77777777" w:rsidR="00F979ED" w:rsidRPr="00E10B4A" w:rsidRDefault="00F979ED" w:rsidP="00F979ED">
      <w:pPr>
        <w:autoSpaceDE w:val="0"/>
        <w:autoSpaceDN w:val="0"/>
        <w:adjustRightInd w:val="0"/>
        <w:ind w:firstLine="709"/>
        <w:jc w:val="both"/>
        <w:rPr>
          <w:sz w:val="28"/>
          <w:szCs w:val="28"/>
        </w:rPr>
      </w:pPr>
      <w:r w:rsidRPr="00E10B4A">
        <w:rPr>
          <w:sz w:val="28"/>
          <w:szCs w:val="28"/>
        </w:rPr>
        <w:t>3.2.2.</w:t>
      </w:r>
      <w:r>
        <w:rPr>
          <w:sz w:val="28"/>
          <w:szCs w:val="28"/>
        </w:rPr>
        <w:t>7</w:t>
      </w:r>
      <w:r w:rsidRPr="00E10B4A">
        <w:rPr>
          <w:sz w:val="28"/>
          <w:szCs w:val="28"/>
        </w:rPr>
        <w:t>. Критерием принятия решения по данной административной процедуре является отсутствие документов, указанных в пункте 2.7.1 подраздела 2.7 раздела 2 Регламента,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p>
    <w:p w14:paraId="29C4FC26" w14:textId="77777777" w:rsidR="00F979ED" w:rsidRPr="00E10B4A" w:rsidRDefault="00F979ED" w:rsidP="00F979ED">
      <w:pPr>
        <w:autoSpaceDE w:val="0"/>
        <w:autoSpaceDN w:val="0"/>
        <w:adjustRightInd w:val="0"/>
        <w:ind w:firstLine="709"/>
        <w:jc w:val="both"/>
        <w:rPr>
          <w:sz w:val="28"/>
          <w:szCs w:val="28"/>
        </w:rPr>
      </w:pPr>
      <w:r w:rsidRPr="00E10B4A">
        <w:rPr>
          <w:sz w:val="28"/>
          <w:szCs w:val="28"/>
        </w:rPr>
        <w:t>3.2.2.</w:t>
      </w:r>
      <w:r>
        <w:rPr>
          <w:sz w:val="28"/>
          <w:szCs w:val="28"/>
        </w:rPr>
        <w:t>8</w:t>
      </w:r>
      <w:r w:rsidRPr="00E10B4A">
        <w:rPr>
          <w:sz w:val="28"/>
          <w:szCs w:val="28"/>
        </w:rPr>
        <w:t>. Результатом административной процедуры является получение документов, запрашиваемых в рамках межведомственного взаимодействия.</w:t>
      </w:r>
    </w:p>
    <w:p w14:paraId="050A127A" w14:textId="77777777" w:rsidR="00F979ED" w:rsidRPr="00E10B4A" w:rsidRDefault="00F979ED" w:rsidP="00F979ED">
      <w:pPr>
        <w:suppressAutoHyphens/>
        <w:ind w:firstLine="709"/>
        <w:jc w:val="both"/>
        <w:rPr>
          <w:rFonts w:eastAsia="Calibri"/>
          <w:sz w:val="28"/>
          <w:szCs w:val="28"/>
          <w:lang w:eastAsia="en-US"/>
        </w:rPr>
      </w:pPr>
      <w:r w:rsidRPr="00E10B4A">
        <w:rPr>
          <w:sz w:val="28"/>
          <w:szCs w:val="28"/>
        </w:rPr>
        <w:t>3.2.2.</w:t>
      </w:r>
      <w:r>
        <w:rPr>
          <w:sz w:val="28"/>
          <w:szCs w:val="28"/>
        </w:rPr>
        <w:t>9</w:t>
      </w:r>
      <w:r w:rsidRPr="00E10B4A">
        <w:rPr>
          <w:sz w:val="28"/>
          <w:szCs w:val="28"/>
        </w:rPr>
        <w:t xml:space="preserve">. </w:t>
      </w:r>
      <w:r w:rsidRPr="00E10B4A">
        <w:rPr>
          <w:sz w:val="28"/>
          <w:szCs w:val="28"/>
          <w:lang w:eastAsia="ar-SA"/>
        </w:rPr>
        <w:t>Способом фиксации результата выполнения административной процедуры является регистрация должностным лицом</w:t>
      </w:r>
      <w:r w:rsidRPr="00E10B4A">
        <w:rPr>
          <w:rFonts w:eastAsia="Calibri"/>
          <w:sz w:val="28"/>
          <w:szCs w:val="28"/>
          <w:lang w:eastAsia="en-US"/>
        </w:rPr>
        <w:t xml:space="preserve"> Уполномоченного органа </w:t>
      </w:r>
      <w:r w:rsidRPr="00E10B4A">
        <w:rPr>
          <w:sz w:val="28"/>
          <w:szCs w:val="28"/>
          <w:lang w:eastAsia="ar-SA"/>
        </w:rPr>
        <w:t xml:space="preserve">поступивших в рамках межведомственного взаимодействия документов, их приобщение к заявлению и документам, представленных Заявителем. </w:t>
      </w:r>
    </w:p>
    <w:p w14:paraId="6E738F89" w14:textId="77777777" w:rsidR="00F979ED" w:rsidRDefault="00F979ED" w:rsidP="00F979ED">
      <w:pPr>
        <w:ind w:firstLine="709"/>
        <w:jc w:val="both"/>
        <w:rPr>
          <w:rFonts w:eastAsiaTheme="minorEastAsia"/>
          <w:sz w:val="28"/>
          <w:szCs w:val="28"/>
        </w:rPr>
      </w:pPr>
    </w:p>
    <w:p w14:paraId="625663F8" w14:textId="77777777" w:rsidR="00F979ED" w:rsidRDefault="00F979ED" w:rsidP="00F979ED">
      <w:pPr>
        <w:ind w:firstLine="709"/>
        <w:jc w:val="both"/>
        <w:rPr>
          <w:rFonts w:eastAsiaTheme="minorEastAsia"/>
          <w:sz w:val="28"/>
          <w:szCs w:val="28"/>
        </w:rPr>
      </w:pPr>
      <w:r w:rsidRPr="00557012">
        <w:rPr>
          <w:rFonts w:eastAsiaTheme="minorEastAsia"/>
          <w:sz w:val="28"/>
          <w:szCs w:val="28"/>
        </w:rPr>
        <w:t xml:space="preserve">3.2.3. Рассмотрение уведомления о планируемом строительстве и прилагаемых к нему документов </w:t>
      </w:r>
    </w:p>
    <w:p w14:paraId="2745FBD5" w14:textId="77777777" w:rsidR="00F979ED" w:rsidRPr="00557012" w:rsidRDefault="00F979ED" w:rsidP="00F979ED">
      <w:pPr>
        <w:ind w:firstLine="709"/>
        <w:jc w:val="both"/>
        <w:rPr>
          <w:rFonts w:eastAsiaTheme="minorEastAsia"/>
          <w:sz w:val="28"/>
          <w:szCs w:val="28"/>
        </w:rPr>
      </w:pPr>
    </w:p>
    <w:p w14:paraId="42DAF2F2" w14:textId="77777777" w:rsidR="00F979ED" w:rsidRPr="00E10B4A" w:rsidRDefault="00F979ED" w:rsidP="00F979ED">
      <w:pPr>
        <w:autoSpaceDE w:val="0"/>
        <w:autoSpaceDN w:val="0"/>
        <w:adjustRightInd w:val="0"/>
        <w:ind w:firstLine="709"/>
        <w:jc w:val="both"/>
        <w:rPr>
          <w:sz w:val="28"/>
          <w:szCs w:val="28"/>
        </w:rPr>
      </w:pPr>
      <w:r w:rsidRPr="00E10B4A">
        <w:rPr>
          <w:sz w:val="28"/>
          <w:szCs w:val="28"/>
        </w:rPr>
        <w:t xml:space="preserve">3.2.3.1. Основанием для начала административной процедуры является наличие полного комплекта документов, предусмотренного </w:t>
      </w:r>
      <w:hyperlink r:id="rId34" w:history="1">
        <w:r w:rsidRPr="00E10B4A">
          <w:rPr>
            <w:sz w:val="28"/>
            <w:szCs w:val="28"/>
          </w:rPr>
          <w:t>подразделом 2.6</w:t>
        </w:r>
      </w:hyperlink>
      <w:r w:rsidRPr="00E10B4A">
        <w:rPr>
          <w:sz w:val="28"/>
          <w:szCs w:val="28"/>
        </w:rPr>
        <w:t xml:space="preserve"> Регламента, а также документов, предусмотренных </w:t>
      </w:r>
      <w:hyperlink r:id="rId35" w:history="1">
        <w:r w:rsidRPr="00E10B4A">
          <w:rPr>
            <w:sz w:val="28"/>
            <w:szCs w:val="28"/>
          </w:rPr>
          <w:t>подразделом 2.7</w:t>
        </w:r>
      </w:hyperlink>
      <w:r w:rsidRPr="00E10B4A">
        <w:rPr>
          <w:sz w:val="28"/>
          <w:szCs w:val="28"/>
        </w:rPr>
        <w:t xml:space="preserve"> Регламента</w:t>
      </w:r>
      <w:r w:rsidRPr="00E10B4A">
        <w:rPr>
          <w:i/>
          <w:sz w:val="28"/>
          <w:szCs w:val="28"/>
        </w:rPr>
        <w:t>.</w:t>
      </w:r>
    </w:p>
    <w:p w14:paraId="64A6FC36" w14:textId="77777777" w:rsidR="00F979ED" w:rsidRPr="00557012" w:rsidRDefault="00F979ED" w:rsidP="00F979ED">
      <w:pPr>
        <w:ind w:firstLine="709"/>
        <w:jc w:val="both"/>
        <w:rPr>
          <w:rFonts w:eastAsiaTheme="minorEastAsia"/>
          <w:i/>
          <w:sz w:val="28"/>
          <w:szCs w:val="28"/>
        </w:rPr>
      </w:pPr>
      <w:r w:rsidRPr="00557012">
        <w:rPr>
          <w:rFonts w:eastAsiaTheme="minorEastAsia"/>
          <w:sz w:val="28"/>
          <w:szCs w:val="28"/>
        </w:rPr>
        <w:t>3.2.3.2. Должностное лицо</w:t>
      </w:r>
      <w:r w:rsidRPr="00557012">
        <w:rPr>
          <w:rFonts w:eastAsia="Calibri"/>
          <w:sz w:val="28"/>
          <w:szCs w:val="28"/>
          <w:lang w:eastAsia="en-US"/>
        </w:rPr>
        <w:t xml:space="preserve"> </w:t>
      </w:r>
      <w:r w:rsidRPr="00557012">
        <w:rPr>
          <w:rFonts w:eastAsiaTheme="minorEastAsia"/>
          <w:sz w:val="28"/>
          <w:szCs w:val="28"/>
        </w:rPr>
        <w:t xml:space="preserve">осуществляет проверку документов, указанных в </w:t>
      </w:r>
      <w:hyperlink r:id="rId36" w:history="1">
        <w:r w:rsidRPr="00557012">
          <w:rPr>
            <w:rFonts w:eastAsiaTheme="minorEastAsia"/>
            <w:sz w:val="28"/>
            <w:szCs w:val="28"/>
          </w:rPr>
          <w:t>подразделе 2.6</w:t>
        </w:r>
      </w:hyperlink>
      <w:r w:rsidRPr="00557012">
        <w:rPr>
          <w:rFonts w:eastAsiaTheme="minorEastAsia"/>
          <w:sz w:val="28"/>
          <w:szCs w:val="28"/>
        </w:rPr>
        <w:t xml:space="preserve"> Регламента, и документов, указанных </w:t>
      </w:r>
      <w:hyperlink r:id="rId37" w:history="1">
        <w:r w:rsidRPr="00557012">
          <w:rPr>
            <w:rFonts w:eastAsiaTheme="minorEastAsia"/>
            <w:sz w:val="28"/>
            <w:szCs w:val="28"/>
          </w:rPr>
          <w:t>пункте 2.7.1 подраздела 2.7</w:t>
        </w:r>
      </w:hyperlink>
      <w:r w:rsidRPr="00557012">
        <w:rPr>
          <w:rFonts w:eastAsiaTheme="minorEastAsia"/>
          <w:sz w:val="28"/>
          <w:szCs w:val="28"/>
        </w:rPr>
        <w:t xml:space="preserve"> Регламента</w:t>
      </w:r>
      <w:r w:rsidRPr="00557012">
        <w:rPr>
          <w:rFonts w:eastAsiaTheme="minorEastAsia"/>
          <w:i/>
          <w:sz w:val="28"/>
          <w:szCs w:val="28"/>
        </w:rPr>
        <w:t xml:space="preserve">, </w:t>
      </w:r>
      <w:r w:rsidRPr="00557012">
        <w:rPr>
          <w:rFonts w:eastAsiaTheme="minorEastAsia"/>
          <w:sz w:val="28"/>
          <w:szCs w:val="28"/>
        </w:rPr>
        <w:t>на предмет соответствия действующему законодательству и наличия оснований для предоставления муниципальной услуги либо оснований для отказа в предоставлении муниципальной услуги.</w:t>
      </w:r>
    </w:p>
    <w:p w14:paraId="75269CB3" w14:textId="77777777" w:rsidR="00F979ED" w:rsidRPr="00E10B4A" w:rsidRDefault="00F979ED" w:rsidP="00F979ED">
      <w:pPr>
        <w:autoSpaceDE w:val="0"/>
        <w:autoSpaceDN w:val="0"/>
        <w:adjustRightInd w:val="0"/>
        <w:ind w:firstLine="709"/>
        <w:jc w:val="both"/>
        <w:rPr>
          <w:sz w:val="28"/>
          <w:szCs w:val="28"/>
        </w:rPr>
      </w:pPr>
      <w:r w:rsidRPr="00E10B4A">
        <w:rPr>
          <w:sz w:val="28"/>
          <w:szCs w:val="28"/>
        </w:rPr>
        <w:t xml:space="preserve">3.2.3.3. Максимальный срок выполнения административной процедуры составляет </w:t>
      </w:r>
      <w:r>
        <w:rPr>
          <w:sz w:val="28"/>
          <w:szCs w:val="28"/>
        </w:rPr>
        <w:t xml:space="preserve">один </w:t>
      </w:r>
      <w:r w:rsidRPr="00E10B4A">
        <w:rPr>
          <w:sz w:val="28"/>
          <w:szCs w:val="28"/>
        </w:rPr>
        <w:t>рабочи</w:t>
      </w:r>
      <w:r>
        <w:rPr>
          <w:sz w:val="28"/>
          <w:szCs w:val="28"/>
        </w:rPr>
        <w:t>й</w:t>
      </w:r>
      <w:r w:rsidRPr="00E10B4A">
        <w:rPr>
          <w:sz w:val="28"/>
          <w:szCs w:val="28"/>
        </w:rPr>
        <w:t xml:space="preserve"> д</w:t>
      </w:r>
      <w:r>
        <w:rPr>
          <w:sz w:val="28"/>
          <w:szCs w:val="28"/>
        </w:rPr>
        <w:t>ень</w:t>
      </w:r>
      <w:r w:rsidRPr="00E10B4A">
        <w:rPr>
          <w:sz w:val="28"/>
          <w:szCs w:val="28"/>
        </w:rPr>
        <w:t>.</w:t>
      </w:r>
    </w:p>
    <w:p w14:paraId="65566D3F" w14:textId="77777777" w:rsidR="00F979ED" w:rsidRPr="00E10B4A" w:rsidRDefault="00F979ED" w:rsidP="00F979ED">
      <w:pPr>
        <w:suppressAutoHyphens/>
        <w:ind w:firstLine="709"/>
        <w:jc w:val="both"/>
        <w:rPr>
          <w:rFonts w:eastAsia="Calibri"/>
          <w:sz w:val="28"/>
          <w:szCs w:val="28"/>
          <w:lang w:eastAsia="en-US"/>
        </w:rPr>
      </w:pPr>
      <w:r w:rsidRPr="00E10B4A">
        <w:rPr>
          <w:sz w:val="28"/>
          <w:szCs w:val="28"/>
          <w:lang w:eastAsia="ar-SA"/>
        </w:rPr>
        <w:t xml:space="preserve">3.2.3.4. Исполнение данной административной процедуры возложено </w:t>
      </w:r>
      <w:r w:rsidRPr="00E10B4A">
        <w:rPr>
          <w:sz w:val="28"/>
          <w:szCs w:val="28"/>
          <w:lang w:eastAsia="ar-SA"/>
        </w:rPr>
        <w:br/>
        <w:t>на должностное лицо</w:t>
      </w:r>
      <w:r w:rsidRPr="00E10B4A">
        <w:rPr>
          <w:rFonts w:eastAsia="Calibri"/>
          <w:sz w:val="28"/>
          <w:szCs w:val="28"/>
          <w:lang w:eastAsia="en-US"/>
        </w:rPr>
        <w:t xml:space="preserve"> Уполномоченного органа </w:t>
      </w:r>
      <w:r w:rsidRPr="00E10B4A">
        <w:rPr>
          <w:sz w:val="28"/>
          <w:szCs w:val="28"/>
          <w:lang w:eastAsia="ar-SA"/>
        </w:rPr>
        <w:t xml:space="preserve">ответственное за рассмотрение заявления и прилагаемых к нему документов, </w:t>
      </w:r>
      <w:r w:rsidRPr="00E10B4A">
        <w:rPr>
          <w:sz w:val="28"/>
          <w:szCs w:val="28"/>
        </w:rPr>
        <w:t>необходимых для предоставления муниципальной услуги</w:t>
      </w:r>
      <w:r w:rsidRPr="00E10B4A">
        <w:rPr>
          <w:sz w:val="28"/>
          <w:szCs w:val="28"/>
          <w:lang w:eastAsia="ar-SA"/>
        </w:rPr>
        <w:t xml:space="preserve">. </w:t>
      </w:r>
    </w:p>
    <w:p w14:paraId="3FA9EB38" w14:textId="77777777" w:rsidR="00F979ED" w:rsidRPr="00E10B4A" w:rsidRDefault="00F979ED" w:rsidP="00F979ED">
      <w:pPr>
        <w:autoSpaceDE w:val="0"/>
        <w:autoSpaceDN w:val="0"/>
        <w:adjustRightInd w:val="0"/>
        <w:ind w:firstLine="709"/>
        <w:jc w:val="both"/>
        <w:rPr>
          <w:sz w:val="28"/>
          <w:szCs w:val="28"/>
        </w:rPr>
      </w:pPr>
      <w:r w:rsidRPr="00E10B4A">
        <w:rPr>
          <w:sz w:val="28"/>
          <w:szCs w:val="28"/>
        </w:rPr>
        <w:t xml:space="preserve">3.2.3.5. Критерием принятия решения по данной административной процедуре является соответствие полного комплекта документов  предусмотренных </w:t>
      </w:r>
      <w:hyperlink r:id="rId38" w:history="1">
        <w:r w:rsidRPr="00E10B4A">
          <w:rPr>
            <w:sz w:val="28"/>
            <w:szCs w:val="28"/>
          </w:rPr>
          <w:t>подразделом 2.6</w:t>
        </w:r>
      </w:hyperlink>
      <w:r w:rsidRPr="00E10B4A">
        <w:rPr>
          <w:sz w:val="28"/>
          <w:szCs w:val="28"/>
        </w:rPr>
        <w:t xml:space="preserve"> Регламента, а также документов, предусмотренных </w:t>
      </w:r>
      <w:hyperlink r:id="rId39" w:history="1">
        <w:r w:rsidRPr="00E10B4A">
          <w:rPr>
            <w:sz w:val="28"/>
            <w:szCs w:val="28"/>
          </w:rPr>
          <w:t>подразделом 2.7</w:t>
        </w:r>
      </w:hyperlink>
      <w:r w:rsidRPr="00E10B4A">
        <w:rPr>
          <w:sz w:val="28"/>
          <w:szCs w:val="28"/>
        </w:rPr>
        <w:t xml:space="preserve"> Регламента требованиям законодательства, регулирующего предоставления муниципальной услуги. </w:t>
      </w:r>
    </w:p>
    <w:p w14:paraId="74B19B4F" w14:textId="77777777" w:rsidR="00F979ED" w:rsidRPr="00557012" w:rsidRDefault="00F979ED" w:rsidP="00F979ED">
      <w:pPr>
        <w:ind w:firstLine="709"/>
        <w:jc w:val="both"/>
        <w:rPr>
          <w:rFonts w:eastAsia="Calibri"/>
          <w:sz w:val="28"/>
          <w:szCs w:val="28"/>
          <w:lang w:eastAsia="en-US"/>
        </w:rPr>
      </w:pPr>
      <w:r w:rsidRPr="00557012">
        <w:rPr>
          <w:rFonts w:eastAsiaTheme="minorEastAsia"/>
          <w:sz w:val="28"/>
          <w:szCs w:val="28"/>
        </w:rPr>
        <w:t>3.2.3.6. Результатом административной процедуры является осуществление должностным лицом</w:t>
      </w:r>
      <w:r w:rsidRPr="00557012">
        <w:rPr>
          <w:rFonts w:eastAsia="Calibri"/>
          <w:sz w:val="28"/>
          <w:szCs w:val="28"/>
          <w:lang w:eastAsia="en-US"/>
        </w:rPr>
        <w:t xml:space="preserve"> </w:t>
      </w:r>
      <w:r w:rsidRPr="00557012">
        <w:rPr>
          <w:rFonts w:eastAsiaTheme="minorEastAsia"/>
          <w:sz w:val="28"/>
          <w:szCs w:val="28"/>
        </w:rPr>
        <w:t xml:space="preserve">проверки документов, указанных в </w:t>
      </w:r>
      <w:hyperlink r:id="rId40" w:history="1">
        <w:r w:rsidRPr="00557012">
          <w:rPr>
            <w:rFonts w:eastAsiaTheme="minorEastAsia"/>
            <w:sz w:val="28"/>
            <w:szCs w:val="28"/>
          </w:rPr>
          <w:t>подразделе 2.6</w:t>
        </w:r>
      </w:hyperlink>
      <w:r w:rsidRPr="00557012">
        <w:rPr>
          <w:rFonts w:eastAsiaTheme="minorEastAsia"/>
          <w:sz w:val="28"/>
          <w:szCs w:val="28"/>
        </w:rPr>
        <w:t xml:space="preserve"> Регламента, и документов, указанных </w:t>
      </w:r>
      <w:hyperlink r:id="rId41" w:history="1">
        <w:r w:rsidRPr="00557012">
          <w:rPr>
            <w:rFonts w:eastAsiaTheme="minorEastAsia"/>
            <w:sz w:val="28"/>
            <w:szCs w:val="28"/>
          </w:rPr>
          <w:t>пункте 2.7.1 подраздела 2.7</w:t>
        </w:r>
      </w:hyperlink>
      <w:r w:rsidRPr="00557012">
        <w:rPr>
          <w:rFonts w:eastAsiaTheme="minorEastAsia"/>
          <w:sz w:val="28"/>
          <w:szCs w:val="28"/>
        </w:rPr>
        <w:t xml:space="preserve"> Регламента</w:t>
      </w:r>
      <w:r w:rsidRPr="00557012">
        <w:rPr>
          <w:rFonts w:eastAsiaTheme="minorEastAsia"/>
          <w:i/>
          <w:sz w:val="28"/>
          <w:szCs w:val="28"/>
        </w:rPr>
        <w:t xml:space="preserve"> </w:t>
      </w:r>
      <w:r w:rsidRPr="00557012">
        <w:rPr>
          <w:rFonts w:eastAsiaTheme="minorEastAsia"/>
          <w:sz w:val="28"/>
          <w:szCs w:val="28"/>
        </w:rPr>
        <w:t>на предмет соответствия законодательству, регулирующему предоставления муниципальной услуги.</w:t>
      </w:r>
    </w:p>
    <w:p w14:paraId="5CA008FA" w14:textId="77777777" w:rsidR="00F979ED" w:rsidRDefault="00F979ED" w:rsidP="00F979ED">
      <w:pPr>
        <w:autoSpaceDE w:val="0"/>
        <w:adjustRightInd w:val="0"/>
        <w:ind w:firstLine="709"/>
        <w:jc w:val="both"/>
        <w:rPr>
          <w:sz w:val="28"/>
          <w:szCs w:val="28"/>
        </w:rPr>
      </w:pPr>
      <w:r w:rsidRPr="00557012">
        <w:rPr>
          <w:rFonts w:eastAsiaTheme="minorEastAsia"/>
          <w:sz w:val="28"/>
          <w:szCs w:val="28"/>
        </w:rPr>
        <w:t>3.2.3.7.</w:t>
      </w:r>
      <w:r>
        <w:rPr>
          <w:rFonts w:eastAsiaTheme="minorEastAsia"/>
          <w:sz w:val="28"/>
          <w:szCs w:val="28"/>
        </w:rPr>
        <w:t xml:space="preserve"> </w:t>
      </w:r>
      <w:r w:rsidRPr="00B80450">
        <w:rPr>
          <w:sz w:val="28"/>
          <w:szCs w:val="28"/>
        </w:rPr>
        <w:t xml:space="preserve">Способом фиксации результата административной процедуры является </w:t>
      </w:r>
      <w:r>
        <w:rPr>
          <w:sz w:val="28"/>
          <w:szCs w:val="28"/>
        </w:rPr>
        <w:t>регистрация документов должностным лицом Уполномоченного органа с указанием даты приема документов.</w:t>
      </w:r>
    </w:p>
    <w:p w14:paraId="02855297" w14:textId="77777777" w:rsidR="00F979ED" w:rsidRDefault="00F979ED" w:rsidP="00F979ED">
      <w:pPr>
        <w:autoSpaceDE w:val="0"/>
        <w:adjustRightInd w:val="0"/>
        <w:ind w:firstLine="709"/>
        <w:jc w:val="both"/>
        <w:rPr>
          <w:bCs/>
          <w:sz w:val="28"/>
          <w:szCs w:val="28"/>
        </w:rPr>
      </w:pPr>
    </w:p>
    <w:p w14:paraId="4FBE1052" w14:textId="77777777" w:rsidR="00F979ED" w:rsidRPr="005976D0" w:rsidRDefault="00F979ED" w:rsidP="00F979ED">
      <w:pPr>
        <w:autoSpaceDE w:val="0"/>
        <w:adjustRightInd w:val="0"/>
        <w:ind w:firstLine="709"/>
        <w:jc w:val="both"/>
        <w:rPr>
          <w:bCs/>
          <w:sz w:val="28"/>
          <w:szCs w:val="28"/>
        </w:rPr>
      </w:pPr>
      <w:r w:rsidRPr="005976D0">
        <w:rPr>
          <w:bCs/>
          <w:sz w:val="28"/>
          <w:szCs w:val="28"/>
        </w:rPr>
        <w:t>3.2.4. Принятие решения о предоставлении либо об отказе в предоставлении муниципальной услуги.</w:t>
      </w:r>
    </w:p>
    <w:p w14:paraId="4984ECBD" w14:textId="77777777" w:rsidR="00F979ED" w:rsidRPr="00E23E84" w:rsidRDefault="00F979ED" w:rsidP="00F979ED">
      <w:pPr>
        <w:autoSpaceDE w:val="0"/>
        <w:autoSpaceDN w:val="0"/>
        <w:adjustRightInd w:val="0"/>
        <w:ind w:firstLine="709"/>
        <w:jc w:val="center"/>
        <w:rPr>
          <w:b/>
          <w:sz w:val="28"/>
          <w:szCs w:val="28"/>
        </w:rPr>
      </w:pPr>
    </w:p>
    <w:p w14:paraId="0B7ADC11" w14:textId="77777777" w:rsidR="00F979ED" w:rsidRDefault="00F979ED" w:rsidP="00F979ED">
      <w:pPr>
        <w:autoSpaceDE w:val="0"/>
        <w:autoSpaceDN w:val="0"/>
        <w:adjustRightInd w:val="0"/>
        <w:ind w:firstLine="709"/>
        <w:jc w:val="both"/>
        <w:rPr>
          <w:sz w:val="28"/>
          <w:szCs w:val="28"/>
        </w:rPr>
      </w:pPr>
      <w:r w:rsidRPr="00E10B4A">
        <w:rPr>
          <w:sz w:val="28"/>
          <w:szCs w:val="28"/>
        </w:rPr>
        <w:t xml:space="preserve">3.2.4.1. Основанием для начала административной процедуры является окончание проверки документов, указанных в </w:t>
      </w:r>
      <w:hyperlink r:id="rId42" w:history="1">
        <w:r w:rsidRPr="00E10B4A">
          <w:rPr>
            <w:sz w:val="28"/>
            <w:szCs w:val="28"/>
          </w:rPr>
          <w:t>подразделе 2.6</w:t>
        </w:r>
      </w:hyperlink>
      <w:r w:rsidRPr="00E10B4A">
        <w:rPr>
          <w:sz w:val="28"/>
          <w:szCs w:val="28"/>
        </w:rPr>
        <w:t xml:space="preserve"> Регламента, </w:t>
      </w:r>
      <w:r w:rsidRPr="00E10B4A">
        <w:rPr>
          <w:sz w:val="28"/>
          <w:szCs w:val="28"/>
        </w:rPr>
        <w:br/>
        <w:t xml:space="preserve">и документов, указанных </w:t>
      </w:r>
      <w:hyperlink r:id="rId43" w:history="1">
        <w:r w:rsidRPr="00E10B4A">
          <w:rPr>
            <w:sz w:val="28"/>
            <w:szCs w:val="28"/>
          </w:rPr>
          <w:t>пункте 2.7.1 подраздела 2.7</w:t>
        </w:r>
      </w:hyperlink>
      <w:r w:rsidRPr="00E10B4A">
        <w:rPr>
          <w:sz w:val="28"/>
          <w:szCs w:val="28"/>
        </w:rPr>
        <w:t xml:space="preserve"> Регламента, на предмет соответствия действующему законодательству.</w:t>
      </w:r>
    </w:p>
    <w:p w14:paraId="03591DA5" w14:textId="77777777" w:rsidR="00F979ED" w:rsidRPr="00A24A4D" w:rsidRDefault="00F979ED" w:rsidP="00F979ED">
      <w:pPr>
        <w:autoSpaceDE w:val="0"/>
        <w:autoSpaceDN w:val="0"/>
        <w:adjustRightInd w:val="0"/>
        <w:ind w:firstLine="709"/>
        <w:jc w:val="both"/>
        <w:rPr>
          <w:sz w:val="28"/>
          <w:szCs w:val="28"/>
        </w:rPr>
      </w:pPr>
      <w:r w:rsidRPr="00A24A4D">
        <w:rPr>
          <w:sz w:val="28"/>
          <w:szCs w:val="28"/>
        </w:rPr>
        <w:t>3.2.4.2 Должностное лицо по результатам проверки документов указанных в подразделе 2.6 Регламента, и документов, указанных пункте 2.7.1 подраздела 2.7 Регламента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разрешённого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14:paraId="0CD2EF87" w14:textId="77777777" w:rsidR="00F979ED" w:rsidRPr="00A24A4D" w:rsidRDefault="00F979ED" w:rsidP="00F979ED">
      <w:pPr>
        <w:autoSpaceDE w:val="0"/>
        <w:autoSpaceDN w:val="0"/>
        <w:adjustRightInd w:val="0"/>
        <w:ind w:firstLine="708"/>
        <w:jc w:val="both"/>
        <w:rPr>
          <w:sz w:val="28"/>
          <w:szCs w:val="28"/>
        </w:rPr>
      </w:pPr>
      <w:r w:rsidRPr="00A24A4D">
        <w:rPr>
          <w:sz w:val="28"/>
          <w:szCs w:val="28"/>
        </w:rPr>
        <w:t>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w:t>
      </w:r>
    </w:p>
    <w:p w14:paraId="133BC472" w14:textId="77777777" w:rsidR="00F979ED" w:rsidRPr="00A24A4D" w:rsidRDefault="00F979ED" w:rsidP="00F979ED">
      <w:pPr>
        <w:autoSpaceDE w:val="0"/>
        <w:autoSpaceDN w:val="0"/>
        <w:adjustRightInd w:val="0"/>
        <w:ind w:firstLine="709"/>
        <w:jc w:val="both"/>
        <w:rPr>
          <w:sz w:val="28"/>
          <w:szCs w:val="28"/>
        </w:rPr>
      </w:pPr>
      <w:r w:rsidRPr="00A24A4D">
        <w:rPr>
          <w:sz w:val="28"/>
          <w:szCs w:val="28"/>
        </w:rPr>
        <w:t>1) в срок не более чем 3 рабочих дня со дня поступления этого уведомления при отсутствии оснований для его возврата, предусмотренных Регламентом, должностное лицо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указанное уведомление и приложенное к нему описание внешнего облика объекта индивидуального жилищного строительства или садового дома в орган исполнительной власти субъекта Российской Федерации, уполномоченный в области охраны объектов культурного наследия;</w:t>
      </w:r>
    </w:p>
    <w:p w14:paraId="76EBF7F1" w14:textId="77777777" w:rsidR="00F979ED" w:rsidRPr="00A24A4D" w:rsidRDefault="00F979ED" w:rsidP="00F979ED">
      <w:pPr>
        <w:autoSpaceDE w:val="0"/>
        <w:autoSpaceDN w:val="0"/>
        <w:adjustRightInd w:val="0"/>
        <w:ind w:firstLine="709"/>
        <w:jc w:val="both"/>
        <w:rPr>
          <w:sz w:val="28"/>
          <w:szCs w:val="28"/>
        </w:rPr>
      </w:pPr>
      <w:r w:rsidRPr="00A24A4D">
        <w:rPr>
          <w:sz w:val="28"/>
          <w:szCs w:val="28"/>
        </w:rPr>
        <w:t xml:space="preserve">2) должностное лицо проводит проверку соответствия указанных в этом уведомлении параметров объекта индивидуального жилищного строительства или садового дома предельным параметрам разрешённого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w:t>
      </w:r>
      <w:r w:rsidRPr="00A24A4D">
        <w:rPr>
          <w:sz w:val="28"/>
          <w:szCs w:val="28"/>
        </w:rPr>
        <w:lastRenderedPageBreak/>
        <w:t>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этого уведомления, а также допустимости размещения объекта индивидуального жилищного строительства или садового дома в соответствии с разрешённым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этого уведомления;</w:t>
      </w:r>
    </w:p>
    <w:p w14:paraId="5593D109" w14:textId="77777777" w:rsidR="00F979ED" w:rsidRDefault="00F979ED" w:rsidP="00F979ED">
      <w:pPr>
        <w:autoSpaceDE w:val="0"/>
        <w:autoSpaceDN w:val="0"/>
        <w:adjustRightInd w:val="0"/>
        <w:ind w:firstLine="709"/>
        <w:jc w:val="both"/>
        <w:rPr>
          <w:sz w:val="28"/>
          <w:szCs w:val="28"/>
        </w:rPr>
      </w:pPr>
      <w:r w:rsidRPr="00A24A4D">
        <w:rPr>
          <w:sz w:val="28"/>
          <w:szCs w:val="28"/>
        </w:rPr>
        <w:t xml:space="preserve">Орган исполнительной власти субъекта Российской Федерации, уполномоченный в области охраны объектов культурного наследия, в течение 10 рабочих дней со дня поступления от должностного лица </w:t>
      </w:r>
      <w:r w:rsidRPr="003466F7">
        <w:rPr>
          <w:sz w:val="28"/>
          <w:szCs w:val="28"/>
        </w:rPr>
        <w:t xml:space="preserve">уведомления о планируемом строительстве и предусмотренного пунктом 4 части 3 статьи 51.1 Градостроительного кодекса Российской Федерации описания внешнего облика объекта индивидуального жилищного строительства или садового дома рассматривает указанное описание внешнего облика объекта индивидуального жилищного строительства или садового дома 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w:t>
      </w:r>
      <w:proofErr w:type="spellStart"/>
      <w:r w:rsidRPr="003466F7">
        <w:rPr>
          <w:sz w:val="28"/>
          <w:szCs w:val="28"/>
        </w:rPr>
        <w:t>ненаправления</w:t>
      </w:r>
      <w:proofErr w:type="spellEnd"/>
      <w:r w:rsidRPr="003466F7">
        <w:rPr>
          <w:sz w:val="28"/>
          <w:szCs w:val="28"/>
        </w:rPr>
        <w:t xml:space="preserve"> в указанный срок уведомления 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 решениям объектов капитального строительства.</w:t>
      </w:r>
    </w:p>
    <w:p w14:paraId="22C7231C" w14:textId="77777777" w:rsidR="00F979ED" w:rsidRPr="00391A86" w:rsidRDefault="00F979ED" w:rsidP="00F979ED">
      <w:pPr>
        <w:suppressAutoHyphens/>
        <w:ind w:firstLine="709"/>
        <w:jc w:val="both"/>
        <w:rPr>
          <w:sz w:val="28"/>
          <w:szCs w:val="28"/>
        </w:rPr>
      </w:pPr>
      <w:r>
        <w:rPr>
          <w:sz w:val="28"/>
          <w:szCs w:val="28"/>
        </w:rPr>
        <w:t xml:space="preserve">3.2.4.3. </w:t>
      </w:r>
      <w:r w:rsidRPr="00391A86">
        <w:rPr>
          <w:sz w:val="28"/>
          <w:szCs w:val="28"/>
        </w:rPr>
        <w:t>Уведомление о несоответствии направляется заявителю только в случае, если:</w:t>
      </w:r>
    </w:p>
    <w:p w14:paraId="4C9A9EAC" w14:textId="77777777" w:rsidR="00F979ED" w:rsidRPr="00391A86" w:rsidRDefault="00F979ED" w:rsidP="00F979ED">
      <w:pPr>
        <w:suppressAutoHyphens/>
        <w:ind w:firstLine="709"/>
        <w:jc w:val="both"/>
        <w:rPr>
          <w:sz w:val="28"/>
          <w:szCs w:val="28"/>
        </w:rPr>
      </w:pPr>
      <w:r w:rsidRPr="00391A86">
        <w:rPr>
          <w:sz w:val="28"/>
          <w:szCs w:val="28"/>
        </w:rPr>
        <w:t xml:space="preserve">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разрешённого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w:t>
      </w:r>
      <w:r w:rsidRPr="00391A86">
        <w:rPr>
          <w:sz w:val="28"/>
          <w:szCs w:val="28"/>
        </w:rPr>
        <w:lastRenderedPageBreak/>
        <w:t>Российской Федерации, другими федеральными законами и действующим на дату поступления уведомления о планируемом строительстве;</w:t>
      </w:r>
    </w:p>
    <w:p w14:paraId="62C5FA7C" w14:textId="77777777" w:rsidR="00F979ED" w:rsidRPr="00391A86" w:rsidRDefault="00F979ED" w:rsidP="00F979ED">
      <w:pPr>
        <w:suppressAutoHyphens/>
        <w:ind w:firstLine="709"/>
        <w:jc w:val="both"/>
        <w:rPr>
          <w:sz w:val="28"/>
          <w:szCs w:val="28"/>
        </w:rPr>
      </w:pPr>
      <w:r w:rsidRPr="00391A86">
        <w:rPr>
          <w:sz w:val="28"/>
          <w:szCs w:val="28"/>
        </w:rPr>
        <w:t>2)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разрешённого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14:paraId="60274442" w14:textId="77777777" w:rsidR="00F979ED" w:rsidRPr="00391A86" w:rsidRDefault="00F979ED" w:rsidP="00F979ED">
      <w:pPr>
        <w:suppressAutoHyphens/>
        <w:ind w:firstLine="709"/>
        <w:jc w:val="both"/>
        <w:rPr>
          <w:sz w:val="28"/>
          <w:szCs w:val="28"/>
        </w:rPr>
      </w:pPr>
      <w:r w:rsidRPr="00391A86">
        <w:rPr>
          <w:sz w:val="28"/>
          <w:szCs w:val="28"/>
        </w:rPr>
        <w:t>3) уведомление о планируемом строительстве подано или направлено лицом, не являющимся заявителем в связи с отсутствием у него прав на земельный участок;</w:t>
      </w:r>
    </w:p>
    <w:p w14:paraId="5D727051" w14:textId="77777777" w:rsidR="00F979ED" w:rsidRPr="00391A86" w:rsidRDefault="00F979ED" w:rsidP="00F979ED">
      <w:pPr>
        <w:suppressAutoHyphens/>
        <w:ind w:firstLine="709"/>
        <w:jc w:val="both"/>
        <w:rPr>
          <w:sz w:val="28"/>
          <w:szCs w:val="28"/>
        </w:rPr>
      </w:pPr>
      <w:r w:rsidRPr="00391A86">
        <w:rPr>
          <w:sz w:val="28"/>
          <w:szCs w:val="28"/>
        </w:rPr>
        <w:t xml:space="preserve">4) в срок, указанный </w:t>
      </w:r>
      <w:r w:rsidRPr="009D4A2B">
        <w:rPr>
          <w:sz w:val="28"/>
          <w:szCs w:val="28"/>
        </w:rPr>
        <w:t>в части 9 статьи</w:t>
      </w:r>
      <w:r>
        <w:rPr>
          <w:sz w:val="28"/>
          <w:szCs w:val="28"/>
        </w:rPr>
        <w:t xml:space="preserve"> 51.1 </w:t>
      </w:r>
      <w:proofErr w:type="spellStart"/>
      <w:r>
        <w:rPr>
          <w:sz w:val="28"/>
          <w:szCs w:val="28"/>
        </w:rPr>
        <w:t>ГрК</w:t>
      </w:r>
      <w:proofErr w:type="spellEnd"/>
      <w:r>
        <w:rPr>
          <w:sz w:val="28"/>
          <w:szCs w:val="28"/>
        </w:rPr>
        <w:t xml:space="preserve"> РФ</w:t>
      </w:r>
      <w:r w:rsidRPr="009D4A2B">
        <w:rPr>
          <w:sz w:val="28"/>
          <w:szCs w:val="28"/>
        </w:rPr>
        <w:t>,</w:t>
      </w:r>
      <w:r>
        <w:rPr>
          <w:sz w:val="28"/>
          <w:szCs w:val="28"/>
        </w:rPr>
        <w:t xml:space="preserve"> </w:t>
      </w:r>
      <w:r w:rsidRPr="00391A86">
        <w:rPr>
          <w:sz w:val="28"/>
          <w:szCs w:val="28"/>
        </w:rPr>
        <w:t>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0A4BB330" w14:textId="77777777" w:rsidR="00F979ED" w:rsidRDefault="00F979ED" w:rsidP="00F979ED">
      <w:pPr>
        <w:suppressAutoHyphens/>
        <w:ind w:firstLine="709"/>
        <w:jc w:val="both"/>
        <w:rPr>
          <w:sz w:val="28"/>
          <w:szCs w:val="28"/>
        </w:rPr>
      </w:pPr>
      <w:r w:rsidRPr="00391A86">
        <w:rPr>
          <w:sz w:val="28"/>
          <w:szCs w:val="28"/>
        </w:rPr>
        <w:t>В уведомлении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должны содержаться все основания направления заявителю такого уведомления с указанием предельных параметров разрешённого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обязательных требований к параметрам объектов капитального строительства, которые установлены Градостроительным кодексом Российской Федерации,</w:t>
      </w:r>
      <w:r>
        <w:rPr>
          <w:sz w:val="28"/>
          <w:szCs w:val="28"/>
        </w:rPr>
        <w:t xml:space="preserve"> </w:t>
      </w:r>
      <w:r w:rsidRPr="00391A86">
        <w:rPr>
          <w:sz w:val="28"/>
          <w:szCs w:val="28"/>
        </w:rPr>
        <w:t xml:space="preserve">другими федеральными законами, действуют на дату поступления уведомления о планируемом строительстве и которым не соответствуют параметры объекта индивидуального жилищного строительства или садового дома, указанные в уведомлении о планируемом строительстве, а также в случае недопустимости размещения объекта индивидуального жилищного строительства или садового дома на земельном участке - установленный вид разрешённого использования земельного участка, виды ограничений использования земельного участка, в связи с которыми не допускается строительство или реконструкция объекта индивидуального жилищного строительства или садового дома, или сведения о том, что лицо, подавшее или направившее уведомление о планируемом строительстве, не является заявителем в связи с отсутствием у него прав на земельный участок. В случае направления заявителю такого уведомления по основанию, предусмотренному пунктом 4 части 10 статьи 51.1 </w:t>
      </w:r>
      <w:r w:rsidRPr="00391A86">
        <w:rPr>
          <w:sz w:val="28"/>
          <w:szCs w:val="28"/>
        </w:rPr>
        <w:lastRenderedPageBreak/>
        <w:t>Градостроительного кодекса Российской Федерации, обязательным приложением к нему является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1525F129" w14:textId="77777777" w:rsidR="00F979ED" w:rsidRPr="00A24A4D" w:rsidRDefault="00F979ED" w:rsidP="00F979ED">
      <w:pPr>
        <w:suppressAutoHyphens/>
        <w:ind w:firstLine="709"/>
        <w:jc w:val="both"/>
        <w:rPr>
          <w:sz w:val="28"/>
          <w:szCs w:val="28"/>
        </w:rPr>
      </w:pPr>
      <w:r w:rsidRPr="00A24A4D">
        <w:rPr>
          <w:sz w:val="28"/>
          <w:szCs w:val="28"/>
        </w:rPr>
        <w:t>3.2.4.4. По результатам проведения действий, указанных в подпунктах 3.2.4.2, 3.2.4.3 настоящего Регламента, при наличии соответствующих оснований должностное лицо подготавливает в двух экземплярах проект уведомления о соответствии или проект уведомления о несоответствии, которое проверяется и согласовывается начальником отдела и подписывается руководителем уполномоченного органа и подлежит регистрации в установленном порядке.</w:t>
      </w:r>
    </w:p>
    <w:p w14:paraId="6BA178A0" w14:textId="77777777" w:rsidR="00F979ED" w:rsidRDefault="00F979ED" w:rsidP="00F979ED">
      <w:pPr>
        <w:suppressAutoHyphens/>
        <w:ind w:firstLine="709"/>
        <w:jc w:val="both"/>
        <w:rPr>
          <w:sz w:val="28"/>
          <w:szCs w:val="28"/>
        </w:rPr>
      </w:pPr>
      <w:r w:rsidRPr="00A24A4D">
        <w:rPr>
          <w:sz w:val="28"/>
          <w:szCs w:val="28"/>
        </w:rPr>
        <w:t xml:space="preserve"> Проект уведомления о соответствии или проект уведомления о несоответствии подготавливаются в соответствии с формами, утверждёнными приказом Министерства строительства и жилищно-коммунального хозяйства Росси</w:t>
      </w:r>
      <w:r>
        <w:rPr>
          <w:sz w:val="28"/>
          <w:szCs w:val="28"/>
        </w:rPr>
        <w:t>йской Федерации от 19.09.2018 №</w:t>
      </w:r>
      <w:r w:rsidRPr="00A24A4D">
        <w:rPr>
          <w:sz w:val="28"/>
          <w:szCs w:val="28"/>
        </w:rPr>
        <w:t>591/</w:t>
      </w:r>
      <w:proofErr w:type="spellStart"/>
      <w:r w:rsidRPr="00A24A4D">
        <w:rPr>
          <w:sz w:val="28"/>
          <w:szCs w:val="28"/>
        </w:rPr>
        <w:t>пр</w:t>
      </w:r>
      <w:proofErr w:type="spellEnd"/>
      <w:r w:rsidRPr="00A24A4D">
        <w:rPr>
          <w:sz w:val="28"/>
          <w:szCs w:val="28"/>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p>
    <w:p w14:paraId="2C9D7DF3" w14:textId="77777777" w:rsidR="00F979ED" w:rsidRPr="00391A86" w:rsidRDefault="00F979ED" w:rsidP="00F979ED">
      <w:pPr>
        <w:suppressAutoHyphens/>
        <w:ind w:firstLine="709"/>
        <w:jc w:val="both"/>
        <w:rPr>
          <w:sz w:val="28"/>
          <w:szCs w:val="28"/>
        </w:rPr>
      </w:pPr>
      <w:r>
        <w:rPr>
          <w:sz w:val="28"/>
          <w:szCs w:val="28"/>
        </w:rPr>
        <w:t xml:space="preserve">3.2.4.5. </w:t>
      </w:r>
      <w:r w:rsidRPr="00391A86">
        <w:rPr>
          <w:sz w:val="28"/>
          <w:szCs w:val="28"/>
        </w:rPr>
        <w:t>Уполномоченный орган в сроки, указанные в части 7 или пункте 3 части 8 статьи 51.1 Градостроительного кодекса Российской Федерации, также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несоответствии:</w:t>
      </w:r>
    </w:p>
    <w:p w14:paraId="30F59571" w14:textId="77777777" w:rsidR="00F979ED" w:rsidRPr="00391A86" w:rsidRDefault="00F979ED" w:rsidP="00F979ED">
      <w:pPr>
        <w:suppressAutoHyphens/>
        <w:ind w:firstLine="709"/>
        <w:jc w:val="both"/>
        <w:rPr>
          <w:sz w:val="28"/>
          <w:szCs w:val="28"/>
        </w:rPr>
      </w:pPr>
      <w:r w:rsidRPr="00391A86">
        <w:rPr>
          <w:sz w:val="28"/>
          <w:szCs w:val="28"/>
        </w:rPr>
        <w:t>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указанного уведомления по основанию, предусмотренному пунктом 1 части 10 статьи 51.1 Градостроительного кодекса Российской Федерации;</w:t>
      </w:r>
    </w:p>
    <w:p w14:paraId="5872D270" w14:textId="77777777" w:rsidR="00F979ED" w:rsidRPr="00391A86" w:rsidRDefault="00F979ED" w:rsidP="00F979ED">
      <w:pPr>
        <w:suppressAutoHyphens/>
        <w:ind w:firstLine="709"/>
        <w:jc w:val="both"/>
        <w:rPr>
          <w:sz w:val="28"/>
          <w:szCs w:val="28"/>
        </w:rPr>
      </w:pPr>
      <w:r w:rsidRPr="00391A86">
        <w:rPr>
          <w:sz w:val="28"/>
          <w:szCs w:val="28"/>
        </w:rPr>
        <w:t>2)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указанного уведомления по основанию, предусмотренному пунктом 2 или 3 части 10 статьи 51.1 Градостроительного кодекса Российской Федерации;</w:t>
      </w:r>
    </w:p>
    <w:p w14:paraId="47FFE9FB" w14:textId="77777777" w:rsidR="00F979ED" w:rsidRPr="00391A86" w:rsidRDefault="00F979ED" w:rsidP="00F979ED">
      <w:pPr>
        <w:suppressAutoHyphens/>
        <w:ind w:firstLine="709"/>
        <w:jc w:val="both"/>
        <w:rPr>
          <w:sz w:val="28"/>
          <w:szCs w:val="28"/>
        </w:rPr>
      </w:pPr>
      <w:r w:rsidRPr="00391A86">
        <w:rPr>
          <w:sz w:val="28"/>
          <w:szCs w:val="28"/>
        </w:rPr>
        <w:t>3) в орган исполнительной власти субъекта Российской Федерации, уполномоченный в области охраны объектов культурного наследия, в случае направления указанного уведомления по основанию, предусмотренному пунктом 4 части 10 статьи 51.1 Градостроительного кодекса Российской Федерации.</w:t>
      </w:r>
    </w:p>
    <w:p w14:paraId="3FC00D1D" w14:textId="77777777" w:rsidR="00F979ED" w:rsidRDefault="00F979ED" w:rsidP="00F979ED">
      <w:pPr>
        <w:suppressAutoHyphens/>
        <w:ind w:firstLine="709"/>
        <w:jc w:val="both"/>
        <w:rPr>
          <w:sz w:val="28"/>
          <w:szCs w:val="28"/>
        </w:rPr>
      </w:pPr>
      <w:r w:rsidRPr="00A24A4D">
        <w:rPr>
          <w:sz w:val="28"/>
          <w:szCs w:val="28"/>
        </w:rPr>
        <w:t>3.2.4.6.</w:t>
      </w:r>
      <w:r w:rsidRPr="00391A86">
        <w:rPr>
          <w:sz w:val="28"/>
          <w:szCs w:val="28"/>
        </w:rPr>
        <w:t xml:space="preserve"> Получение заявителем уведомления о соответствии указанных в уведомлении о планируемом строительстве параметров объекта </w:t>
      </w:r>
      <w:r w:rsidRPr="00391A86">
        <w:rPr>
          <w:sz w:val="28"/>
          <w:szCs w:val="28"/>
        </w:rPr>
        <w:lastRenderedPageBreak/>
        <w:t xml:space="preserve">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уполномоченного органа либо </w:t>
      </w:r>
      <w:proofErr w:type="spellStart"/>
      <w:r w:rsidRPr="00391A86">
        <w:rPr>
          <w:sz w:val="28"/>
          <w:szCs w:val="28"/>
        </w:rPr>
        <w:t>ненаправление</w:t>
      </w:r>
      <w:proofErr w:type="spellEnd"/>
      <w:r w:rsidRPr="00391A86">
        <w:rPr>
          <w:sz w:val="28"/>
          <w:szCs w:val="28"/>
        </w:rPr>
        <w:t xml:space="preserve"> уполномоченным органом в срок, предусмотренный частью 7 или пунктом 3 части 8 статьи 51.1 Градостроительного кодекса Российской Федерации,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считается согласованием уполномоченным органом строительства или реконструкции объекта индивидуального жилищного строительства или садового дома и даёт право заявителю осуществлять строительство или реконструкцию объекта индивидуального жилищного строительства или садового дома в соответствии с параметрами, указанными в уведомлении о планируемом строительстве, в течение десяти лет со дня направления заявителем такого уведомления о планируемом строительстве в соответствии с частью 1 статьи 51.1 Градостроительного кодекса Российской Федерации. Данное право сохраняется при переходе прав на земельный участок и объект индивидуального жилищного строительства или садовый дом, за исключением случаев, предусмотренных пунктами 1 - 3 части 21.1 статьи 51 Градостроительного кодекса Российской Федерации. При этом направление нового уведомления о планируемом строительстве не требуется.</w:t>
      </w:r>
    </w:p>
    <w:p w14:paraId="45C3DD96" w14:textId="77777777" w:rsidR="00F979ED" w:rsidRDefault="00F979ED" w:rsidP="00F979ED">
      <w:pPr>
        <w:suppressAutoHyphens/>
        <w:ind w:firstLine="709"/>
        <w:jc w:val="both"/>
        <w:rPr>
          <w:sz w:val="28"/>
          <w:szCs w:val="28"/>
        </w:rPr>
      </w:pPr>
      <w:r>
        <w:rPr>
          <w:sz w:val="28"/>
          <w:szCs w:val="28"/>
        </w:rPr>
        <w:t>3.2.4.7.</w:t>
      </w:r>
      <w:r w:rsidRPr="00391A86">
        <w:rPr>
          <w:sz w:val="28"/>
          <w:szCs w:val="28"/>
        </w:rPr>
        <w:t xml:space="preserve"> Рассмотрение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осуществляется в соответствии с частями 4-13 статьи 51.1 Градостроительного кодекса Российской Федерации.</w:t>
      </w:r>
    </w:p>
    <w:p w14:paraId="0618AB59" w14:textId="77777777" w:rsidR="00F979ED" w:rsidRDefault="00F979ED" w:rsidP="00F979ED">
      <w:pPr>
        <w:suppressAutoHyphens/>
        <w:ind w:firstLine="709"/>
        <w:jc w:val="both"/>
        <w:rPr>
          <w:sz w:val="28"/>
          <w:szCs w:val="28"/>
        </w:rPr>
      </w:pPr>
      <w:r w:rsidRPr="005E50A5">
        <w:rPr>
          <w:sz w:val="28"/>
          <w:szCs w:val="28"/>
        </w:rPr>
        <w:t xml:space="preserve">Уполномоченный орган принимает решение о выдаче уведомления о соответствии либо уведомления о несоответствии согласно порядку, предусмотренному подпунктами </w:t>
      </w:r>
      <w:r>
        <w:rPr>
          <w:sz w:val="28"/>
          <w:szCs w:val="28"/>
        </w:rPr>
        <w:t>3.2.4.1-3.2.4.6</w:t>
      </w:r>
      <w:r w:rsidRPr="005E50A5">
        <w:rPr>
          <w:sz w:val="28"/>
          <w:szCs w:val="28"/>
        </w:rPr>
        <w:t xml:space="preserve"> настоящего пункта.</w:t>
      </w:r>
    </w:p>
    <w:p w14:paraId="7B721F5D" w14:textId="77777777" w:rsidR="00F979ED" w:rsidRPr="00A8348E" w:rsidRDefault="00F979ED" w:rsidP="00F979ED">
      <w:pPr>
        <w:suppressAutoHyphens/>
        <w:ind w:firstLine="709"/>
        <w:jc w:val="both"/>
        <w:rPr>
          <w:sz w:val="28"/>
          <w:szCs w:val="28"/>
        </w:rPr>
      </w:pPr>
      <w:r>
        <w:rPr>
          <w:sz w:val="28"/>
          <w:szCs w:val="28"/>
        </w:rPr>
        <w:t>3.2.4.8</w:t>
      </w:r>
      <w:r w:rsidRPr="00A8348E">
        <w:rPr>
          <w:sz w:val="28"/>
          <w:szCs w:val="28"/>
        </w:rPr>
        <w:t xml:space="preserve">. Максимальный срок выполнения административной процедуры составляет </w:t>
      </w:r>
      <w:r>
        <w:rPr>
          <w:sz w:val="28"/>
          <w:szCs w:val="28"/>
        </w:rPr>
        <w:t>1</w:t>
      </w:r>
      <w:r w:rsidRPr="00A8348E">
        <w:rPr>
          <w:sz w:val="28"/>
          <w:szCs w:val="28"/>
        </w:rPr>
        <w:t xml:space="preserve"> </w:t>
      </w:r>
      <w:r>
        <w:rPr>
          <w:sz w:val="28"/>
          <w:szCs w:val="28"/>
        </w:rPr>
        <w:t>рабочий день (15</w:t>
      </w:r>
      <w:r w:rsidRPr="00A8348E">
        <w:rPr>
          <w:sz w:val="28"/>
          <w:szCs w:val="28"/>
        </w:rPr>
        <w:t xml:space="preserve"> рабочих дней -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объектов индивидуального жилищного </w:t>
      </w:r>
      <w:r>
        <w:rPr>
          <w:sz w:val="28"/>
          <w:szCs w:val="28"/>
        </w:rPr>
        <w:t>строительства или садового дома</w:t>
      </w:r>
      <w:r w:rsidRPr="00A8348E">
        <w:rPr>
          <w:sz w:val="28"/>
          <w:szCs w:val="28"/>
        </w:rPr>
        <w:t>).</w:t>
      </w:r>
    </w:p>
    <w:p w14:paraId="642A2F2A" w14:textId="77777777" w:rsidR="00F979ED" w:rsidRPr="00A8348E" w:rsidRDefault="00F979ED" w:rsidP="00F979ED">
      <w:pPr>
        <w:suppressAutoHyphens/>
        <w:ind w:firstLine="709"/>
        <w:jc w:val="both"/>
        <w:rPr>
          <w:sz w:val="28"/>
          <w:szCs w:val="28"/>
        </w:rPr>
      </w:pPr>
      <w:r>
        <w:rPr>
          <w:sz w:val="28"/>
          <w:szCs w:val="28"/>
        </w:rPr>
        <w:t>3.2.4.9</w:t>
      </w:r>
      <w:r w:rsidRPr="00A8348E">
        <w:rPr>
          <w:sz w:val="28"/>
          <w:szCs w:val="28"/>
        </w:rPr>
        <w:t xml:space="preserve">. Исполнение данной административной процедуры возложено на должностное лицо Уполномоченного органа, ответственное за рассмотрение заявления и прилагаемых к нему документов, необходимых для предоставления муниципальной услуги. </w:t>
      </w:r>
    </w:p>
    <w:p w14:paraId="41604C2E" w14:textId="77777777" w:rsidR="00F979ED" w:rsidRPr="00A8348E" w:rsidRDefault="00F979ED" w:rsidP="00F979ED">
      <w:pPr>
        <w:suppressAutoHyphens/>
        <w:ind w:firstLine="709"/>
        <w:jc w:val="both"/>
        <w:rPr>
          <w:sz w:val="28"/>
          <w:szCs w:val="28"/>
        </w:rPr>
      </w:pPr>
      <w:r>
        <w:rPr>
          <w:sz w:val="28"/>
          <w:szCs w:val="28"/>
        </w:rPr>
        <w:lastRenderedPageBreak/>
        <w:t>3.2.4.10.</w:t>
      </w:r>
      <w:r w:rsidRPr="00A8348E">
        <w:rPr>
          <w:sz w:val="28"/>
          <w:szCs w:val="28"/>
        </w:rPr>
        <w:t xml:space="preserve"> Критерием принятия решения по данной административной процедуре является наличие оснований для предоставления муниципальной услуги либо оснований для отказа в предоставлении муниципальной услуги.</w:t>
      </w:r>
    </w:p>
    <w:p w14:paraId="26574619" w14:textId="77777777" w:rsidR="00F979ED" w:rsidRPr="00A8348E" w:rsidRDefault="00F979ED" w:rsidP="00F979ED">
      <w:pPr>
        <w:suppressAutoHyphens/>
        <w:ind w:firstLine="709"/>
        <w:jc w:val="both"/>
        <w:rPr>
          <w:sz w:val="28"/>
          <w:szCs w:val="28"/>
        </w:rPr>
      </w:pPr>
      <w:r w:rsidRPr="00A8348E">
        <w:rPr>
          <w:sz w:val="28"/>
          <w:szCs w:val="28"/>
        </w:rPr>
        <w:t>3.2.4.1</w:t>
      </w:r>
      <w:r>
        <w:rPr>
          <w:sz w:val="28"/>
          <w:szCs w:val="28"/>
        </w:rPr>
        <w:t>1</w:t>
      </w:r>
      <w:r w:rsidRPr="00A8348E">
        <w:rPr>
          <w:sz w:val="28"/>
          <w:szCs w:val="28"/>
        </w:rPr>
        <w:t>. Результатом административной процедуры является подписанное и зарегистрированное 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w:t>
      </w:r>
      <w:r>
        <w:rPr>
          <w:sz w:val="28"/>
          <w:szCs w:val="28"/>
        </w:rPr>
        <w:t>вого дома на земельном участке.</w:t>
      </w:r>
    </w:p>
    <w:p w14:paraId="7D28E832" w14:textId="77777777" w:rsidR="00F979ED" w:rsidRDefault="00F979ED" w:rsidP="00F979ED">
      <w:pPr>
        <w:suppressAutoHyphens/>
        <w:ind w:firstLine="709"/>
        <w:jc w:val="both"/>
        <w:rPr>
          <w:sz w:val="28"/>
          <w:szCs w:val="28"/>
        </w:rPr>
      </w:pPr>
      <w:r w:rsidRPr="00A8348E">
        <w:rPr>
          <w:sz w:val="28"/>
          <w:szCs w:val="28"/>
        </w:rPr>
        <w:t>3.2.4.1</w:t>
      </w:r>
      <w:r>
        <w:rPr>
          <w:sz w:val="28"/>
          <w:szCs w:val="28"/>
        </w:rPr>
        <w:t>2</w:t>
      </w:r>
      <w:r w:rsidRPr="00A8348E">
        <w:rPr>
          <w:sz w:val="28"/>
          <w:szCs w:val="28"/>
        </w:rPr>
        <w:t>. Способом фиксации результата административной процедуры является регистрация в «Журнале выдачи Уведомлений».</w:t>
      </w:r>
    </w:p>
    <w:p w14:paraId="2560D26F" w14:textId="77777777" w:rsidR="00F979ED" w:rsidRPr="004030A2" w:rsidRDefault="00F979ED" w:rsidP="00F979ED">
      <w:pPr>
        <w:autoSpaceDE w:val="0"/>
        <w:autoSpaceDN w:val="0"/>
        <w:adjustRightInd w:val="0"/>
        <w:jc w:val="both"/>
        <w:rPr>
          <w:sz w:val="28"/>
          <w:szCs w:val="28"/>
        </w:rPr>
      </w:pPr>
    </w:p>
    <w:p w14:paraId="0E75A101" w14:textId="77777777" w:rsidR="00F979ED" w:rsidRPr="000A5511" w:rsidRDefault="00F979ED" w:rsidP="00F979ED">
      <w:pPr>
        <w:suppressAutoHyphens/>
        <w:ind w:firstLine="709"/>
        <w:jc w:val="center"/>
        <w:rPr>
          <w:rFonts w:eastAsia="Calibri"/>
          <w:bCs/>
          <w:sz w:val="28"/>
          <w:szCs w:val="28"/>
          <w:lang w:eastAsia="en-US"/>
        </w:rPr>
      </w:pPr>
      <w:r w:rsidRPr="000A5511">
        <w:rPr>
          <w:bCs/>
          <w:sz w:val="28"/>
          <w:szCs w:val="28"/>
          <w:lang w:eastAsia="ar-SA"/>
        </w:rPr>
        <w:t>3.2.5. Передача курьером пакета документов из</w:t>
      </w:r>
      <w:r w:rsidRPr="000A5511">
        <w:rPr>
          <w:rFonts w:eastAsia="Calibri"/>
          <w:bCs/>
          <w:sz w:val="28"/>
          <w:szCs w:val="28"/>
          <w:lang w:eastAsia="en-US"/>
        </w:rPr>
        <w:t xml:space="preserve"> Уполномоченного органа </w:t>
      </w:r>
      <w:r w:rsidRPr="000A5511">
        <w:rPr>
          <w:bCs/>
          <w:sz w:val="28"/>
          <w:szCs w:val="28"/>
          <w:lang w:eastAsia="ar-SA"/>
        </w:rPr>
        <w:t>в МФЦ.</w:t>
      </w:r>
    </w:p>
    <w:p w14:paraId="51AE4B13" w14:textId="77777777" w:rsidR="00F979ED" w:rsidRPr="000A5511" w:rsidRDefault="00F979ED" w:rsidP="00F979ED">
      <w:pPr>
        <w:suppressAutoHyphens/>
        <w:autoSpaceDE w:val="0"/>
        <w:autoSpaceDN w:val="0"/>
        <w:adjustRightInd w:val="0"/>
        <w:ind w:firstLine="709"/>
        <w:jc w:val="both"/>
        <w:rPr>
          <w:bCs/>
          <w:sz w:val="28"/>
          <w:szCs w:val="28"/>
          <w:lang w:eastAsia="ar-SA"/>
        </w:rPr>
      </w:pPr>
    </w:p>
    <w:p w14:paraId="2682FC15" w14:textId="77777777" w:rsidR="00F979ED" w:rsidRPr="00E10B4A" w:rsidRDefault="00F979ED" w:rsidP="00F979ED">
      <w:pPr>
        <w:suppressAutoHyphens/>
        <w:autoSpaceDE w:val="0"/>
        <w:autoSpaceDN w:val="0"/>
        <w:adjustRightInd w:val="0"/>
        <w:ind w:firstLine="709"/>
        <w:jc w:val="both"/>
        <w:rPr>
          <w:sz w:val="28"/>
          <w:szCs w:val="28"/>
          <w:lang w:eastAsia="ar-SA"/>
        </w:rPr>
      </w:pPr>
      <w:r w:rsidRPr="00E10B4A">
        <w:rPr>
          <w:sz w:val="28"/>
          <w:szCs w:val="28"/>
          <w:lang w:eastAsia="ar-SA"/>
        </w:rPr>
        <w:t>3.2.5.1. Основанием для начала административной процедуры является подготовленный для выдачи результат предоставления муниципальной услуги.</w:t>
      </w:r>
    </w:p>
    <w:p w14:paraId="0A0D85DA" w14:textId="77777777" w:rsidR="00F979ED" w:rsidRPr="00E10B4A" w:rsidRDefault="00F979ED" w:rsidP="00F979ED">
      <w:pPr>
        <w:suppressAutoHyphens/>
        <w:ind w:firstLine="709"/>
        <w:jc w:val="both"/>
        <w:rPr>
          <w:rFonts w:eastAsia="Calibri"/>
          <w:sz w:val="28"/>
          <w:szCs w:val="28"/>
          <w:lang w:eastAsia="en-US"/>
        </w:rPr>
      </w:pPr>
      <w:r w:rsidRPr="00E10B4A">
        <w:rPr>
          <w:sz w:val="28"/>
          <w:szCs w:val="28"/>
          <w:lang w:eastAsia="ar-SA"/>
        </w:rPr>
        <w:t>3.2.5.2. Передача документов, являющихся результатом предоставления муниципальной услуги из</w:t>
      </w:r>
      <w:r w:rsidRPr="00E10B4A">
        <w:rPr>
          <w:rFonts w:eastAsia="Calibri"/>
          <w:sz w:val="28"/>
          <w:szCs w:val="28"/>
          <w:lang w:eastAsia="en-US"/>
        </w:rPr>
        <w:t xml:space="preserve"> Уполномоченного органа </w:t>
      </w:r>
      <w:r w:rsidRPr="00E10B4A">
        <w:rPr>
          <w:sz w:val="28"/>
          <w:szCs w:val="28"/>
          <w:lang w:eastAsia="ar-SA"/>
        </w:rPr>
        <w:t>в МФЦ осуществляется в соответствии с условиями соглашения о взаимодействии.</w:t>
      </w:r>
    </w:p>
    <w:p w14:paraId="43D4B5F7" w14:textId="77777777" w:rsidR="00F979ED" w:rsidRPr="00E10B4A" w:rsidRDefault="00F979ED" w:rsidP="00F979ED">
      <w:pPr>
        <w:suppressAutoHyphens/>
        <w:ind w:firstLine="709"/>
        <w:jc w:val="both"/>
        <w:rPr>
          <w:rFonts w:eastAsia="Calibri"/>
          <w:sz w:val="28"/>
          <w:szCs w:val="28"/>
          <w:lang w:eastAsia="en-US"/>
        </w:rPr>
      </w:pPr>
      <w:r w:rsidRPr="00E10B4A">
        <w:rPr>
          <w:sz w:val="28"/>
          <w:szCs w:val="28"/>
          <w:lang w:eastAsia="ar-SA"/>
        </w:rPr>
        <w:t>Передача ответственным должностным лицом</w:t>
      </w:r>
      <w:r w:rsidRPr="00E10B4A">
        <w:rPr>
          <w:rFonts w:eastAsia="Calibri"/>
          <w:sz w:val="28"/>
          <w:szCs w:val="28"/>
          <w:lang w:eastAsia="en-US"/>
        </w:rPr>
        <w:t xml:space="preserve"> Уполномоченным органом </w:t>
      </w:r>
      <w:r w:rsidRPr="00E10B4A">
        <w:rPr>
          <w:sz w:val="28"/>
          <w:szCs w:val="28"/>
          <w:lang w:eastAsia="ar-SA"/>
        </w:rPr>
        <w:t xml:space="preserve">документов в МФЦ осуществляется в течение </w:t>
      </w:r>
      <w:r w:rsidRPr="000A5511">
        <w:rPr>
          <w:sz w:val="28"/>
          <w:szCs w:val="28"/>
          <w:lang w:eastAsia="ar-SA"/>
        </w:rPr>
        <w:t xml:space="preserve">одного рабочего дня </w:t>
      </w:r>
      <w:r w:rsidRPr="00E10B4A">
        <w:rPr>
          <w:sz w:val="28"/>
          <w:szCs w:val="28"/>
          <w:lang w:eastAsia="ar-SA"/>
        </w:rPr>
        <w:t>после регистрации документов, являющихся результатом предоставления муниципальной услуги, на основании реестра, который составляется в двух экземплярах, и содержит дату и время передачи доку</w:t>
      </w:r>
      <w:r w:rsidRPr="00E10B4A">
        <w:rPr>
          <w:sz w:val="28"/>
          <w:szCs w:val="28"/>
          <w:lang w:eastAsia="ar-SA"/>
        </w:rPr>
        <w:softHyphen/>
        <w:t xml:space="preserve">ментов, а также заверяется подписями должностного лица </w:t>
      </w:r>
      <w:r w:rsidRPr="00E10B4A">
        <w:rPr>
          <w:rFonts w:eastAsia="Calibri"/>
          <w:sz w:val="28"/>
          <w:szCs w:val="28"/>
          <w:lang w:eastAsia="en-US"/>
        </w:rPr>
        <w:t xml:space="preserve">Уполномоченного органа </w:t>
      </w:r>
      <w:r w:rsidRPr="00E10B4A">
        <w:rPr>
          <w:rFonts w:eastAsia="Calibri"/>
          <w:sz w:val="28"/>
          <w:szCs w:val="28"/>
          <w:lang w:eastAsia="en-US"/>
        </w:rPr>
        <w:br/>
      </w:r>
      <w:r w:rsidRPr="00E10B4A">
        <w:rPr>
          <w:sz w:val="28"/>
          <w:szCs w:val="28"/>
          <w:lang w:eastAsia="ar-SA"/>
        </w:rPr>
        <w:t>и работника МФЦ.</w:t>
      </w:r>
    </w:p>
    <w:p w14:paraId="5255A04B" w14:textId="77777777" w:rsidR="00F979ED" w:rsidRPr="00E10B4A" w:rsidRDefault="00F979ED" w:rsidP="00F979ED">
      <w:pPr>
        <w:autoSpaceDE w:val="0"/>
        <w:autoSpaceDN w:val="0"/>
        <w:adjustRightInd w:val="0"/>
        <w:ind w:firstLine="709"/>
        <w:jc w:val="both"/>
        <w:rPr>
          <w:sz w:val="28"/>
          <w:szCs w:val="28"/>
        </w:rPr>
      </w:pPr>
      <w:r w:rsidRPr="00E10B4A">
        <w:rPr>
          <w:sz w:val="28"/>
          <w:szCs w:val="28"/>
          <w:lang w:eastAsia="ar-SA"/>
        </w:rPr>
        <w:t xml:space="preserve">3.2.5.3. </w:t>
      </w:r>
      <w:r w:rsidRPr="00E10B4A">
        <w:rPr>
          <w:sz w:val="28"/>
          <w:szCs w:val="28"/>
        </w:rPr>
        <w:t xml:space="preserve">Максимальный срок выполнения административной процедуры составляет </w:t>
      </w:r>
      <w:r>
        <w:rPr>
          <w:sz w:val="28"/>
          <w:szCs w:val="28"/>
        </w:rPr>
        <w:t xml:space="preserve">один </w:t>
      </w:r>
      <w:r w:rsidRPr="00E10B4A">
        <w:rPr>
          <w:sz w:val="28"/>
          <w:szCs w:val="28"/>
        </w:rPr>
        <w:t>рабочи</w:t>
      </w:r>
      <w:r>
        <w:rPr>
          <w:sz w:val="28"/>
          <w:szCs w:val="28"/>
        </w:rPr>
        <w:t>й</w:t>
      </w:r>
      <w:r w:rsidRPr="00E10B4A">
        <w:rPr>
          <w:sz w:val="28"/>
          <w:szCs w:val="28"/>
        </w:rPr>
        <w:t xml:space="preserve"> д</w:t>
      </w:r>
      <w:r>
        <w:rPr>
          <w:sz w:val="28"/>
          <w:szCs w:val="28"/>
        </w:rPr>
        <w:t>ень</w:t>
      </w:r>
      <w:r w:rsidRPr="00E10B4A">
        <w:rPr>
          <w:sz w:val="28"/>
          <w:szCs w:val="28"/>
        </w:rPr>
        <w:t>.</w:t>
      </w:r>
    </w:p>
    <w:p w14:paraId="39F335BD" w14:textId="77777777" w:rsidR="00F979ED" w:rsidRPr="00E10B4A" w:rsidRDefault="00F979ED" w:rsidP="00F979ED">
      <w:pPr>
        <w:suppressAutoHyphens/>
        <w:ind w:firstLine="709"/>
        <w:jc w:val="both"/>
        <w:rPr>
          <w:rFonts w:eastAsia="Calibri"/>
          <w:sz w:val="28"/>
          <w:szCs w:val="28"/>
          <w:lang w:eastAsia="en-US"/>
        </w:rPr>
      </w:pPr>
      <w:r w:rsidRPr="00E10B4A">
        <w:rPr>
          <w:sz w:val="28"/>
          <w:szCs w:val="28"/>
          <w:lang w:eastAsia="ar-SA"/>
        </w:rPr>
        <w:t xml:space="preserve">3.2.5.4. Исполнение данной административной процедуры возложено </w:t>
      </w:r>
      <w:r w:rsidRPr="00E10B4A">
        <w:rPr>
          <w:sz w:val="28"/>
          <w:szCs w:val="28"/>
          <w:lang w:eastAsia="ar-SA"/>
        </w:rPr>
        <w:br/>
        <w:t>на должностное лицо</w:t>
      </w:r>
      <w:r w:rsidRPr="00E10B4A">
        <w:rPr>
          <w:rFonts w:eastAsia="Calibri"/>
          <w:sz w:val="28"/>
          <w:szCs w:val="28"/>
          <w:lang w:eastAsia="en-US"/>
        </w:rPr>
        <w:t xml:space="preserve"> Уполномоченного органа </w:t>
      </w:r>
      <w:r w:rsidRPr="00E10B4A">
        <w:rPr>
          <w:sz w:val="28"/>
          <w:szCs w:val="28"/>
          <w:lang w:eastAsia="ar-SA"/>
        </w:rPr>
        <w:t>ответственное за передачу пакета документов в МФЦ.</w:t>
      </w:r>
    </w:p>
    <w:p w14:paraId="42615AFE" w14:textId="77777777" w:rsidR="00F979ED" w:rsidRPr="00E10B4A" w:rsidRDefault="00F979ED" w:rsidP="00F979ED">
      <w:pPr>
        <w:autoSpaceDE w:val="0"/>
        <w:autoSpaceDN w:val="0"/>
        <w:adjustRightInd w:val="0"/>
        <w:ind w:firstLine="709"/>
        <w:jc w:val="both"/>
        <w:rPr>
          <w:sz w:val="28"/>
          <w:szCs w:val="28"/>
        </w:rPr>
      </w:pPr>
      <w:r w:rsidRPr="00E10B4A">
        <w:rPr>
          <w:sz w:val="28"/>
          <w:szCs w:val="28"/>
          <w:lang w:eastAsia="ar-SA"/>
        </w:rPr>
        <w:t>3.2.5.5. Критериями принятия решения по данной административной процедуре является подготовленный к выдаче Заявителю результат предоставления муниципальной услуги в МФЦ.</w:t>
      </w:r>
    </w:p>
    <w:p w14:paraId="2BEC991E" w14:textId="77777777" w:rsidR="00F979ED" w:rsidRPr="00E10B4A" w:rsidRDefault="00F979ED" w:rsidP="00F979ED">
      <w:pPr>
        <w:autoSpaceDE w:val="0"/>
        <w:autoSpaceDN w:val="0"/>
        <w:adjustRightInd w:val="0"/>
        <w:ind w:firstLine="709"/>
        <w:jc w:val="both"/>
        <w:rPr>
          <w:sz w:val="28"/>
          <w:szCs w:val="28"/>
        </w:rPr>
      </w:pPr>
      <w:r w:rsidRPr="00E10B4A">
        <w:rPr>
          <w:sz w:val="28"/>
          <w:szCs w:val="28"/>
          <w:lang w:eastAsia="ar-SA"/>
        </w:rPr>
        <w:lastRenderedPageBreak/>
        <w:t>3.2.5.6. Результатом административной процедуры является получение МФЦ результата предоставления муниципальной услуги для его выдачи Заявителю.</w:t>
      </w:r>
    </w:p>
    <w:p w14:paraId="2EBADB62" w14:textId="77777777" w:rsidR="00F979ED" w:rsidRPr="00E10B4A" w:rsidRDefault="00F979ED" w:rsidP="00F979ED">
      <w:pPr>
        <w:suppressAutoHyphens/>
        <w:ind w:firstLine="709"/>
        <w:jc w:val="both"/>
        <w:rPr>
          <w:rFonts w:eastAsia="Calibri"/>
          <w:sz w:val="28"/>
          <w:szCs w:val="28"/>
          <w:lang w:eastAsia="en-US"/>
        </w:rPr>
      </w:pPr>
      <w:r w:rsidRPr="00E10B4A">
        <w:rPr>
          <w:sz w:val="28"/>
          <w:szCs w:val="28"/>
          <w:lang w:eastAsia="ar-SA"/>
        </w:rPr>
        <w:t>3.2.5.7. Способом фиксации результата выполнения административной процедуры является наличие подписей должностного лица</w:t>
      </w:r>
      <w:r w:rsidRPr="00E10B4A">
        <w:rPr>
          <w:rFonts w:eastAsia="Calibri"/>
          <w:sz w:val="28"/>
          <w:szCs w:val="28"/>
          <w:lang w:eastAsia="en-US"/>
        </w:rPr>
        <w:t xml:space="preserve"> Уполномоченного органа </w:t>
      </w:r>
      <w:r w:rsidRPr="00E10B4A">
        <w:rPr>
          <w:sz w:val="28"/>
          <w:szCs w:val="28"/>
          <w:lang w:eastAsia="ar-SA"/>
        </w:rPr>
        <w:t>и работника МФЦ в реестре, содержащем дату и время передачи пакета документов.</w:t>
      </w:r>
    </w:p>
    <w:p w14:paraId="517EFD04" w14:textId="77777777" w:rsidR="00F979ED" w:rsidRDefault="00F979ED" w:rsidP="00F979ED">
      <w:pPr>
        <w:autoSpaceDE w:val="0"/>
        <w:autoSpaceDN w:val="0"/>
        <w:adjustRightInd w:val="0"/>
        <w:ind w:firstLine="709"/>
        <w:jc w:val="center"/>
        <w:rPr>
          <w:b/>
          <w:sz w:val="28"/>
          <w:szCs w:val="28"/>
          <w:lang w:eastAsia="ar-SA"/>
        </w:rPr>
      </w:pPr>
    </w:p>
    <w:p w14:paraId="0FBD680F" w14:textId="77777777" w:rsidR="00F979ED" w:rsidRPr="000A5511" w:rsidRDefault="00F979ED" w:rsidP="00F979ED">
      <w:pPr>
        <w:autoSpaceDE w:val="0"/>
        <w:autoSpaceDN w:val="0"/>
        <w:adjustRightInd w:val="0"/>
        <w:ind w:firstLine="709"/>
        <w:jc w:val="center"/>
        <w:rPr>
          <w:bCs/>
          <w:sz w:val="28"/>
          <w:szCs w:val="28"/>
        </w:rPr>
      </w:pPr>
      <w:r w:rsidRPr="000A5511">
        <w:rPr>
          <w:bCs/>
          <w:sz w:val="28"/>
          <w:szCs w:val="28"/>
          <w:lang w:eastAsia="ar-SA"/>
        </w:rPr>
        <w:t xml:space="preserve">3.2.6. </w:t>
      </w:r>
      <w:r w:rsidRPr="000A5511">
        <w:rPr>
          <w:bCs/>
          <w:sz w:val="28"/>
          <w:szCs w:val="28"/>
        </w:rPr>
        <w:t>Выдача (направление) Заявителю результата предоставления муниципальной услуги.</w:t>
      </w:r>
    </w:p>
    <w:p w14:paraId="704DC69C" w14:textId="77777777" w:rsidR="00F979ED" w:rsidRPr="004F7CC6" w:rsidRDefault="00F979ED" w:rsidP="00F979ED">
      <w:pPr>
        <w:suppressAutoHyphens/>
        <w:ind w:firstLine="709"/>
        <w:jc w:val="both"/>
        <w:rPr>
          <w:sz w:val="28"/>
          <w:szCs w:val="28"/>
        </w:rPr>
      </w:pPr>
    </w:p>
    <w:p w14:paraId="72C95398" w14:textId="77777777" w:rsidR="00F979ED" w:rsidRPr="000A5511" w:rsidRDefault="00F979ED" w:rsidP="00F979ED">
      <w:pPr>
        <w:ind w:firstLine="709"/>
        <w:jc w:val="both"/>
        <w:rPr>
          <w:rFonts w:eastAsia="Calibri"/>
          <w:sz w:val="28"/>
          <w:szCs w:val="28"/>
          <w:lang w:eastAsia="en-US"/>
        </w:rPr>
      </w:pPr>
      <w:r w:rsidRPr="000A5511">
        <w:rPr>
          <w:rFonts w:eastAsiaTheme="minorEastAsia"/>
          <w:sz w:val="28"/>
          <w:szCs w:val="28"/>
        </w:rPr>
        <w:t>3.2.6.1. Основанием для начала административной процедуры является принятие</w:t>
      </w:r>
      <w:r w:rsidRPr="000A5511">
        <w:rPr>
          <w:rFonts w:eastAsia="Calibri"/>
          <w:sz w:val="28"/>
          <w:szCs w:val="28"/>
          <w:lang w:eastAsia="en-US"/>
        </w:rPr>
        <w:t xml:space="preserve"> Уполномоченным органом </w:t>
      </w:r>
      <w:r w:rsidRPr="000A5511">
        <w:rPr>
          <w:rFonts w:eastAsiaTheme="minorEastAsia"/>
          <w:sz w:val="28"/>
          <w:szCs w:val="28"/>
        </w:rPr>
        <w:t>решения о предоставлении муниципальной услуги либо об отказе в предоставлении муниципальной услуги</w:t>
      </w:r>
      <w:r w:rsidRPr="000A5511">
        <w:rPr>
          <w:rFonts w:eastAsiaTheme="minorEastAsia"/>
          <w:i/>
          <w:sz w:val="28"/>
          <w:szCs w:val="28"/>
        </w:rPr>
        <w:t>.</w:t>
      </w:r>
    </w:p>
    <w:p w14:paraId="3098D10D" w14:textId="77777777" w:rsidR="00F979ED" w:rsidRPr="008A296E" w:rsidRDefault="00F979ED" w:rsidP="00F979ED">
      <w:pPr>
        <w:autoSpaceDE w:val="0"/>
        <w:adjustRightInd w:val="0"/>
        <w:ind w:firstLine="709"/>
        <w:jc w:val="both"/>
        <w:rPr>
          <w:rFonts w:eastAsiaTheme="minorEastAsia"/>
          <w:sz w:val="28"/>
          <w:szCs w:val="28"/>
        </w:rPr>
      </w:pPr>
      <w:r w:rsidRPr="000A5511">
        <w:rPr>
          <w:rFonts w:eastAsiaTheme="minorEastAsia"/>
          <w:sz w:val="28"/>
          <w:szCs w:val="28"/>
        </w:rPr>
        <w:t>3.2.6.2. Должностное лицо</w:t>
      </w:r>
      <w:r w:rsidRPr="000A5511">
        <w:rPr>
          <w:rFonts w:eastAsia="Calibri"/>
          <w:sz w:val="28"/>
          <w:szCs w:val="28"/>
          <w:lang w:eastAsia="en-US"/>
        </w:rPr>
        <w:t xml:space="preserve"> </w:t>
      </w:r>
      <w:r w:rsidRPr="000A5511">
        <w:rPr>
          <w:rFonts w:eastAsiaTheme="minorEastAsia"/>
          <w:sz w:val="28"/>
          <w:szCs w:val="28"/>
        </w:rPr>
        <w:t xml:space="preserve">в течение одного рабочего дня с момента согласования и подписания </w:t>
      </w:r>
      <w:r w:rsidRPr="002431DE">
        <w:rPr>
          <w:rFonts w:eastAsiaTheme="minorEastAsia"/>
          <w:sz w:val="28"/>
          <w:szCs w:val="28"/>
        </w:rPr>
        <w:t>мотивированного ответа об отказе в предоставлении муниципальной услуги или мотивированного ответа о возврате уведомления о планируемом строительстве и прилагаемых документов</w:t>
      </w:r>
      <w:r>
        <w:rPr>
          <w:rFonts w:eastAsiaTheme="minorEastAsia"/>
          <w:sz w:val="28"/>
          <w:szCs w:val="28"/>
        </w:rPr>
        <w:t xml:space="preserve"> </w:t>
      </w:r>
      <w:r w:rsidRPr="000A5511">
        <w:rPr>
          <w:rFonts w:eastAsiaTheme="minorEastAsia"/>
          <w:sz w:val="28"/>
          <w:szCs w:val="28"/>
        </w:rPr>
        <w:t>осуществляет выдачу письма об отказе в предоставлении муниципальной услуги лично в руки Заявителю или направляет в адрес Заявителя заказным письмом с уведомлением о вручении.</w:t>
      </w:r>
      <w:r w:rsidRPr="002431DE">
        <w:t xml:space="preserve"> </w:t>
      </w:r>
    </w:p>
    <w:p w14:paraId="7198A9AD" w14:textId="77777777" w:rsidR="00F979ED" w:rsidRPr="000A5511" w:rsidRDefault="00F979ED" w:rsidP="00F979ED">
      <w:pPr>
        <w:autoSpaceDE w:val="0"/>
        <w:adjustRightInd w:val="0"/>
        <w:ind w:firstLine="709"/>
        <w:jc w:val="both"/>
        <w:rPr>
          <w:rFonts w:eastAsiaTheme="minorEastAsia"/>
          <w:sz w:val="28"/>
          <w:szCs w:val="28"/>
        </w:rPr>
      </w:pPr>
      <w:r w:rsidRPr="000A5511">
        <w:rPr>
          <w:rFonts w:eastAsiaTheme="minorEastAsia"/>
          <w:sz w:val="28"/>
          <w:szCs w:val="28"/>
        </w:rPr>
        <w:t>3.2.6.3. Максимальный срок выполнения административной процедуры составляет один рабочий день.</w:t>
      </w:r>
    </w:p>
    <w:p w14:paraId="08B23668" w14:textId="77777777" w:rsidR="00F979ED" w:rsidRPr="000A5511" w:rsidRDefault="00F979ED" w:rsidP="00F979ED">
      <w:pPr>
        <w:ind w:firstLine="709"/>
        <w:jc w:val="both"/>
        <w:rPr>
          <w:rFonts w:eastAsia="Calibri"/>
          <w:sz w:val="28"/>
          <w:szCs w:val="28"/>
          <w:lang w:eastAsia="en-US"/>
        </w:rPr>
      </w:pPr>
      <w:r w:rsidRPr="000A5511">
        <w:rPr>
          <w:rFonts w:eastAsiaTheme="minorEastAsia"/>
          <w:sz w:val="28"/>
          <w:szCs w:val="28"/>
        </w:rPr>
        <w:t xml:space="preserve">3.2.6.4. Исполнение данной административной процедуры возложено </w:t>
      </w:r>
      <w:r w:rsidRPr="000A5511">
        <w:rPr>
          <w:rFonts w:eastAsiaTheme="minorEastAsia"/>
          <w:sz w:val="28"/>
          <w:szCs w:val="28"/>
        </w:rPr>
        <w:br/>
        <w:t>на должностное лицо</w:t>
      </w:r>
      <w:r w:rsidRPr="000A5511">
        <w:rPr>
          <w:rFonts w:eastAsia="Calibri"/>
          <w:sz w:val="28"/>
          <w:szCs w:val="28"/>
          <w:lang w:eastAsia="en-US"/>
        </w:rPr>
        <w:t xml:space="preserve"> </w:t>
      </w:r>
      <w:r w:rsidRPr="000A5511">
        <w:rPr>
          <w:rFonts w:eastAsiaTheme="minorEastAsia"/>
          <w:sz w:val="28"/>
          <w:szCs w:val="28"/>
        </w:rPr>
        <w:t xml:space="preserve">ответственное за выдачу (направление) Заявителю результата предоставления муниципальной услуги. </w:t>
      </w:r>
    </w:p>
    <w:p w14:paraId="37DDDE44" w14:textId="77777777" w:rsidR="00F979ED" w:rsidRPr="000A5511" w:rsidRDefault="00F979ED" w:rsidP="00F979ED">
      <w:pPr>
        <w:autoSpaceDE w:val="0"/>
        <w:adjustRightInd w:val="0"/>
        <w:ind w:firstLine="709"/>
        <w:jc w:val="both"/>
        <w:rPr>
          <w:rFonts w:eastAsiaTheme="minorEastAsia"/>
          <w:sz w:val="28"/>
          <w:szCs w:val="28"/>
        </w:rPr>
      </w:pPr>
      <w:r w:rsidRPr="000A5511">
        <w:rPr>
          <w:rFonts w:eastAsiaTheme="minorEastAsia"/>
          <w:sz w:val="28"/>
          <w:szCs w:val="28"/>
        </w:rPr>
        <w:t xml:space="preserve">3.2.6.5. Критерием принятия решения по данной административной процедуре является наличие решения об отказе в предоставлении муниципальной услуги или решения о предоставлении муниципальной услуги. </w:t>
      </w:r>
      <w:r w:rsidRPr="000A5511">
        <w:rPr>
          <w:rFonts w:eastAsiaTheme="minorEastAsia"/>
          <w:sz w:val="28"/>
          <w:szCs w:val="28"/>
        </w:rPr>
        <w:br/>
      </w:r>
      <w:r w:rsidRPr="000A5511">
        <w:rPr>
          <w:rFonts w:eastAsiaTheme="minorEastAsia"/>
          <w:i/>
          <w:sz w:val="28"/>
          <w:szCs w:val="28"/>
        </w:rPr>
        <w:tab/>
      </w:r>
      <w:r w:rsidRPr="000A5511">
        <w:rPr>
          <w:rFonts w:eastAsiaTheme="minorEastAsia"/>
          <w:sz w:val="28"/>
          <w:szCs w:val="28"/>
        </w:rPr>
        <w:t>3.2.6.6. Результатом административной процедуры является направление уведомления об отказе в предоставлении муниципальной услуги или результата предоставления муниципальной услуги.</w:t>
      </w:r>
    </w:p>
    <w:p w14:paraId="55A4B02B" w14:textId="77777777" w:rsidR="00F979ED" w:rsidRPr="000A5511" w:rsidRDefault="00F979ED" w:rsidP="00F979ED">
      <w:pPr>
        <w:adjustRightInd w:val="0"/>
        <w:ind w:firstLine="709"/>
        <w:jc w:val="both"/>
        <w:rPr>
          <w:rFonts w:eastAsiaTheme="minorEastAsia"/>
          <w:sz w:val="28"/>
          <w:szCs w:val="28"/>
        </w:rPr>
      </w:pPr>
      <w:r w:rsidRPr="000A5511">
        <w:rPr>
          <w:rFonts w:eastAsiaTheme="minorEastAsia"/>
          <w:sz w:val="28"/>
          <w:szCs w:val="28"/>
        </w:rPr>
        <w:t>3.2.6.7. Способом фиксации результата административной процедуры является наличие записи должностного лица в журнале регистрации выдачи результатов, содержащем дату и время передачи документов.</w:t>
      </w:r>
    </w:p>
    <w:p w14:paraId="2A0736D1" w14:textId="77777777" w:rsidR="00F979ED" w:rsidRPr="000A5511" w:rsidRDefault="00F979ED" w:rsidP="00F979ED">
      <w:pPr>
        <w:adjustRightInd w:val="0"/>
        <w:ind w:firstLine="709"/>
        <w:rPr>
          <w:rFonts w:eastAsiaTheme="minorEastAsia"/>
          <w:sz w:val="28"/>
          <w:szCs w:val="28"/>
        </w:rPr>
      </w:pPr>
    </w:p>
    <w:p w14:paraId="71CEB78E" w14:textId="77777777" w:rsidR="00F979ED" w:rsidRPr="00FA4B45" w:rsidRDefault="00F979ED" w:rsidP="00F979ED">
      <w:pPr>
        <w:widowControl w:val="0"/>
        <w:autoSpaceDE w:val="0"/>
        <w:autoSpaceDN w:val="0"/>
        <w:jc w:val="center"/>
        <w:rPr>
          <w:bCs/>
          <w:sz w:val="28"/>
          <w:szCs w:val="28"/>
        </w:rPr>
      </w:pPr>
      <w:r w:rsidRPr="00FA4B45">
        <w:rPr>
          <w:bCs/>
          <w:sz w:val="28"/>
          <w:szCs w:val="28"/>
        </w:rPr>
        <w:t xml:space="preserve">3.3. Перечень административных процедур (действий) при </w:t>
      </w:r>
      <w:r w:rsidRPr="00FA4B45">
        <w:rPr>
          <w:bCs/>
          <w:sz w:val="28"/>
          <w:szCs w:val="28"/>
        </w:rPr>
        <w:br/>
        <w:t>предоставлении муниципальной услуги в электронной форме</w:t>
      </w:r>
    </w:p>
    <w:p w14:paraId="2264B54E" w14:textId="77777777" w:rsidR="00F979ED" w:rsidRPr="00FA4B45" w:rsidRDefault="00F979ED" w:rsidP="00F979ED">
      <w:pPr>
        <w:autoSpaceDE w:val="0"/>
        <w:autoSpaceDN w:val="0"/>
        <w:adjustRightInd w:val="0"/>
        <w:ind w:firstLine="709"/>
        <w:jc w:val="both"/>
        <w:rPr>
          <w:bCs/>
          <w:sz w:val="28"/>
          <w:szCs w:val="28"/>
        </w:rPr>
      </w:pPr>
    </w:p>
    <w:p w14:paraId="0C8C2869" w14:textId="77777777" w:rsidR="00F979ED" w:rsidRPr="006C55DB" w:rsidRDefault="00F979ED" w:rsidP="00F979ED">
      <w:pPr>
        <w:suppressAutoHyphens/>
        <w:ind w:firstLine="709"/>
        <w:jc w:val="both"/>
        <w:rPr>
          <w:sz w:val="28"/>
          <w:szCs w:val="28"/>
          <w:lang w:eastAsia="ar-SA"/>
        </w:rPr>
      </w:pPr>
      <w:r w:rsidRPr="006C55DB">
        <w:rPr>
          <w:sz w:val="28"/>
          <w:szCs w:val="28"/>
          <w:lang w:eastAsia="ar-SA"/>
        </w:rPr>
        <w:t>3.3.1. Предоставление муниципальной услуги включает в себя следующие административные процедуры (действия) в электронной форме:</w:t>
      </w:r>
    </w:p>
    <w:p w14:paraId="77F70B06" w14:textId="77777777" w:rsidR="00F979ED" w:rsidRPr="006C55DB" w:rsidRDefault="00F979ED" w:rsidP="00F979ED">
      <w:pPr>
        <w:widowControl w:val="0"/>
        <w:suppressAutoHyphens/>
        <w:autoSpaceDE w:val="0"/>
        <w:autoSpaceDN w:val="0"/>
        <w:adjustRightInd w:val="0"/>
        <w:ind w:firstLine="709"/>
        <w:jc w:val="both"/>
        <w:rPr>
          <w:sz w:val="28"/>
          <w:szCs w:val="28"/>
          <w:lang w:eastAsia="ar-SA"/>
        </w:rPr>
      </w:pPr>
      <w:r w:rsidRPr="006C55DB">
        <w:rPr>
          <w:sz w:val="28"/>
          <w:szCs w:val="28"/>
          <w:lang w:eastAsia="ar-SA"/>
        </w:rPr>
        <w:t>получения информации о порядке и сроках предоставления муниципальной услуги;</w:t>
      </w:r>
    </w:p>
    <w:p w14:paraId="5B6EDEF0" w14:textId="77777777" w:rsidR="00F979ED" w:rsidRPr="006C55DB" w:rsidRDefault="00F979ED" w:rsidP="00F979ED">
      <w:pPr>
        <w:widowControl w:val="0"/>
        <w:suppressAutoHyphens/>
        <w:autoSpaceDE w:val="0"/>
        <w:autoSpaceDN w:val="0"/>
        <w:adjustRightInd w:val="0"/>
        <w:ind w:firstLine="709"/>
        <w:jc w:val="both"/>
        <w:rPr>
          <w:sz w:val="28"/>
          <w:szCs w:val="28"/>
          <w:lang w:eastAsia="ar-SA"/>
        </w:rPr>
      </w:pPr>
      <w:r w:rsidRPr="006C55DB">
        <w:rPr>
          <w:sz w:val="28"/>
          <w:szCs w:val="28"/>
          <w:lang w:eastAsia="ar-SA"/>
        </w:rPr>
        <w:t xml:space="preserve">записи на прием в МФЦ для подачи запроса о предоставлении </w:t>
      </w:r>
      <w:r w:rsidRPr="006C55DB">
        <w:rPr>
          <w:sz w:val="28"/>
          <w:szCs w:val="28"/>
          <w:lang w:eastAsia="ar-SA"/>
        </w:rPr>
        <w:lastRenderedPageBreak/>
        <w:t>муниципальной услуги;</w:t>
      </w:r>
    </w:p>
    <w:p w14:paraId="476B7D78" w14:textId="77777777" w:rsidR="00F979ED" w:rsidRPr="006C55DB" w:rsidRDefault="00F979ED" w:rsidP="00F979ED">
      <w:pPr>
        <w:widowControl w:val="0"/>
        <w:suppressAutoHyphens/>
        <w:autoSpaceDE w:val="0"/>
        <w:autoSpaceDN w:val="0"/>
        <w:adjustRightInd w:val="0"/>
        <w:ind w:firstLine="709"/>
        <w:jc w:val="both"/>
        <w:rPr>
          <w:sz w:val="28"/>
          <w:szCs w:val="28"/>
          <w:lang w:eastAsia="ar-SA"/>
        </w:rPr>
      </w:pPr>
      <w:r w:rsidRPr="006C55DB">
        <w:rPr>
          <w:sz w:val="28"/>
          <w:szCs w:val="28"/>
          <w:lang w:eastAsia="ar-SA"/>
        </w:rPr>
        <w:t xml:space="preserve">формирования запроса о предоставлении муниципальной услуги; </w:t>
      </w:r>
    </w:p>
    <w:p w14:paraId="01B94E19" w14:textId="77777777" w:rsidR="00F979ED" w:rsidRPr="006C55DB" w:rsidRDefault="00F979ED" w:rsidP="00F979ED">
      <w:pPr>
        <w:widowControl w:val="0"/>
        <w:suppressAutoHyphens/>
        <w:autoSpaceDE w:val="0"/>
        <w:autoSpaceDN w:val="0"/>
        <w:adjustRightInd w:val="0"/>
        <w:ind w:firstLine="709"/>
        <w:jc w:val="both"/>
        <w:rPr>
          <w:sz w:val="28"/>
          <w:szCs w:val="28"/>
          <w:lang w:eastAsia="ar-SA"/>
        </w:rPr>
      </w:pPr>
      <w:r w:rsidRPr="006C55DB">
        <w:rPr>
          <w:sz w:val="28"/>
          <w:szCs w:val="28"/>
          <w:lang w:eastAsia="ar-SA"/>
        </w:rPr>
        <w:t>приема и регистрации</w:t>
      </w:r>
      <w:r w:rsidRPr="006C55DB">
        <w:rPr>
          <w:rFonts w:eastAsia="Calibri"/>
          <w:sz w:val="28"/>
          <w:szCs w:val="28"/>
          <w:lang w:eastAsia="en-US"/>
        </w:rPr>
        <w:t xml:space="preserve"> Уполномоченным органом </w:t>
      </w:r>
      <w:r w:rsidRPr="006C55DB">
        <w:rPr>
          <w:sz w:val="28"/>
          <w:szCs w:val="28"/>
          <w:lang w:eastAsia="ar-SA"/>
        </w:rPr>
        <w:t>запроса и иных документов, необходимых для предоставления муниципальной услуги</w:t>
      </w:r>
      <w:r w:rsidRPr="006C55DB">
        <w:rPr>
          <w:i/>
          <w:sz w:val="28"/>
          <w:szCs w:val="28"/>
          <w:lang w:eastAsia="ar-SA"/>
        </w:rPr>
        <w:t>)</w:t>
      </w:r>
      <w:r w:rsidRPr="006C55DB">
        <w:rPr>
          <w:sz w:val="28"/>
          <w:szCs w:val="28"/>
          <w:lang w:eastAsia="ar-SA"/>
        </w:rPr>
        <w:t>;</w:t>
      </w:r>
    </w:p>
    <w:p w14:paraId="3CF5BEF8" w14:textId="77777777" w:rsidR="00F979ED" w:rsidRPr="006C55DB" w:rsidRDefault="00F979ED" w:rsidP="00F979ED">
      <w:pPr>
        <w:widowControl w:val="0"/>
        <w:suppressAutoHyphens/>
        <w:autoSpaceDE w:val="0"/>
        <w:autoSpaceDN w:val="0"/>
        <w:adjustRightInd w:val="0"/>
        <w:ind w:firstLine="709"/>
        <w:jc w:val="both"/>
        <w:rPr>
          <w:sz w:val="28"/>
          <w:szCs w:val="28"/>
          <w:lang w:eastAsia="ar-SA"/>
        </w:rPr>
      </w:pPr>
      <w:r w:rsidRPr="006C55DB">
        <w:rPr>
          <w:sz w:val="28"/>
          <w:szCs w:val="28"/>
          <w:lang w:eastAsia="ar-SA"/>
        </w:rPr>
        <w:t>получения результата предоставления муниципальной услуги;</w:t>
      </w:r>
    </w:p>
    <w:p w14:paraId="3AABF82E" w14:textId="77777777" w:rsidR="00F979ED" w:rsidRPr="000F2498" w:rsidRDefault="00F979ED" w:rsidP="00F979ED">
      <w:pPr>
        <w:autoSpaceDE w:val="0"/>
        <w:adjustRightInd w:val="0"/>
        <w:ind w:firstLine="709"/>
        <w:jc w:val="both"/>
        <w:rPr>
          <w:sz w:val="28"/>
          <w:szCs w:val="28"/>
        </w:rPr>
      </w:pPr>
      <w:r w:rsidRPr="006C55DB">
        <w:rPr>
          <w:sz w:val="28"/>
          <w:szCs w:val="28"/>
          <w:lang w:eastAsia="ar-SA"/>
        </w:rPr>
        <w:t>получения сведений о ходе выполнения запроса</w:t>
      </w:r>
      <w:r w:rsidRPr="000F2498">
        <w:rPr>
          <w:sz w:val="28"/>
          <w:szCs w:val="28"/>
        </w:rPr>
        <w:t xml:space="preserve"> о предоставлении муниципальной услуги;</w:t>
      </w:r>
    </w:p>
    <w:p w14:paraId="725CBD26" w14:textId="77777777" w:rsidR="00F979ED" w:rsidRPr="006C55DB" w:rsidRDefault="00F979ED" w:rsidP="00F979ED">
      <w:pPr>
        <w:widowControl w:val="0"/>
        <w:suppressAutoHyphens/>
        <w:autoSpaceDE w:val="0"/>
        <w:autoSpaceDN w:val="0"/>
        <w:adjustRightInd w:val="0"/>
        <w:ind w:firstLine="709"/>
        <w:jc w:val="both"/>
        <w:rPr>
          <w:sz w:val="28"/>
          <w:szCs w:val="28"/>
          <w:lang w:eastAsia="ar-SA"/>
        </w:rPr>
      </w:pPr>
      <w:r w:rsidRPr="006C55DB">
        <w:rPr>
          <w:sz w:val="28"/>
          <w:szCs w:val="28"/>
          <w:lang w:eastAsia="ar-SA"/>
        </w:rPr>
        <w:t>осуществления оценки качества предоставления муниципальной услуги;</w:t>
      </w:r>
    </w:p>
    <w:p w14:paraId="6AD13CBC" w14:textId="77777777" w:rsidR="00F979ED" w:rsidRDefault="00F979ED" w:rsidP="00F979ED">
      <w:pPr>
        <w:widowControl w:val="0"/>
        <w:suppressAutoHyphens/>
        <w:overflowPunct w:val="0"/>
        <w:autoSpaceDE w:val="0"/>
        <w:ind w:firstLine="567"/>
        <w:jc w:val="center"/>
        <w:textAlignment w:val="baseline"/>
        <w:rPr>
          <w:sz w:val="28"/>
          <w:szCs w:val="28"/>
          <w:lang w:eastAsia="ar-SA"/>
        </w:rPr>
      </w:pPr>
      <w:r w:rsidRPr="006C55DB">
        <w:rPr>
          <w:sz w:val="28"/>
          <w:szCs w:val="28"/>
          <w:lang w:eastAsia="ar-SA"/>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14:paraId="7813E1B8" w14:textId="77777777" w:rsidR="00F979ED" w:rsidRDefault="00F979ED" w:rsidP="00F979ED">
      <w:pPr>
        <w:widowControl w:val="0"/>
        <w:suppressAutoHyphens/>
        <w:overflowPunct w:val="0"/>
        <w:autoSpaceDE w:val="0"/>
        <w:ind w:firstLine="567"/>
        <w:jc w:val="center"/>
        <w:textAlignment w:val="baseline"/>
        <w:rPr>
          <w:kern w:val="1"/>
          <w:sz w:val="28"/>
          <w:szCs w:val="28"/>
          <w:lang w:eastAsia="zh-CN"/>
        </w:rPr>
      </w:pPr>
    </w:p>
    <w:p w14:paraId="2DC73F90" w14:textId="77777777" w:rsidR="00F979ED" w:rsidRPr="00FA4B45" w:rsidRDefault="00F979ED" w:rsidP="00F979ED">
      <w:pPr>
        <w:autoSpaceDE w:val="0"/>
        <w:adjustRightInd w:val="0"/>
        <w:jc w:val="center"/>
        <w:rPr>
          <w:rFonts w:eastAsiaTheme="minorEastAsia"/>
          <w:bCs/>
          <w:sz w:val="28"/>
          <w:szCs w:val="28"/>
        </w:rPr>
      </w:pPr>
      <w:r w:rsidRPr="00FA4B45">
        <w:rPr>
          <w:rFonts w:eastAsiaTheme="minorEastAsia"/>
          <w:bCs/>
          <w:sz w:val="28"/>
          <w:szCs w:val="28"/>
        </w:rPr>
        <w:t xml:space="preserve">3.4. </w:t>
      </w:r>
      <w:r w:rsidRPr="00FA4B45">
        <w:rPr>
          <w:rFonts w:eastAsia="Calibri"/>
          <w:bCs/>
          <w:sz w:val="28"/>
          <w:szCs w:val="28"/>
        </w:rPr>
        <w:t xml:space="preserve">Порядок осуществления в электронной форме, в том числе </w:t>
      </w:r>
      <w:r w:rsidRPr="00FA4B45">
        <w:rPr>
          <w:rFonts w:eastAsia="Calibri"/>
          <w:bCs/>
          <w:sz w:val="28"/>
          <w:szCs w:val="28"/>
        </w:rPr>
        <w:br/>
        <w:t xml:space="preserve">с использованием Единого портала государственных </w:t>
      </w:r>
      <w:r w:rsidRPr="00FA4B45">
        <w:rPr>
          <w:rFonts w:eastAsia="Calibri"/>
          <w:bCs/>
          <w:sz w:val="28"/>
          <w:szCs w:val="28"/>
        </w:rPr>
        <w:br/>
        <w:t xml:space="preserve">и муниципальных услуг (функций), Регионального портала, административных процедур (действий) в соответствии </w:t>
      </w:r>
      <w:r w:rsidRPr="00FA4B45">
        <w:rPr>
          <w:rFonts w:eastAsia="Calibri"/>
          <w:bCs/>
          <w:sz w:val="28"/>
          <w:szCs w:val="28"/>
        </w:rPr>
        <w:br/>
        <w:t xml:space="preserve">с положениями статьи 10 Федерального закона </w:t>
      </w:r>
      <w:r w:rsidRPr="00FA4B45">
        <w:rPr>
          <w:rFonts w:eastAsiaTheme="minorEastAsia"/>
          <w:bCs/>
          <w:sz w:val="28"/>
          <w:szCs w:val="28"/>
        </w:rPr>
        <w:t xml:space="preserve">от 27 июля 2010 г. </w:t>
      </w:r>
      <w:r w:rsidRPr="00FA4B45">
        <w:rPr>
          <w:rFonts w:eastAsiaTheme="minorEastAsia"/>
          <w:bCs/>
          <w:sz w:val="28"/>
          <w:szCs w:val="28"/>
        </w:rPr>
        <w:br/>
        <w:t xml:space="preserve">№ 210-ФЗ "Об организации предоставления государственных </w:t>
      </w:r>
      <w:r w:rsidRPr="00FA4B45">
        <w:rPr>
          <w:rFonts w:eastAsiaTheme="minorEastAsia"/>
          <w:bCs/>
          <w:sz w:val="28"/>
          <w:szCs w:val="28"/>
        </w:rPr>
        <w:br/>
        <w:t>и муниципальных услуг"</w:t>
      </w:r>
    </w:p>
    <w:p w14:paraId="4FDE4A8F" w14:textId="77777777" w:rsidR="00F979ED" w:rsidRPr="00FA4B45" w:rsidRDefault="00F979ED" w:rsidP="00F979ED">
      <w:pPr>
        <w:autoSpaceDE w:val="0"/>
        <w:adjustRightInd w:val="0"/>
        <w:jc w:val="center"/>
        <w:rPr>
          <w:rFonts w:eastAsiaTheme="minorEastAsia"/>
          <w:bCs/>
          <w:sz w:val="28"/>
          <w:szCs w:val="28"/>
        </w:rPr>
      </w:pPr>
    </w:p>
    <w:p w14:paraId="1DDF2239" w14:textId="77777777" w:rsidR="00F979ED" w:rsidRPr="00FA4B45" w:rsidRDefault="00F979ED" w:rsidP="00F979ED">
      <w:pPr>
        <w:suppressAutoHyphens/>
        <w:ind w:firstLine="709"/>
        <w:jc w:val="center"/>
        <w:rPr>
          <w:bCs/>
          <w:i/>
          <w:sz w:val="28"/>
          <w:szCs w:val="28"/>
          <w:lang w:eastAsia="ar-SA"/>
        </w:rPr>
      </w:pPr>
      <w:r w:rsidRPr="00FA4B45">
        <w:rPr>
          <w:bCs/>
          <w:sz w:val="28"/>
          <w:szCs w:val="28"/>
          <w:lang w:eastAsia="ar-SA"/>
        </w:rPr>
        <w:t>3.4.1. Получение информации о порядке и сроках предоставления муниципальной услуги.</w:t>
      </w:r>
    </w:p>
    <w:p w14:paraId="1430A91F" w14:textId="77777777" w:rsidR="00F979ED" w:rsidRPr="004F7CC6" w:rsidRDefault="00F979ED" w:rsidP="00F979ED">
      <w:pPr>
        <w:suppressAutoHyphens/>
        <w:autoSpaceDE w:val="0"/>
        <w:autoSpaceDN w:val="0"/>
        <w:adjustRightInd w:val="0"/>
        <w:ind w:firstLine="709"/>
        <w:jc w:val="both"/>
        <w:rPr>
          <w:sz w:val="28"/>
          <w:szCs w:val="28"/>
          <w:lang w:eastAsia="ar-SA"/>
        </w:rPr>
      </w:pPr>
    </w:p>
    <w:p w14:paraId="29D4B785" w14:textId="77777777" w:rsidR="00F979ED" w:rsidRPr="006C55DB" w:rsidRDefault="00F979ED" w:rsidP="00F979ED">
      <w:pPr>
        <w:suppressAutoHyphens/>
        <w:autoSpaceDE w:val="0"/>
        <w:autoSpaceDN w:val="0"/>
        <w:adjustRightInd w:val="0"/>
        <w:ind w:firstLine="709"/>
        <w:jc w:val="both"/>
        <w:rPr>
          <w:sz w:val="28"/>
          <w:szCs w:val="28"/>
          <w:lang w:eastAsia="ar-SA"/>
        </w:rPr>
      </w:pPr>
      <w:r w:rsidRPr="006C55DB">
        <w:rPr>
          <w:sz w:val="28"/>
          <w:szCs w:val="28"/>
          <w:lang w:eastAsia="ar-SA"/>
        </w:rPr>
        <w:t xml:space="preserve">Информация о предоставлении муниципальной услуги размещается на </w:t>
      </w:r>
      <w:r>
        <w:rPr>
          <w:sz w:val="28"/>
          <w:szCs w:val="28"/>
          <w:lang w:eastAsia="ar-SA"/>
        </w:rPr>
        <w:t xml:space="preserve">Едином портале, </w:t>
      </w:r>
      <w:r w:rsidRPr="006C55DB">
        <w:rPr>
          <w:sz w:val="28"/>
          <w:szCs w:val="28"/>
          <w:lang w:eastAsia="ar-SA"/>
        </w:rPr>
        <w:t>Региональном портале</w:t>
      </w:r>
      <w:r w:rsidRPr="006C55DB">
        <w:rPr>
          <w:i/>
          <w:sz w:val="28"/>
          <w:szCs w:val="28"/>
          <w:lang w:eastAsia="ar-SA"/>
        </w:rPr>
        <w:t>.</w:t>
      </w:r>
    </w:p>
    <w:p w14:paraId="60913810" w14:textId="77777777" w:rsidR="00F979ED" w:rsidRPr="006C55DB" w:rsidRDefault="00F979ED" w:rsidP="00F979ED">
      <w:pPr>
        <w:suppressAutoHyphens/>
        <w:autoSpaceDE w:val="0"/>
        <w:autoSpaceDN w:val="0"/>
        <w:adjustRightInd w:val="0"/>
        <w:ind w:firstLine="709"/>
        <w:jc w:val="both"/>
        <w:rPr>
          <w:sz w:val="28"/>
          <w:szCs w:val="28"/>
          <w:lang w:eastAsia="ar-SA"/>
        </w:rPr>
      </w:pPr>
      <w:r w:rsidRPr="006C55DB">
        <w:rPr>
          <w:sz w:val="28"/>
          <w:szCs w:val="28"/>
          <w:lang w:eastAsia="ar-SA"/>
        </w:rPr>
        <w:t xml:space="preserve">На </w:t>
      </w:r>
      <w:r>
        <w:rPr>
          <w:sz w:val="28"/>
          <w:szCs w:val="28"/>
          <w:lang w:eastAsia="ar-SA"/>
        </w:rPr>
        <w:t xml:space="preserve">Едином портале, </w:t>
      </w:r>
      <w:r w:rsidRPr="006C55DB">
        <w:rPr>
          <w:sz w:val="28"/>
          <w:szCs w:val="28"/>
          <w:lang w:eastAsia="ar-SA"/>
        </w:rPr>
        <w:t>Региональном портале размещается следующая информация:</w:t>
      </w:r>
    </w:p>
    <w:p w14:paraId="3E20BA58" w14:textId="77777777" w:rsidR="00F979ED" w:rsidRPr="006C55DB" w:rsidRDefault="00F979ED" w:rsidP="00F979ED">
      <w:pPr>
        <w:suppressAutoHyphens/>
        <w:autoSpaceDE w:val="0"/>
        <w:autoSpaceDN w:val="0"/>
        <w:adjustRightInd w:val="0"/>
        <w:ind w:firstLine="709"/>
        <w:jc w:val="both"/>
        <w:rPr>
          <w:sz w:val="28"/>
          <w:szCs w:val="28"/>
          <w:lang w:eastAsia="ar-SA"/>
        </w:rPr>
      </w:pPr>
      <w:r w:rsidRPr="006C55DB">
        <w:rPr>
          <w:sz w:val="28"/>
          <w:szCs w:val="28"/>
          <w:lang w:eastAsia="ar-SA"/>
        </w:rPr>
        <w:t xml:space="preserve">исчерпывающий перечень документов, необходимых </w:t>
      </w:r>
      <w:r w:rsidRPr="006C55DB">
        <w:rPr>
          <w:sz w:val="28"/>
          <w:szCs w:val="28"/>
          <w:lang w:eastAsia="ar-SA"/>
        </w:rPr>
        <w:br/>
        <w:t>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08999777" w14:textId="77777777" w:rsidR="00F979ED" w:rsidRPr="006C55DB" w:rsidRDefault="00F979ED" w:rsidP="00F979ED">
      <w:pPr>
        <w:suppressAutoHyphens/>
        <w:autoSpaceDE w:val="0"/>
        <w:autoSpaceDN w:val="0"/>
        <w:adjustRightInd w:val="0"/>
        <w:ind w:firstLine="709"/>
        <w:jc w:val="both"/>
        <w:rPr>
          <w:sz w:val="28"/>
          <w:szCs w:val="28"/>
          <w:lang w:eastAsia="ar-SA"/>
        </w:rPr>
      </w:pPr>
      <w:r w:rsidRPr="006C55DB">
        <w:rPr>
          <w:sz w:val="28"/>
          <w:szCs w:val="28"/>
          <w:lang w:eastAsia="ar-SA"/>
        </w:rPr>
        <w:t>круг Заявителей;</w:t>
      </w:r>
    </w:p>
    <w:p w14:paraId="07546D60" w14:textId="77777777" w:rsidR="00F979ED" w:rsidRPr="006C55DB" w:rsidRDefault="00F979ED" w:rsidP="00F979ED">
      <w:pPr>
        <w:suppressAutoHyphens/>
        <w:autoSpaceDE w:val="0"/>
        <w:autoSpaceDN w:val="0"/>
        <w:adjustRightInd w:val="0"/>
        <w:ind w:firstLine="709"/>
        <w:jc w:val="both"/>
        <w:rPr>
          <w:sz w:val="28"/>
          <w:szCs w:val="28"/>
          <w:lang w:eastAsia="ar-SA"/>
        </w:rPr>
      </w:pPr>
      <w:r w:rsidRPr="006C55DB">
        <w:rPr>
          <w:sz w:val="28"/>
          <w:szCs w:val="28"/>
          <w:lang w:eastAsia="ar-SA"/>
        </w:rPr>
        <w:t>срок предоставления муниципальной услуги;</w:t>
      </w:r>
    </w:p>
    <w:p w14:paraId="4CF4B7BE" w14:textId="77777777" w:rsidR="00F979ED" w:rsidRPr="006C55DB" w:rsidRDefault="00F979ED" w:rsidP="00F979ED">
      <w:pPr>
        <w:suppressAutoHyphens/>
        <w:autoSpaceDE w:val="0"/>
        <w:autoSpaceDN w:val="0"/>
        <w:adjustRightInd w:val="0"/>
        <w:ind w:firstLine="709"/>
        <w:jc w:val="both"/>
        <w:rPr>
          <w:sz w:val="28"/>
          <w:szCs w:val="28"/>
          <w:lang w:eastAsia="ar-SA"/>
        </w:rPr>
      </w:pPr>
      <w:r w:rsidRPr="006C55DB">
        <w:rPr>
          <w:sz w:val="28"/>
          <w:szCs w:val="28"/>
          <w:lang w:eastAsia="ar-SA"/>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6339D2E1" w14:textId="77777777" w:rsidR="00F979ED" w:rsidRPr="006C55DB" w:rsidRDefault="00F979ED" w:rsidP="00F979ED">
      <w:pPr>
        <w:suppressAutoHyphens/>
        <w:autoSpaceDE w:val="0"/>
        <w:autoSpaceDN w:val="0"/>
        <w:adjustRightInd w:val="0"/>
        <w:ind w:firstLine="709"/>
        <w:jc w:val="both"/>
        <w:rPr>
          <w:sz w:val="28"/>
          <w:szCs w:val="28"/>
          <w:lang w:eastAsia="ar-SA"/>
        </w:rPr>
      </w:pPr>
      <w:r w:rsidRPr="006C55DB">
        <w:rPr>
          <w:sz w:val="28"/>
          <w:szCs w:val="28"/>
          <w:lang w:eastAsia="ar-SA"/>
        </w:rPr>
        <w:t>исчерпывающий перечень оснований для приостановления или отказа в предоставлении муниципальной услуги;</w:t>
      </w:r>
    </w:p>
    <w:p w14:paraId="3C5C004B" w14:textId="77777777" w:rsidR="00F979ED" w:rsidRPr="006C55DB" w:rsidRDefault="00F979ED" w:rsidP="00F979ED">
      <w:pPr>
        <w:suppressAutoHyphens/>
        <w:autoSpaceDE w:val="0"/>
        <w:autoSpaceDN w:val="0"/>
        <w:adjustRightInd w:val="0"/>
        <w:ind w:firstLine="709"/>
        <w:jc w:val="both"/>
        <w:rPr>
          <w:sz w:val="28"/>
          <w:szCs w:val="28"/>
          <w:lang w:eastAsia="ar-SA"/>
        </w:rPr>
      </w:pPr>
      <w:r w:rsidRPr="006C55DB">
        <w:rPr>
          <w:sz w:val="28"/>
          <w:szCs w:val="28"/>
          <w:lang w:eastAsia="ar-SA"/>
        </w:rPr>
        <w:t>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14:paraId="30840F12" w14:textId="77777777" w:rsidR="00F979ED" w:rsidRPr="006C55DB" w:rsidRDefault="00F979ED" w:rsidP="00F979ED">
      <w:pPr>
        <w:suppressAutoHyphens/>
        <w:autoSpaceDE w:val="0"/>
        <w:autoSpaceDN w:val="0"/>
        <w:adjustRightInd w:val="0"/>
        <w:ind w:firstLine="709"/>
        <w:jc w:val="both"/>
        <w:rPr>
          <w:sz w:val="28"/>
          <w:szCs w:val="28"/>
          <w:lang w:eastAsia="ar-SA"/>
        </w:rPr>
      </w:pPr>
      <w:r w:rsidRPr="006C55DB">
        <w:rPr>
          <w:sz w:val="28"/>
          <w:szCs w:val="28"/>
          <w:lang w:eastAsia="ar-SA"/>
        </w:rPr>
        <w:t xml:space="preserve">формы заявлений (уведомлений, сообщений), используемые </w:t>
      </w:r>
      <w:r w:rsidRPr="006C55DB">
        <w:rPr>
          <w:sz w:val="28"/>
          <w:szCs w:val="28"/>
          <w:lang w:eastAsia="ar-SA"/>
        </w:rPr>
        <w:br/>
        <w:t>при предоставлении муниципальной услуги.</w:t>
      </w:r>
    </w:p>
    <w:p w14:paraId="5542E680" w14:textId="77777777" w:rsidR="00F979ED" w:rsidRPr="006C55DB" w:rsidRDefault="00F979ED" w:rsidP="00F979ED">
      <w:pPr>
        <w:suppressAutoHyphens/>
        <w:autoSpaceDE w:val="0"/>
        <w:autoSpaceDN w:val="0"/>
        <w:adjustRightInd w:val="0"/>
        <w:ind w:firstLine="709"/>
        <w:jc w:val="both"/>
        <w:rPr>
          <w:sz w:val="28"/>
          <w:szCs w:val="28"/>
          <w:lang w:eastAsia="ar-SA"/>
        </w:rPr>
      </w:pPr>
      <w:r w:rsidRPr="006C55DB">
        <w:rPr>
          <w:sz w:val="28"/>
          <w:szCs w:val="28"/>
          <w:lang w:eastAsia="ar-SA"/>
        </w:rPr>
        <w:lastRenderedPageBreak/>
        <w:t xml:space="preserve">Информация на </w:t>
      </w:r>
      <w:r>
        <w:rPr>
          <w:sz w:val="28"/>
          <w:szCs w:val="28"/>
          <w:lang w:eastAsia="ar-SA"/>
        </w:rPr>
        <w:t xml:space="preserve">Едином портале, </w:t>
      </w:r>
      <w:r w:rsidRPr="006C55DB">
        <w:rPr>
          <w:sz w:val="28"/>
          <w:szCs w:val="28"/>
          <w:lang w:eastAsia="ar-SA"/>
        </w:rPr>
        <w:t>Региональном портале</w:t>
      </w:r>
      <w:r>
        <w:rPr>
          <w:sz w:val="28"/>
          <w:szCs w:val="28"/>
          <w:lang w:eastAsia="ar-SA"/>
        </w:rPr>
        <w:t xml:space="preserve"> </w:t>
      </w:r>
      <w:r w:rsidRPr="006C55DB">
        <w:rPr>
          <w:sz w:val="28"/>
          <w:szCs w:val="28"/>
          <w:lang w:eastAsia="ar-SA"/>
        </w:rPr>
        <w:t xml:space="preserve">о порядке и сроках предоставления муниципальной услуги предоставляется Заявителю бесплатно. </w:t>
      </w:r>
    </w:p>
    <w:p w14:paraId="0291A8DA" w14:textId="77777777" w:rsidR="00F979ED" w:rsidRPr="006C55DB" w:rsidRDefault="00F979ED" w:rsidP="00F979ED">
      <w:pPr>
        <w:suppressAutoHyphens/>
        <w:autoSpaceDE w:val="0"/>
        <w:autoSpaceDN w:val="0"/>
        <w:adjustRightInd w:val="0"/>
        <w:ind w:firstLine="709"/>
        <w:jc w:val="both"/>
        <w:rPr>
          <w:sz w:val="28"/>
          <w:szCs w:val="28"/>
          <w:lang w:eastAsia="ar-SA"/>
        </w:rPr>
      </w:pPr>
      <w:r w:rsidRPr="006C55DB">
        <w:rPr>
          <w:sz w:val="28"/>
          <w:szCs w:val="28"/>
          <w:lang w:eastAsia="ar-SA"/>
        </w:rPr>
        <w:t xml:space="preserve">Не допускается отказ в приеме запроса и иных документов, необходимых для предоставления муниципальной услуги, а также отказ </w:t>
      </w:r>
      <w:r w:rsidRPr="006C55DB">
        <w:rPr>
          <w:sz w:val="28"/>
          <w:szCs w:val="28"/>
          <w:lang w:eastAsia="ar-SA"/>
        </w:rPr>
        <w:br/>
        <w:t xml:space="preserve">в предоставлении муниципальной услуги в случае, если запрос </w:t>
      </w:r>
      <w:r w:rsidRPr="006C55DB">
        <w:rPr>
          <w:sz w:val="28"/>
          <w:szCs w:val="28"/>
          <w:lang w:eastAsia="ar-SA"/>
        </w:rPr>
        <w:br/>
        <w:t xml:space="preserve">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Pr>
          <w:sz w:val="28"/>
          <w:szCs w:val="28"/>
          <w:lang w:eastAsia="ar-SA"/>
        </w:rPr>
        <w:t xml:space="preserve">Едином портале, </w:t>
      </w:r>
      <w:r w:rsidRPr="006C55DB">
        <w:rPr>
          <w:sz w:val="28"/>
          <w:szCs w:val="28"/>
          <w:lang w:eastAsia="ar-SA"/>
        </w:rPr>
        <w:t>Региональном портале</w:t>
      </w:r>
      <w:r>
        <w:rPr>
          <w:sz w:val="28"/>
          <w:szCs w:val="28"/>
          <w:lang w:eastAsia="ar-SA"/>
        </w:rPr>
        <w:t>.</w:t>
      </w:r>
    </w:p>
    <w:p w14:paraId="29075956" w14:textId="77777777" w:rsidR="00F979ED" w:rsidRPr="006C55DB" w:rsidRDefault="00F979ED" w:rsidP="00F979ED">
      <w:pPr>
        <w:suppressAutoHyphens/>
        <w:autoSpaceDE w:val="0"/>
        <w:autoSpaceDN w:val="0"/>
        <w:adjustRightInd w:val="0"/>
        <w:ind w:firstLine="709"/>
        <w:jc w:val="both"/>
        <w:rPr>
          <w:sz w:val="28"/>
          <w:szCs w:val="28"/>
          <w:lang w:eastAsia="ar-SA"/>
        </w:rPr>
      </w:pPr>
      <w:r w:rsidRPr="006C55DB">
        <w:rPr>
          <w:sz w:val="28"/>
          <w:szCs w:val="28"/>
          <w:lang w:eastAsia="ar-SA"/>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14:paraId="19FAFD2E" w14:textId="77777777" w:rsidR="00F979ED" w:rsidRPr="0047787D" w:rsidRDefault="00F979ED" w:rsidP="00F979ED">
      <w:pPr>
        <w:suppressAutoHyphens/>
        <w:autoSpaceDE w:val="0"/>
        <w:autoSpaceDN w:val="0"/>
        <w:adjustRightInd w:val="0"/>
        <w:ind w:firstLine="709"/>
        <w:jc w:val="both"/>
        <w:rPr>
          <w:bCs/>
          <w:sz w:val="28"/>
          <w:szCs w:val="28"/>
          <w:lang w:eastAsia="ar-SA"/>
        </w:rPr>
      </w:pPr>
      <w:r w:rsidRPr="0047787D">
        <w:rPr>
          <w:bCs/>
          <w:sz w:val="28"/>
          <w:szCs w:val="28"/>
          <w:lang w:eastAsia="ar-SA"/>
        </w:rPr>
        <w:t>3.4.2. Запись на прием в МФЦ для подачи запроса о предоставлении муниципальной услуги.</w:t>
      </w:r>
    </w:p>
    <w:p w14:paraId="4CCF9C63" w14:textId="77777777" w:rsidR="00F979ED" w:rsidRPr="006C55DB" w:rsidRDefault="00F979ED" w:rsidP="00F979ED">
      <w:pPr>
        <w:suppressAutoHyphens/>
        <w:autoSpaceDE w:val="0"/>
        <w:autoSpaceDN w:val="0"/>
        <w:adjustRightInd w:val="0"/>
        <w:ind w:firstLine="709"/>
        <w:jc w:val="both"/>
        <w:rPr>
          <w:sz w:val="28"/>
          <w:szCs w:val="28"/>
          <w:lang w:eastAsia="ar-SA"/>
        </w:rPr>
      </w:pPr>
      <w:r w:rsidRPr="006C55DB">
        <w:rPr>
          <w:sz w:val="28"/>
          <w:szCs w:val="28"/>
          <w:lang w:eastAsia="ar-SA"/>
        </w:rPr>
        <w:t>В целях предоставления муниципальной услуги в том числе осуществляется прием Заявителей по предварительной записи в МФЦ.</w:t>
      </w:r>
    </w:p>
    <w:p w14:paraId="53AF512A" w14:textId="77777777" w:rsidR="00F979ED" w:rsidRPr="006C55DB" w:rsidRDefault="00F979ED" w:rsidP="00F979ED">
      <w:pPr>
        <w:suppressAutoHyphens/>
        <w:autoSpaceDE w:val="0"/>
        <w:autoSpaceDN w:val="0"/>
        <w:adjustRightInd w:val="0"/>
        <w:ind w:firstLine="709"/>
        <w:jc w:val="both"/>
        <w:rPr>
          <w:sz w:val="28"/>
          <w:szCs w:val="28"/>
          <w:lang w:eastAsia="ar-SA"/>
        </w:rPr>
      </w:pPr>
      <w:r w:rsidRPr="006C55DB">
        <w:rPr>
          <w:sz w:val="28"/>
          <w:szCs w:val="28"/>
          <w:lang w:eastAsia="ar-SA"/>
        </w:rPr>
        <w:t xml:space="preserve"> Основанием для начала административной процедуры является обращение Заявителя на Региональный портал, Единый портал многофункциональных центров предоставления государственных и муниципальных услуг Краснодарского края (далее - Единый портал МФЦ КК), официальный сайт с целью получения муниципальной услуги по предварительной записи.</w:t>
      </w:r>
    </w:p>
    <w:p w14:paraId="07C991E0" w14:textId="77777777" w:rsidR="00F979ED" w:rsidRPr="006C55DB" w:rsidRDefault="00F979ED" w:rsidP="00F979ED">
      <w:pPr>
        <w:suppressAutoHyphens/>
        <w:autoSpaceDE w:val="0"/>
        <w:autoSpaceDN w:val="0"/>
        <w:adjustRightInd w:val="0"/>
        <w:ind w:firstLine="709"/>
        <w:jc w:val="both"/>
        <w:rPr>
          <w:sz w:val="28"/>
          <w:szCs w:val="28"/>
          <w:lang w:eastAsia="ar-SA"/>
        </w:rPr>
      </w:pPr>
      <w:r w:rsidRPr="006C55DB">
        <w:rPr>
          <w:sz w:val="28"/>
          <w:szCs w:val="28"/>
          <w:lang w:eastAsia="ar-SA"/>
        </w:rPr>
        <w:t xml:space="preserve">Запись на прием проводится посредством </w:t>
      </w:r>
      <w:r>
        <w:rPr>
          <w:sz w:val="28"/>
          <w:szCs w:val="28"/>
          <w:lang w:eastAsia="ar-SA"/>
        </w:rPr>
        <w:t xml:space="preserve">Единого и </w:t>
      </w:r>
      <w:r w:rsidRPr="006C55DB">
        <w:rPr>
          <w:sz w:val="28"/>
          <w:szCs w:val="28"/>
          <w:lang w:eastAsia="ar-SA"/>
        </w:rPr>
        <w:t>Регионального портала</w:t>
      </w:r>
      <w:r w:rsidRPr="006C55DB">
        <w:rPr>
          <w:i/>
          <w:sz w:val="28"/>
          <w:szCs w:val="28"/>
          <w:lang w:eastAsia="ar-SA"/>
        </w:rPr>
        <w:t>.</w:t>
      </w:r>
    </w:p>
    <w:p w14:paraId="5AEDFB24" w14:textId="77777777" w:rsidR="00F979ED" w:rsidRPr="006C55DB" w:rsidRDefault="00F979ED" w:rsidP="00F979ED">
      <w:pPr>
        <w:suppressAutoHyphens/>
        <w:autoSpaceDE w:val="0"/>
        <w:autoSpaceDN w:val="0"/>
        <w:adjustRightInd w:val="0"/>
        <w:ind w:firstLine="709"/>
        <w:jc w:val="both"/>
        <w:rPr>
          <w:sz w:val="28"/>
          <w:szCs w:val="28"/>
          <w:lang w:eastAsia="ar-SA"/>
        </w:rPr>
      </w:pPr>
      <w:r w:rsidRPr="006C55DB">
        <w:rPr>
          <w:sz w:val="28"/>
          <w:szCs w:val="28"/>
          <w:lang w:eastAsia="ar-SA"/>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14:paraId="76C879D4" w14:textId="77777777" w:rsidR="00F979ED" w:rsidRPr="006C55DB" w:rsidRDefault="00F979ED" w:rsidP="00F979ED">
      <w:pPr>
        <w:suppressAutoHyphens/>
        <w:autoSpaceDE w:val="0"/>
        <w:autoSpaceDN w:val="0"/>
        <w:adjustRightInd w:val="0"/>
        <w:ind w:firstLine="709"/>
        <w:jc w:val="both"/>
        <w:rPr>
          <w:sz w:val="28"/>
          <w:szCs w:val="28"/>
          <w:lang w:eastAsia="ar-SA"/>
        </w:rPr>
      </w:pPr>
      <w:r w:rsidRPr="006C55DB">
        <w:rPr>
          <w:sz w:val="28"/>
          <w:szCs w:val="28"/>
          <w:lang w:eastAsia="ar-SA"/>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03F6AD7C" w14:textId="77777777" w:rsidR="00F979ED" w:rsidRPr="00AA388D" w:rsidRDefault="00F979ED" w:rsidP="00F979ED">
      <w:pPr>
        <w:autoSpaceDE w:val="0"/>
        <w:adjustRightInd w:val="0"/>
        <w:ind w:firstLine="709"/>
        <w:jc w:val="both"/>
        <w:rPr>
          <w:rFonts w:eastAsiaTheme="minorEastAsia"/>
          <w:strike/>
          <w:sz w:val="28"/>
          <w:szCs w:val="28"/>
        </w:rPr>
      </w:pPr>
      <w:r w:rsidRPr="00AA388D">
        <w:rPr>
          <w:rFonts w:eastAsiaTheme="minorEastAsia"/>
          <w:sz w:val="28"/>
          <w:szCs w:val="28"/>
        </w:rPr>
        <w:t xml:space="preserve">Критерием принятия решения по данной административной процедуре является наличие свободных для приема даты и времени </w:t>
      </w:r>
      <w:r w:rsidRPr="00AA388D">
        <w:rPr>
          <w:rFonts w:eastAsiaTheme="minorEastAsia"/>
          <w:sz w:val="28"/>
          <w:szCs w:val="28"/>
        </w:rPr>
        <w:br/>
        <w:t>в пределах установленного в МФЦ графика приема Заявителей.</w:t>
      </w:r>
    </w:p>
    <w:p w14:paraId="296A1E14" w14:textId="77777777" w:rsidR="00F979ED" w:rsidRPr="00AA388D" w:rsidRDefault="00F979ED" w:rsidP="00F979ED">
      <w:pPr>
        <w:autoSpaceDE w:val="0"/>
        <w:adjustRightInd w:val="0"/>
        <w:ind w:firstLine="709"/>
        <w:jc w:val="both"/>
        <w:rPr>
          <w:rFonts w:eastAsiaTheme="minorEastAsia"/>
          <w:sz w:val="28"/>
          <w:szCs w:val="28"/>
        </w:rPr>
      </w:pPr>
      <w:r w:rsidRPr="00AA388D">
        <w:rPr>
          <w:rFonts w:eastAsiaTheme="minorEastAsia"/>
          <w:sz w:val="28"/>
          <w:szCs w:val="28"/>
        </w:rPr>
        <w:t xml:space="preserve">Результатом административной процедуры является получение Заявителем: </w:t>
      </w:r>
    </w:p>
    <w:p w14:paraId="6710A94C" w14:textId="77777777" w:rsidR="00F979ED" w:rsidRPr="00AA388D" w:rsidRDefault="00F979ED" w:rsidP="00F979ED">
      <w:pPr>
        <w:autoSpaceDE w:val="0"/>
        <w:adjustRightInd w:val="0"/>
        <w:ind w:firstLine="709"/>
        <w:jc w:val="both"/>
        <w:rPr>
          <w:rFonts w:eastAsiaTheme="minorEastAsia"/>
          <w:sz w:val="28"/>
          <w:szCs w:val="28"/>
        </w:rPr>
      </w:pPr>
      <w:r w:rsidRPr="00AA388D">
        <w:rPr>
          <w:rFonts w:eastAsiaTheme="minorEastAsia"/>
          <w:sz w:val="28"/>
          <w:szCs w:val="28"/>
        </w:rPr>
        <w:t>с использованием средств Регионального портала;</w:t>
      </w:r>
    </w:p>
    <w:p w14:paraId="053BC61E" w14:textId="77777777" w:rsidR="00F979ED" w:rsidRPr="00AA388D" w:rsidRDefault="00F979ED" w:rsidP="00F979ED">
      <w:pPr>
        <w:autoSpaceDE w:val="0"/>
        <w:adjustRightInd w:val="0"/>
        <w:ind w:firstLine="709"/>
        <w:jc w:val="both"/>
        <w:rPr>
          <w:rFonts w:eastAsiaTheme="minorEastAsia"/>
          <w:sz w:val="28"/>
          <w:szCs w:val="28"/>
        </w:rPr>
      </w:pPr>
      <w:r w:rsidRPr="00AA388D">
        <w:rPr>
          <w:rFonts w:eastAsiaTheme="minorEastAsia"/>
          <w:sz w:val="28"/>
          <w:szCs w:val="28"/>
        </w:rPr>
        <w:t>в личном кабинете Заявителя уведомления о записи на прием в МФЦ;</w:t>
      </w:r>
    </w:p>
    <w:p w14:paraId="612C29E3" w14:textId="77777777" w:rsidR="00F979ED" w:rsidRPr="00AA388D" w:rsidRDefault="00F979ED" w:rsidP="00F979ED">
      <w:pPr>
        <w:autoSpaceDE w:val="0"/>
        <w:adjustRightInd w:val="0"/>
        <w:ind w:firstLine="709"/>
        <w:jc w:val="both"/>
        <w:rPr>
          <w:rFonts w:eastAsiaTheme="minorEastAsia"/>
          <w:sz w:val="28"/>
          <w:szCs w:val="28"/>
        </w:rPr>
      </w:pPr>
      <w:r w:rsidRPr="00AA388D">
        <w:rPr>
          <w:rFonts w:eastAsiaTheme="minorEastAsia"/>
          <w:sz w:val="28"/>
          <w:szCs w:val="28"/>
        </w:rPr>
        <w:lastRenderedPageBreak/>
        <w:t xml:space="preserve">с использованием средств Единого портала МФЦ КК уведомления </w:t>
      </w:r>
      <w:r w:rsidRPr="00AA388D">
        <w:rPr>
          <w:rFonts w:eastAsiaTheme="minorEastAsia"/>
          <w:sz w:val="28"/>
          <w:szCs w:val="28"/>
        </w:rPr>
        <w:br/>
        <w:t xml:space="preserve">о записи на прием в МФЦ на данном портале. </w:t>
      </w:r>
    </w:p>
    <w:p w14:paraId="764FE41F" w14:textId="77777777" w:rsidR="00F979ED" w:rsidRPr="00AA388D" w:rsidRDefault="00F979ED" w:rsidP="00F979ED">
      <w:pPr>
        <w:autoSpaceDE w:val="0"/>
        <w:adjustRightInd w:val="0"/>
        <w:ind w:firstLine="709"/>
        <w:jc w:val="both"/>
        <w:rPr>
          <w:rFonts w:eastAsiaTheme="minorEastAsia"/>
          <w:sz w:val="28"/>
          <w:szCs w:val="28"/>
        </w:rPr>
      </w:pPr>
      <w:r w:rsidRPr="00AA388D">
        <w:rPr>
          <w:rFonts w:eastAsiaTheme="minorEastAsia"/>
          <w:sz w:val="28"/>
          <w:szCs w:val="28"/>
        </w:rPr>
        <w:t>Способом фиксации результата административной процедуры является сформированное уведомление о записи на прием в МФЦ.</w:t>
      </w:r>
    </w:p>
    <w:p w14:paraId="71EF605C" w14:textId="77777777" w:rsidR="00F979ED" w:rsidRPr="00AA388D" w:rsidRDefault="00F979ED" w:rsidP="00F979ED">
      <w:pPr>
        <w:autoSpaceDE w:val="0"/>
        <w:adjustRightInd w:val="0"/>
        <w:ind w:firstLine="709"/>
        <w:rPr>
          <w:rFonts w:eastAsiaTheme="minorEastAsia"/>
          <w:sz w:val="28"/>
          <w:szCs w:val="28"/>
        </w:rPr>
      </w:pPr>
      <w:r w:rsidRPr="00AA388D">
        <w:rPr>
          <w:rFonts w:eastAsiaTheme="minorEastAsia"/>
          <w:sz w:val="28"/>
          <w:szCs w:val="28"/>
        </w:rPr>
        <w:t>3.4.3. Формирование запроса о предоставлении муниципальной услуги.</w:t>
      </w:r>
    </w:p>
    <w:p w14:paraId="0750A73B" w14:textId="77777777" w:rsidR="00F979ED" w:rsidRPr="006C55DB" w:rsidRDefault="00F979ED" w:rsidP="00F979ED">
      <w:pPr>
        <w:suppressAutoHyphens/>
        <w:autoSpaceDE w:val="0"/>
        <w:autoSpaceDN w:val="0"/>
        <w:adjustRightInd w:val="0"/>
        <w:ind w:firstLine="709"/>
        <w:jc w:val="both"/>
        <w:rPr>
          <w:sz w:val="28"/>
          <w:szCs w:val="28"/>
          <w:lang w:eastAsia="ar-SA"/>
        </w:rPr>
      </w:pPr>
      <w:r w:rsidRPr="006C55DB">
        <w:rPr>
          <w:sz w:val="28"/>
          <w:szCs w:val="28"/>
          <w:lang w:eastAsia="ar-SA"/>
        </w:rPr>
        <w:t xml:space="preserve">Основанием для начала административной процедуры является авторизация Заявителя с использованием учетной записи в </w:t>
      </w:r>
      <w:r>
        <w:rPr>
          <w:sz w:val="28"/>
          <w:szCs w:val="28"/>
          <w:lang w:eastAsia="ar-SA"/>
        </w:rPr>
        <w:t xml:space="preserve">Едином портале, </w:t>
      </w:r>
      <w:r w:rsidRPr="006C55DB">
        <w:rPr>
          <w:sz w:val="28"/>
          <w:szCs w:val="28"/>
          <w:lang w:eastAsia="ar-SA"/>
        </w:rPr>
        <w:t>Региональном портале с целью подачи в</w:t>
      </w:r>
      <w:r w:rsidRPr="006C55DB">
        <w:rPr>
          <w:rFonts w:eastAsia="Calibri"/>
          <w:sz w:val="28"/>
          <w:szCs w:val="28"/>
          <w:lang w:eastAsia="en-US"/>
        </w:rPr>
        <w:t xml:space="preserve"> Уполномоченный орган</w:t>
      </w:r>
      <w:r w:rsidRPr="006C55DB">
        <w:rPr>
          <w:sz w:val="28"/>
          <w:szCs w:val="28"/>
          <w:lang w:eastAsia="ar-SA"/>
        </w:rPr>
        <w:t xml:space="preserve"> запроса о предоставлении муниципальной услуги в электронном виде.</w:t>
      </w:r>
    </w:p>
    <w:p w14:paraId="3C2C3503" w14:textId="77777777" w:rsidR="00F979ED" w:rsidRPr="006C55DB" w:rsidRDefault="00F979ED" w:rsidP="00F979ED">
      <w:pPr>
        <w:suppressAutoHyphens/>
        <w:autoSpaceDE w:val="0"/>
        <w:autoSpaceDN w:val="0"/>
        <w:adjustRightInd w:val="0"/>
        <w:ind w:firstLine="709"/>
        <w:jc w:val="both"/>
        <w:rPr>
          <w:sz w:val="28"/>
          <w:szCs w:val="28"/>
          <w:lang w:eastAsia="ar-SA"/>
        </w:rPr>
      </w:pPr>
      <w:r w:rsidRPr="006C55DB">
        <w:rPr>
          <w:sz w:val="28"/>
          <w:szCs w:val="28"/>
          <w:lang w:eastAsia="ar-SA"/>
        </w:rPr>
        <w:t xml:space="preserve">Формирование запроса Заявителем осуществляется посредством заполнения электронной формы запроса на </w:t>
      </w:r>
      <w:r>
        <w:rPr>
          <w:sz w:val="28"/>
          <w:szCs w:val="28"/>
          <w:lang w:eastAsia="ar-SA"/>
        </w:rPr>
        <w:t xml:space="preserve">Едином портале, </w:t>
      </w:r>
      <w:r w:rsidRPr="006C55DB">
        <w:rPr>
          <w:sz w:val="28"/>
          <w:szCs w:val="28"/>
          <w:lang w:eastAsia="ar-SA"/>
        </w:rPr>
        <w:t>Региональном портале без необходимости дополнительной подачи запроса в какой-либо иной форме.</w:t>
      </w:r>
    </w:p>
    <w:p w14:paraId="06FA7EDF" w14:textId="77777777" w:rsidR="00F979ED" w:rsidRPr="006C55DB" w:rsidRDefault="00F979ED" w:rsidP="00F979ED">
      <w:pPr>
        <w:suppressAutoHyphens/>
        <w:autoSpaceDE w:val="0"/>
        <w:autoSpaceDN w:val="0"/>
        <w:adjustRightInd w:val="0"/>
        <w:ind w:firstLine="709"/>
        <w:jc w:val="both"/>
        <w:rPr>
          <w:sz w:val="28"/>
          <w:szCs w:val="28"/>
          <w:lang w:eastAsia="ar-SA"/>
        </w:rPr>
      </w:pPr>
      <w:r w:rsidRPr="006C55DB">
        <w:rPr>
          <w:sz w:val="28"/>
          <w:szCs w:val="28"/>
          <w:lang w:eastAsia="ar-SA"/>
        </w:rPr>
        <w:t>На</w:t>
      </w:r>
      <w:r>
        <w:rPr>
          <w:sz w:val="28"/>
          <w:szCs w:val="28"/>
          <w:lang w:eastAsia="ar-SA"/>
        </w:rPr>
        <w:t xml:space="preserve"> Едином портале,</w:t>
      </w:r>
      <w:r w:rsidRPr="006C55DB">
        <w:rPr>
          <w:sz w:val="28"/>
          <w:szCs w:val="28"/>
          <w:lang w:eastAsia="ar-SA"/>
        </w:rPr>
        <w:t xml:space="preserve"> Региональном портале размещаются образцы заполнения электронной формы запроса.</w:t>
      </w:r>
    </w:p>
    <w:p w14:paraId="52E1EF20" w14:textId="77777777" w:rsidR="00F979ED" w:rsidRPr="006C55DB" w:rsidRDefault="00F979ED" w:rsidP="00F979ED">
      <w:pPr>
        <w:suppressAutoHyphens/>
        <w:autoSpaceDE w:val="0"/>
        <w:autoSpaceDN w:val="0"/>
        <w:adjustRightInd w:val="0"/>
        <w:ind w:firstLine="709"/>
        <w:jc w:val="both"/>
        <w:rPr>
          <w:sz w:val="28"/>
          <w:szCs w:val="28"/>
          <w:lang w:eastAsia="ar-SA"/>
        </w:rPr>
      </w:pPr>
      <w:r w:rsidRPr="006C55DB">
        <w:rPr>
          <w:sz w:val="28"/>
          <w:szCs w:val="28"/>
          <w:lang w:eastAsia="ar-SA"/>
        </w:rPr>
        <w:t xml:space="preserve">Форматно-логическая проверка сформированного запроса осуществляется автоматически после заполнения Заявителем каждого </w:t>
      </w:r>
      <w:r w:rsidRPr="006C55DB">
        <w:rPr>
          <w:sz w:val="28"/>
          <w:szCs w:val="28"/>
          <w:lang w:eastAsia="ar-SA"/>
        </w:rPr>
        <w:br/>
        <w:t>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409F8EB8" w14:textId="77777777" w:rsidR="00F979ED" w:rsidRPr="006C55DB" w:rsidRDefault="00F979ED" w:rsidP="00F979ED">
      <w:pPr>
        <w:suppressAutoHyphens/>
        <w:autoSpaceDE w:val="0"/>
        <w:autoSpaceDN w:val="0"/>
        <w:adjustRightInd w:val="0"/>
        <w:ind w:firstLine="709"/>
        <w:jc w:val="both"/>
        <w:rPr>
          <w:sz w:val="28"/>
          <w:szCs w:val="28"/>
          <w:lang w:eastAsia="ar-SA"/>
        </w:rPr>
      </w:pPr>
      <w:r w:rsidRPr="006C55DB">
        <w:rPr>
          <w:sz w:val="28"/>
          <w:szCs w:val="28"/>
          <w:lang w:eastAsia="ar-SA"/>
        </w:rPr>
        <w:t>При формировании запроса Заявителю обеспечивается:</w:t>
      </w:r>
    </w:p>
    <w:p w14:paraId="4432F87E" w14:textId="77777777" w:rsidR="00F979ED" w:rsidRPr="006C55DB" w:rsidRDefault="00F979ED" w:rsidP="00F979ED">
      <w:pPr>
        <w:suppressAutoHyphens/>
        <w:autoSpaceDE w:val="0"/>
        <w:autoSpaceDN w:val="0"/>
        <w:adjustRightInd w:val="0"/>
        <w:ind w:firstLine="709"/>
        <w:jc w:val="both"/>
        <w:rPr>
          <w:sz w:val="28"/>
          <w:szCs w:val="28"/>
          <w:lang w:eastAsia="ar-SA"/>
        </w:rPr>
      </w:pPr>
      <w:r w:rsidRPr="006C55DB">
        <w:rPr>
          <w:sz w:val="28"/>
          <w:szCs w:val="28"/>
          <w:lang w:eastAsia="ar-SA"/>
        </w:rPr>
        <w:t xml:space="preserve">а) возможность копирования и сохранения запроса и иных документов, указанных в пункте </w:t>
      </w:r>
      <w:r>
        <w:rPr>
          <w:sz w:val="28"/>
          <w:szCs w:val="28"/>
          <w:lang w:eastAsia="ar-SA"/>
        </w:rPr>
        <w:t>2.6.2</w:t>
      </w:r>
      <w:r w:rsidRPr="006C55DB">
        <w:rPr>
          <w:sz w:val="28"/>
          <w:szCs w:val="28"/>
          <w:lang w:eastAsia="ar-SA"/>
        </w:rPr>
        <w:t xml:space="preserve"> Регламента, необходимых для предоставления муниципальной услуги;</w:t>
      </w:r>
    </w:p>
    <w:p w14:paraId="7273D6D5" w14:textId="77777777" w:rsidR="00F979ED" w:rsidRPr="006C55DB" w:rsidRDefault="00F979ED" w:rsidP="00F979ED">
      <w:pPr>
        <w:suppressAutoHyphens/>
        <w:autoSpaceDE w:val="0"/>
        <w:autoSpaceDN w:val="0"/>
        <w:adjustRightInd w:val="0"/>
        <w:ind w:firstLine="709"/>
        <w:jc w:val="both"/>
        <w:rPr>
          <w:sz w:val="28"/>
          <w:szCs w:val="28"/>
          <w:lang w:eastAsia="ar-SA"/>
        </w:rPr>
      </w:pPr>
      <w:r w:rsidRPr="006C55DB">
        <w:rPr>
          <w:sz w:val="28"/>
          <w:szCs w:val="28"/>
          <w:lang w:eastAsia="ar-SA"/>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w:t>
      </w:r>
      <w:r w:rsidRPr="006C55DB">
        <w:rPr>
          <w:i/>
          <w:sz w:val="28"/>
          <w:szCs w:val="28"/>
          <w:lang w:eastAsia="ar-SA"/>
        </w:rPr>
        <w:t>;</w:t>
      </w:r>
    </w:p>
    <w:p w14:paraId="61059A25" w14:textId="77777777" w:rsidR="00F979ED" w:rsidRPr="006C55DB" w:rsidRDefault="00F979ED" w:rsidP="00F979ED">
      <w:pPr>
        <w:suppressAutoHyphens/>
        <w:autoSpaceDE w:val="0"/>
        <w:autoSpaceDN w:val="0"/>
        <w:adjustRightInd w:val="0"/>
        <w:ind w:firstLine="709"/>
        <w:jc w:val="both"/>
        <w:rPr>
          <w:sz w:val="28"/>
          <w:szCs w:val="28"/>
          <w:lang w:eastAsia="ar-SA"/>
        </w:rPr>
      </w:pPr>
      <w:r w:rsidRPr="006C55DB">
        <w:rPr>
          <w:sz w:val="28"/>
          <w:szCs w:val="28"/>
          <w:lang w:eastAsia="ar-SA"/>
        </w:rPr>
        <w:t>в) возможность печати на бумажном носителе копии электронной формы запроса;</w:t>
      </w:r>
    </w:p>
    <w:p w14:paraId="2EF76585" w14:textId="77777777" w:rsidR="00F979ED" w:rsidRPr="006C55DB" w:rsidRDefault="00F979ED" w:rsidP="00F979ED">
      <w:pPr>
        <w:suppressAutoHyphens/>
        <w:autoSpaceDE w:val="0"/>
        <w:autoSpaceDN w:val="0"/>
        <w:adjustRightInd w:val="0"/>
        <w:ind w:firstLine="709"/>
        <w:jc w:val="both"/>
        <w:rPr>
          <w:sz w:val="28"/>
          <w:szCs w:val="28"/>
          <w:lang w:eastAsia="ar-SA"/>
        </w:rPr>
      </w:pPr>
      <w:r w:rsidRPr="006C55DB">
        <w:rPr>
          <w:sz w:val="28"/>
          <w:szCs w:val="28"/>
          <w:lang w:eastAsia="ar-SA"/>
        </w:rPr>
        <w:t xml:space="preserve">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w:t>
      </w:r>
      <w:r w:rsidRPr="006C55DB">
        <w:rPr>
          <w:sz w:val="28"/>
          <w:szCs w:val="28"/>
          <w:lang w:eastAsia="ar-SA"/>
        </w:rPr>
        <w:br/>
        <w:t>в электронную форму запроса;</w:t>
      </w:r>
    </w:p>
    <w:p w14:paraId="63FE5E41" w14:textId="77777777" w:rsidR="00F979ED" w:rsidRPr="006C55DB" w:rsidRDefault="00F979ED" w:rsidP="00F979ED">
      <w:pPr>
        <w:suppressAutoHyphens/>
        <w:autoSpaceDE w:val="0"/>
        <w:autoSpaceDN w:val="0"/>
        <w:adjustRightInd w:val="0"/>
        <w:ind w:firstLine="709"/>
        <w:jc w:val="both"/>
        <w:rPr>
          <w:sz w:val="28"/>
          <w:szCs w:val="28"/>
          <w:lang w:eastAsia="ar-SA"/>
        </w:rPr>
      </w:pPr>
      <w:r w:rsidRPr="006C55DB">
        <w:rPr>
          <w:sz w:val="28"/>
          <w:szCs w:val="28"/>
          <w:lang w:eastAsia="ar-SA"/>
        </w:rPr>
        <w:t>д) 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Региональном портале, в части, касающейся сведений, отсутствующих в Единой системе идентификации и аутентификации;</w:t>
      </w:r>
    </w:p>
    <w:p w14:paraId="3072D3A2" w14:textId="77777777" w:rsidR="00F979ED" w:rsidRPr="006C55DB" w:rsidRDefault="00F979ED" w:rsidP="00F979ED">
      <w:pPr>
        <w:suppressAutoHyphens/>
        <w:autoSpaceDE w:val="0"/>
        <w:autoSpaceDN w:val="0"/>
        <w:adjustRightInd w:val="0"/>
        <w:ind w:firstLine="709"/>
        <w:jc w:val="both"/>
        <w:rPr>
          <w:sz w:val="28"/>
          <w:szCs w:val="28"/>
          <w:lang w:eastAsia="ar-SA"/>
        </w:rPr>
      </w:pPr>
      <w:r w:rsidRPr="006C55DB">
        <w:rPr>
          <w:sz w:val="28"/>
          <w:szCs w:val="28"/>
          <w:lang w:eastAsia="ar-SA"/>
        </w:rPr>
        <w:t>е) возможность вернуться на любой из этапов заполнения электронной формы запроса без потери ранее введенной информации;</w:t>
      </w:r>
    </w:p>
    <w:p w14:paraId="402DB688" w14:textId="77777777" w:rsidR="00F979ED" w:rsidRPr="006C55DB" w:rsidRDefault="00F979ED" w:rsidP="00F979ED">
      <w:pPr>
        <w:suppressAutoHyphens/>
        <w:autoSpaceDE w:val="0"/>
        <w:autoSpaceDN w:val="0"/>
        <w:adjustRightInd w:val="0"/>
        <w:ind w:firstLine="709"/>
        <w:jc w:val="both"/>
        <w:rPr>
          <w:sz w:val="28"/>
          <w:szCs w:val="28"/>
          <w:lang w:eastAsia="ar-SA"/>
        </w:rPr>
      </w:pPr>
      <w:r w:rsidRPr="006C55DB">
        <w:rPr>
          <w:sz w:val="28"/>
          <w:szCs w:val="28"/>
          <w:lang w:eastAsia="ar-SA"/>
        </w:rPr>
        <w:t>ж) возможность доступа Заявителя на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14:paraId="34C06097" w14:textId="77777777" w:rsidR="00F979ED" w:rsidRPr="006C55DB" w:rsidRDefault="00F979ED" w:rsidP="00F979ED">
      <w:pPr>
        <w:suppressAutoHyphens/>
        <w:ind w:firstLine="709"/>
        <w:jc w:val="both"/>
        <w:rPr>
          <w:rFonts w:eastAsia="Calibri"/>
          <w:sz w:val="28"/>
          <w:szCs w:val="28"/>
          <w:lang w:eastAsia="en-US"/>
        </w:rPr>
      </w:pPr>
      <w:r w:rsidRPr="006C55DB">
        <w:rPr>
          <w:sz w:val="28"/>
          <w:szCs w:val="28"/>
          <w:lang w:eastAsia="ar-SA"/>
        </w:rPr>
        <w:lastRenderedPageBreak/>
        <w:t xml:space="preserve">Сформированный и подписанный запрос, и иные документы, указанные пункте </w:t>
      </w:r>
      <w:r>
        <w:rPr>
          <w:sz w:val="28"/>
          <w:szCs w:val="28"/>
          <w:lang w:eastAsia="ar-SA"/>
        </w:rPr>
        <w:t>2.6.2</w:t>
      </w:r>
      <w:r w:rsidRPr="006C55DB">
        <w:rPr>
          <w:sz w:val="28"/>
          <w:szCs w:val="28"/>
          <w:lang w:eastAsia="ar-SA"/>
        </w:rPr>
        <w:t xml:space="preserve"> Регламента, необходимые для предоставления муниципальной услуги, направляются в </w:t>
      </w:r>
      <w:r w:rsidRPr="006C55DB">
        <w:rPr>
          <w:rFonts w:eastAsia="Calibri"/>
          <w:sz w:val="28"/>
          <w:szCs w:val="28"/>
          <w:lang w:eastAsia="en-US"/>
        </w:rPr>
        <w:t xml:space="preserve">Уполномоченный орган </w:t>
      </w:r>
      <w:r w:rsidRPr="006C55DB">
        <w:rPr>
          <w:sz w:val="28"/>
          <w:szCs w:val="28"/>
          <w:lang w:eastAsia="ar-SA"/>
        </w:rPr>
        <w:t>посредством</w:t>
      </w:r>
      <w:r>
        <w:rPr>
          <w:sz w:val="28"/>
          <w:szCs w:val="28"/>
          <w:lang w:eastAsia="ar-SA"/>
        </w:rPr>
        <w:t xml:space="preserve"> Единого портала,</w:t>
      </w:r>
      <w:r w:rsidRPr="006C55DB">
        <w:rPr>
          <w:sz w:val="28"/>
          <w:szCs w:val="28"/>
          <w:lang w:eastAsia="ar-SA"/>
        </w:rPr>
        <w:t xml:space="preserve"> Регионального портала</w:t>
      </w:r>
      <w:r w:rsidRPr="006C55DB">
        <w:rPr>
          <w:i/>
          <w:sz w:val="28"/>
          <w:szCs w:val="28"/>
          <w:lang w:eastAsia="ar-SA"/>
        </w:rPr>
        <w:t>.</w:t>
      </w:r>
    </w:p>
    <w:p w14:paraId="53464AE2" w14:textId="77777777" w:rsidR="00F979ED" w:rsidRPr="006C55DB" w:rsidRDefault="00F979ED" w:rsidP="00F979ED">
      <w:pPr>
        <w:suppressAutoHyphens/>
        <w:autoSpaceDE w:val="0"/>
        <w:autoSpaceDN w:val="0"/>
        <w:adjustRightInd w:val="0"/>
        <w:ind w:firstLine="709"/>
        <w:jc w:val="both"/>
        <w:rPr>
          <w:sz w:val="28"/>
          <w:szCs w:val="28"/>
          <w:lang w:eastAsia="ar-SA"/>
        </w:rPr>
      </w:pPr>
      <w:r w:rsidRPr="006C55DB">
        <w:rPr>
          <w:sz w:val="28"/>
          <w:szCs w:val="28"/>
          <w:lang w:eastAsia="ar-SA"/>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14:paraId="4AB3ABA0" w14:textId="77777777" w:rsidR="00F979ED" w:rsidRPr="006C55DB" w:rsidRDefault="00F979ED" w:rsidP="00F979ED">
      <w:pPr>
        <w:suppressAutoHyphens/>
        <w:autoSpaceDE w:val="0"/>
        <w:autoSpaceDN w:val="0"/>
        <w:adjustRightInd w:val="0"/>
        <w:ind w:firstLine="709"/>
        <w:jc w:val="both"/>
        <w:rPr>
          <w:sz w:val="28"/>
          <w:szCs w:val="28"/>
          <w:lang w:eastAsia="ar-SA"/>
        </w:rPr>
      </w:pPr>
      <w:r w:rsidRPr="006C55DB">
        <w:rPr>
          <w:sz w:val="28"/>
          <w:szCs w:val="28"/>
          <w:lang w:eastAsia="ar-SA"/>
        </w:rPr>
        <w:t xml:space="preserve">Формирование запроса Заявителем осуществляется посредством заполнения электронной формы запроса на </w:t>
      </w:r>
      <w:r>
        <w:rPr>
          <w:sz w:val="28"/>
          <w:szCs w:val="28"/>
          <w:lang w:eastAsia="ar-SA"/>
        </w:rPr>
        <w:t xml:space="preserve">Едином портале, </w:t>
      </w:r>
      <w:r w:rsidRPr="006C55DB">
        <w:rPr>
          <w:sz w:val="28"/>
          <w:szCs w:val="28"/>
          <w:lang w:eastAsia="ar-SA"/>
        </w:rPr>
        <w:t>Региональном портале</w:t>
      </w:r>
      <w:r w:rsidRPr="006C55DB">
        <w:rPr>
          <w:i/>
          <w:sz w:val="28"/>
          <w:szCs w:val="28"/>
          <w:lang w:eastAsia="ar-SA"/>
        </w:rPr>
        <w:t>.</w:t>
      </w:r>
    </w:p>
    <w:p w14:paraId="69CBE5B3" w14:textId="77777777" w:rsidR="00F979ED" w:rsidRPr="006C55DB" w:rsidRDefault="00F979ED" w:rsidP="00F979ED">
      <w:pPr>
        <w:suppressAutoHyphens/>
        <w:ind w:firstLine="709"/>
        <w:jc w:val="both"/>
        <w:rPr>
          <w:rFonts w:eastAsia="Calibri"/>
          <w:sz w:val="28"/>
          <w:szCs w:val="28"/>
          <w:lang w:eastAsia="en-US"/>
        </w:rPr>
      </w:pPr>
      <w:r w:rsidRPr="006C55DB">
        <w:rPr>
          <w:rFonts w:eastAsia="Calibri"/>
          <w:sz w:val="28"/>
          <w:szCs w:val="28"/>
        </w:rPr>
        <w:t xml:space="preserve">Результатом административной процедуры является получение </w:t>
      </w:r>
      <w:r w:rsidRPr="006C55DB">
        <w:rPr>
          <w:rFonts w:eastAsia="Calibri"/>
          <w:sz w:val="28"/>
          <w:szCs w:val="28"/>
          <w:lang w:eastAsia="en-US"/>
        </w:rPr>
        <w:t xml:space="preserve">Уполномоченным органом </w:t>
      </w:r>
      <w:r w:rsidRPr="006C55DB">
        <w:rPr>
          <w:rFonts w:eastAsia="Calibri"/>
          <w:sz w:val="28"/>
          <w:szCs w:val="28"/>
        </w:rPr>
        <w:t>в электронной форме заявления и прилагаемых к нему документов</w:t>
      </w:r>
      <w:r w:rsidRPr="006C55DB">
        <w:rPr>
          <w:sz w:val="28"/>
          <w:szCs w:val="28"/>
        </w:rPr>
        <w:t xml:space="preserve"> </w:t>
      </w:r>
      <w:r w:rsidRPr="006C55DB">
        <w:rPr>
          <w:rFonts w:eastAsia="Calibri"/>
          <w:sz w:val="28"/>
          <w:szCs w:val="28"/>
        </w:rPr>
        <w:t xml:space="preserve">посредством </w:t>
      </w:r>
      <w:r>
        <w:rPr>
          <w:rFonts w:eastAsia="Calibri"/>
          <w:sz w:val="28"/>
          <w:szCs w:val="28"/>
        </w:rPr>
        <w:t xml:space="preserve">Единого портала, </w:t>
      </w:r>
      <w:r w:rsidRPr="006C55DB">
        <w:rPr>
          <w:rFonts w:eastAsia="Calibri"/>
          <w:sz w:val="28"/>
          <w:szCs w:val="28"/>
        </w:rPr>
        <w:t>Регионального портала</w:t>
      </w:r>
      <w:r w:rsidRPr="006C55DB">
        <w:rPr>
          <w:i/>
          <w:sz w:val="28"/>
          <w:szCs w:val="28"/>
          <w:lang w:eastAsia="ar-SA"/>
        </w:rPr>
        <w:t>.</w:t>
      </w:r>
    </w:p>
    <w:p w14:paraId="4E37F64B" w14:textId="77777777" w:rsidR="00F979ED" w:rsidRDefault="00F979ED" w:rsidP="00F979ED">
      <w:pPr>
        <w:suppressAutoHyphens/>
        <w:autoSpaceDE w:val="0"/>
        <w:autoSpaceDN w:val="0"/>
        <w:adjustRightInd w:val="0"/>
        <w:ind w:firstLine="709"/>
        <w:jc w:val="both"/>
        <w:rPr>
          <w:rFonts w:eastAsia="Calibri"/>
          <w:sz w:val="28"/>
          <w:szCs w:val="28"/>
        </w:rPr>
      </w:pPr>
      <w:r w:rsidRPr="006C55DB">
        <w:rPr>
          <w:rFonts w:eastAsia="Calibri"/>
          <w:i/>
          <w:sz w:val="28"/>
          <w:szCs w:val="28"/>
        </w:rPr>
        <w:t xml:space="preserve"> </w:t>
      </w:r>
      <w:r w:rsidRPr="006C55DB">
        <w:rPr>
          <w:sz w:val="28"/>
          <w:szCs w:val="28"/>
        </w:rPr>
        <w:t xml:space="preserve">Способом фиксации результата административной процедуры является регистрация запроса (заявления) посредством </w:t>
      </w:r>
      <w:r>
        <w:rPr>
          <w:sz w:val="28"/>
          <w:szCs w:val="28"/>
        </w:rPr>
        <w:t xml:space="preserve">Единого портала, </w:t>
      </w:r>
      <w:r w:rsidRPr="006C55DB">
        <w:rPr>
          <w:sz w:val="28"/>
          <w:szCs w:val="28"/>
        </w:rPr>
        <w:t>Регионального портала</w:t>
      </w:r>
      <w:r>
        <w:rPr>
          <w:sz w:val="28"/>
          <w:szCs w:val="28"/>
        </w:rPr>
        <w:t xml:space="preserve"> и</w:t>
      </w:r>
      <w:r w:rsidRPr="006C55DB">
        <w:rPr>
          <w:sz w:val="28"/>
          <w:szCs w:val="28"/>
        </w:rPr>
        <w:t xml:space="preserve"> получение Заявителем соответствующего уведомления </w:t>
      </w:r>
      <w:r w:rsidRPr="006C55DB">
        <w:rPr>
          <w:rFonts w:eastAsia="Calibri"/>
          <w:sz w:val="28"/>
          <w:szCs w:val="28"/>
        </w:rPr>
        <w:t>в личном кабинете.</w:t>
      </w:r>
    </w:p>
    <w:p w14:paraId="53F07529" w14:textId="77777777" w:rsidR="00F979ED" w:rsidRDefault="00F979ED" w:rsidP="00F979ED">
      <w:pPr>
        <w:ind w:firstLine="284"/>
        <w:jc w:val="center"/>
        <w:rPr>
          <w:rFonts w:eastAsiaTheme="minorEastAsia"/>
          <w:sz w:val="28"/>
          <w:szCs w:val="28"/>
        </w:rPr>
      </w:pPr>
    </w:p>
    <w:p w14:paraId="4ACB7E89" w14:textId="77777777" w:rsidR="00F979ED" w:rsidRPr="00AA388D" w:rsidRDefault="00F979ED" w:rsidP="00F979ED">
      <w:pPr>
        <w:ind w:firstLine="284"/>
        <w:jc w:val="center"/>
        <w:rPr>
          <w:rFonts w:eastAsiaTheme="minorEastAsia"/>
          <w:sz w:val="28"/>
          <w:szCs w:val="28"/>
        </w:rPr>
      </w:pPr>
      <w:r w:rsidRPr="00AA388D">
        <w:rPr>
          <w:rFonts w:eastAsiaTheme="minorEastAsia"/>
          <w:sz w:val="28"/>
          <w:szCs w:val="28"/>
        </w:rPr>
        <w:t>3.4.4. Прием и регистрация</w:t>
      </w:r>
      <w:r w:rsidRPr="00AA388D">
        <w:rPr>
          <w:rFonts w:eastAsia="Calibri"/>
          <w:sz w:val="28"/>
          <w:szCs w:val="28"/>
          <w:lang w:eastAsia="en-US"/>
        </w:rPr>
        <w:t xml:space="preserve"> Уполномоченным органом</w:t>
      </w:r>
      <w:r w:rsidRPr="00AA388D">
        <w:rPr>
          <w:rFonts w:eastAsiaTheme="minorEastAsia"/>
          <w:sz w:val="28"/>
          <w:szCs w:val="28"/>
        </w:rPr>
        <w:t xml:space="preserve"> запроса и ины</w:t>
      </w:r>
      <w:r>
        <w:rPr>
          <w:rFonts w:eastAsiaTheme="minorEastAsia"/>
          <w:sz w:val="28"/>
          <w:szCs w:val="28"/>
        </w:rPr>
        <w:t xml:space="preserve">х </w:t>
      </w:r>
      <w:r w:rsidRPr="00AA388D">
        <w:rPr>
          <w:rFonts w:eastAsiaTheme="minorEastAsia"/>
          <w:sz w:val="28"/>
          <w:szCs w:val="28"/>
        </w:rPr>
        <w:t>документов, необходимых для предоставления муниципальной услуги.</w:t>
      </w:r>
    </w:p>
    <w:p w14:paraId="7BC22309" w14:textId="77777777" w:rsidR="00F979ED" w:rsidRDefault="00F979ED" w:rsidP="00F979ED">
      <w:pPr>
        <w:suppressAutoHyphens/>
        <w:ind w:firstLine="709"/>
        <w:jc w:val="both"/>
        <w:rPr>
          <w:sz w:val="28"/>
          <w:szCs w:val="28"/>
          <w:lang w:eastAsia="ar-SA"/>
        </w:rPr>
      </w:pPr>
    </w:p>
    <w:p w14:paraId="61C7053B" w14:textId="77777777" w:rsidR="00F979ED" w:rsidRPr="006C55DB" w:rsidRDefault="00F979ED" w:rsidP="00F979ED">
      <w:pPr>
        <w:suppressAutoHyphens/>
        <w:ind w:firstLine="709"/>
        <w:jc w:val="both"/>
        <w:rPr>
          <w:rFonts w:eastAsia="Calibri"/>
          <w:sz w:val="28"/>
          <w:szCs w:val="28"/>
          <w:lang w:eastAsia="en-US"/>
        </w:rPr>
      </w:pPr>
      <w:r w:rsidRPr="006C55DB">
        <w:rPr>
          <w:sz w:val="28"/>
          <w:szCs w:val="28"/>
          <w:lang w:eastAsia="ar-SA"/>
        </w:rPr>
        <w:t>Основанием для начала административной процедуры является получение</w:t>
      </w:r>
      <w:r w:rsidRPr="006C55DB">
        <w:rPr>
          <w:rFonts w:eastAsia="Calibri"/>
          <w:sz w:val="28"/>
          <w:szCs w:val="28"/>
          <w:lang w:eastAsia="en-US"/>
        </w:rPr>
        <w:t xml:space="preserve"> Уполномоченным органом </w:t>
      </w:r>
      <w:r w:rsidRPr="006C55DB">
        <w:rPr>
          <w:sz w:val="28"/>
          <w:szCs w:val="28"/>
          <w:lang w:eastAsia="ar-SA"/>
        </w:rPr>
        <w:t>заявления и прилагаемых к нему документов, направленных Заявителем посредством Единого портала, Регионального портала</w:t>
      </w:r>
      <w:r>
        <w:rPr>
          <w:sz w:val="28"/>
          <w:szCs w:val="28"/>
          <w:lang w:eastAsia="ar-SA"/>
        </w:rPr>
        <w:t>.</w:t>
      </w:r>
    </w:p>
    <w:p w14:paraId="2B20971B" w14:textId="77777777" w:rsidR="00F979ED" w:rsidRPr="006C55DB" w:rsidRDefault="00F979ED" w:rsidP="00F979ED">
      <w:pPr>
        <w:ind w:firstLine="709"/>
        <w:jc w:val="both"/>
        <w:rPr>
          <w:rFonts w:eastAsia="Calibri"/>
          <w:sz w:val="28"/>
          <w:szCs w:val="28"/>
          <w:lang w:eastAsia="en-US"/>
        </w:rPr>
      </w:pPr>
      <w:r w:rsidRPr="006C55DB">
        <w:rPr>
          <w:rFonts w:eastAsia="Calibri"/>
          <w:sz w:val="28"/>
          <w:szCs w:val="28"/>
          <w:lang w:eastAsia="en-US"/>
        </w:rPr>
        <w:t xml:space="preserve">Уполномоченный орган </w:t>
      </w:r>
      <w:r w:rsidRPr="006C55DB">
        <w:rPr>
          <w:sz w:val="28"/>
          <w:szCs w:val="28"/>
          <w:lang w:eastAsia="ar-SA"/>
        </w:rPr>
        <w:t>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14:paraId="1C51A527" w14:textId="77777777" w:rsidR="00F979ED" w:rsidRPr="006C55DB" w:rsidRDefault="00F979ED" w:rsidP="00F979ED">
      <w:pPr>
        <w:ind w:firstLine="709"/>
        <w:jc w:val="both"/>
        <w:rPr>
          <w:rFonts w:eastAsia="Calibri"/>
          <w:sz w:val="28"/>
          <w:szCs w:val="28"/>
          <w:lang w:eastAsia="en-US"/>
        </w:rPr>
      </w:pPr>
      <w:r w:rsidRPr="006C55DB">
        <w:rPr>
          <w:sz w:val="28"/>
          <w:szCs w:val="28"/>
          <w:lang w:eastAsia="ar-SA"/>
        </w:rPr>
        <w:t>Срок регистрации запроса составляет</w:t>
      </w:r>
      <w:r>
        <w:rPr>
          <w:sz w:val="28"/>
          <w:szCs w:val="28"/>
          <w:lang w:eastAsia="ar-SA"/>
        </w:rPr>
        <w:t xml:space="preserve"> один </w:t>
      </w:r>
      <w:r w:rsidRPr="006C55DB">
        <w:rPr>
          <w:sz w:val="28"/>
          <w:szCs w:val="28"/>
          <w:lang w:eastAsia="ar-SA"/>
        </w:rPr>
        <w:t>рабочий день.</w:t>
      </w:r>
    </w:p>
    <w:p w14:paraId="03398171" w14:textId="77777777" w:rsidR="00F979ED" w:rsidRPr="006C55DB" w:rsidRDefault="00F979ED" w:rsidP="00F979ED">
      <w:pPr>
        <w:suppressAutoHyphens/>
        <w:ind w:firstLine="709"/>
        <w:jc w:val="both"/>
        <w:rPr>
          <w:rFonts w:eastAsia="Calibri"/>
          <w:sz w:val="28"/>
          <w:szCs w:val="28"/>
          <w:lang w:eastAsia="en-US"/>
        </w:rPr>
      </w:pPr>
      <w:r w:rsidRPr="006C55DB">
        <w:rPr>
          <w:sz w:val="28"/>
          <w:szCs w:val="28"/>
          <w:lang w:eastAsia="ar-SA"/>
        </w:rPr>
        <w:t xml:space="preserve">Предоставление муниципальной услуги начинается с момента приема </w:t>
      </w:r>
      <w:r w:rsidRPr="006C55DB">
        <w:rPr>
          <w:sz w:val="28"/>
          <w:szCs w:val="28"/>
          <w:lang w:eastAsia="ar-SA"/>
        </w:rPr>
        <w:br/>
        <w:t>и регистрации</w:t>
      </w:r>
      <w:r w:rsidRPr="006C55DB">
        <w:rPr>
          <w:rFonts w:eastAsia="Calibri"/>
          <w:sz w:val="28"/>
          <w:szCs w:val="28"/>
          <w:lang w:eastAsia="en-US"/>
        </w:rPr>
        <w:t xml:space="preserve"> Уполномоченным органом </w:t>
      </w:r>
      <w:r w:rsidRPr="006C55DB">
        <w:rPr>
          <w:sz w:val="28"/>
          <w:szCs w:val="28"/>
          <w:lang w:eastAsia="ar-SA"/>
        </w:rPr>
        <w:t xml:space="preserve">электронных документов, необходимых для предоставления муниципальной услуги, а также получения </w:t>
      </w:r>
      <w:r w:rsidRPr="006C55DB">
        <w:rPr>
          <w:sz w:val="28"/>
          <w:szCs w:val="28"/>
          <w:lang w:eastAsia="ar-SA"/>
        </w:rPr>
        <w:br/>
        <w:t>в установленном порядке информации об оплате муниципальной услуги Заявителем.</w:t>
      </w:r>
    </w:p>
    <w:p w14:paraId="50278F56" w14:textId="77777777" w:rsidR="00F979ED" w:rsidRPr="00580271" w:rsidRDefault="00F979ED" w:rsidP="00F979ED">
      <w:pPr>
        <w:suppressAutoHyphens/>
        <w:ind w:firstLine="709"/>
        <w:jc w:val="both"/>
        <w:rPr>
          <w:rFonts w:eastAsia="Calibri"/>
          <w:sz w:val="28"/>
          <w:szCs w:val="28"/>
          <w:lang w:eastAsia="en-US"/>
        </w:rPr>
      </w:pPr>
      <w:r w:rsidRPr="00580271">
        <w:rPr>
          <w:sz w:val="28"/>
          <w:szCs w:val="28"/>
          <w:lang w:eastAsia="ar-SA"/>
        </w:rPr>
        <w:t>При отправке запроса посредством</w:t>
      </w:r>
      <w:r>
        <w:rPr>
          <w:sz w:val="28"/>
          <w:szCs w:val="28"/>
          <w:lang w:eastAsia="ar-SA"/>
        </w:rPr>
        <w:t xml:space="preserve"> Единого портала, </w:t>
      </w:r>
      <w:r w:rsidRPr="00580271">
        <w:rPr>
          <w:sz w:val="28"/>
          <w:szCs w:val="28"/>
          <w:lang w:eastAsia="ar-SA"/>
        </w:rPr>
        <w:t>Регионального портала</w:t>
      </w:r>
      <w:r w:rsidRPr="00580271">
        <w:rPr>
          <w:i/>
          <w:sz w:val="28"/>
          <w:szCs w:val="28"/>
          <w:lang w:eastAsia="ar-SA"/>
        </w:rPr>
        <w:t xml:space="preserve"> </w:t>
      </w:r>
      <w:r w:rsidRPr="00580271">
        <w:rPr>
          <w:sz w:val="28"/>
          <w:szCs w:val="28"/>
          <w:lang w:eastAsia="ar-SA"/>
        </w:rPr>
        <w:t xml:space="preserve">автоматически осуществляется форматно-логическая проверка сформированного запроса в порядке, определяемом </w:t>
      </w:r>
      <w:r w:rsidRPr="00580271">
        <w:rPr>
          <w:rFonts w:eastAsia="Calibri"/>
          <w:sz w:val="28"/>
          <w:szCs w:val="28"/>
          <w:lang w:eastAsia="en-US"/>
        </w:rPr>
        <w:t>Уполномоченным органом</w:t>
      </w:r>
      <w:r w:rsidRPr="00580271">
        <w:rPr>
          <w:sz w:val="28"/>
          <w:szCs w:val="28"/>
          <w:lang w:eastAsia="ar-SA"/>
        </w:rPr>
        <w:t xml:space="preserve">,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14:paraId="18B2B46F" w14:textId="77777777" w:rsidR="00F979ED" w:rsidRPr="006C55DB" w:rsidRDefault="00F979ED" w:rsidP="00F979ED">
      <w:pPr>
        <w:suppressAutoHyphens/>
        <w:autoSpaceDE w:val="0"/>
        <w:autoSpaceDN w:val="0"/>
        <w:adjustRightInd w:val="0"/>
        <w:ind w:firstLine="709"/>
        <w:jc w:val="both"/>
        <w:rPr>
          <w:sz w:val="28"/>
          <w:szCs w:val="28"/>
          <w:lang w:eastAsia="ar-SA"/>
        </w:rPr>
      </w:pPr>
      <w:r w:rsidRPr="006C55DB">
        <w:rPr>
          <w:sz w:val="28"/>
          <w:szCs w:val="28"/>
          <w:lang w:eastAsia="ar-SA"/>
        </w:rPr>
        <w:lastRenderedPageBreak/>
        <w:t xml:space="preserve">При успешной отправке запросу присваивается уникальный номер, </w:t>
      </w:r>
      <w:r w:rsidRPr="006C55DB">
        <w:rPr>
          <w:sz w:val="28"/>
          <w:szCs w:val="28"/>
          <w:lang w:eastAsia="ar-SA"/>
        </w:rPr>
        <w:br/>
        <w:t>по которому в личном кабинете Заявителя посредством</w:t>
      </w:r>
      <w:r>
        <w:rPr>
          <w:sz w:val="28"/>
          <w:szCs w:val="28"/>
          <w:lang w:eastAsia="ar-SA"/>
        </w:rPr>
        <w:t xml:space="preserve"> Единого портала,</w:t>
      </w:r>
      <w:r w:rsidRPr="006C55DB">
        <w:rPr>
          <w:sz w:val="28"/>
          <w:szCs w:val="28"/>
          <w:lang w:eastAsia="ar-SA"/>
        </w:rPr>
        <w:t xml:space="preserve"> Регионального портала Заявителю будет представлена информация о ходе выполнения указанного запроса.</w:t>
      </w:r>
    </w:p>
    <w:p w14:paraId="1AC0B6CE" w14:textId="77777777" w:rsidR="00F979ED" w:rsidRPr="006C55DB" w:rsidRDefault="00F979ED" w:rsidP="00F979ED">
      <w:pPr>
        <w:suppressAutoHyphens/>
        <w:ind w:firstLine="709"/>
        <w:jc w:val="both"/>
        <w:rPr>
          <w:rFonts w:eastAsia="Calibri"/>
          <w:sz w:val="28"/>
          <w:szCs w:val="28"/>
          <w:lang w:eastAsia="en-US"/>
        </w:rPr>
      </w:pPr>
      <w:r w:rsidRPr="006C55DB">
        <w:rPr>
          <w:sz w:val="28"/>
          <w:szCs w:val="28"/>
          <w:lang w:eastAsia="ar-SA"/>
        </w:rPr>
        <w:t>После принятия запроса должностным лицом</w:t>
      </w:r>
      <w:r w:rsidRPr="006C55DB">
        <w:rPr>
          <w:rFonts w:eastAsia="Calibri"/>
          <w:sz w:val="28"/>
          <w:szCs w:val="28"/>
          <w:lang w:eastAsia="en-US"/>
        </w:rPr>
        <w:t xml:space="preserve"> Уполномоченного органа</w:t>
      </w:r>
      <w:r w:rsidRPr="006C55DB">
        <w:rPr>
          <w:sz w:val="28"/>
          <w:szCs w:val="28"/>
          <w:lang w:eastAsia="ar-SA"/>
        </w:rPr>
        <w:t xml:space="preserve">, запросу в личном кабинете Заявителя посредством </w:t>
      </w:r>
      <w:r>
        <w:rPr>
          <w:sz w:val="28"/>
          <w:szCs w:val="28"/>
          <w:lang w:eastAsia="ar-SA"/>
        </w:rPr>
        <w:t xml:space="preserve">Единого портала, </w:t>
      </w:r>
      <w:r w:rsidRPr="006C55DB">
        <w:rPr>
          <w:sz w:val="28"/>
          <w:szCs w:val="28"/>
          <w:lang w:eastAsia="ar-SA"/>
        </w:rPr>
        <w:t>Регионального портала присваивается статус, подтверждающий его регистрацию.</w:t>
      </w:r>
    </w:p>
    <w:p w14:paraId="6E31C451" w14:textId="77777777" w:rsidR="00F979ED" w:rsidRPr="006C55DB" w:rsidRDefault="00F979ED" w:rsidP="00F979ED">
      <w:pPr>
        <w:suppressAutoHyphens/>
        <w:ind w:firstLine="709"/>
        <w:jc w:val="both"/>
        <w:rPr>
          <w:rFonts w:eastAsia="Calibri"/>
          <w:sz w:val="28"/>
          <w:szCs w:val="28"/>
          <w:lang w:eastAsia="en-US"/>
        </w:rPr>
      </w:pPr>
      <w:r w:rsidRPr="006C55DB">
        <w:rPr>
          <w:sz w:val="28"/>
          <w:szCs w:val="28"/>
          <w:lang w:eastAsia="ar-SA"/>
        </w:rPr>
        <w:t xml:space="preserve">При получении запроса в электронной форме должностным лицом </w:t>
      </w:r>
      <w:r w:rsidRPr="006C55DB">
        <w:rPr>
          <w:rFonts w:eastAsia="Calibri"/>
          <w:sz w:val="28"/>
          <w:szCs w:val="28"/>
          <w:lang w:eastAsia="en-US"/>
        </w:rPr>
        <w:t xml:space="preserve">Уполномоченного органа </w:t>
      </w:r>
      <w:r w:rsidRPr="006C55DB">
        <w:rPr>
          <w:sz w:val="28"/>
          <w:szCs w:val="28"/>
          <w:lang w:eastAsia="ar-SA"/>
        </w:rPr>
        <w:t xml:space="preserve">проверяется наличие оснований для отказа в приеме запроса, указанных в </w:t>
      </w:r>
      <w:r>
        <w:rPr>
          <w:sz w:val="28"/>
          <w:szCs w:val="28"/>
          <w:lang w:eastAsia="ar-SA"/>
        </w:rPr>
        <w:t xml:space="preserve">пункте 2.6.2 подраздела 2.6 </w:t>
      </w:r>
      <w:r w:rsidRPr="006C55DB">
        <w:rPr>
          <w:sz w:val="28"/>
          <w:szCs w:val="28"/>
          <w:lang w:eastAsia="ar-SA"/>
        </w:rPr>
        <w:t>Регламента.</w:t>
      </w:r>
    </w:p>
    <w:p w14:paraId="06453C35" w14:textId="77777777" w:rsidR="00F979ED" w:rsidRPr="006C55DB" w:rsidRDefault="00F979ED" w:rsidP="00F979ED">
      <w:pPr>
        <w:suppressAutoHyphens/>
        <w:ind w:firstLine="709"/>
        <w:jc w:val="both"/>
        <w:rPr>
          <w:rFonts w:eastAsia="Calibri"/>
          <w:sz w:val="28"/>
          <w:szCs w:val="28"/>
          <w:lang w:eastAsia="en-US"/>
        </w:rPr>
      </w:pPr>
      <w:r w:rsidRPr="006C55DB">
        <w:rPr>
          <w:sz w:val="28"/>
          <w:szCs w:val="28"/>
          <w:lang w:eastAsia="ar-SA"/>
        </w:rPr>
        <w:t>При наличии хотя бы одного из указанных оснований должностное лицо</w:t>
      </w:r>
      <w:r w:rsidRPr="006C55DB">
        <w:rPr>
          <w:rFonts w:eastAsia="Calibri"/>
          <w:sz w:val="28"/>
          <w:szCs w:val="28"/>
          <w:lang w:eastAsia="en-US"/>
        </w:rPr>
        <w:t xml:space="preserve"> Уполномоченного органа </w:t>
      </w:r>
      <w:r w:rsidRPr="006C55DB">
        <w:rPr>
          <w:sz w:val="28"/>
          <w:szCs w:val="28"/>
          <w:lang w:eastAsia="ar-SA"/>
        </w:rPr>
        <w:t>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14:paraId="29237C92" w14:textId="77777777" w:rsidR="00F979ED" w:rsidRPr="006C55DB" w:rsidRDefault="00F979ED" w:rsidP="00F979ED">
      <w:pPr>
        <w:suppressAutoHyphens/>
        <w:autoSpaceDE w:val="0"/>
        <w:autoSpaceDN w:val="0"/>
        <w:adjustRightInd w:val="0"/>
        <w:ind w:firstLine="709"/>
        <w:jc w:val="both"/>
        <w:rPr>
          <w:sz w:val="28"/>
          <w:szCs w:val="28"/>
          <w:lang w:eastAsia="ar-SA"/>
        </w:rPr>
      </w:pPr>
      <w:r w:rsidRPr="006C55DB">
        <w:rPr>
          <w:sz w:val="28"/>
          <w:szCs w:val="28"/>
          <w:lang w:eastAsia="ar-SA"/>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14:paraId="516EB32C" w14:textId="77777777" w:rsidR="00F979ED" w:rsidRPr="006C55DB" w:rsidRDefault="00F979ED" w:rsidP="00F979ED">
      <w:pPr>
        <w:suppressAutoHyphens/>
        <w:ind w:firstLine="709"/>
        <w:jc w:val="both"/>
        <w:rPr>
          <w:rFonts w:eastAsia="Calibri"/>
          <w:sz w:val="28"/>
          <w:szCs w:val="28"/>
          <w:lang w:eastAsia="en-US"/>
        </w:rPr>
      </w:pPr>
      <w:r w:rsidRPr="006C55DB">
        <w:rPr>
          <w:sz w:val="28"/>
          <w:szCs w:val="28"/>
          <w:lang w:eastAsia="ar-SA"/>
        </w:rPr>
        <w:t>Результатом административной процедуры является регистрация поступивших в</w:t>
      </w:r>
      <w:r w:rsidRPr="006C55DB">
        <w:rPr>
          <w:rFonts w:eastAsia="Calibri"/>
          <w:sz w:val="28"/>
          <w:szCs w:val="28"/>
          <w:lang w:eastAsia="en-US"/>
        </w:rPr>
        <w:t xml:space="preserve"> Уполномоченный орган </w:t>
      </w:r>
      <w:r w:rsidRPr="006C55DB">
        <w:rPr>
          <w:sz w:val="28"/>
          <w:szCs w:val="28"/>
          <w:lang w:eastAsia="ar-SA"/>
        </w:rPr>
        <w:t>в электронной форме заявления и прилагаемых к нему документов.</w:t>
      </w:r>
    </w:p>
    <w:p w14:paraId="1EDC796D" w14:textId="77777777" w:rsidR="00F979ED" w:rsidRPr="006C55DB" w:rsidRDefault="00F979ED" w:rsidP="00F979ED">
      <w:pPr>
        <w:suppressAutoHyphens/>
        <w:ind w:firstLine="709"/>
        <w:jc w:val="both"/>
        <w:rPr>
          <w:rFonts w:eastAsia="Calibri"/>
          <w:sz w:val="28"/>
          <w:szCs w:val="28"/>
          <w:lang w:eastAsia="en-US"/>
        </w:rPr>
      </w:pPr>
      <w:r w:rsidRPr="006C55DB">
        <w:rPr>
          <w:sz w:val="28"/>
          <w:szCs w:val="28"/>
          <w:lang w:eastAsia="ar-SA"/>
        </w:rPr>
        <w:t>Способом фиксации результата административной процедуры является присвоение регистрационного номера поступившему запросу или сформированному</w:t>
      </w:r>
      <w:r w:rsidRPr="006C55DB">
        <w:rPr>
          <w:rFonts w:eastAsia="Calibri"/>
          <w:sz w:val="28"/>
          <w:szCs w:val="28"/>
          <w:lang w:eastAsia="en-US"/>
        </w:rPr>
        <w:t xml:space="preserve"> Уполномоченным органом </w:t>
      </w:r>
      <w:r w:rsidRPr="006C55DB">
        <w:rPr>
          <w:sz w:val="28"/>
          <w:szCs w:val="28"/>
          <w:lang w:eastAsia="ar-SA"/>
        </w:rPr>
        <w:t>уведомлению об отказе в приеме документов.</w:t>
      </w:r>
    </w:p>
    <w:p w14:paraId="0B2B074B" w14:textId="77777777" w:rsidR="00F979ED" w:rsidRDefault="00F979ED" w:rsidP="00F979ED">
      <w:pPr>
        <w:suppressAutoHyphens/>
        <w:autoSpaceDE w:val="0"/>
        <w:autoSpaceDN w:val="0"/>
        <w:adjustRightInd w:val="0"/>
        <w:ind w:firstLine="709"/>
        <w:jc w:val="center"/>
        <w:rPr>
          <w:b/>
          <w:sz w:val="28"/>
          <w:szCs w:val="28"/>
          <w:lang w:eastAsia="ar-SA"/>
        </w:rPr>
      </w:pPr>
    </w:p>
    <w:p w14:paraId="0CC380AC" w14:textId="77777777" w:rsidR="00F979ED" w:rsidRPr="006A2284" w:rsidRDefault="00F979ED" w:rsidP="00F979ED">
      <w:pPr>
        <w:autoSpaceDE w:val="0"/>
        <w:adjustRightInd w:val="0"/>
        <w:ind w:firstLine="709"/>
        <w:jc w:val="center"/>
        <w:rPr>
          <w:rFonts w:eastAsiaTheme="minorEastAsia"/>
          <w:sz w:val="28"/>
          <w:szCs w:val="28"/>
        </w:rPr>
      </w:pPr>
      <w:bookmarkStart w:id="17" w:name="_Hlk28187368"/>
      <w:r w:rsidRPr="006A2284">
        <w:rPr>
          <w:rFonts w:eastAsiaTheme="minorEastAsia"/>
          <w:sz w:val="28"/>
          <w:szCs w:val="28"/>
        </w:rPr>
        <w:t xml:space="preserve">3.4.5. Оплата государственной пошлины за предоставление муниципальной услуги и уплата иных платежей, взимаемых </w:t>
      </w:r>
      <w:r w:rsidRPr="006A2284">
        <w:rPr>
          <w:rFonts w:eastAsiaTheme="minorEastAsia"/>
          <w:sz w:val="28"/>
          <w:szCs w:val="28"/>
        </w:rPr>
        <w:br/>
        <w:t>в соответствии с законодательством Российской Федерации.</w:t>
      </w:r>
    </w:p>
    <w:p w14:paraId="432BF158" w14:textId="77777777" w:rsidR="00F979ED" w:rsidRDefault="00F979ED" w:rsidP="00F979ED">
      <w:pPr>
        <w:widowControl w:val="0"/>
        <w:suppressAutoHyphens/>
        <w:overflowPunct w:val="0"/>
        <w:adjustRightInd w:val="0"/>
        <w:ind w:firstLine="709"/>
        <w:jc w:val="both"/>
        <w:rPr>
          <w:rFonts w:eastAsia="SimSun"/>
          <w:kern w:val="1"/>
          <w:sz w:val="28"/>
          <w:szCs w:val="28"/>
          <w:lang w:eastAsia="zh-CN" w:bidi="hi-IN"/>
        </w:rPr>
      </w:pPr>
    </w:p>
    <w:p w14:paraId="07D692EA" w14:textId="77777777" w:rsidR="00F979ED" w:rsidRPr="00FB75AF" w:rsidRDefault="00F979ED" w:rsidP="00F979ED">
      <w:pPr>
        <w:widowControl w:val="0"/>
        <w:suppressAutoHyphens/>
        <w:overflowPunct w:val="0"/>
        <w:adjustRightInd w:val="0"/>
        <w:ind w:firstLine="709"/>
        <w:jc w:val="both"/>
        <w:rPr>
          <w:rFonts w:eastAsia="SimSun"/>
          <w:kern w:val="1"/>
          <w:sz w:val="28"/>
          <w:szCs w:val="28"/>
          <w:lang w:eastAsia="zh-CN" w:bidi="hi-IN"/>
        </w:rPr>
      </w:pPr>
      <w:r>
        <w:rPr>
          <w:rFonts w:eastAsia="SimSun"/>
          <w:kern w:val="1"/>
          <w:sz w:val="28"/>
          <w:szCs w:val="28"/>
          <w:lang w:eastAsia="zh-CN" w:bidi="hi-IN"/>
        </w:rPr>
        <w:t xml:space="preserve">3.4.5.1. </w:t>
      </w:r>
      <w:r w:rsidRPr="00FB75AF">
        <w:rPr>
          <w:rFonts w:eastAsia="SimSun"/>
          <w:kern w:val="1"/>
          <w:sz w:val="28"/>
          <w:szCs w:val="28"/>
          <w:lang w:eastAsia="zh-CN" w:bidi="hi-IN"/>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bookmarkEnd w:id="17"/>
    <w:p w14:paraId="4DCEDB98" w14:textId="77777777" w:rsidR="00F979ED" w:rsidRDefault="00F979ED" w:rsidP="00F979ED">
      <w:pPr>
        <w:suppressAutoHyphens/>
        <w:autoSpaceDE w:val="0"/>
        <w:autoSpaceDN w:val="0"/>
        <w:adjustRightInd w:val="0"/>
        <w:ind w:firstLine="709"/>
        <w:jc w:val="both"/>
        <w:rPr>
          <w:sz w:val="28"/>
          <w:szCs w:val="28"/>
          <w:lang w:eastAsia="ar-SA"/>
        </w:rPr>
      </w:pPr>
    </w:p>
    <w:p w14:paraId="13CB4617" w14:textId="77777777" w:rsidR="00F979ED" w:rsidRPr="006A2284" w:rsidRDefault="00F979ED" w:rsidP="00F979ED">
      <w:pPr>
        <w:autoSpaceDE w:val="0"/>
        <w:adjustRightInd w:val="0"/>
        <w:ind w:firstLine="709"/>
        <w:jc w:val="both"/>
        <w:rPr>
          <w:rFonts w:eastAsiaTheme="minorEastAsia"/>
          <w:sz w:val="28"/>
          <w:szCs w:val="28"/>
        </w:rPr>
      </w:pPr>
      <w:r w:rsidRPr="006A2284">
        <w:rPr>
          <w:rFonts w:eastAsiaTheme="minorEastAsia"/>
          <w:sz w:val="28"/>
          <w:szCs w:val="28"/>
        </w:rPr>
        <w:t>3.4.6.</w:t>
      </w:r>
      <w:r w:rsidRPr="006A2284">
        <w:rPr>
          <w:rFonts w:eastAsiaTheme="minorEastAsia"/>
          <w:b/>
          <w:sz w:val="28"/>
          <w:szCs w:val="28"/>
        </w:rPr>
        <w:t xml:space="preserve"> </w:t>
      </w:r>
      <w:r w:rsidRPr="006A2284">
        <w:rPr>
          <w:rFonts w:eastAsiaTheme="minorEastAsia"/>
          <w:sz w:val="28"/>
          <w:szCs w:val="28"/>
        </w:rPr>
        <w:t xml:space="preserve">Получение результата предоставления муниципальной услуги. </w:t>
      </w:r>
    </w:p>
    <w:p w14:paraId="784C9B19" w14:textId="77777777" w:rsidR="00F979ED" w:rsidRPr="0001018D" w:rsidRDefault="00F979ED" w:rsidP="00F979ED">
      <w:pPr>
        <w:suppressAutoHyphens/>
        <w:autoSpaceDE w:val="0"/>
        <w:autoSpaceDN w:val="0"/>
        <w:adjustRightInd w:val="0"/>
        <w:ind w:firstLine="709"/>
        <w:jc w:val="both"/>
        <w:rPr>
          <w:sz w:val="28"/>
          <w:szCs w:val="28"/>
          <w:lang w:eastAsia="ar-SA"/>
        </w:rPr>
      </w:pPr>
    </w:p>
    <w:p w14:paraId="2DE6F782" w14:textId="77777777" w:rsidR="00F979ED" w:rsidRPr="006C55DB" w:rsidRDefault="00F979ED" w:rsidP="00F979ED">
      <w:pPr>
        <w:suppressAutoHyphens/>
        <w:autoSpaceDE w:val="0"/>
        <w:autoSpaceDN w:val="0"/>
        <w:adjustRightInd w:val="0"/>
        <w:ind w:firstLine="709"/>
        <w:jc w:val="both"/>
        <w:rPr>
          <w:b/>
          <w:i/>
          <w:sz w:val="28"/>
          <w:szCs w:val="28"/>
          <w:u w:val="single"/>
          <w:lang w:eastAsia="ar-SA"/>
        </w:rPr>
      </w:pPr>
      <w:r w:rsidRPr="006C55DB">
        <w:rPr>
          <w:sz w:val="28"/>
          <w:szCs w:val="28"/>
          <w:lang w:eastAsia="ar-SA"/>
        </w:rPr>
        <w:t>Основанием для начала административной процедуры является готовый к выдаче результат предоставления муниципальной услуги.</w:t>
      </w:r>
    </w:p>
    <w:p w14:paraId="10B1FF96" w14:textId="77777777" w:rsidR="00F979ED" w:rsidRPr="006C55DB" w:rsidRDefault="00F979ED" w:rsidP="00F979ED">
      <w:pPr>
        <w:suppressAutoHyphens/>
        <w:autoSpaceDE w:val="0"/>
        <w:autoSpaceDN w:val="0"/>
        <w:adjustRightInd w:val="0"/>
        <w:ind w:firstLine="709"/>
        <w:jc w:val="both"/>
        <w:rPr>
          <w:b/>
          <w:i/>
          <w:sz w:val="28"/>
          <w:szCs w:val="28"/>
          <w:u w:val="single"/>
          <w:lang w:eastAsia="ar-SA"/>
        </w:rPr>
      </w:pPr>
      <w:r w:rsidRPr="006C55DB">
        <w:rPr>
          <w:sz w:val="28"/>
          <w:szCs w:val="28"/>
          <w:lang w:eastAsia="ar-SA"/>
        </w:rPr>
        <w:t>В качестве результата предоставления муниципальной услуги Заявитель по его выбору вправе получить:</w:t>
      </w:r>
    </w:p>
    <w:p w14:paraId="17A6CA4D" w14:textId="77777777" w:rsidR="00F979ED" w:rsidRPr="00267563" w:rsidRDefault="00F979ED" w:rsidP="00F979ED">
      <w:pPr>
        <w:ind w:firstLine="709"/>
        <w:jc w:val="both"/>
        <w:rPr>
          <w:rFonts w:eastAsia="Calibri"/>
          <w:sz w:val="28"/>
          <w:szCs w:val="28"/>
          <w:lang w:eastAsia="en-US"/>
        </w:rPr>
      </w:pPr>
      <w:r w:rsidRPr="00267563">
        <w:rPr>
          <w:rFonts w:eastAsiaTheme="minorEastAsia"/>
          <w:sz w:val="28"/>
          <w:szCs w:val="28"/>
        </w:rPr>
        <w:t xml:space="preserve">а) </w:t>
      </w:r>
      <w:r w:rsidRPr="00267563">
        <w:rPr>
          <w:rFonts w:eastAsiaTheme="minorEastAsia"/>
          <w:sz w:val="28"/>
          <w:szCs w:val="28"/>
          <w:shd w:val="clear" w:color="auto" w:fill="FFFFFF"/>
        </w:rPr>
        <w:t>уведомление о соответствии, уведомление о несоответствии или письменный ответ</w:t>
      </w:r>
      <w:r w:rsidRPr="00267563">
        <w:rPr>
          <w:rFonts w:eastAsiaTheme="minorEastAsia"/>
          <w:sz w:val="28"/>
          <w:szCs w:val="28"/>
        </w:rPr>
        <w:t xml:space="preserve"> в форме электронного документа, подписанного уполномоченным должностным лицом</w:t>
      </w:r>
      <w:r w:rsidRPr="00267563">
        <w:rPr>
          <w:rFonts w:eastAsia="Calibri"/>
          <w:sz w:val="28"/>
          <w:szCs w:val="28"/>
          <w:lang w:eastAsia="en-US"/>
        </w:rPr>
        <w:t xml:space="preserve"> Уполномоченного органа </w:t>
      </w:r>
      <w:r w:rsidRPr="00267563">
        <w:rPr>
          <w:rFonts w:eastAsiaTheme="minorEastAsia"/>
          <w:sz w:val="28"/>
          <w:szCs w:val="28"/>
        </w:rPr>
        <w:t>с использованием усиленной квалифицированной электронной подписи;</w:t>
      </w:r>
    </w:p>
    <w:p w14:paraId="74ABB746" w14:textId="77777777" w:rsidR="00F979ED" w:rsidRPr="00267563" w:rsidRDefault="00F979ED" w:rsidP="00F979ED">
      <w:pPr>
        <w:ind w:firstLine="709"/>
        <w:jc w:val="both"/>
        <w:rPr>
          <w:rFonts w:eastAsia="Calibri"/>
          <w:sz w:val="28"/>
          <w:szCs w:val="28"/>
          <w:lang w:eastAsia="en-US"/>
        </w:rPr>
      </w:pPr>
      <w:r w:rsidRPr="00267563">
        <w:rPr>
          <w:rFonts w:eastAsiaTheme="minorEastAsia"/>
          <w:sz w:val="28"/>
          <w:szCs w:val="28"/>
        </w:rPr>
        <w:lastRenderedPageBreak/>
        <w:t xml:space="preserve">б) </w:t>
      </w:r>
      <w:r w:rsidRPr="00267563">
        <w:rPr>
          <w:rFonts w:eastAsiaTheme="minorEastAsia"/>
          <w:sz w:val="28"/>
          <w:szCs w:val="28"/>
          <w:shd w:val="clear" w:color="auto" w:fill="FFFFFF"/>
        </w:rPr>
        <w:t>уведомление о соответствии, уведомление о несоответствии или письменный ответ</w:t>
      </w:r>
      <w:r w:rsidRPr="00267563">
        <w:rPr>
          <w:rFonts w:eastAsiaTheme="minorEastAsia"/>
          <w:sz w:val="28"/>
          <w:szCs w:val="28"/>
        </w:rPr>
        <w:t xml:space="preserve"> на бумажном носителе, подтверждающего содержание электронного документа, направленного </w:t>
      </w:r>
      <w:r w:rsidRPr="00267563">
        <w:rPr>
          <w:rFonts w:eastAsia="Calibri"/>
          <w:sz w:val="28"/>
          <w:szCs w:val="28"/>
          <w:lang w:eastAsia="en-US"/>
        </w:rPr>
        <w:t xml:space="preserve">Уполномоченным органом, </w:t>
      </w:r>
      <w:r w:rsidRPr="00267563">
        <w:rPr>
          <w:rFonts w:eastAsiaTheme="minorEastAsia"/>
          <w:sz w:val="28"/>
          <w:szCs w:val="28"/>
        </w:rPr>
        <w:t>в МФЦ;</w:t>
      </w:r>
    </w:p>
    <w:p w14:paraId="7AA2E752" w14:textId="77777777" w:rsidR="00F979ED" w:rsidRPr="00267563" w:rsidRDefault="00F979ED" w:rsidP="00F979ED">
      <w:pPr>
        <w:tabs>
          <w:tab w:val="left" w:pos="993"/>
        </w:tabs>
        <w:autoSpaceDE w:val="0"/>
        <w:adjustRightInd w:val="0"/>
        <w:ind w:firstLine="709"/>
        <w:jc w:val="both"/>
        <w:rPr>
          <w:rFonts w:eastAsiaTheme="minorEastAsia"/>
          <w:sz w:val="28"/>
          <w:szCs w:val="28"/>
        </w:rPr>
      </w:pPr>
      <w:r w:rsidRPr="00267563">
        <w:rPr>
          <w:rFonts w:eastAsiaTheme="minorEastAsia"/>
          <w:sz w:val="28"/>
          <w:szCs w:val="28"/>
        </w:rPr>
        <w:t xml:space="preserve">в) </w:t>
      </w:r>
      <w:r w:rsidRPr="00267563">
        <w:rPr>
          <w:rFonts w:eastAsiaTheme="minorEastAsia"/>
          <w:sz w:val="28"/>
          <w:szCs w:val="28"/>
          <w:shd w:val="clear" w:color="auto" w:fill="FFFFFF"/>
        </w:rPr>
        <w:t>уведомление о соответствии, уведомление о несоответствии или письменный отказ</w:t>
      </w:r>
      <w:r w:rsidRPr="00267563">
        <w:rPr>
          <w:rFonts w:eastAsiaTheme="minorEastAsia"/>
          <w:sz w:val="28"/>
          <w:szCs w:val="28"/>
        </w:rPr>
        <w:t xml:space="preserve"> на бумажном носителе.</w:t>
      </w:r>
    </w:p>
    <w:p w14:paraId="56912E66" w14:textId="77777777" w:rsidR="00F979ED" w:rsidRPr="00267563" w:rsidRDefault="00F979ED" w:rsidP="00F979ED">
      <w:pPr>
        <w:tabs>
          <w:tab w:val="left" w:pos="993"/>
        </w:tabs>
        <w:autoSpaceDE w:val="0"/>
        <w:adjustRightInd w:val="0"/>
        <w:ind w:firstLine="709"/>
        <w:jc w:val="both"/>
        <w:rPr>
          <w:rFonts w:eastAsiaTheme="minorEastAsia"/>
          <w:sz w:val="28"/>
          <w:szCs w:val="28"/>
        </w:rPr>
      </w:pPr>
      <w:r w:rsidRPr="00267563">
        <w:rPr>
          <w:rFonts w:eastAsiaTheme="minorEastAsia"/>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14:paraId="1AADD167" w14:textId="77777777" w:rsidR="00F979ED" w:rsidRPr="00267563" w:rsidRDefault="00F979ED" w:rsidP="00F979ED">
      <w:pPr>
        <w:tabs>
          <w:tab w:val="left" w:pos="993"/>
        </w:tabs>
        <w:autoSpaceDE w:val="0"/>
        <w:adjustRightInd w:val="0"/>
        <w:ind w:firstLine="709"/>
        <w:jc w:val="both"/>
        <w:rPr>
          <w:rFonts w:eastAsiaTheme="minorEastAsia"/>
          <w:kern w:val="1"/>
          <w:sz w:val="28"/>
          <w:szCs w:val="28"/>
        </w:rPr>
      </w:pPr>
      <w:r w:rsidRPr="00267563">
        <w:rPr>
          <w:rFonts w:eastAsiaTheme="minorEastAsia"/>
          <w:sz w:val="28"/>
          <w:szCs w:val="28"/>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14:paraId="194727CC" w14:textId="77777777" w:rsidR="00F979ED" w:rsidRPr="00267563" w:rsidRDefault="00F979ED" w:rsidP="00F979ED">
      <w:pPr>
        <w:tabs>
          <w:tab w:val="left" w:pos="993"/>
        </w:tabs>
        <w:autoSpaceDE w:val="0"/>
        <w:adjustRightInd w:val="0"/>
        <w:ind w:firstLine="709"/>
        <w:jc w:val="both"/>
        <w:rPr>
          <w:rFonts w:eastAsiaTheme="minorEastAsia"/>
          <w:sz w:val="28"/>
          <w:szCs w:val="28"/>
        </w:rPr>
      </w:pPr>
      <w:r w:rsidRPr="00267563">
        <w:rPr>
          <w:rFonts w:eastAsiaTheme="minorEastAsia"/>
          <w:kern w:val="1"/>
          <w:sz w:val="28"/>
          <w:szCs w:val="28"/>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14:paraId="59CE8C9B" w14:textId="77777777" w:rsidR="00F979ED" w:rsidRPr="00267563" w:rsidRDefault="00F979ED" w:rsidP="00F979ED">
      <w:pPr>
        <w:ind w:firstLine="709"/>
        <w:jc w:val="both"/>
        <w:rPr>
          <w:rFonts w:eastAsiaTheme="minorEastAsia"/>
          <w:sz w:val="28"/>
          <w:szCs w:val="28"/>
        </w:rPr>
      </w:pPr>
      <w:r w:rsidRPr="00267563">
        <w:rPr>
          <w:rFonts w:eastAsiaTheme="minorEastAsia"/>
          <w:kern w:val="1"/>
          <w:sz w:val="28"/>
          <w:szCs w:val="28"/>
        </w:rPr>
        <w:t xml:space="preserve">Способом фиксации результата выполнения административной процедуры (получение результата предоставления муниципальной услуги </w:t>
      </w:r>
      <w:r w:rsidRPr="00267563">
        <w:rPr>
          <w:rFonts w:eastAsiaTheme="minorEastAsia"/>
          <w:kern w:val="1"/>
          <w:sz w:val="28"/>
          <w:szCs w:val="28"/>
        </w:rPr>
        <w:br/>
        <w:t xml:space="preserve">в форме электронного документа, подписанного усиленной </w:t>
      </w:r>
      <w:proofErr w:type="gramStart"/>
      <w:r w:rsidRPr="00267563">
        <w:rPr>
          <w:rFonts w:eastAsiaTheme="minorEastAsia"/>
          <w:kern w:val="1"/>
          <w:sz w:val="28"/>
          <w:szCs w:val="28"/>
        </w:rPr>
        <w:t xml:space="preserve">квалифицированной электронной подписью уполномоченного </w:t>
      </w:r>
      <w:r w:rsidRPr="00267563">
        <w:rPr>
          <w:rFonts w:eastAsiaTheme="minorEastAsia"/>
          <w:sz w:val="28"/>
          <w:szCs w:val="28"/>
        </w:rPr>
        <w:t>должностного лица</w:t>
      </w:r>
      <w:r w:rsidRPr="00267563">
        <w:rPr>
          <w:rFonts w:eastAsia="Calibri"/>
          <w:sz w:val="28"/>
          <w:szCs w:val="28"/>
          <w:lang w:eastAsia="en-US"/>
        </w:rPr>
        <w:t xml:space="preserve"> Уполномоченного органа</w:t>
      </w:r>
      <w:proofErr w:type="gramEnd"/>
      <w:r w:rsidRPr="00267563">
        <w:rPr>
          <w:rFonts w:eastAsia="Calibri"/>
          <w:sz w:val="28"/>
          <w:szCs w:val="28"/>
          <w:lang w:eastAsia="en-US"/>
        </w:rPr>
        <w:t xml:space="preserve"> </w:t>
      </w:r>
      <w:r w:rsidRPr="00267563">
        <w:rPr>
          <w:rFonts w:eastAsiaTheme="minorEastAsia"/>
          <w:kern w:val="1"/>
          <w:sz w:val="28"/>
          <w:szCs w:val="28"/>
        </w:rPr>
        <w:t xml:space="preserve">является уведомление о готовности </w:t>
      </w:r>
      <w:r w:rsidRPr="00267563">
        <w:rPr>
          <w:rFonts w:eastAsiaTheme="minorEastAsia"/>
          <w:sz w:val="28"/>
          <w:szCs w:val="28"/>
        </w:rPr>
        <w:t>результата предоставления муниципальной услуги</w:t>
      </w:r>
      <w:r w:rsidRPr="00267563">
        <w:rPr>
          <w:rFonts w:eastAsiaTheme="minorEastAsia"/>
          <w:kern w:val="1"/>
          <w:sz w:val="28"/>
          <w:szCs w:val="28"/>
        </w:rPr>
        <w:t xml:space="preserve"> в личном кабинете Заявителя </w:t>
      </w:r>
      <w:r w:rsidRPr="00267563">
        <w:rPr>
          <w:rFonts w:eastAsiaTheme="minorEastAsia"/>
          <w:kern w:val="1"/>
          <w:sz w:val="28"/>
          <w:szCs w:val="28"/>
        </w:rPr>
        <w:br/>
      </w:r>
      <w:r w:rsidRPr="00267563">
        <w:rPr>
          <w:rFonts w:eastAsiaTheme="minorEastAsia"/>
          <w:sz w:val="28"/>
          <w:szCs w:val="28"/>
        </w:rPr>
        <w:t xml:space="preserve">на </w:t>
      </w:r>
      <w:r>
        <w:rPr>
          <w:rFonts w:eastAsiaTheme="minorEastAsia"/>
          <w:sz w:val="28"/>
          <w:szCs w:val="28"/>
        </w:rPr>
        <w:t xml:space="preserve">Едином и </w:t>
      </w:r>
      <w:r w:rsidRPr="00267563">
        <w:rPr>
          <w:rFonts w:eastAsiaTheme="minorEastAsia"/>
          <w:sz w:val="28"/>
          <w:szCs w:val="28"/>
        </w:rPr>
        <w:t>Региональном портале.</w:t>
      </w:r>
    </w:p>
    <w:p w14:paraId="63F50BCB" w14:textId="77777777" w:rsidR="00F979ED" w:rsidRPr="00267563" w:rsidRDefault="00F979ED" w:rsidP="00F979ED">
      <w:pPr>
        <w:suppressAutoHyphens/>
        <w:autoSpaceDE w:val="0"/>
        <w:autoSpaceDN w:val="0"/>
        <w:adjustRightInd w:val="0"/>
        <w:ind w:firstLine="709"/>
        <w:jc w:val="both"/>
        <w:rPr>
          <w:bCs/>
          <w:sz w:val="28"/>
          <w:szCs w:val="28"/>
          <w:lang w:eastAsia="ar-SA"/>
        </w:rPr>
      </w:pPr>
      <w:r w:rsidRPr="00267563">
        <w:rPr>
          <w:bCs/>
          <w:sz w:val="28"/>
          <w:szCs w:val="28"/>
          <w:lang w:eastAsia="ar-SA"/>
        </w:rPr>
        <w:t>3.4.</w:t>
      </w:r>
      <w:r>
        <w:rPr>
          <w:bCs/>
          <w:sz w:val="28"/>
          <w:szCs w:val="28"/>
          <w:lang w:eastAsia="ar-SA"/>
        </w:rPr>
        <w:t>7</w:t>
      </w:r>
      <w:r w:rsidRPr="00267563">
        <w:rPr>
          <w:bCs/>
          <w:sz w:val="28"/>
          <w:szCs w:val="28"/>
          <w:lang w:eastAsia="ar-SA"/>
        </w:rPr>
        <w:t xml:space="preserve">. Получение сведений о ходе выполнения запроса. </w:t>
      </w:r>
    </w:p>
    <w:p w14:paraId="4AD263C1" w14:textId="77777777" w:rsidR="00F979ED" w:rsidRPr="006C55DB" w:rsidRDefault="00F979ED" w:rsidP="00F979ED">
      <w:pPr>
        <w:suppressAutoHyphens/>
        <w:autoSpaceDE w:val="0"/>
        <w:autoSpaceDN w:val="0"/>
        <w:adjustRightInd w:val="0"/>
        <w:ind w:firstLine="709"/>
        <w:jc w:val="both"/>
        <w:rPr>
          <w:sz w:val="28"/>
          <w:szCs w:val="28"/>
          <w:lang w:eastAsia="ar-SA"/>
        </w:rPr>
      </w:pPr>
      <w:r w:rsidRPr="006C55DB">
        <w:rPr>
          <w:sz w:val="28"/>
          <w:szCs w:val="28"/>
        </w:rPr>
        <w:t>Основанием для начала административной процедуры является обращение Заявителя на Единый портал, Региональный портал</w:t>
      </w:r>
      <w:r w:rsidRPr="006C55DB">
        <w:rPr>
          <w:i/>
          <w:sz w:val="28"/>
          <w:szCs w:val="28"/>
          <w:lang w:eastAsia="ar-SA"/>
        </w:rPr>
        <w:t xml:space="preserve"> </w:t>
      </w:r>
      <w:r w:rsidRPr="006C55DB">
        <w:rPr>
          <w:sz w:val="28"/>
          <w:szCs w:val="28"/>
        </w:rPr>
        <w:t>с целью получения муниципальной услуги.</w:t>
      </w:r>
    </w:p>
    <w:p w14:paraId="0449CA5E" w14:textId="77777777" w:rsidR="00F979ED" w:rsidRPr="006C55DB" w:rsidRDefault="00F979ED" w:rsidP="00F979ED">
      <w:pPr>
        <w:suppressAutoHyphens/>
        <w:autoSpaceDE w:val="0"/>
        <w:autoSpaceDN w:val="0"/>
        <w:adjustRightInd w:val="0"/>
        <w:ind w:firstLine="709"/>
        <w:jc w:val="both"/>
        <w:rPr>
          <w:b/>
          <w:i/>
          <w:sz w:val="28"/>
          <w:szCs w:val="28"/>
          <w:u w:val="single"/>
          <w:lang w:eastAsia="ar-SA"/>
        </w:rPr>
      </w:pPr>
      <w:r w:rsidRPr="006C55DB">
        <w:rPr>
          <w:sz w:val="28"/>
          <w:szCs w:val="28"/>
          <w:lang w:eastAsia="ar-SA"/>
        </w:rPr>
        <w:t>Заявитель имеет возможность получения информации о ходе предоставления муниципальной услуги.</w:t>
      </w:r>
    </w:p>
    <w:p w14:paraId="1DE5372A" w14:textId="77777777" w:rsidR="00F979ED" w:rsidRPr="006C55DB" w:rsidRDefault="00F979ED" w:rsidP="00F979ED">
      <w:pPr>
        <w:suppressAutoHyphens/>
        <w:ind w:firstLine="709"/>
        <w:jc w:val="both"/>
        <w:rPr>
          <w:rFonts w:eastAsia="Calibri"/>
          <w:sz w:val="28"/>
          <w:szCs w:val="28"/>
          <w:lang w:eastAsia="en-US"/>
        </w:rPr>
      </w:pPr>
      <w:r w:rsidRPr="006C55DB">
        <w:rPr>
          <w:sz w:val="28"/>
          <w:szCs w:val="28"/>
          <w:lang w:eastAsia="ar-SA"/>
        </w:rPr>
        <w:t xml:space="preserve">Информация о ходе предоставления муниципальной услуги направляется Заявителю </w:t>
      </w:r>
      <w:r w:rsidRPr="006C55DB">
        <w:rPr>
          <w:rFonts w:eastAsia="Calibri"/>
          <w:sz w:val="28"/>
          <w:szCs w:val="28"/>
          <w:lang w:eastAsia="en-US"/>
        </w:rPr>
        <w:t xml:space="preserve">Уполномоченным органом </w:t>
      </w:r>
      <w:r w:rsidRPr="006C55DB">
        <w:rPr>
          <w:sz w:val="28"/>
          <w:szCs w:val="28"/>
          <w:lang w:eastAsia="ar-SA"/>
        </w:rPr>
        <w:t>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w:t>
      </w:r>
      <w:r w:rsidRPr="006C55DB">
        <w:rPr>
          <w:i/>
          <w:sz w:val="28"/>
          <w:szCs w:val="28"/>
          <w:lang w:eastAsia="ar-SA"/>
        </w:rPr>
        <w:t xml:space="preserve"> </w:t>
      </w:r>
      <w:r w:rsidRPr="006C55DB">
        <w:rPr>
          <w:sz w:val="28"/>
          <w:szCs w:val="28"/>
          <w:lang w:eastAsia="ar-SA"/>
        </w:rPr>
        <w:t>по выбору Заявителя.</w:t>
      </w:r>
    </w:p>
    <w:p w14:paraId="7D8216E1" w14:textId="77777777" w:rsidR="00F979ED" w:rsidRPr="006C55DB" w:rsidRDefault="00F979ED" w:rsidP="00F979ED">
      <w:pPr>
        <w:suppressAutoHyphens/>
        <w:autoSpaceDE w:val="0"/>
        <w:autoSpaceDN w:val="0"/>
        <w:adjustRightInd w:val="0"/>
        <w:ind w:firstLine="709"/>
        <w:jc w:val="both"/>
        <w:rPr>
          <w:sz w:val="28"/>
          <w:szCs w:val="28"/>
          <w:lang w:eastAsia="ar-SA"/>
        </w:rPr>
      </w:pPr>
      <w:r w:rsidRPr="006C55DB">
        <w:rPr>
          <w:sz w:val="28"/>
          <w:szCs w:val="28"/>
          <w:lang w:eastAsia="ar-SA"/>
        </w:rPr>
        <w:t xml:space="preserve">При предоставлении муниципальной услуги в электронной форме Заявителю направляется: </w:t>
      </w:r>
    </w:p>
    <w:p w14:paraId="02B4A0AA" w14:textId="77777777" w:rsidR="00F979ED" w:rsidRPr="006C55DB" w:rsidRDefault="00F979ED" w:rsidP="00F979ED">
      <w:pPr>
        <w:suppressAutoHyphens/>
        <w:ind w:firstLine="709"/>
        <w:jc w:val="both"/>
        <w:rPr>
          <w:rFonts w:eastAsia="Calibri"/>
          <w:sz w:val="28"/>
          <w:szCs w:val="28"/>
          <w:lang w:eastAsia="en-US"/>
        </w:rPr>
      </w:pPr>
      <w:r w:rsidRPr="006C55DB">
        <w:rPr>
          <w:sz w:val="28"/>
          <w:szCs w:val="28"/>
          <w:lang w:eastAsia="ar-SA"/>
        </w:rPr>
        <w:t xml:space="preserve">а) уведомление о записи на прием в </w:t>
      </w:r>
      <w:r w:rsidRPr="006C55DB">
        <w:rPr>
          <w:rFonts w:eastAsia="Calibri"/>
          <w:sz w:val="28"/>
          <w:szCs w:val="28"/>
          <w:lang w:eastAsia="en-US"/>
        </w:rPr>
        <w:t xml:space="preserve">Уполномоченный орган </w:t>
      </w:r>
      <w:r w:rsidRPr="006C55DB">
        <w:rPr>
          <w:sz w:val="28"/>
          <w:szCs w:val="28"/>
          <w:lang w:eastAsia="ar-SA"/>
        </w:rPr>
        <w:t>или МФЦ, содержащее сведения о дате, времени и месте;</w:t>
      </w:r>
    </w:p>
    <w:p w14:paraId="66845506" w14:textId="77777777" w:rsidR="00F979ED" w:rsidRPr="006C55DB" w:rsidRDefault="00F979ED" w:rsidP="00F979ED">
      <w:pPr>
        <w:suppressAutoHyphens/>
        <w:ind w:firstLine="709"/>
        <w:jc w:val="both"/>
        <w:rPr>
          <w:sz w:val="28"/>
          <w:szCs w:val="28"/>
          <w:lang w:eastAsia="ar-SA"/>
        </w:rPr>
      </w:pPr>
      <w:r w:rsidRPr="006C55DB">
        <w:rPr>
          <w:sz w:val="28"/>
          <w:szCs w:val="28"/>
          <w:lang w:eastAsia="ar-SA"/>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w:t>
      </w:r>
    </w:p>
    <w:p w14:paraId="7DBEBB05" w14:textId="77777777" w:rsidR="00F979ED" w:rsidRPr="006C55DB" w:rsidRDefault="00F979ED" w:rsidP="00F979ED">
      <w:pPr>
        <w:suppressAutoHyphens/>
        <w:ind w:firstLine="709"/>
        <w:jc w:val="both"/>
        <w:rPr>
          <w:sz w:val="28"/>
          <w:szCs w:val="28"/>
          <w:lang w:eastAsia="ar-SA"/>
        </w:rPr>
      </w:pPr>
      <w:r>
        <w:rPr>
          <w:sz w:val="28"/>
          <w:szCs w:val="28"/>
          <w:lang w:eastAsia="ar-SA"/>
        </w:rPr>
        <w:lastRenderedPageBreak/>
        <w:t>в</w:t>
      </w:r>
      <w:r w:rsidRPr="006C55DB">
        <w:rPr>
          <w:sz w:val="28"/>
          <w:szCs w:val="28"/>
          <w:lang w:eastAsia="ar-SA"/>
        </w:rPr>
        <w:t xml:space="preserve">)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w:t>
      </w:r>
      <w:r w:rsidRPr="006C55DB">
        <w:rPr>
          <w:sz w:val="28"/>
          <w:szCs w:val="28"/>
          <w:lang w:eastAsia="ar-SA"/>
        </w:rPr>
        <w:br/>
        <w:t>и возможности получить результат предоставления муниципальной услуги либо мотивированный отказ в предоставлении муниципальной услуги</w:t>
      </w:r>
      <w:r>
        <w:rPr>
          <w:sz w:val="28"/>
          <w:szCs w:val="28"/>
          <w:lang w:eastAsia="ar-SA"/>
        </w:rPr>
        <w:t>.</w:t>
      </w:r>
    </w:p>
    <w:p w14:paraId="1919989E" w14:textId="77777777" w:rsidR="00F979ED" w:rsidRPr="006C55DB" w:rsidRDefault="00F979ED" w:rsidP="00F979ED">
      <w:pPr>
        <w:suppressAutoHyphens/>
        <w:autoSpaceDE w:val="0"/>
        <w:autoSpaceDN w:val="0"/>
        <w:adjustRightInd w:val="0"/>
        <w:ind w:firstLine="709"/>
        <w:jc w:val="both"/>
        <w:rPr>
          <w:sz w:val="28"/>
          <w:szCs w:val="28"/>
          <w:lang w:eastAsia="ar-SA"/>
        </w:rPr>
      </w:pPr>
      <w:r w:rsidRPr="006C55DB">
        <w:rPr>
          <w:sz w:val="28"/>
          <w:szCs w:val="28"/>
          <w:lang w:eastAsia="ar-SA"/>
        </w:rPr>
        <w:t xml:space="preserve">Критерием принятия решения по данной административной процедуре </w:t>
      </w:r>
      <w:r w:rsidRPr="006C55DB">
        <w:rPr>
          <w:sz w:val="28"/>
          <w:szCs w:val="28"/>
        </w:rPr>
        <w:t xml:space="preserve">является обращение Заявителя на </w:t>
      </w:r>
      <w:r>
        <w:rPr>
          <w:sz w:val="28"/>
          <w:szCs w:val="28"/>
        </w:rPr>
        <w:t xml:space="preserve">Единый и </w:t>
      </w:r>
      <w:r w:rsidRPr="006C55DB">
        <w:rPr>
          <w:sz w:val="28"/>
          <w:szCs w:val="28"/>
        </w:rPr>
        <w:t>Региональный портал с целью получения муниципальной услуги.</w:t>
      </w:r>
    </w:p>
    <w:p w14:paraId="0600AB29" w14:textId="77777777" w:rsidR="00F979ED" w:rsidRPr="006C55DB" w:rsidRDefault="00F979ED" w:rsidP="00F979ED">
      <w:pPr>
        <w:suppressAutoHyphens/>
        <w:autoSpaceDE w:val="0"/>
        <w:autoSpaceDN w:val="0"/>
        <w:adjustRightInd w:val="0"/>
        <w:ind w:firstLine="709"/>
        <w:jc w:val="both"/>
        <w:rPr>
          <w:sz w:val="28"/>
          <w:szCs w:val="28"/>
          <w:lang w:eastAsia="ar-SA"/>
        </w:rPr>
      </w:pPr>
      <w:r w:rsidRPr="006C55DB">
        <w:rPr>
          <w:sz w:val="28"/>
          <w:szCs w:val="28"/>
          <w:lang w:eastAsia="ar-SA"/>
        </w:rPr>
        <w:t xml:space="preserve">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w:t>
      </w:r>
      <w:r>
        <w:rPr>
          <w:sz w:val="28"/>
          <w:szCs w:val="28"/>
          <w:lang w:eastAsia="ar-SA"/>
        </w:rPr>
        <w:t xml:space="preserve">Едином и </w:t>
      </w:r>
      <w:r w:rsidRPr="006C55DB">
        <w:rPr>
          <w:sz w:val="28"/>
          <w:szCs w:val="28"/>
          <w:lang w:eastAsia="ar-SA"/>
        </w:rPr>
        <w:t>Региональном портал</w:t>
      </w:r>
      <w:r>
        <w:rPr>
          <w:sz w:val="28"/>
          <w:szCs w:val="28"/>
          <w:lang w:eastAsia="ar-SA"/>
        </w:rPr>
        <w:t>е</w:t>
      </w:r>
      <w:r w:rsidRPr="006C55DB">
        <w:rPr>
          <w:sz w:val="28"/>
          <w:szCs w:val="28"/>
          <w:lang w:eastAsia="ar-SA"/>
        </w:rPr>
        <w:t xml:space="preserve"> по выбору Заявителя.</w:t>
      </w:r>
    </w:p>
    <w:p w14:paraId="62B2FB7D" w14:textId="77777777" w:rsidR="00F979ED" w:rsidRDefault="00F979ED" w:rsidP="00F979ED">
      <w:pPr>
        <w:suppressAutoHyphens/>
        <w:autoSpaceDE w:val="0"/>
        <w:autoSpaceDN w:val="0"/>
        <w:adjustRightInd w:val="0"/>
        <w:ind w:firstLine="709"/>
        <w:jc w:val="both"/>
        <w:rPr>
          <w:sz w:val="28"/>
          <w:szCs w:val="28"/>
          <w:lang w:eastAsia="ar-SA"/>
        </w:rPr>
      </w:pPr>
      <w:r w:rsidRPr="006C55DB">
        <w:rPr>
          <w:sz w:val="28"/>
          <w:szCs w:val="28"/>
          <w:lang w:eastAsia="ar-SA"/>
        </w:rPr>
        <w:t xml:space="preserve">Способом фиксации результата административной процедуры является отображение текущего статуса предоставления муниципальной услуги </w:t>
      </w:r>
      <w:r w:rsidRPr="006C55DB">
        <w:rPr>
          <w:sz w:val="28"/>
          <w:szCs w:val="28"/>
          <w:lang w:eastAsia="ar-SA"/>
        </w:rPr>
        <w:br/>
        <w:t>в личном кабинете Заявителя на</w:t>
      </w:r>
      <w:r>
        <w:rPr>
          <w:sz w:val="28"/>
          <w:szCs w:val="28"/>
          <w:lang w:eastAsia="ar-SA"/>
        </w:rPr>
        <w:t xml:space="preserve"> Едином и</w:t>
      </w:r>
      <w:r w:rsidRPr="006C55DB">
        <w:rPr>
          <w:sz w:val="28"/>
          <w:szCs w:val="28"/>
          <w:lang w:eastAsia="ar-SA"/>
        </w:rPr>
        <w:t xml:space="preserve"> Региональном портале в электронной форме.</w:t>
      </w:r>
    </w:p>
    <w:p w14:paraId="0766E213" w14:textId="77777777" w:rsidR="00F979ED" w:rsidRDefault="00F979ED" w:rsidP="00F979ED">
      <w:pPr>
        <w:suppressAutoHyphens/>
        <w:autoSpaceDE w:val="0"/>
        <w:autoSpaceDN w:val="0"/>
        <w:adjustRightInd w:val="0"/>
        <w:ind w:firstLine="709"/>
        <w:jc w:val="center"/>
        <w:rPr>
          <w:bCs/>
          <w:sz w:val="28"/>
          <w:szCs w:val="28"/>
          <w:lang w:eastAsia="ar-SA"/>
        </w:rPr>
      </w:pPr>
      <w:r w:rsidRPr="00C34CC2">
        <w:rPr>
          <w:bCs/>
          <w:sz w:val="28"/>
          <w:szCs w:val="28"/>
          <w:lang w:eastAsia="ar-SA"/>
        </w:rPr>
        <w:t>3.4.8. Осуществление оценки качества предоставления муниципальной услуги.</w:t>
      </w:r>
    </w:p>
    <w:p w14:paraId="10FBA974" w14:textId="77777777" w:rsidR="00F979ED" w:rsidRPr="00C34CC2" w:rsidRDefault="00F979ED" w:rsidP="00F979ED">
      <w:pPr>
        <w:suppressAutoHyphens/>
        <w:autoSpaceDE w:val="0"/>
        <w:autoSpaceDN w:val="0"/>
        <w:adjustRightInd w:val="0"/>
        <w:ind w:firstLine="709"/>
        <w:jc w:val="center"/>
        <w:rPr>
          <w:bCs/>
          <w:sz w:val="28"/>
          <w:szCs w:val="28"/>
          <w:lang w:eastAsia="ar-SA"/>
        </w:rPr>
      </w:pPr>
    </w:p>
    <w:p w14:paraId="21A0839C" w14:textId="77777777" w:rsidR="00F979ED" w:rsidRPr="006C55DB" w:rsidRDefault="00F979ED" w:rsidP="00F979ED">
      <w:pPr>
        <w:suppressAutoHyphens/>
        <w:ind w:firstLine="709"/>
        <w:jc w:val="both"/>
        <w:rPr>
          <w:sz w:val="28"/>
          <w:szCs w:val="28"/>
          <w:lang w:eastAsia="ar-SA"/>
        </w:rPr>
      </w:pPr>
      <w:r w:rsidRPr="006C55DB">
        <w:rPr>
          <w:sz w:val="28"/>
          <w:szCs w:val="28"/>
          <w:lang w:eastAsia="ar-SA"/>
        </w:rPr>
        <w:t>Основанием для начала административной процедуры является окончание предоставления муниципальной услуги Заявителю.</w:t>
      </w:r>
    </w:p>
    <w:p w14:paraId="25E5C18E" w14:textId="77777777" w:rsidR="00F979ED" w:rsidRPr="006C55DB" w:rsidRDefault="00F979ED" w:rsidP="00F979ED">
      <w:pPr>
        <w:suppressAutoHyphens/>
        <w:autoSpaceDE w:val="0"/>
        <w:autoSpaceDN w:val="0"/>
        <w:adjustRightInd w:val="0"/>
        <w:ind w:firstLine="709"/>
        <w:jc w:val="both"/>
        <w:rPr>
          <w:sz w:val="28"/>
          <w:szCs w:val="28"/>
          <w:lang w:eastAsia="ar-SA"/>
        </w:rPr>
      </w:pPr>
      <w:r w:rsidRPr="006C55DB">
        <w:rPr>
          <w:sz w:val="28"/>
          <w:szCs w:val="28"/>
          <w:lang w:eastAsia="ar-SA"/>
        </w:rPr>
        <w:t xml:space="preserve">Заявителю обеспечивается возможность оценить доступность и качество муниципальной услуги на </w:t>
      </w:r>
      <w:r>
        <w:rPr>
          <w:sz w:val="28"/>
          <w:szCs w:val="28"/>
          <w:lang w:eastAsia="ar-SA"/>
        </w:rPr>
        <w:t xml:space="preserve">Едином и </w:t>
      </w:r>
      <w:r w:rsidRPr="006C55DB">
        <w:rPr>
          <w:sz w:val="28"/>
          <w:szCs w:val="28"/>
          <w:lang w:eastAsia="ar-SA"/>
        </w:rPr>
        <w:t>Региональном портале, официальном сайте, в случае формирования</w:t>
      </w:r>
      <w:r>
        <w:rPr>
          <w:sz w:val="28"/>
          <w:szCs w:val="28"/>
          <w:lang w:eastAsia="ar-SA"/>
        </w:rPr>
        <w:t xml:space="preserve"> </w:t>
      </w:r>
      <w:r w:rsidRPr="006C55DB">
        <w:rPr>
          <w:sz w:val="28"/>
          <w:szCs w:val="28"/>
          <w:lang w:eastAsia="ar-SA"/>
        </w:rPr>
        <w:t xml:space="preserve">запроса о предоставлении муниципальной услуги в электронной форме. </w:t>
      </w:r>
    </w:p>
    <w:p w14:paraId="7A3F1BCE" w14:textId="77777777" w:rsidR="00F979ED" w:rsidRPr="006C55DB" w:rsidRDefault="00F979ED" w:rsidP="00F979ED">
      <w:pPr>
        <w:suppressAutoHyphens/>
        <w:ind w:firstLine="709"/>
        <w:jc w:val="both"/>
        <w:rPr>
          <w:sz w:val="28"/>
          <w:szCs w:val="28"/>
          <w:lang w:eastAsia="ar-SA"/>
        </w:rPr>
      </w:pPr>
      <w:r w:rsidRPr="006C55DB">
        <w:rPr>
          <w:sz w:val="28"/>
          <w:szCs w:val="28"/>
          <w:lang w:eastAsia="ar-SA"/>
        </w:rPr>
        <w:t xml:space="preserve">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w:t>
      </w:r>
      <w:r>
        <w:rPr>
          <w:sz w:val="28"/>
          <w:szCs w:val="28"/>
          <w:lang w:eastAsia="ar-SA"/>
        </w:rPr>
        <w:t xml:space="preserve">Единого и </w:t>
      </w:r>
      <w:r w:rsidRPr="006C55DB">
        <w:rPr>
          <w:sz w:val="28"/>
          <w:szCs w:val="28"/>
          <w:lang w:eastAsia="ar-SA"/>
        </w:rPr>
        <w:t>Регионального портала</w:t>
      </w:r>
      <w:r>
        <w:rPr>
          <w:sz w:val="28"/>
          <w:szCs w:val="28"/>
          <w:lang w:eastAsia="ar-SA"/>
        </w:rPr>
        <w:t>.</w:t>
      </w:r>
      <w:r w:rsidRPr="006C55DB">
        <w:rPr>
          <w:sz w:val="28"/>
          <w:szCs w:val="28"/>
          <w:lang w:eastAsia="ar-SA"/>
        </w:rPr>
        <w:t xml:space="preserve"> </w:t>
      </w:r>
    </w:p>
    <w:p w14:paraId="621AA904" w14:textId="77777777" w:rsidR="00F979ED" w:rsidRPr="006C55DB" w:rsidRDefault="00F979ED" w:rsidP="00F979ED">
      <w:pPr>
        <w:suppressAutoHyphens/>
        <w:autoSpaceDE w:val="0"/>
        <w:autoSpaceDN w:val="0"/>
        <w:adjustRightInd w:val="0"/>
        <w:ind w:firstLine="709"/>
        <w:jc w:val="both"/>
        <w:rPr>
          <w:i/>
          <w:sz w:val="28"/>
          <w:szCs w:val="28"/>
          <w:lang w:eastAsia="ar-SA"/>
        </w:rPr>
      </w:pPr>
      <w:r w:rsidRPr="006C55DB">
        <w:rPr>
          <w:sz w:val="28"/>
          <w:szCs w:val="28"/>
          <w:lang w:eastAsia="ar-SA"/>
        </w:rPr>
        <w:t xml:space="preserve">Результатом административной процедуры является оценка доступности и качества муниципальной услуги на </w:t>
      </w:r>
      <w:r>
        <w:rPr>
          <w:sz w:val="28"/>
          <w:szCs w:val="28"/>
          <w:lang w:eastAsia="ar-SA"/>
        </w:rPr>
        <w:t xml:space="preserve">Едином и </w:t>
      </w:r>
      <w:r w:rsidRPr="006C55DB">
        <w:rPr>
          <w:sz w:val="28"/>
          <w:szCs w:val="28"/>
          <w:lang w:eastAsia="ar-SA"/>
        </w:rPr>
        <w:t>Региональном портале</w:t>
      </w:r>
      <w:r w:rsidRPr="006C55DB">
        <w:rPr>
          <w:i/>
          <w:sz w:val="28"/>
          <w:szCs w:val="28"/>
          <w:lang w:eastAsia="ar-SA"/>
        </w:rPr>
        <w:t>.</w:t>
      </w:r>
    </w:p>
    <w:p w14:paraId="33D2EFF8" w14:textId="77777777" w:rsidR="00F979ED" w:rsidRPr="006C55DB" w:rsidRDefault="00F979ED" w:rsidP="00F979ED">
      <w:pPr>
        <w:suppressAutoHyphens/>
        <w:autoSpaceDE w:val="0"/>
        <w:autoSpaceDN w:val="0"/>
        <w:adjustRightInd w:val="0"/>
        <w:ind w:firstLine="709"/>
        <w:jc w:val="both"/>
        <w:rPr>
          <w:i/>
          <w:sz w:val="28"/>
          <w:szCs w:val="28"/>
          <w:lang w:eastAsia="ar-SA"/>
        </w:rPr>
      </w:pPr>
      <w:r w:rsidRPr="006C55DB">
        <w:rPr>
          <w:sz w:val="28"/>
          <w:szCs w:val="28"/>
          <w:lang w:eastAsia="ar-SA"/>
        </w:rPr>
        <w:t>Способом фиксации результата административной процедуры является уведомление об осуществлении оценки доступности и качества муниципальной услуги на</w:t>
      </w:r>
      <w:r>
        <w:rPr>
          <w:sz w:val="28"/>
          <w:szCs w:val="28"/>
          <w:lang w:eastAsia="ar-SA"/>
        </w:rPr>
        <w:t xml:space="preserve"> Едином и</w:t>
      </w:r>
      <w:r w:rsidRPr="006C55DB">
        <w:rPr>
          <w:sz w:val="28"/>
          <w:szCs w:val="28"/>
          <w:lang w:eastAsia="ar-SA"/>
        </w:rPr>
        <w:t xml:space="preserve"> Региональном портале</w:t>
      </w:r>
      <w:r w:rsidRPr="006C55DB">
        <w:rPr>
          <w:i/>
          <w:sz w:val="28"/>
          <w:szCs w:val="28"/>
          <w:lang w:eastAsia="ar-SA"/>
        </w:rPr>
        <w:t>.</w:t>
      </w:r>
    </w:p>
    <w:p w14:paraId="3E4CDE0D" w14:textId="77777777" w:rsidR="00F979ED" w:rsidRDefault="00F979ED" w:rsidP="00F979ED">
      <w:pPr>
        <w:suppressAutoHyphens/>
        <w:autoSpaceDE w:val="0"/>
        <w:autoSpaceDN w:val="0"/>
        <w:adjustRightInd w:val="0"/>
        <w:ind w:firstLine="709"/>
        <w:jc w:val="both"/>
        <w:rPr>
          <w:bCs/>
          <w:sz w:val="28"/>
          <w:szCs w:val="28"/>
          <w:lang w:eastAsia="ar-SA"/>
        </w:rPr>
      </w:pPr>
    </w:p>
    <w:p w14:paraId="25EF7436" w14:textId="77777777" w:rsidR="00F979ED" w:rsidRDefault="00F979ED" w:rsidP="00F979ED">
      <w:pPr>
        <w:suppressAutoHyphens/>
        <w:autoSpaceDE w:val="0"/>
        <w:autoSpaceDN w:val="0"/>
        <w:adjustRightInd w:val="0"/>
        <w:ind w:firstLine="709"/>
        <w:jc w:val="both"/>
        <w:rPr>
          <w:bCs/>
          <w:sz w:val="28"/>
          <w:szCs w:val="28"/>
          <w:lang w:eastAsia="ar-SA"/>
        </w:rPr>
      </w:pPr>
      <w:r w:rsidRPr="00253874">
        <w:rPr>
          <w:bCs/>
          <w:sz w:val="28"/>
          <w:szCs w:val="28"/>
          <w:lang w:eastAsia="ar-SA"/>
        </w:rPr>
        <w:t>3.4.9. 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14:paraId="6E4A0D23" w14:textId="77777777" w:rsidR="00F979ED" w:rsidRPr="00253874" w:rsidRDefault="00F979ED" w:rsidP="00F979ED">
      <w:pPr>
        <w:suppressAutoHyphens/>
        <w:autoSpaceDE w:val="0"/>
        <w:autoSpaceDN w:val="0"/>
        <w:adjustRightInd w:val="0"/>
        <w:ind w:firstLine="709"/>
        <w:jc w:val="both"/>
        <w:rPr>
          <w:bCs/>
          <w:sz w:val="28"/>
          <w:szCs w:val="28"/>
          <w:lang w:eastAsia="ar-SA"/>
        </w:rPr>
      </w:pPr>
    </w:p>
    <w:p w14:paraId="29E6E988" w14:textId="77777777" w:rsidR="00F979ED" w:rsidRPr="006C55DB" w:rsidRDefault="00F979ED" w:rsidP="00F979ED">
      <w:pPr>
        <w:suppressAutoHyphens/>
        <w:ind w:firstLine="709"/>
        <w:jc w:val="both"/>
        <w:rPr>
          <w:rFonts w:eastAsia="Calibri"/>
          <w:sz w:val="28"/>
          <w:szCs w:val="28"/>
          <w:lang w:eastAsia="en-US"/>
        </w:rPr>
      </w:pPr>
      <w:r w:rsidRPr="006C55DB">
        <w:rPr>
          <w:sz w:val="28"/>
          <w:szCs w:val="28"/>
        </w:rPr>
        <w:t>Основанием для начала административной процедуры является обращение Заявителя в</w:t>
      </w:r>
      <w:r w:rsidRPr="006C55DB">
        <w:rPr>
          <w:rFonts w:eastAsia="Calibri"/>
          <w:sz w:val="28"/>
          <w:szCs w:val="28"/>
          <w:lang w:eastAsia="en-US"/>
        </w:rPr>
        <w:t xml:space="preserve"> Уполномоченный орган </w:t>
      </w:r>
      <w:r w:rsidRPr="006C55DB">
        <w:rPr>
          <w:sz w:val="28"/>
          <w:szCs w:val="28"/>
        </w:rPr>
        <w:t>с целью получения муниципальной услуги.</w:t>
      </w:r>
    </w:p>
    <w:p w14:paraId="1A99DCF3" w14:textId="77777777" w:rsidR="00F979ED" w:rsidRPr="0001018D" w:rsidRDefault="00F979ED" w:rsidP="00F979ED">
      <w:pPr>
        <w:suppressAutoHyphens/>
        <w:ind w:firstLine="709"/>
        <w:jc w:val="both"/>
        <w:rPr>
          <w:rFonts w:eastAsia="Calibri"/>
          <w:sz w:val="28"/>
          <w:szCs w:val="28"/>
          <w:lang w:eastAsia="en-US"/>
        </w:rPr>
      </w:pPr>
      <w:r w:rsidRPr="0001018D">
        <w:rPr>
          <w:sz w:val="28"/>
          <w:szCs w:val="28"/>
          <w:lang w:eastAsia="ar-SA"/>
        </w:rPr>
        <w:t>Заявителю обеспечивается возможность направления жалобы на решения и действия (бездействие) администрации Кореновского городского поселения Кореновского района</w:t>
      </w:r>
      <w:r w:rsidRPr="0001018D">
        <w:rPr>
          <w:i/>
          <w:sz w:val="28"/>
          <w:szCs w:val="28"/>
          <w:lang w:eastAsia="ar-SA"/>
        </w:rPr>
        <w:t>)</w:t>
      </w:r>
      <w:r w:rsidRPr="0001018D">
        <w:rPr>
          <w:sz w:val="28"/>
          <w:szCs w:val="28"/>
          <w:lang w:eastAsia="ar-SA"/>
        </w:rPr>
        <w:t xml:space="preserve">, должностного лица </w:t>
      </w:r>
      <w:r w:rsidRPr="0001018D">
        <w:rPr>
          <w:rFonts w:eastAsia="Calibri"/>
          <w:sz w:val="28"/>
          <w:szCs w:val="28"/>
          <w:lang w:eastAsia="en-US"/>
        </w:rPr>
        <w:t xml:space="preserve">Уполномоченного органа </w:t>
      </w:r>
      <w:r w:rsidRPr="0001018D">
        <w:rPr>
          <w:sz w:val="28"/>
          <w:szCs w:val="28"/>
          <w:lang w:eastAsia="ar-SA"/>
        </w:rPr>
        <w:t xml:space="preserve">служащего </w:t>
      </w:r>
      <w:r w:rsidRPr="0001018D">
        <w:rPr>
          <w:sz w:val="28"/>
          <w:szCs w:val="28"/>
          <w:lang w:eastAsia="ar-SA"/>
        </w:rPr>
        <w:lastRenderedPageBreak/>
        <w:t xml:space="preserve">в соответствии со </w:t>
      </w:r>
      <w:hyperlink r:id="rId44" w:anchor="/document/12177515/entry/1102" w:history="1">
        <w:r w:rsidRPr="0001018D">
          <w:rPr>
            <w:sz w:val="28"/>
            <w:szCs w:val="28"/>
            <w:lang w:eastAsia="ar-SA"/>
          </w:rPr>
          <w:t>статьей 11.2</w:t>
        </w:r>
      </w:hyperlink>
      <w:r w:rsidRPr="0001018D">
        <w:rPr>
          <w:sz w:val="28"/>
          <w:szCs w:val="28"/>
          <w:lang w:eastAsia="ar-SA"/>
        </w:rPr>
        <w:t xml:space="preserve"> Федерального закона от 27 июля 2010 года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14:paraId="1BBE2840" w14:textId="77777777" w:rsidR="00F979ED" w:rsidRPr="006C55DB" w:rsidRDefault="00F979ED" w:rsidP="00F979ED">
      <w:pPr>
        <w:suppressAutoHyphens/>
        <w:autoSpaceDE w:val="0"/>
        <w:autoSpaceDN w:val="0"/>
        <w:adjustRightInd w:val="0"/>
        <w:ind w:firstLine="709"/>
        <w:jc w:val="both"/>
        <w:rPr>
          <w:sz w:val="28"/>
          <w:szCs w:val="28"/>
          <w:lang w:eastAsia="ar-SA"/>
        </w:rPr>
      </w:pPr>
      <w:r w:rsidRPr="006C55DB">
        <w:rPr>
          <w:sz w:val="28"/>
          <w:szCs w:val="28"/>
          <w:lang w:eastAsia="ar-SA"/>
        </w:rPr>
        <w:t xml:space="preserve">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(представителя Заявителя) направляется посредством системы досудебного обжалования, </w:t>
      </w:r>
      <w:r w:rsidRPr="006C55DB">
        <w:rPr>
          <w:sz w:val="28"/>
          <w:szCs w:val="28"/>
          <w:lang w:eastAsia="ar-SA"/>
        </w:rPr>
        <w:br/>
        <w:t>а также способом, указанным Заявителем при подаче жалобы.</w:t>
      </w:r>
    </w:p>
    <w:p w14:paraId="691AEE26" w14:textId="77777777" w:rsidR="00F979ED" w:rsidRPr="006C55DB" w:rsidRDefault="00F979ED" w:rsidP="00F979ED">
      <w:pPr>
        <w:suppressAutoHyphens/>
        <w:ind w:firstLine="709"/>
        <w:jc w:val="both"/>
        <w:rPr>
          <w:rFonts w:eastAsia="Calibri"/>
          <w:sz w:val="28"/>
          <w:szCs w:val="28"/>
          <w:lang w:eastAsia="en-US"/>
        </w:rPr>
      </w:pPr>
      <w:r w:rsidRPr="006C55DB">
        <w:rPr>
          <w:sz w:val="28"/>
          <w:szCs w:val="28"/>
          <w:lang w:eastAsia="ar-SA"/>
        </w:rPr>
        <w:t>Критерием принятия решения по данной административной процедуре является неудовлетворенность Заявителя решениями и действиями (бездействиями)</w:t>
      </w:r>
      <w:r w:rsidRPr="006C55DB">
        <w:rPr>
          <w:rFonts w:eastAsia="Calibri"/>
          <w:sz w:val="28"/>
          <w:szCs w:val="28"/>
          <w:lang w:eastAsia="en-US"/>
        </w:rPr>
        <w:t xml:space="preserve"> Уполномоченного органа</w:t>
      </w:r>
      <w:r w:rsidRPr="006C55DB">
        <w:rPr>
          <w:sz w:val="28"/>
          <w:szCs w:val="28"/>
          <w:lang w:eastAsia="ar-SA"/>
        </w:rPr>
        <w:t>, должностного лица</w:t>
      </w:r>
      <w:r w:rsidRPr="006C55DB">
        <w:rPr>
          <w:rFonts w:eastAsia="Calibri"/>
          <w:sz w:val="28"/>
          <w:szCs w:val="28"/>
          <w:lang w:eastAsia="en-US"/>
        </w:rPr>
        <w:t xml:space="preserve"> Уполномоченного органа</w:t>
      </w:r>
      <w:r w:rsidRPr="006C55DB">
        <w:rPr>
          <w:sz w:val="28"/>
          <w:szCs w:val="28"/>
          <w:lang w:eastAsia="ar-SA"/>
        </w:rPr>
        <w:t>, муниципального служащего.</w:t>
      </w:r>
    </w:p>
    <w:p w14:paraId="492F0BE9" w14:textId="77777777" w:rsidR="00F979ED" w:rsidRPr="006C55DB" w:rsidRDefault="00F979ED" w:rsidP="00F979ED">
      <w:pPr>
        <w:suppressAutoHyphens/>
        <w:ind w:firstLine="709"/>
        <w:jc w:val="both"/>
        <w:rPr>
          <w:rFonts w:eastAsia="Calibri"/>
          <w:sz w:val="28"/>
          <w:szCs w:val="28"/>
          <w:lang w:eastAsia="en-US"/>
        </w:rPr>
      </w:pPr>
      <w:r w:rsidRPr="006C55DB">
        <w:rPr>
          <w:sz w:val="28"/>
          <w:szCs w:val="28"/>
          <w:lang w:eastAsia="ar-SA"/>
        </w:rPr>
        <w:t xml:space="preserve">Результатом административной процедуры является направление жалобы Заявителя в </w:t>
      </w:r>
      <w:r w:rsidRPr="006C55DB">
        <w:rPr>
          <w:rFonts w:eastAsia="Calibri"/>
          <w:sz w:val="28"/>
          <w:szCs w:val="28"/>
          <w:lang w:eastAsia="en-US"/>
        </w:rPr>
        <w:t>Уполномоченный орган</w:t>
      </w:r>
      <w:r w:rsidRPr="006C55DB">
        <w:rPr>
          <w:sz w:val="28"/>
          <w:szCs w:val="28"/>
          <w:lang w:eastAsia="ar-SA"/>
        </w:rPr>
        <w:t xml:space="preserve">, поданной с использованием системы досудебного обжалования в электронном виде. </w:t>
      </w:r>
    </w:p>
    <w:p w14:paraId="2CE8B6E6" w14:textId="77777777" w:rsidR="00F979ED" w:rsidRDefault="00F979ED" w:rsidP="00F979ED">
      <w:pPr>
        <w:suppressAutoHyphens/>
        <w:autoSpaceDE w:val="0"/>
        <w:autoSpaceDN w:val="0"/>
        <w:adjustRightInd w:val="0"/>
        <w:ind w:firstLine="709"/>
        <w:jc w:val="both"/>
        <w:rPr>
          <w:bCs/>
          <w:color w:val="000000" w:themeColor="text1"/>
          <w:sz w:val="28"/>
          <w:szCs w:val="28"/>
        </w:rPr>
      </w:pPr>
      <w:r w:rsidRPr="006C55DB">
        <w:rPr>
          <w:sz w:val="28"/>
          <w:szCs w:val="28"/>
          <w:lang w:eastAsia="ar-SA"/>
        </w:rPr>
        <w:t>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14:paraId="76BD5371" w14:textId="77777777" w:rsidR="00F979ED" w:rsidRDefault="00F979ED" w:rsidP="00F979ED">
      <w:pPr>
        <w:ind w:left="4962" w:right="612"/>
        <w:jc w:val="center"/>
        <w:rPr>
          <w:bCs/>
          <w:color w:val="000000" w:themeColor="text1"/>
          <w:sz w:val="28"/>
          <w:szCs w:val="28"/>
        </w:rPr>
      </w:pPr>
    </w:p>
    <w:p w14:paraId="5837179A" w14:textId="77777777" w:rsidR="00F979ED" w:rsidRPr="00A515F3" w:rsidRDefault="00F979ED" w:rsidP="00F979ED">
      <w:pPr>
        <w:suppressAutoHyphens/>
        <w:autoSpaceDE w:val="0"/>
        <w:autoSpaceDN w:val="0"/>
        <w:adjustRightInd w:val="0"/>
        <w:jc w:val="center"/>
        <w:rPr>
          <w:bCs/>
          <w:sz w:val="28"/>
          <w:szCs w:val="28"/>
        </w:rPr>
      </w:pPr>
      <w:r w:rsidRPr="00A515F3">
        <w:rPr>
          <w:bCs/>
          <w:sz w:val="28"/>
          <w:szCs w:val="28"/>
          <w:lang w:eastAsia="ar-SA"/>
        </w:rPr>
        <w:t>3.5.</w:t>
      </w:r>
      <w:r w:rsidRPr="00A515F3">
        <w:rPr>
          <w:bCs/>
          <w:sz w:val="28"/>
          <w:szCs w:val="28"/>
        </w:rPr>
        <w:t xml:space="preserve"> Порядок исправления допущенных опечаток и ошибок </w:t>
      </w:r>
      <w:r w:rsidRPr="00A515F3">
        <w:rPr>
          <w:bCs/>
          <w:sz w:val="28"/>
          <w:szCs w:val="28"/>
        </w:rPr>
        <w:br/>
        <w:t>в выданных в результате предоставления муниципальной услуги документах</w:t>
      </w:r>
    </w:p>
    <w:p w14:paraId="54914B08" w14:textId="77777777" w:rsidR="00F979ED" w:rsidRPr="00A515F3" w:rsidRDefault="00F979ED" w:rsidP="00F979ED">
      <w:pPr>
        <w:suppressAutoHyphens/>
        <w:autoSpaceDE w:val="0"/>
        <w:autoSpaceDN w:val="0"/>
        <w:adjustRightInd w:val="0"/>
        <w:ind w:firstLine="709"/>
        <w:jc w:val="both"/>
        <w:rPr>
          <w:bCs/>
          <w:sz w:val="28"/>
          <w:szCs w:val="28"/>
        </w:rPr>
      </w:pPr>
    </w:p>
    <w:p w14:paraId="64F854CF" w14:textId="77777777" w:rsidR="00F979ED" w:rsidRPr="0001018D" w:rsidRDefault="00F979ED" w:rsidP="00F979ED">
      <w:pPr>
        <w:suppressAutoHyphens/>
        <w:ind w:firstLine="709"/>
        <w:jc w:val="both"/>
        <w:rPr>
          <w:rFonts w:eastAsia="Calibri"/>
          <w:sz w:val="28"/>
          <w:szCs w:val="28"/>
          <w:lang w:eastAsia="en-US"/>
        </w:rPr>
      </w:pPr>
      <w:r w:rsidRPr="0001018D">
        <w:rPr>
          <w:sz w:val="28"/>
          <w:szCs w:val="28"/>
        </w:rPr>
        <w:t>3.5.1. Основанием для начала административной процедуры является получение</w:t>
      </w:r>
      <w:r w:rsidRPr="0001018D">
        <w:rPr>
          <w:rFonts w:eastAsia="Calibri"/>
          <w:sz w:val="28"/>
          <w:szCs w:val="28"/>
          <w:lang w:eastAsia="en-US"/>
        </w:rPr>
        <w:t xml:space="preserve"> Уполномоченным органом </w:t>
      </w:r>
      <w:r w:rsidRPr="0001018D">
        <w:rPr>
          <w:sz w:val="28"/>
          <w:szCs w:val="28"/>
        </w:rPr>
        <w:t xml:space="preserve">заявления об исправлении допущенных опечаток и ошибок в выданных в результате предоставления муниципальной услуги документах (далее – заявление об исправлении допущенных опечаток </w:t>
      </w:r>
      <w:r w:rsidRPr="0001018D">
        <w:rPr>
          <w:sz w:val="28"/>
          <w:szCs w:val="28"/>
        </w:rPr>
        <w:br/>
        <w:t>и ошибок).</w:t>
      </w:r>
    </w:p>
    <w:p w14:paraId="25DA8069" w14:textId="77777777" w:rsidR="00F979ED" w:rsidRPr="0001018D" w:rsidRDefault="00F979ED" w:rsidP="00F979ED">
      <w:pPr>
        <w:tabs>
          <w:tab w:val="left" w:pos="1701"/>
        </w:tabs>
        <w:suppressAutoHyphens/>
        <w:autoSpaceDE w:val="0"/>
        <w:autoSpaceDN w:val="0"/>
        <w:adjustRightInd w:val="0"/>
        <w:ind w:firstLine="709"/>
        <w:jc w:val="both"/>
        <w:rPr>
          <w:sz w:val="28"/>
          <w:szCs w:val="28"/>
        </w:rPr>
      </w:pPr>
      <w:r w:rsidRPr="0001018D">
        <w:rPr>
          <w:sz w:val="28"/>
          <w:szCs w:val="28"/>
        </w:rPr>
        <w:t>3.5.2. Заявление об исправлении допущенных опечаток и ошибок подается в произвольной форме и должно содержать следующие сведения:</w:t>
      </w:r>
    </w:p>
    <w:p w14:paraId="4A7D159C" w14:textId="77777777" w:rsidR="00F979ED" w:rsidRPr="0001018D" w:rsidRDefault="00F979ED" w:rsidP="00F979ED">
      <w:pPr>
        <w:suppressAutoHyphens/>
        <w:ind w:firstLine="709"/>
        <w:jc w:val="both"/>
        <w:rPr>
          <w:rFonts w:eastAsia="Calibri"/>
          <w:sz w:val="28"/>
          <w:szCs w:val="28"/>
          <w:lang w:eastAsia="en-US"/>
        </w:rPr>
      </w:pPr>
      <w:r w:rsidRPr="0001018D">
        <w:rPr>
          <w:sz w:val="28"/>
          <w:szCs w:val="28"/>
        </w:rPr>
        <w:t xml:space="preserve">наименование </w:t>
      </w:r>
      <w:r w:rsidRPr="0001018D">
        <w:rPr>
          <w:rFonts w:eastAsia="Calibri"/>
          <w:sz w:val="28"/>
          <w:szCs w:val="28"/>
          <w:lang w:eastAsia="en-US"/>
        </w:rPr>
        <w:t>Уполномоченного органа</w:t>
      </w:r>
      <w:r w:rsidRPr="0001018D">
        <w:rPr>
          <w:sz w:val="28"/>
          <w:szCs w:val="28"/>
        </w:rPr>
        <w:t>, и (или) фамилию, имя, отчество (последнее - при наличии) должностного лица</w:t>
      </w:r>
      <w:r w:rsidRPr="0001018D">
        <w:rPr>
          <w:rFonts w:eastAsia="Calibri"/>
          <w:sz w:val="28"/>
          <w:szCs w:val="28"/>
          <w:lang w:eastAsia="en-US"/>
        </w:rPr>
        <w:t xml:space="preserve"> Уполномоченного органа, </w:t>
      </w:r>
      <w:r w:rsidRPr="0001018D">
        <w:rPr>
          <w:sz w:val="28"/>
          <w:szCs w:val="28"/>
        </w:rPr>
        <w:t>выдавшего документ, в котором допущена опечатка или ошибка;</w:t>
      </w:r>
    </w:p>
    <w:p w14:paraId="3BB2D6DE" w14:textId="77777777" w:rsidR="00F979ED" w:rsidRPr="0001018D" w:rsidRDefault="00F979ED" w:rsidP="00F979ED">
      <w:pPr>
        <w:tabs>
          <w:tab w:val="left" w:pos="1701"/>
        </w:tabs>
        <w:suppressAutoHyphens/>
        <w:autoSpaceDE w:val="0"/>
        <w:autoSpaceDN w:val="0"/>
        <w:adjustRightInd w:val="0"/>
        <w:ind w:firstLine="709"/>
        <w:jc w:val="both"/>
        <w:rPr>
          <w:sz w:val="28"/>
          <w:szCs w:val="28"/>
        </w:rPr>
      </w:pPr>
      <w:r w:rsidRPr="0001018D">
        <w:rPr>
          <w:sz w:val="28"/>
          <w:szCs w:val="28"/>
        </w:rPr>
        <w:t xml:space="preserve">фамилию, имя, отчество (последнее - при наличии), сведения </w:t>
      </w:r>
      <w:r w:rsidRPr="0001018D">
        <w:rPr>
          <w:sz w:val="28"/>
          <w:szCs w:val="28"/>
        </w:rPr>
        <w:br/>
        <w:t>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6E9CA47" w14:textId="77777777" w:rsidR="00F979ED" w:rsidRPr="0001018D" w:rsidRDefault="00F979ED" w:rsidP="00F979ED">
      <w:pPr>
        <w:tabs>
          <w:tab w:val="left" w:pos="1701"/>
        </w:tabs>
        <w:suppressAutoHyphens/>
        <w:autoSpaceDE w:val="0"/>
        <w:autoSpaceDN w:val="0"/>
        <w:adjustRightInd w:val="0"/>
        <w:ind w:firstLine="709"/>
        <w:jc w:val="both"/>
        <w:rPr>
          <w:sz w:val="28"/>
          <w:szCs w:val="28"/>
        </w:rPr>
      </w:pPr>
      <w:r w:rsidRPr="0001018D">
        <w:rPr>
          <w:sz w:val="28"/>
          <w:szCs w:val="28"/>
          <w:lang w:eastAsia="ar-SA"/>
        </w:rPr>
        <w:lastRenderedPageBreak/>
        <w:t>реквизиты документов, в которых Заявитель выявил опечатки и (или) ошибки;</w:t>
      </w:r>
    </w:p>
    <w:p w14:paraId="6201F882" w14:textId="77777777" w:rsidR="00F979ED" w:rsidRPr="0001018D" w:rsidRDefault="00F979ED" w:rsidP="00F979ED">
      <w:pPr>
        <w:tabs>
          <w:tab w:val="left" w:pos="1701"/>
        </w:tabs>
        <w:suppressAutoHyphens/>
        <w:autoSpaceDE w:val="0"/>
        <w:autoSpaceDN w:val="0"/>
        <w:adjustRightInd w:val="0"/>
        <w:ind w:firstLine="709"/>
        <w:jc w:val="both"/>
        <w:rPr>
          <w:sz w:val="28"/>
          <w:szCs w:val="28"/>
        </w:rPr>
      </w:pPr>
      <w:r w:rsidRPr="0001018D">
        <w:rPr>
          <w:sz w:val="28"/>
          <w:szCs w:val="28"/>
        </w:rPr>
        <w:t xml:space="preserve">краткое описание опечатки и (или) ошибки в выданном в результате предоставления муниципальной услуги документе; </w:t>
      </w:r>
    </w:p>
    <w:p w14:paraId="00A77097" w14:textId="77777777" w:rsidR="00F979ED" w:rsidRPr="0001018D" w:rsidRDefault="00F979ED" w:rsidP="00F979ED">
      <w:pPr>
        <w:tabs>
          <w:tab w:val="left" w:pos="1701"/>
        </w:tabs>
        <w:suppressAutoHyphens/>
        <w:autoSpaceDE w:val="0"/>
        <w:autoSpaceDN w:val="0"/>
        <w:adjustRightInd w:val="0"/>
        <w:ind w:firstLine="709"/>
        <w:jc w:val="both"/>
        <w:rPr>
          <w:sz w:val="28"/>
          <w:szCs w:val="28"/>
        </w:rPr>
      </w:pPr>
      <w:r w:rsidRPr="0001018D">
        <w:rPr>
          <w:sz w:val="28"/>
          <w:szCs w:val="28"/>
          <w:lang w:eastAsia="ar-SA"/>
        </w:rPr>
        <w:t xml:space="preserve">указание способа информирования Заявителя о ходе рассмотрения вопроса </w:t>
      </w:r>
      <w:r w:rsidRPr="0001018D">
        <w:rPr>
          <w:sz w:val="28"/>
          <w:szCs w:val="28"/>
        </w:rPr>
        <w:t xml:space="preserve">об исправлении опечаток и (или) ошибок, выявленных Заявителем, </w:t>
      </w:r>
      <w:r w:rsidRPr="0001018D">
        <w:rPr>
          <w:sz w:val="28"/>
          <w:szCs w:val="28"/>
        </w:rPr>
        <w:br/>
        <w:t xml:space="preserve">и </w:t>
      </w:r>
      <w:r w:rsidRPr="0001018D">
        <w:rPr>
          <w:sz w:val="28"/>
          <w:szCs w:val="28"/>
          <w:lang w:eastAsia="ar-SA"/>
        </w:rPr>
        <w:t xml:space="preserve">замене документов, а также представления (направления) результата рассмотрения заявления либо </w:t>
      </w:r>
      <w:r w:rsidRPr="0001018D">
        <w:rPr>
          <w:sz w:val="28"/>
          <w:szCs w:val="28"/>
        </w:rPr>
        <w:t>уведомления об отказе в исправлении опечаток и (или) ошибок</w:t>
      </w:r>
      <w:r w:rsidRPr="0001018D">
        <w:rPr>
          <w:sz w:val="28"/>
          <w:szCs w:val="28"/>
          <w:lang w:eastAsia="ar-SA"/>
        </w:rPr>
        <w:t>.</w:t>
      </w:r>
    </w:p>
    <w:p w14:paraId="329710C5" w14:textId="77777777" w:rsidR="00F979ED" w:rsidRPr="0001018D" w:rsidRDefault="00F979ED" w:rsidP="00F979ED">
      <w:pPr>
        <w:tabs>
          <w:tab w:val="left" w:pos="1701"/>
        </w:tabs>
        <w:suppressAutoHyphens/>
        <w:autoSpaceDE w:val="0"/>
        <w:autoSpaceDN w:val="0"/>
        <w:adjustRightInd w:val="0"/>
        <w:ind w:firstLine="709"/>
        <w:jc w:val="both"/>
        <w:rPr>
          <w:sz w:val="28"/>
          <w:szCs w:val="28"/>
        </w:rPr>
      </w:pPr>
      <w:r w:rsidRPr="0001018D">
        <w:rPr>
          <w:sz w:val="28"/>
          <w:szCs w:val="28"/>
        </w:rPr>
        <w:t>3.5.3. К заявлению об исправлении допущенных опечаток и ошибок прилагаются:</w:t>
      </w:r>
    </w:p>
    <w:p w14:paraId="686B2D15" w14:textId="77777777" w:rsidR="00F979ED" w:rsidRPr="0001018D" w:rsidRDefault="00F979ED" w:rsidP="00F979ED">
      <w:pPr>
        <w:suppressAutoHyphens/>
        <w:autoSpaceDE w:val="0"/>
        <w:autoSpaceDN w:val="0"/>
        <w:adjustRightInd w:val="0"/>
        <w:ind w:firstLine="709"/>
        <w:jc w:val="both"/>
        <w:rPr>
          <w:sz w:val="28"/>
          <w:szCs w:val="28"/>
          <w:lang w:eastAsia="ar-SA"/>
        </w:rPr>
      </w:pPr>
      <w:r w:rsidRPr="0001018D">
        <w:rPr>
          <w:sz w:val="28"/>
          <w:szCs w:val="28"/>
        </w:rPr>
        <w:t>копия документа, в котором допущена ошибка или опечатка;</w:t>
      </w:r>
    </w:p>
    <w:p w14:paraId="72AD69F6" w14:textId="77777777" w:rsidR="00F979ED" w:rsidRPr="0001018D" w:rsidRDefault="00F979ED" w:rsidP="00F979ED">
      <w:pPr>
        <w:tabs>
          <w:tab w:val="left" w:pos="1701"/>
        </w:tabs>
        <w:suppressAutoHyphens/>
        <w:autoSpaceDE w:val="0"/>
        <w:autoSpaceDN w:val="0"/>
        <w:adjustRightInd w:val="0"/>
        <w:ind w:firstLine="709"/>
        <w:jc w:val="both"/>
        <w:rPr>
          <w:sz w:val="28"/>
          <w:szCs w:val="28"/>
        </w:rPr>
      </w:pPr>
      <w:r w:rsidRPr="0001018D">
        <w:rPr>
          <w:sz w:val="28"/>
          <w:szCs w:val="28"/>
        </w:rPr>
        <w:t>копия документа, подтверждающего полномочия представителя Заявителя, – в случае представления интересов Заявителя представителем.</w:t>
      </w:r>
    </w:p>
    <w:p w14:paraId="01C6F71C" w14:textId="77777777" w:rsidR="00F979ED" w:rsidRPr="0001018D" w:rsidRDefault="00F979ED" w:rsidP="00F979ED">
      <w:pPr>
        <w:suppressAutoHyphens/>
        <w:ind w:firstLine="709"/>
        <w:jc w:val="both"/>
        <w:rPr>
          <w:rFonts w:eastAsia="Calibri"/>
          <w:sz w:val="28"/>
          <w:szCs w:val="28"/>
          <w:lang w:eastAsia="en-US"/>
        </w:rPr>
      </w:pPr>
      <w:r w:rsidRPr="0001018D">
        <w:rPr>
          <w:sz w:val="28"/>
          <w:szCs w:val="28"/>
        </w:rPr>
        <w:t>3.5.4. Срок исправления допущенной опечатки и ошибки не может превышать 5 рабочих дней со дня регистрации в</w:t>
      </w:r>
      <w:r w:rsidRPr="0001018D">
        <w:rPr>
          <w:rFonts w:eastAsia="Calibri"/>
          <w:sz w:val="28"/>
          <w:szCs w:val="28"/>
          <w:lang w:eastAsia="en-US"/>
        </w:rPr>
        <w:t xml:space="preserve"> Уполномоченном органе </w:t>
      </w:r>
      <w:r w:rsidRPr="0001018D">
        <w:rPr>
          <w:sz w:val="28"/>
          <w:szCs w:val="28"/>
        </w:rPr>
        <w:t>заявления об исправлении допущенных опечаток и ошибок.</w:t>
      </w:r>
    </w:p>
    <w:p w14:paraId="4902A0A6" w14:textId="77777777" w:rsidR="00F979ED" w:rsidRPr="0001018D" w:rsidRDefault="00F979ED" w:rsidP="00F979ED">
      <w:pPr>
        <w:suppressAutoHyphens/>
        <w:ind w:firstLine="709"/>
        <w:jc w:val="both"/>
        <w:rPr>
          <w:rFonts w:eastAsia="Calibri"/>
          <w:sz w:val="28"/>
          <w:szCs w:val="28"/>
          <w:lang w:eastAsia="en-US"/>
        </w:rPr>
      </w:pPr>
      <w:r w:rsidRPr="0001018D">
        <w:rPr>
          <w:sz w:val="28"/>
          <w:szCs w:val="28"/>
        </w:rPr>
        <w:t>3.5.5. В случае отказа</w:t>
      </w:r>
      <w:r w:rsidRPr="0001018D">
        <w:rPr>
          <w:rFonts w:eastAsia="Calibri"/>
          <w:sz w:val="28"/>
          <w:szCs w:val="28"/>
          <w:lang w:eastAsia="en-US"/>
        </w:rPr>
        <w:t xml:space="preserve"> Уполномоченного органа </w:t>
      </w:r>
      <w:r w:rsidRPr="0001018D">
        <w:rPr>
          <w:sz w:val="28"/>
          <w:szCs w:val="28"/>
          <w:lang w:eastAsia="ar-SA"/>
        </w:rPr>
        <w:t>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 З</w:t>
      </w:r>
      <w:r w:rsidRPr="0001018D">
        <w:rPr>
          <w:sz w:val="28"/>
          <w:szCs w:val="28"/>
        </w:rPr>
        <w:t xml:space="preserve">аявитель может обратиться с жалобой на данный </w:t>
      </w:r>
      <w:r w:rsidRPr="0001018D">
        <w:rPr>
          <w:sz w:val="28"/>
          <w:szCs w:val="28"/>
          <w:lang w:eastAsia="ar-SA"/>
        </w:rPr>
        <w:t xml:space="preserve">отказ. </w:t>
      </w:r>
    </w:p>
    <w:p w14:paraId="04D9D1FC" w14:textId="77777777" w:rsidR="00F979ED" w:rsidRPr="0001018D" w:rsidRDefault="00F979ED" w:rsidP="00F979ED">
      <w:pPr>
        <w:suppressAutoHyphens/>
        <w:ind w:firstLine="709"/>
        <w:jc w:val="both"/>
        <w:rPr>
          <w:rFonts w:eastAsia="Calibri"/>
          <w:sz w:val="28"/>
          <w:szCs w:val="28"/>
          <w:lang w:eastAsia="en-US"/>
        </w:rPr>
      </w:pPr>
      <w:r w:rsidRPr="0001018D">
        <w:rPr>
          <w:sz w:val="28"/>
          <w:szCs w:val="28"/>
          <w:lang w:eastAsia="ar-SA"/>
        </w:rPr>
        <w:t xml:space="preserve">Жалоба, поступившая в </w:t>
      </w:r>
      <w:r w:rsidRPr="0001018D">
        <w:rPr>
          <w:rFonts w:eastAsia="Calibri"/>
          <w:sz w:val="28"/>
          <w:szCs w:val="28"/>
          <w:lang w:eastAsia="en-US"/>
        </w:rPr>
        <w:t xml:space="preserve">Уполномоченный орган </w:t>
      </w:r>
      <w:r w:rsidRPr="0001018D">
        <w:rPr>
          <w:sz w:val="28"/>
          <w:szCs w:val="28"/>
          <w:lang w:eastAsia="ar-SA"/>
        </w:rPr>
        <w:t>в исправлении допущенных опечаток и ошибок или в случае обжалования нарушения установленного срока таких исправлений, подлежит рассмотрению в течение 5 рабочих дней со дня ее регистрации.</w:t>
      </w:r>
    </w:p>
    <w:p w14:paraId="33595437" w14:textId="77777777" w:rsidR="00F979ED" w:rsidRPr="0001018D" w:rsidRDefault="00F979ED" w:rsidP="00F979ED">
      <w:pPr>
        <w:autoSpaceDE w:val="0"/>
        <w:autoSpaceDN w:val="0"/>
        <w:adjustRightInd w:val="0"/>
        <w:ind w:firstLine="709"/>
        <w:jc w:val="both"/>
        <w:rPr>
          <w:rFonts w:eastAsia="Arial"/>
          <w:kern w:val="1"/>
          <w:sz w:val="28"/>
          <w:szCs w:val="28"/>
          <w:lang w:eastAsia="ar-SA"/>
        </w:rPr>
      </w:pPr>
      <w:r w:rsidRPr="0001018D">
        <w:rPr>
          <w:sz w:val="28"/>
          <w:szCs w:val="28"/>
          <w:lang w:eastAsia="ar-SA"/>
        </w:rPr>
        <w:t xml:space="preserve">3.5.6. </w:t>
      </w:r>
      <w:r w:rsidRPr="0001018D">
        <w:rPr>
          <w:rFonts w:eastAsia="Arial"/>
          <w:kern w:val="1"/>
          <w:sz w:val="28"/>
          <w:szCs w:val="28"/>
          <w:lang w:eastAsia="ar-SA"/>
        </w:rPr>
        <w:t>По результатам рассмотрения жалобы принимается одно из следующих решений:</w:t>
      </w:r>
    </w:p>
    <w:p w14:paraId="05008725" w14:textId="77777777" w:rsidR="00F979ED" w:rsidRPr="0001018D" w:rsidRDefault="00F979ED" w:rsidP="00F979ED">
      <w:pPr>
        <w:autoSpaceDE w:val="0"/>
        <w:autoSpaceDN w:val="0"/>
        <w:adjustRightInd w:val="0"/>
        <w:ind w:firstLine="709"/>
        <w:jc w:val="both"/>
        <w:rPr>
          <w:rFonts w:eastAsia="Arial"/>
          <w:kern w:val="1"/>
          <w:sz w:val="28"/>
          <w:szCs w:val="28"/>
          <w:lang w:eastAsia="ar-SA"/>
        </w:rPr>
      </w:pPr>
      <w:r w:rsidRPr="0001018D">
        <w:rPr>
          <w:rFonts w:eastAsia="Arial"/>
          <w:kern w:val="1"/>
          <w:sz w:val="28"/>
          <w:szCs w:val="28"/>
          <w:lang w:eastAsia="ar-SA"/>
        </w:rPr>
        <w:t xml:space="preserve">1) жалоба удовлетворяется в форме исправления допущенных опечаток </w:t>
      </w:r>
      <w:r w:rsidRPr="0001018D">
        <w:rPr>
          <w:rFonts w:eastAsia="Arial"/>
          <w:kern w:val="1"/>
          <w:sz w:val="28"/>
          <w:szCs w:val="28"/>
          <w:lang w:eastAsia="ar-SA"/>
        </w:rPr>
        <w:br/>
        <w:t>и ошибок в выданных в результате предоставления муниципальной услуги;</w:t>
      </w:r>
    </w:p>
    <w:p w14:paraId="004D3CA9" w14:textId="77777777" w:rsidR="00F979ED" w:rsidRPr="0001018D" w:rsidRDefault="00F979ED" w:rsidP="00F979ED">
      <w:pPr>
        <w:autoSpaceDE w:val="0"/>
        <w:autoSpaceDN w:val="0"/>
        <w:adjustRightInd w:val="0"/>
        <w:ind w:firstLine="709"/>
        <w:jc w:val="both"/>
        <w:rPr>
          <w:sz w:val="28"/>
          <w:szCs w:val="28"/>
          <w:lang w:eastAsia="ar-SA"/>
        </w:rPr>
      </w:pPr>
      <w:r w:rsidRPr="0001018D">
        <w:rPr>
          <w:rFonts w:eastAsia="Arial"/>
          <w:kern w:val="1"/>
          <w:sz w:val="28"/>
          <w:szCs w:val="28"/>
          <w:lang w:eastAsia="ar-SA"/>
        </w:rPr>
        <w:t>2) в удовлетворении жалобы отказывается.</w:t>
      </w:r>
    </w:p>
    <w:p w14:paraId="2E1CC4EF" w14:textId="77777777" w:rsidR="00F979ED" w:rsidRPr="0001018D" w:rsidRDefault="00F979ED" w:rsidP="00F979ED">
      <w:pPr>
        <w:suppressAutoHyphens/>
        <w:ind w:firstLine="709"/>
        <w:jc w:val="both"/>
        <w:rPr>
          <w:rFonts w:eastAsia="Calibri"/>
          <w:sz w:val="28"/>
          <w:szCs w:val="28"/>
          <w:lang w:eastAsia="en-US"/>
        </w:rPr>
      </w:pPr>
      <w:r w:rsidRPr="0001018D">
        <w:rPr>
          <w:sz w:val="28"/>
          <w:szCs w:val="28"/>
        </w:rPr>
        <w:t xml:space="preserve">3.5.7. В случае внесения изменений в выданные по результатам предоставления муниципальной услуги документы, направленных </w:t>
      </w:r>
      <w:r w:rsidRPr="0001018D">
        <w:rPr>
          <w:sz w:val="28"/>
          <w:szCs w:val="28"/>
        </w:rPr>
        <w:br/>
        <w:t>на исправление допущенных опечаток и ошибок, допущенных по вине</w:t>
      </w:r>
      <w:r w:rsidRPr="0001018D">
        <w:rPr>
          <w:rFonts w:eastAsia="Calibri"/>
          <w:sz w:val="28"/>
          <w:szCs w:val="28"/>
          <w:lang w:eastAsia="en-US"/>
        </w:rPr>
        <w:t xml:space="preserve"> Уполномоченного органа, </w:t>
      </w:r>
      <w:r w:rsidRPr="0001018D">
        <w:rPr>
          <w:sz w:val="28"/>
          <w:szCs w:val="28"/>
        </w:rPr>
        <w:t>плата с Заявителя не взимается.</w:t>
      </w:r>
    </w:p>
    <w:p w14:paraId="20BBDEBE" w14:textId="77777777" w:rsidR="00F979ED" w:rsidRPr="0001018D" w:rsidRDefault="00F979ED" w:rsidP="00F979ED">
      <w:pPr>
        <w:suppressAutoHyphens/>
        <w:autoSpaceDE w:val="0"/>
        <w:ind w:firstLine="709"/>
        <w:jc w:val="both"/>
        <w:rPr>
          <w:rFonts w:eastAsia="Arial"/>
          <w:b/>
          <w:kern w:val="1"/>
          <w:sz w:val="28"/>
          <w:szCs w:val="28"/>
          <w:lang w:eastAsia="ar-SA"/>
        </w:rPr>
      </w:pPr>
    </w:p>
    <w:p w14:paraId="625CDFAF" w14:textId="77777777" w:rsidR="00F979ED" w:rsidRPr="00D52B7F" w:rsidRDefault="00F979ED" w:rsidP="00F979ED">
      <w:pPr>
        <w:suppressAutoHyphens/>
        <w:autoSpaceDE w:val="0"/>
        <w:jc w:val="center"/>
        <w:rPr>
          <w:rFonts w:eastAsia="Arial"/>
          <w:bCs/>
          <w:kern w:val="1"/>
          <w:sz w:val="28"/>
          <w:szCs w:val="28"/>
          <w:lang w:eastAsia="ar-SA"/>
        </w:rPr>
      </w:pPr>
      <w:r w:rsidRPr="00D52B7F">
        <w:rPr>
          <w:rFonts w:eastAsia="Arial"/>
          <w:bCs/>
          <w:kern w:val="1"/>
          <w:sz w:val="28"/>
          <w:szCs w:val="28"/>
          <w:lang w:eastAsia="ar-SA"/>
        </w:rPr>
        <w:t>4. Формы контроля за предоставлением муниципальной услуги</w:t>
      </w:r>
    </w:p>
    <w:p w14:paraId="1FFE336A" w14:textId="77777777" w:rsidR="00F979ED" w:rsidRPr="00D52B7F" w:rsidRDefault="00F979ED" w:rsidP="00F979ED">
      <w:pPr>
        <w:suppressAutoHyphens/>
        <w:autoSpaceDE w:val="0"/>
        <w:ind w:firstLine="709"/>
        <w:jc w:val="center"/>
        <w:rPr>
          <w:rFonts w:eastAsia="Arial"/>
          <w:bCs/>
          <w:kern w:val="1"/>
          <w:sz w:val="28"/>
          <w:szCs w:val="28"/>
          <w:lang w:eastAsia="ar-SA"/>
        </w:rPr>
      </w:pPr>
    </w:p>
    <w:p w14:paraId="76072021" w14:textId="77777777" w:rsidR="00F979ED" w:rsidRPr="00D52B7F" w:rsidRDefault="00F979ED" w:rsidP="00F979ED">
      <w:pPr>
        <w:suppressAutoHyphens/>
        <w:autoSpaceDE w:val="0"/>
        <w:jc w:val="center"/>
        <w:rPr>
          <w:rFonts w:eastAsia="Arial"/>
          <w:bCs/>
          <w:kern w:val="1"/>
          <w:sz w:val="28"/>
          <w:szCs w:val="28"/>
          <w:lang w:eastAsia="ar-SA"/>
        </w:rPr>
      </w:pPr>
      <w:r w:rsidRPr="00D52B7F">
        <w:rPr>
          <w:rFonts w:eastAsia="Arial"/>
          <w:bCs/>
          <w:kern w:val="1"/>
          <w:sz w:val="28"/>
          <w:szCs w:val="28"/>
          <w:lang w:eastAsia="ar-SA"/>
        </w:rPr>
        <w:t>4.1. Порядок осуществления текущего контроля за соблюдением</w:t>
      </w:r>
      <w:r w:rsidRPr="00D52B7F">
        <w:rPr>
          <w:rFonts w:eastAsia="Arial"/>
          <w:bCs/>
          <w:kern w:val="1"/>
          <w:sz w:val="28"/>
          <w:szCs w:val="28"/>
          <w:lang w:eastAsia="ar-SA"/>
        </w:rPr>
        <w:br/>
        <w:t>и исполнением ответственными должностными лицами положений</w:t>
      </w:r>
      <w:r w:rsidRPr="00D52B7F">
        <w:rPr>
          <w:rFonts w:eastAsia="Arial"/>
          <w:bCs/>
          <w:kern w:val="1"/>
          <w:sz w:val="28"/>
          <w:szCs w:val="28"/>
          <w:lang w:eastAsia="ar-SA"/>
        </w:rPr>
        <w:br/>
        <w:t>регламента и иных нормативных правовых актов, устанавливающих</w:t>
      </w:r>
      <w:r w:rsidRPr="00D52B7F">
        <w:rPr>
          <w:rFonts w:eastAsia="Arial"/>
          <w:bCs/>
          <w:kern w:val="1"/>
          <w:sz w:val="28"/>
          <w:szCs w:val="28"/>
          <w:lang w:eastAsia="ar-SA"/>
        </w:rPr>
        <w:br/>
        <w:t>требования к предоставлению муниципальной услуги, а также</w:t>
      </w:r>
    </w:p>
    <w:p w14:paraId="0A687BCA" w14:textId="77777777" w:rsidR="00F979ED" w:rsidRPr="00D52B7F" w:rsidRDefault="00F979ED" w:rsidP="00F979ED">
      <w:pPr>
        <w:suppressAutoHyphens/>
        <w:autoSpaceDE w:val="0"/>
        <w:jc w:val="center"/>
        <w:rPr>
          <w:rFonts w:eastAsia="Arial"/>
          <w:bCs/>
          <w:kern w:val="1"/>
          <w:sz w:val="28"/>
          <w:szCs w:val="28"/>
          <w:lang w:eastAsia="ar-SA"/>
        </w:rPr>
      </w:pPr>
      <w:r w:rsidRPr="00D52B7F">
        <w:rPr>
          <w:rFonts w:eastAsia="Arial"/>
          <w:bCs/>
          <w:kern w:val="1"/>
          <w:sz w:val="28"/>
          <w:szCs w:val="28"/>
          <w:lang w:eastAsia="ar-SA"/>
        </w:rPr>
        <w:t>принятием ими решений</w:t>
      </w:r>
    </w:p>
    <w:p w14:paraId="6561BA24" w14:textId="77777777" w:rsidR="00F979ED" w:rsidRPr="00D52B7F" w:rsidRDefault="00F979ED" w:rsidP="00F979ED">
      <w:pPr>
        <w:suppressAutoHyphens/>
        <w:autoSpaceDE w:val="0"/>
        <w:ind w:firstLine="709"/>
        <w:jc w:val="both"/>
        <w:rPr>
          <w:rFonts w:eastAsia="Arial"/>
          <w:bCs/>
          <w:kern w:val="1"/>
          <w:sz w:val="28"/>
          <w:szCs w:val="28"/>
          <w:lang w:eastAsia="ar-SA"/>
        </w:rPr>
      </w:pPr>
    </w:p>
    <w:p w14:paraId="712ED509" w14:textId="77777777" w:rsidR="00F979ED" w:rsidRPr="0001018D" w:rsidRDefault="00F979ED" w:rsidP="00F979ED">
      <w:pPr>
        <w:suppressAutoHyphens/>
        <w:ind w:firstLine="709"/>
        <w:jc w:val="both"/>
        <w:rPr>
          <w:rFonts w:eastAsia="Calibri"/>
          <w:sz w:val="28"/>
          <w:szCs w:val="28"/>
          <w:lang w:eastAsia="en-US"/>
        </w:rPr>
      </w:pPr>
      <w:r w:rsidRPr="0001018D">
        <w:rPr>
          <w:sz w:val="28"/>
          <w:szCs w:val="28"/>
          <w:lang w:eastAsia="ar-SA"/>
        </w:rPr>
        <w:lastRenderedPageBreak/>
        <w:t>4.1.1. Должностные лица</w:t>
      </w:r>
      <w:r w:rsidRPr="0001018D">
        <w:rPr>
          <w:rFonts w:eastAsia="Calibri"/>
          <w:sz w:val="28"/>
          <w:szCs w:val="28"/>
          <w:lang w:eastAsia="en-US"/>
        </w:rPr>
        <w:t xml:space="preserve"> Уполномоченного органа </w:t>
      </w:r>
      <w:r w:rsidRPr="0001018D">
        <w:rPr>
          <w:sz w:val="28"/>
          <w:szCs w:val="28"/>
          <w:lang w:eastAsia="ar-SA"/>
        </w:rPr>
        <w:t>при предоставлении муниципальной услуги руководствуются положениями настоящего Регламента.</w:t>
      </w:r>
    </w:p>
    <w:p w14:paraId="2CAFB1EE" w14:textId="77777777" w:rsidR="00F979ED" w:rsidRPr="0001018D" w:rsidRDefault="00F979ED" w:rsidP="00F979ED">
      <w:pPr>
        <w:suppressAutoHyphens/>
        <w:ind w:firstLine="709"/>
        <w:jc w:val="both"/>
        <w:rPr>
          <w:rFonts w:eastAsia="Calibri"/>
          <w:sz w:val="28"/>
          <w:szCs w:val="28"/>
          <w:lang w:eastAsia="en-US"/>
        </w:rPr>
      </w:pPr>
      <w:r w:rsidRPr="0001018D">
        <w:rPr>
          <w:sz w:val="28"/>
          <w:szCs w:val="28"/>
          <w:lang w:eastAsia="ar-SA"/>
        </w:rPr>
        <w:t>4.1.2. Текущий контроль за соблюдением и исполнением ответственными должностными лицами</w:t>
      </w:r>
      <w:r w:rsidRPr="0001018D">
        <w:rPr>
          <w:rFonts w:eastAsia="Calibri"/>
          <w:sz w:val="28"/>
          <w:szCs w:val="28"/>
          <w:lang w:eastAsia="en-US"/>
        </w:rPr>
        <w:t xml:space="preserve"> Уполномоченного органа </w:t>
      </w:r>
      <w:r w:rsidRPr="0001018D">
        <w:rPr>
          <w:sz w:val="28"/>
          <w:szCs w:val="28"/>
          <w:lang w:eastAsia="ar-SA"/>
        </w:rPr>
        <w:t>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подразделения Уполномоченного органа, ответственного за организацию работы по предоставлению муниципальной услуги.</w:t>
      </w:r>
    </w:p>
    <w:p w14:paraId="6B49D472" w14:textId="77777777" w:rsidR="00F979ED" w:rsidRPr="0001018D" w:rsidRDefault="00F979ED" w:rsidP="00F979ED">
      <w:pPr>
        <w:suppressAutoHyphens/>
        <w:ind w:firstLine="709"/>
        <w:jc w:val="both"/>
        <w:rPr>
          <w:sz w:val="28"/>
          <w:szCs w:val="28"/>
          <w:lang w:eastAsia="ar-SA"/>
        </w:rPr>
      </w:pPr>
      <w:r w:rsidRPr="0001018D">
        <w:rPr>
          <w:sz w:val="28"/>
          <w:szCs w:val="28"/>
          <w:lang w:eastAsia="ar-SA"/>
        </w:rPr>
        <w:t>4.1.3. Текущий контроль осуществляется путем проведения проверок соблюдения и выполнения ответственными должностными лицами</w:t>
      </w:r>
      <w:r w:rsidRPr="0001018D">
        <w:rPr>
          <w:rFonts w:eastAsia="Calibri"/>
          <w:sz w:val="28"/>
          <w:szCs w:val="28"/>
          <w:lang w:eastAsia="en-US"/>
        </w:rPr>
        <w:t xml:space="preserve"> Уполномоченного органа </w:t>
      </w:r>
      <w:r w:rsidRPr="0001018D">
        <w:rPr>
          <w:sz w:val="28"/>
          <w:szCs w:val="28"/>
          <w:lang w:eastAsia="ar-SA"/>
        </w:rPr>
        <w:t>положений настоящего Регламента, иных нормативных правовых актов Российской Федерации.</w:t>
      </w:r>
    </w:p>
    <w:p w14:paraId="0A680337" w14:textId="77777777" w:rsidR="00F979ED" w:rsidRPr="0001018D" w:rsidRDefault="00F979ED" w:rsidP="00F979ED">
      <w:pPr>
        <w:suppressAutoHyphens/>
        <w:ind w:firstLine="709"/>
        <w:jc w:val="both"/>
        <w:rPr>
          <w:sz w:val="28"/>
          <w:szCs w:val="28"/>
          <w:lang w:eastAsia="ar-SA"/>
        </w:rPr>
      </w:pPr>
      <w:r w:rsidRPr="0001018D">
        <w:rPr>
          <w:sz w:val="28"/>
          <w:szCs w:val="28"/>
          <w:lang w:eastAsia="ar-SA"/>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14:paraId="53501ABD" w14:textId="77777777" w:rsidR="00F979ED" w:rsidRPr="0001018D" w:rsidRDefault="00F979ED" w:rsidP="00F979ED">
      <w:pPr>
        <w:suppressAutoHyphens/>
        <w:autoSpaceDE w:val="0"/>
        <w:ind w:firstLine="709"/>
        <w:jc w:val="center"/>
        <w:rPr>
          <w:rFonts w:eastAsia="Arial"/>
          <w:kern w:val="1"/>
          <w:sz w:val="28"/>
          <w:szCs w:val="28"/>
          <w:lang w:eastAsia="ar-SA"/>
        </w:rPr>
      </w:pPr>
    </w:p>
    <w:p w14:paraId="431EA29F" w14:textId="77777777" w:rsidR="00F979ED" w:rsidRPr="00D52B7F" w:rsidRDefault="00F979ED" w:rsidP="00F979ED">
      <w:pPr>
        <w:suppressAutoHyphens/>
        <w:autoSpaceDE w:val="0"/>
        <w:jc w:val="center"/>
        <w:rPr>
          <w:rFonts w:eastAsia="Arial"/>
          <w:bCs/>
          <w:kern w:val="1"/>
          <w:sz w:val="28"/>
          <w:szCs w:val="28"/>
          <w:lang w:eastAsia="ar-SA"/>
        </w:rPr>
      </w:pPr>
      <w:r w:rsidRPr="00D52B7F">
        <w:rPr>
          <w:rFonts w:eastAsia="Arial"/>
          <w:bCs/>
          <w:kern w:val="1"/>
          <w:sz w:val="28"/>
          <w:szCs w:val="28"/>
          <w:lang w:eastAsia="ar-SA"/>
        </w:rPr>
        <w:t xml:space="preserve">4.2. Порядок и периодичность осуществления плановых </w:t>
      </w:r>
      <w:r w:rsidRPr="00D52B7F">
        <w:rPr>
          <w:rFonts w:eastAsia="Arial"/>
          <w:bCs/>
          <w:kern w:val="1"/>
          <w:sz w:val="28"/>
          <w:szCs w:val="28"/>
          <w:lang w:eastAsia="ar-SA"/>
        </w:rPr>
        <w:br/>
        <w:t>и внеплановых проверок полноты и качества предоставления</w:t>
      </w:r>
      <w:r w:rsidRPr="00D52B7F">
        <w:rPr>
          <w:rFonts w:eastAsia="Arial"/>
          <w:bCs/>
          <w:kern w:val="1"/>
          <w:sz w:val="28"/>
          <w:szCs w:val="28"/>
          <w:lang w:eastAsia="ar-SA"/>
        </w:rPr>
        <w:br/>
        <w:t>муниципальной услуги, в том числе порядок и формы контроля</w:t>
      </w:r>
      <w:r w:rsidRPr="00D52B7F">
        <w:rPr>
          <w:rFonts w:eastAsia="Arial"/>
          <w:bCs/>
          <w:kern w:val="1"/>
          <w:sz w:val="28"/>
          <w:szCs w:val="28"/>
          <w:lang w:eastAsia="ar-SA"/>
        </w:rPr>
        <w:br/>
        <w:t>за полнотой и качеством предоставления муниципальной услуги</w:t>
      </w:r>
    </w:p>
    <w:p w14:paraId="09517F10" w14:textId="77777777" w:rsidR="00F979ED" w:rsidRPr="00D52B7F" w:rsidRDefault="00F979ED" w:rsidP="00F979ED">
      <w:pPr>
        <w:suppressAutoHyphens/>
        <w:autoSpaceDE w:val="0"/>
        <w:ind w:firstLine="709"/>
        <w:jc w:val="center"/>
        <w:rPr>
          <w:rFonts w:eastAsia="Arial"/>
          <w:bCs/>
          <w:kern w:val="1"/>
          <w:sz w:val="28"/>
          <w:szCs w:val="28"/>
          <w:lang w:eastAsia="ar-SA"/>
        </w:rPr>
      </w:pPr>
    </w:p>
    <w:p w14:paraId="16843F5D" w14:textId="77777777" w:rsidR="00F979ED" w:rsidRPr="0001018D" w:rsidRDefault="00F979ED" w:rsidP="00F979ED">
      <w:pPr>
        <w:suppressAutoHyphens/>
        <w:autoSpaceDE w:val="0"/>
        <w:ind w:firstLine="709"/>
        <w:jc w:val="both"/>
        <w:rPr>
          <w:rFonts w:eastAsia="Arial"/>
          <w:kern w:val="1"/>
          <w:sz w:val="28"/>
          <w:szCs w:val="28"/>
          <w:lang w:eastAsia="ar-SA"/>
        </w:rPr>
      </w:pPr>
      <w:r w:rsidRPr="0001018D">
        <w:rPr>
          <w:rFonts w:eastAsia="Arial"/>
          <w:kern w:val="1"/>
          <w:sz w:val="28"/>
          <w:szCs w:val="28"/>
          <w:lang w:eastAsia="ar-SA"/>
        </w:rPr>
        <w:t>4.2.1. В целях осуществления контроля за предоставлением муниципальной услуги, а также выявления и устранения нарушений прав Заявителей Уполномоченным органом</w:t>
      </w:r>
      <w:r w:rsidRPr="0001018D">
        <w:rPr>
          <w:rFonts w:eastAsia="Arial"/>
          <w:i/>
          <w:kern w:val="1"/>
          <w:sz w:val="28"/>
          <w:szCs w:val="28"/>
          <w:lang w:eastAsia="ar-SA"/>
        </w:rPr>
        <w:t xml:space="preserve"> </w:t>
      </w:r>
      <w:r w:rsidRPr="0001018D">
        <w:rPr>
          <w:rFonts w:eastAsia="Arial"/>
          <w:kern w:val="1"/>
          <w:sz w:val="28"/>
          <w:szCs w:val="28"/>
          <w:lang w:eastAsia="ar-SA"/>
        </w:rPr>
        <w:t xml:space="preserve">проводятся плановые и внеплановые проверки. </w:t>
      </w:r>
    </w:p>
    <w:p w14:paraId="6A7F8F40" w14:textId="77777777" w:rsidR="00F979ED" w:rsidRPr="0001018D" w:rsidRDefault="00F979ED" w:rsidP="00F979ED">
      <w:pPr>
        <w:suppressAutoHyphens/>
        <w:autoSpaceDE w:val="0"/>
        <w:ind w:firstLine="709"/>
        <w:jc w:val="both"/>
        <w:rPr>
          <w:rFonts w:eastAsia="Arial"/>
          <w:kern w:val="1"/>
          <w:sz w:val="28"/>
          <w:szCs w:val="28"/>
          <w:lang w:eastAsia="ar-SA"/>
        </w:rPr>
      </w:pPr>
      <w:r w:rsidRPr="0001018D">
        <w:rPr>
          <w:rFonts w:eastAsia="Arial"/>
          <w:kern w:val="1"/>
          <w:sz w:val="28"/>
          <w:szCs w:val="28"/>
          <w:lang w:eastAsia="ar-SA"/>
        </w:rPr>
        <w:t xml:space="preserve">4.2.2.  Проведение плановых проверок, полноты и качества предоставления муниципальной услуги осуществляется в соответствии </w:t>
      </w:r>
      <w:r w:rsidRPr="0001018D">
        <w:rPr>
          <w:rFonts w:eastAsia="Arial"/>
          <w:kern w:val="1"/>
          <w:sz w:val="28"/>
          <w:szCs w:val="28"/>
          <w:lang w:eastAsia="ar-SA"/>
        </w:rPr>
        <w:br/>
        <w:t>с утвержденным графиком, но не реже 1 (одного) раза в год.</w:t>
      </w:r>
    </w:p>
    <w:p w14:paraId="3AA77A7E" w14:textId="77777777" w:rsidR="00F979ED" w:rsidRPr="0001018D" w:rsidRDefault="00F979ED" w:rsidP="00F979ED">
      <w:pPr>
        <w:suppressAutoHyphens/>
        <w:autoSpaceDE w:val="0"/>
        <w:autoSpaceDN w:val="0"/>
        <w:adjustRightInd w:val="0"/>
        <w:ind w:firstLine="709"/>
        <w:jc w:val="both"/>
        <w:rPr>
          <w:spacing w:val="-2"/>
          <w:sz w:val="28"/>
          <w:szCs w:val="28"/>
          <w:lang w:eastAsia="ar-SA"/>
        </w:rPr>
      </w:pPr>
      <w:r w:rsidRPr="0001018D">
        <w:rPr>
          <w:spacing w:val="-2"/>
          <w:sz w:val="28"/>
          <w:szCs w:val="28"/>
          <w:lang w:eastAsia="ar-SA"/>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14:paraId="4613115C" w14:textId="77777777" w:rsidR="00F979ED" w:rsidRPr="0001018D" w:rsidRDefault="00F979ED" w:rsidP="00F979ED">
      <w:pPr>
        <w:suppressAutoHyphens/>
        <w:autoSpaceDE w:val="0"/>
        <w:ind w:firstLine="709"/>
        <w:jc w:val="both"/>
        <w:rPr>
          <w:rFonts w:eastAsia="Arial"/>
          <w:kern w:val="1"/>
          <w:sz w:val="28"/>
          <w:szCs w:val="28"/>
          <w:lang w:eastAsia="ar-SA"/>
        </w:rPr>
      </w:pPr>
      <w:r w:rsidRPr="0001018D">
        <w:rPr>
          <w:rFonts w:eastAsia="Arial"/>
          <w:kern w:val="1"/>
          <w:sz w:val="28"/>
          <w:szCs w:val="28"/>
          <w:lang w:eastAsia="ar-SA"/>
        </w:rPr>
        <w:t xml:space="preserve">4.2.4. Результаты плановых и внеплановых проверок оформляются </w:t>
      </w:r>
      <w:r w:rsidRPr="0001018D">
        <w:rPr>
          <w:rFonts w:eastAsia="Arial"/>
          <w:kern w:val="1"/>
          <w:sz w:val="28"/>
          <w:szCs w:val="28"/>
          <w:lang w:eastAsia="ar-SA"/>
        </w:rPr>
        <w:br/>
        <w:t xml:space="preserve">в виде </w:t>
      </w:r>
      <w:r>
        <w:rPr>
          <w:rFonts w:eastAsia="Arial"/>
          <w:kern w:val="1"/>
          <w:sz w:val="28"/>
          <w:szCs w:val="28"/>
          <w:lang w:eastAsia="ar-SA"/>
        </w:rPr>
        <w:t>акта</w:t>
      </w:r>
      <w:r w:rsidRPr="0001018D">
        <w:rPr>
          <w:rFonts w:eastAsia="Arial"/>
          <w:kern w:val="1"/>
          <w:sz w:val="28"/>
          <w:szCs w:val="28"/>
          <w:lang w:eastAsia="ar-SA"/>
        </w:rPr>
        <w:t>, где отмечаются выявленные недостатки и предложения по их устранению.</w:t>
      </w:r>
    </w:p>
    <w:p w14:paraId="648DCB3D" w14:textId="77777777" w:rsidR="00F979ED" w:rsidRPr="0001018D" w:rsidRDefault="00F979ED" w:rsidP="00F979ED">
      <w:pPr>
        <w:suppressAutoHyphens/>
        <w:autoSpaceDE w:val="0"/>
        <w:ind w:firstLine="709"/>
        <w:jc w:val="both"/>
        <w:rPr>
          <w:rFonts w:eastAsia="Arial"/>
          <w:kern w:val="1"/>
          <w:sz w:val="28"/>
          <w:szCs w:val="28"/>
          <w:lang w:eastAsia="ar-SA"/>
        </w:rPr>
      </w:pPr>
    </w:p>
    <w:p w14:paraId="2EBAD4AE" w14:textId="77777777" w:rsidR="00F979ED" w:rsidRPr="00D52B7F" w:rsidRDefault="00F979ED" w:rsidP="00F979ED">
      <w:pPr>
        <w:suppressAutoHyphens/>
        <w:autoSpaceDE w:val="0"/>
        <w:jc w:val="center"/>
        <w:rPr>
          <w:rFonts w:eastAsia="Arial"/>
          <w:bCs/>
          <w:kern w:val="1"/>
          <w:sz w:val="28"/>
          <w:szCs w:val="28"/>
          <w:lang w:eastAsia="ar-SA"/>
        </w:rPr>
      </w:pPr>
      <w:r w:rsidRPr="00D52B7F">
        <w:rPr>
          <w:rFonts w:eastAsia="Arial"/>
          <w:bCs/>
          <w:kern w:val="1"/>
          <w:sz w:val="28"/>
          <w:szCs w:val="28"/>
          <w:lang w:eastAsia="ar-SA"/>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507DD1CE" w14:textId="77777777" w:rsidR="00F979ED" w:rsidRPr="0001018D" w:rsidRDefault="00F979ED" w:rsidP="00F979ED">
      <w:pPr>
        <w:suppressAutoHyphens/>
        <w:autoSpaceDE w:val="0"/>
        <w:ind w:firstLine="709"/>
        <w:jc w:val="both"/>
        <w:rPr>
          <w:rFonts w:eastAsia="Arial"/>
          <w:kern w:val="1"/>
          <w:sz w:val="28"/>
          <w:szCs w:val="28"/>
          <w:lang w:eastAsia="ar-SA"/>
        </w:rPr>
      </w:pPr>
    </w:p>
    <w:p w14:paraId="05E6A754" w14:textId="77777777" w:rsidR="00F979ED" w:rsidRPr="0001018D" w:rsidRDefault="00F979ED" w:rsidP="00F979ED">
      <w:pPr>
        <w:suppressAutoHyphens/>
        <w:autoSpaceDE w:val="0"/>
        <w:ind w:firstLine="709"/>
        <w:jc w:val="both"/>
        <w:rPr>
          <w:rFonts w:eastAsia="Arial"/>
          <w:kern w:val="1"/>
          <w:sz w:val="28"/>
          <w:szCs w:val="28"/>
          <w:lang w:eastAsia="ar-SA"/>
        </w:rPr>
      </w:pPr>
      <w:r w:rsidRPr="0001018D">
        <w:rPr>
          <w:rFonts w:eastAsia="Arial"/>
          <w:kern w:val="1"/>
          <w:sz w:val="28"/>
          <w:szCs w:val="28"/>
          <w:lang w:eastAsia="ar-SA"/>
        </w:rPr>
        <w:lastRenderedPageBreak/>
        <w:t>4.3.1. Ответственность за надлежащее предоставление муниципальной услуги возлагается на руководителя структурного подразделения Уполномоченного органа, ответственного за организацию работы по предоставлению муниципальной услуги.</w:t>
      </w:r>
    </w:p>
    <w:p w14:paraId="7CADECAC" w14:textId="77777777" w:rsidR="00F979ED" w:rsidRPr="0001018D" w:rsidRDefault="00F979ED" w:rsidP="00F979ED">
      <w:pPr>
        <w:suppressAutoHyphens/>
        <w:ind w:firstLine="709"/>
        <w:jc w:val="both"/>
        <w:rPr>
          <w:rFonts w:eastAsia="Calibri"/>
          <w:sz w:val="28"/>
          <w:szCs w:val="28"/>
          <w:lang w:eastAsia="en-US"/>
        </w:rPr>
      </w:pPr>
      <w:r w:rsidRPr="0001018D">
        <w:rPr>
          <w:sz w:val="28"/>
          <w:szCs w:val="28"/>
          <w:lang w:eastAsia="ar-SA"/>
        </w:rPr>
        <w:t xml:space="preserve">4.3.2. Персональная ответственность за предоставление муниципальной услуги закрепляется в должностных регламентах должностных лиц </w:t>
      </w:r>
      <w:r w:rsidRPr="0001018D">
        <w:rPr>
          <w:rFonts w:eastAsia="Calibri"/>
          <w:sz w:val="28"/>
          <w:szCs w:val="28"/>
          <w:lang w:eastAsia="en-US"/>
        </w:rPr>
        <w:t>Уполномоченного органа</w:t>
      </w:r>
      <w:r w:rsidRPr="0001018D">
        <w:rPr>
          <w:sz w:val="28"/>
          <w:szCs w:val="28"/>
          <w:lang w:eastAsia="ar-SA"/>
        </w:rPr>
        <w:t>, ответственных за предоставление муниципальной услуги.</w:t>
      </w:r>
    </w:p>
    <w:p w14:paraId="375D744D" w14:textId="77777777" w:rsidR="00F979ED" w:rsidRPr="0001018D" w:rsidRDefault="00F979ED" w:rsidP="00F979ED">
      <w:pPr>
        <w:widowControl w:val="0"/>
        <w:autoSpaceDE w:val="0"/>
        <w:autoSpaceDN w:val="0"/>
        <w:adjustRightInd w:val="0"/>
        <w:ind w:firstLine="709"/>
        <w:jc w:val="both"/>
        <w:rPr>
          <w:sz w:val="28"/>
          <w:szCs w:val="28"/>
        </w:rPr>
      </w:pPr>
      <w:r w:rsidRPr="0001018D">
        <w:rPr>
          <w:sz w:val="28"/>
          <w:szCs w:val="28"/>
        </w:rPr>
        <w:t>4.3.3. В случае выявления нарушений законодательства Российской Федерации и законодательства Краснодарского края, положений настоящего Регламента, а также прав Заявителей виновные лица привлекаются к ответственности в соответствии с законодательством Российской Федерации.</w:t>
      </w:r>
    </w:p>
    <w:p w14:paraId="17438485" w14:textId="77777777" w:rsidR="00F979ED" w:rsidRPr="0001018D" w:rsidRDefault="00F979ED" w:rsidP="00F979ED">
      <w:pPr>
        <w:widowControl w:val="0"/>
        <w:autoSpaceDE w:val="0"/>
        <w:autoSpaceDN w:val="0"/>
        <w:adjustRightInd w:val="0"/>
        <w:ind w:firstLine="709"/>
        <w:jc w:val="both"/>
        <w:rPr>
          <w:sz w:val="28"/>
          <w:szCs w:val="28"/>
        </w:rPr>
      </w:pPr>
    </w:p>
    <w:p w14:paraId="143F8DED" w14:textId="77777777" w:rsidR="00F979ED" w:rsidRPr="00D52B7F" w:rsidRDefault="00F979ED" w:rsidP="00F979ED">
      <w:pPr>
        <w:suppressAutoHyphens/>
        <w:autoSpaceDE w:val="0"/>
        <w:jc w:val="center"/>
        <w:rPr>
          <w:rFonts w:eastAsia="Arial"/>
          <w:bCs/>
          <w:kern w:val="1"/>
          <w:sz w:val="28"/>
          <w:szCs w:val="28"/>
          <w:lang w:eastAsia="ar-SA"/>
        </w:rPr>
      </w:pPr>
      <w:r w:rsidRPr="00D52B7F">
        <w:rPr>
          <w:rFonts w:eastAsia="Arial"/>
          <w:bCs/>
          <w:kern w:val="1"/>
          <w:sz w:val="28"/>
          <w:szCs w:val="28"/>
          <w:lang w:eastAsia="ar-SA"/>
        </w:rPr>
        <w:t xml:space="preserve">4.4. Положения, характеризующие требования к порядку и формам </w:t>
      </w:r>
    </w:p>
    <w:p w14:paraId="65348BFF" w14:textId="77777777" w:rsidR="00F979ED" w:rsidRPr="00D52B7F" w:rsidRDefault="00F979ED" w:rsidP="00F979ED">
      <w:pPr>
        <w:suppressAutoHyphens/>
        <w:autoSpaceDE w:val="0"/>
        <w:jc w:val="center"/>
        <w:rPr>
          <w:rFonts w:eastAsia="Arial"/>
          <w:bCs/>
          <w:kern w:val="1"/>
          <w:sz w:val="28"/>
          <w:szCs w:val="28"/>
          <w:lang w:eastAsia="ar-SA"/>
        </w:rPr>
      </w:pPr>
      <w:r w:rsidRPr="00D52B7F">
        <w:rPr>
          <w:rFonts w:eastAsia="Arial"/>
          <w:bCs/>
          <w:kern w:val="1"/>
          <w:sz w:val="28"/>
          <w:szCs w:val="28"/>
          <w:lang w:eastAsia="ar-SA"/>
        </w:rPr>
        <w:t xml:space="preserve">контроля за предоставлением муниципальной услуги, в том числе </w:t>
      </w:r>
    </w:p>
    <w:p w14:paraId="2BEB99BE" w14:textId="77777777" w:rsidR="00F979ED" w:rsidRPr="00D52B7F" w:rsidRDefault="00F979ED" w:rsidP="00F979ED">
      <w:pPr>
        <w:suppressAutoHyphens/>
        <w:autoSpaceDE w:val="0"/>
        <w:jc w:val="center"/>
        <w:rPr>
          <w:rFonts w:eastAsia="Arial"/>
          <w:bCs/>
          <w:kern w:val="1"/>
          <w:sz w:val="28"/>
          <w:szCs w:val="28"/>
          <w:lang w:eastAsia="ar-SA"/>
        </w:rPr>
      </w:pPr>
      <w:r w:rsidRPr="00D52B7F">
        <w:rPr>
          <w:rFonts w:eastAsia="Arial"/>
          <w:bCs/>
          <w:kern w:val="1"/>
          <w:sz w:val="28"/>
          <w:szCs w:val="28"/>
          <w:lang w:eastAsia="ar-SA"/>
        </w:rPr>
        <w:t>со стороны граждан, их объединений и организаций</w:t>
      </w:r>
    </w:p>
    <w:p w14:paraId="0875DB47" w14:textId="77777777" w:rsidR="00F979ED" w:rsidRPr="00D52B7F" w:rsidRDefault="00F979ED" w:rsidP="00F979ED">
      <w:pPr>
        <w:suppressAutoHyphens/>
        <w:autoSpaceDE w:val="0"/>
        <w:ind w:firstLine="709"/>
        <w:jc w:val="both"/>
        <w:rPr>
          <w:rFonts w:eastAsia="Arial"/>
          <w:bCs/>
          <w:kern w:val="1"/>
          <w:sz w:val="28"/>
          <w:szCs w:val="28"/>
          <w:lang w:eastAsia="ar-SA"/>
        </w:rPr>
      </w:pPr>
    </w:p>
    <w:p w14:paraId="2C69F0AF" w14:textId="77777777" w:rsidR="00F979ED" w:rsidRPr="0001018D" w:rsidRDefault="00F979ED" w:rsidP="00F979ED">
      <w:pPr>
        <w:suppressAutoHyphens/>
        <w:ind w:firstLine="709"/>
        <w:jc w:val="both"/>
        <w:rPr>
          <w:rFonts w:eastAsia="Calibri"/>
          <w:sz w:val="28"/>
          <w:szCs w:val="28"/>
          <w:lang w:eastAsia="en-US"/>
        </w:rPr>
      </w:pPr>
      <w:r w:rsidRPr="0001018D">
        <w:rPr>
          <w:sz w:val="28"/>
          <w:szCs w:val="28"/>
          <w:lang w:eastAsia="ar-SA"/>
        </w:rPr>
        <w:t xml:space="preserve">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w:t>
      </w:r>
      <w:r w:rsidRPr="0001018D">
        <w:rPr>
          <w:rFonts w:eastAsia="Calibri"/>
          <w:sz w:val="28"/>
          <w:szCs w:val="28"/>
          <w:lang w:eastAsia="en-US"/>
        </w:rPr>
        <w:t>Уполномоченного органа</w:t>
      </w:r>
      <w:r w:rsidRPr="0001018D">
        <w:rPr>
          <w:sz w:val="28"/>
          <w:szCs w:val="28"/>
          <w:lang w:eastAsia="ar-SA"/>
        </w:rPr>
        <w:t>, соблюдения и исполнения должностными лицами</w:t>
      </w:r>
      <w:r w:rsidRPr="0001018D">
        <w:rPr>
          <w:rFonts w:eastAsia="Calibri"/>
          <w:sz w:val="28"/>
          <w:szCs w:val="28"/>
          <w:lang w:eastAsia="en-US"/>
        </w:rPr>
        <w:t xml:space="preserve"> Уполномоченного органа </w:t>
      </w:r>
      <w:r w:rsidRPr="0001018D">
        <w:rPr>
          <w:sz w:val="28"/>
          <w:szCs w:val="28"/>
          <w:lang w:eastAsia="ar-SA"/>
        </w:rPr>
        <w:t>нормативных правовых актов Российской Федерации, Краснодарского края, а также положений настоящего Регламента.</w:t>
      </w:r>
    </w:p>
    <w:p w14:paraId="774344C2" w14:textId="77777777" w:rsidR="00F979ED" w:rsidRPr="0001018D" w:rsidRDefault="00F979ED" w:rsidP="00F979ED">
      <w:pPr>
        <w:suppressAutoHyphens/>
        <w:ind w:firstLine="709"/>
        <w:jc w:val="both"/>
        <w:rPr>
          <w:rFonts w:eastAsia="Calibri"/>
          <w:sz w:val="28"/>
          <w:szCs w:val="28"/>
          <w:lang w:eastAsia="en-US"/>
        </w:rPr>
      </w:pPr>
      <w:r w:rsidRPr="0001018D">
        <w:rPr>
          <w:sz w:val="28"/>
          <w:szCs w:val="28"/>
          <w:lang w:eastAsia="ar-SA"/>
        </w:rPr>
        <w:t>4.4.2. Порядок и формы контроля за предоставлением муниципальной услуги со стороны уполномоченных должностных лиц</w:t>
      </w:r>
      <w:r w:rsidRPr="0001018D">
        <w:rPr>
          <w:rFonts w:eastAsia="Calibri"/>
          <w:sz w:val="28"/>
          <w:szCs w:val="28"/>
          <w:lang w:eastAsia="en-US"/>
        </w:rPr>
        <w:t xml:space="preserve"> Уполномоченного органа </w:t>
      </w:r>
      <w:r w:rsidRPr="0001018D">
        <w:rPr>
          <w:sz w:val="28"/>
          <w:szCs w:val="28"/>
          <w:lang w:eastAsia="ar-SA"/>
        </w:rPr>
        <w:t xml:space="preserve">должен быть постоянным, всесторонним, объективным </w:t>
      </w:r>
      <w:r w:rsidRPr="0001018D">
        <w:rPr>
          <w:sz w:val="28"/>
          <w:szCs w:val="28"/>
          <w:lang w:eastAsia="ar-SA"/>
        </w:rPr>
        <w:br/>
        <w:t xml:space="preserve">и эффективным. </w:t>
      </w:r>
    </w:p>
    <w:p w14:paraId="6AB1C8D9" w14:textId="77777777" w:rsidR="00F979ED" w:rsidRPr="0001018D" w:rsidRDefault="00F979ED" w:rsidP="00F979ED">
      <w:pPr>
        <w:suppressAutoHyphens/>
        <w:autoSpaceDE w:val="0"/>
        <w:autoSpaceDN w:val="0"/>
        <w:adjustRightInd w:val="0"/>
        <w:ind w:firstLine="709"/>
        <w:jc w:val="both"/>
        <w:rPr>
          <w:sz w:val="28"/>
          <w:szCs w:val="28"/>
          <w:lang w:eastAsia="ar-SA"/>
        </w:rPr>
      </w:pPr>
      <w:r w:rsidRPr="0001018D">
        <w:rPr>
          <w:sz w:val="28"/>
          <w:szCs w:val="28"/>
          <w:lang w:eastAsia="ar-SA"/>
        </w:rPr>
        <w:t xml:space="preserve">4.4.3. Контроль за исполнением Регламента со стороны граждан, их объединений и организаций является самостоятельной формой контроля </w:t>
      </w:r>
      <w:r w:rsidRPr="0001018D">
        <w:rPr>
          <w:sz w:val="28"/>
          <w:szCs w:val="28"/>
          <w:lang w:eastAsia="ar-SA"/>
        </w:rPr>
        <w:br/>
        <w:t xml:space="preserve">и осуществляется путем направления обращений в Уполномоченный орган </w:t>
      </w:r>
      <w:r w:rsidRPr="0001018D">
        <w:rPr>
          <w:sz w:val="28"/>
          <w:szCs w:val="28"/>
          <w:lang w:eastAsia="ar-SA"/>
        </w:rPr>
        <w:br/>
        <w:t xml:space="preserve">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w:t>
      </w:r>
      <w:r w:rsidRPr="0001018D">
        <w:rPr>
          <w:sz w:val="28"/>
          <w:szCs w:val="28"/>
          <w:lang w:eastAsia="ar-SA"/>
        </w:rPr>
        <w:br/>
        <w:t>с законодательством Российской Федерации.</w:t>
      </w:r>
    </w:p>
    <w:p w14:paraId="41732F22" w14:textId="77777777" w:rsidR="00F979ED" w:rsidRPr="0001018D" w:rsidRDefault="00F979ED" w:rsidP="00F979ED">
      <w:pPr>
        <w:suppressAutoHyphens/>
        <w:autoSpaceDE w:val="0"/>
        <w:autoSpaceDN w:val="0"/>
        <w:adjustRightInd w:val="0"/>
        <w:ind w:firstLine="709"/>
        <w:jc w:val="both"/>
        <w:rPr>
          <w:sz w:val="28"/>
          <w:szCs w:val="28"/>
          <w:lang w:eastAsia="ar-SA"/>
        </w:rPr>
      </w:pPr>
    </w:p>
    <w:p w14:paraId="7AE40051" w14:textId="77777777" w:rsidR="00F979ED" w:rsidRPr="00D52B7F" w:rsidRDefault="00F979ED" w:rsidP="00F979ED">
      <w:pPr>
        <w:widowControl w:val="0"/>
        <w:tabs>
          <w:tab w:val="left" w:pos="0"/>
        </w:tabs>
        <w:suppressAutoHyphens/>
        <w:autoSpaceDE w:val="0"/>
        <w:autoSpaceDN w:val="0"/>
        <w:adjustRightInd w:val="0"/>
        <w:jc w:val="center"/>
        <w:rPr>
          <w:bCs/>
          <w:sz w:val="28"/>
          <w:szCs w:val="28"/>
          <w:lang w:eastAsia="ar-SA"/>
        </w:rPr>
      </w:pPr>
      <w:r w:rsidRPr="00D52B7F">
        <w:rPr>
          <w:bCs/>
          <w:sz w:val="28"/>
          <w:szCs w:val="28"/>
          <w:lang w:eastAsia="ar-SA"/>
        </w:rPr>
        <w:t>5. Досудебный (внесудебный) порядок обжалования решений</w:t>
      </w:r>
    </w:p>
    <w:p w14:paraId="17ED22E2" w14:textId="77777777" w:rsidR="00F979ED" w:rsidRPr="00D52B7F" w:rsidRDefault="00F979ED" w:rsidP="00F979ED">
      <w:pPr>
        <w:widowControl w:val="0"/>
        <w:tabs>
          <w:tab w:val="left" w:pos="0"/>
        </w:tabs>
        <w:suppressAutoHyphens/>
        <w:autoSpaceDE w:val="0"/>
        <w:autoSpaceDN w:val="0"/>
        <w:adjustRightInd w:val="0"/>
        <w:jc w:val="center"/>
        <w:rPr>
          <w:bCs/>
          <w:sz w:val="28"/>
          <w:szCs w:val="28"/>
          <w:lang w:eastAsia="ar-SA"/>
        </w:rPr>
      </w:pPr>
      <w:r w:rsidRPr="00D52B7F">
        <w:rPr>
          <w:bCs/>
          <w:sz w:val="28"/>
          <w:szCs w:val="28"/>
          <w:lang w:eastAsia="ar-SA"/>
        </w:rPr>
        <w:t>и действий (бездействия) органов, предоставляющих</w:t>
      </w:r>
    </w:p>
    <w:p w14:paraId="7F5FEA86" w14:textId="77777777" w:rsidR="00F979ED" w:rsidRPr="00D52B7F" w:rsidRDefault="00F979ED" w:rsidP="00F979ED">
      <w:pPr>
        <w:widowControl w:val="0"/>
        <w:tabs>
          <w:tab w:val="left" w:pos="0"/>
        </w:tabs>
        <w:suppressAutoHyphens/>
        <w:autoSpaceDE w:val="0"/>
        <w:autoSpaceDN w:val="0"/>
        <w:adjustRightInd w:val="0"/>
        <w:jc w:val="center"/>
        <w:rPr>
          <w:bCs/>
          <w:sz w:val="28"/>
          <w:szCs w:val="28"/>
          <w:lang w:eastAsia="ar-SA"/>
        </w:rPr>
      </w:pPr>
      <w:r w:rsidRPr="00D52B7F">
        <w:rPr>
          <w:bCs/>
          <w:sz w:val="28"/>
          <w:szCs w:val="28"/>
          <w:lang w:eastAsia="ar-SA"/>
        </w:rPr>
        <w:t>муниципальные услуги, а также их должностных лиц</w:t>
      </w:r>
    </w:p>
    <w:p w14:paraId="1DB52040" w14:textId="77777777" w:rsidR="00F979ED" w:rsidRPr="00D52B7F" w:rsidRDefault="00F979ED" w:rsidP="00F979ED">
      <w:pPr>
        <w:widowControl w:val="0"/>
        <w:tabs>
          <w:tab w:val="left" w:pos="0"/>
        </w:tabs>
        <w:suppressAutoHyphens/>
        <w:autoSpaceDE w:val="0"/>
        <w:autoSpaceDN w:val="0"/>
        <w:adjustRightInd w:val="0"/>
        <w:ind w:firstLine="709"/>
        <w:jc w:val="center"/>
        <w:rPr>
          <w:bCs/>
          <w:sz w:val="28"/>
          <w:szCs w:val="28"/>
          <w:lang w:eastAsia="ar-SA"/>
        </w:rPr>
      </w:pPr>
    </w:p>
    <w:p w14:paraId="48A2FD9C" w14:textId="77777777" w:rsidR="00F979ED" w:rsidRPr="00D52B7F" w:rsidRDefault="00F979ED" w:rsidP="00F979ED">
      <w:pPr>
        <w:suppressAutoHyphens/>
        <w:autoSpaceDE w:val="0"/>
        <w:autoSpaceDN w:val="0"/>
        <w:adjustRightInd w:val="0"/>
        <w:jc w:val="center"/>
        <w:rPr>
          <w:bCs/>
          <w:sz w:val="28"/>
          <w:szCs w:val="28"/>
          <w:lang w:eastAsia="ar-SA"/>
        </w:rPr>
      </w:pPr>
      <w:r w:rsidRPr="00D52B7F">
        <w:rPr>
          <w:bCs/>
          <w:sz w:val="28"/>
          <w:szCs w:val="28"/>
          <w:lang w:eastAsia="ar-SA"/>
        </w:rPr>
        <w:t xml:space="preserve">5.1. Информация для заинтересованных лиц об их праве на досудебное (внесудебное) обжалование действий (бездействий) и (или) решений, принятых </w:t>
      </w:r>
      <w:r w:rsidRPr="00D52B7F">
        <w:rPr>
          <w:bCs/>
          <w:sz w:val="28"/>
          <w:szCs w:val="28"/>
          <w:lang w:eastAsia="ar-SA"/>
        </w:rPr>
        <w:lastRenderedPageBreak/>
        <w:t xml:space="preserve">(осуществленных) в ходе предоставления </w:t>
      </w:r>
      <w:r w:rsidRPr="00D52B7F">
        <w:rPr>
          <w:bCs/>
          <w:sz w:val="28"/>
          <w:szCs w:val="28"/>
          <w:lang w:eastAsia="ar-SA"/>
        </w:rPr>
        <w:br/>
        <w:t>муниципальной услуги</w:t>
      </w:r>
    </w:p>
    <w:p w14:paraId="2FE812A7" w14:textId="77777777" w:rsidR="00F979ED" w:rsidRPr="00D52B7F" w:rsidRDefault="00F979ED" w:rsidP="00F979ED">
      <w:pPr>
        <w:suppressAutoHyphens/>
        <w:autoSpaceDE w:val="0"/>
        <w:autoSpaceDN w:val="0"/>
        <w:adjustRightInd w:val="0"/>
        <w:ind w:firstLine="709"/>
        <w:jc w:val="both"/>
        <w:rPr>
          <w:bCs/>
          <w:sz w:val="28"/>
          <w:szCs w:val="28"/>
          <w:lang w:eastAsia="ar-SA"/>
        </w:rPr>
      </w:pPr>
    </w:p>
    <w:p w14:paraId="7520675B" w14:textId="77777777" w:rsidR="00F979ED" w:rsidRPr="0001018D" w:rsidRDefault="00F979ED" w:rsidP="00F979ED">
      <w:pPr>
        <w:suppressAutoHyphens/>
        <w:ind w:firstLine="709"/>
        <w:jc w:val="both"/>
        <w:rPr>
          <w:rFonts w:eastAsia="Calibri"/>
          <w:sz w:val="28"/>
          <w:szCs w:val="28"/>
          <w:lang w:eastAsia="en-US"/>
        </w:rPr>
      </w:pPr>
      <w:r w:rsidRPr="0001018D">
        <w:rPr>
          <w:sz w:val="28"/>
          <w:szCs w:val="28"/>
          <w:lang w:eastAsia="en-US"/>
        </w:rPr>
        <w:t xml:space="preserve">5.1.1. </w:t>
      </w:r>
      <w:r w:rsidRPr="0001018D">
        <w:rPr>
          <w:sz w:val="28"/>
          <w:szCs w:val="28"/>
          <w:lang w:eastAsia="ar-SA"/>
        </w:rPr>
        <w:t>Заинтересованное лицо (далее – заявитель)</w:t>
      </w:r>
      <w:r w:rsidRPr="0001018D">
        <w:rPr>
          <w:sz w:val="28"/>
          <w:szCs w:val="28"/>
          <w:lang w:eastAsia="en-US"/>
        </w:rPr>
        <w:t xml:space="preserve"> имеет право на досудебное (внесудебное) обжалование решений и действий (бездействия) </w:t>
      </w:r>
      <w:r w:rsidRPr="0001018D">
        <w:rPr>
          <w:sz w:val="28"/>
          <w:szCs w:val="28"/>
          <w:lang w:eastAsia="en-US"/>
        </w:rPr>
        <w:br/>
        <w:t xml:space="preserve">и (или) решений, принятых (осуществленных) </w:t>
      </w:r>
      <w:r w:rsidRPr="0001018D">
        <w:rPr>
          <w:rFonts w:eastAsia="Calibri"/>
          <w:sz w:val="28"/>
          <w:szCs w:val="28"/>
          <w:lang w:eastAsia="en-US"/>
        </w:rPr>
        <w:t>Уполномоченным органом</w:t>
      </w:r>
      <w:r w:rsidRPr="0001018D">
        <w:rPr>
          <w:i/>
          <w:sz w:val="28"/>
          <w:szCs w:val="28"/>
          <w:lang w:eastAsia="en-US"/>
        </w:rPr>
        <w:t xml:space="preserve">, </w:t>
      </w:r>
      <w:r w:rsidRPr="0001018D">
        <w:rPr>
          <w:sz w:val="28"/>
          <w:szCs w:val="28"/>
          <w:lang w:eastAsia="en-US"/>
        </w:rPr>
        <w:t>должностным лицом</w:t>
      </w:r>
      <w:r w:rsidRPr="0001018D">
        <w:rPr>
          <w:rFonts w:eastAsia="Calibri"/>
          <w:sz w:val="28"/>
          <w:szCs w:val="28"/>
          <w:lang w:eastAsia="en-US"/>
        </w:rPr>
        <w:t xml:space="preserve"> Уполномоченного органа, </w:t>
      </w:r>
      <w:r w:rsidRPr="0001018D">
        <w:rPr>
          <w:sz w:val="28"/>
          <w:szCs w:val="28"/>
          <w:lang w:eastAsia="en-US"/>
        </w:rPr>
        <w:t xml:space="preserve">либо муниципальным служащим, МФЦ, работником МФЦ в ходе предоставления муниципальной услуги (далее – досудебное (внесудебное) обжалование). </w:t>
      </w:r>
    </w:p>
    <w:p w14:paraId="772A1454" w14:textId="77777777" w:rsidR="00F979ED" w:rsidRPr="0001018D" w:rsidRDefault="00F979ED" w:rsidP="00F979ED">
      <w:pPr>
        <w:suppressAutoHyphens/>
        <w:autoSpaceDE w:val="0"/>
        <w:autoSpaceDN w:val="0"/>
        <w:adjustRightInd w:val="0"/>
        <w:ind w:firstLine="709"/>
        <w:jc w:val="both"/>
        <w:rPr>
          <w:i/>
          <w:sz w:val="28"/>
          <w:szCs w:val="28"/>
          <w:lang w:eastAsia="ar-SA"/>
        </w:rPr>
      </w:pPr>
      <w:r w:rsidRPr="0001018D">
        <w:rPr>
          <w:i/>
          <w:sz w:val="28"/>
          <w:szCs w:val="28"/>
          <w:lang w:eastAsia="ar-SA"/>
        </w:rPr>
        <w:t xml:space="preserve"> </w:t>
      </w:r>
    </w:p>
    <w:p w14:paraId="245AC78A" w14:textId="77777777" w:rsidR="00F979ED" w:rsidRPr="00D52B7F" w:rsidRDefault="00F979ED" w:rsidP="00F979ED">
      <w:pPr>
        <w:suppressAutoHyphens/>
        <w:autoSpaceDE w:val="0"/>
        <w:autoSpaceDN w:val="0"/>
        <w:adjustRightInd w:val="0"/>
        <w:jc w:val="center"/>
        <w:rPr>
          <w:bCs/>
          <w:sz w:val="28"/>
          <w:szCs w:val="28"/>
          <w:lang w:eastAsia="ar-SA"/>
        </w:rPr>
      </w:pPr>
      <w:r w:rsidRPr="00D52B7F">
        <w:rPr>
          <w:bCs/>
          <w:sz w:val="28"/>
          <w:szCs w:val="28"/>
          <w:lang w:eastAsia="ar-SA"/>
        </w:rPr>
        <w:t>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49A5B7B3" w14:textId="77777777" w:rsidR="00F979ED" w:rsidRDefault="00F979ED" w:rsidP="00F979ED">
      <w:pPr>
        <w:suppressAutoHyphens/>
        <w:ind w:firstLine="709"/>
        <w:jc w:val="both"/>
        <w:rPr>
          <w:sz w:val="28"/>
          <w:szCs w:val="28"/>
          <w:lang w:eastAsia="ar-SA"/>
        </w:rPr>
      </w:pPr>
    </w:p>
    <w:p w14:paraId="75851B33" w14:textId="77777777" w:rsidR="00F979ED" w:rsidRPr="0001018D" w:rsidRDefault="00F979ED" w:rsidP="00F979ED">
      <w:pPr>
        <w:suppressAutoHyphens/>
        <w:ind w:firstLine="709"/>
        <w:jc w:val="both"/>
        <w:rPr>
          <w:rFonts w:eastAsia="Calibri"/>
          <w:sz w:val="28"/>
          <w:szCs w:val="28"/>
          <w:lang w:eastAsia="en-US"/>
        </w:rPr>
      </w:pPr>
      <w:r w:rsidRPr="0001018D">
        <w:rPr>
          <w:sz w:val="28"/>
          <w:szCs w:val="28"/>
          <w:lang w:eastAsia="ar-SA"/>
        </w:rPr>
        <w:t xml:space="preserve">5.2.1. Жалоба на решения и действия (бездействие) должностных лиц </w:t>
      </w:r>
      <w:r w:rsidRPr="0001018D">
        <w:rPr>
          <w:rFonts w:eastAsia="Calibri"/>
          <w:sz w:val="28"/>
          <w:szCs w:val="28"/>
          <w:lang w:eastAsia="en-US"/>
        </w:rPr>
        <w:t>Уполномоченного органа</w:t>
      </w:r>
      <w:r w:rsidRPr="0001018D">
        <w:rPr>
          <w:sz w:val="28"/>
          <w:szCs w:val="28"/>
          <w:lang w:eastAsia="ar-SA"/>
        </w:rPr>
        <w:t xml:space="preserve">, муниципальных служащих подается Заявителем </w:t>
      </w:r>
      <w:r w:rsidRPr="0001018D">
        <w:rPr>
          <w:sz w:val="28"/>
          <w:szCs w:val="28"/>
          <w:lang w:eastAsia="ar-SA"/>
        </w:rPr>
        <w:br/>
        <w:t xml:space="preserve">в </w:t>
      </w:r>
      <w:r w:rsidRPr="0001018D">
        <w:rPr>
          <w:rFonts w:eastAsia="Calibri"/>
          <w:sz w:val="28"/>
          <w:szCs w:val="28"/>
          <w:lang w:eastAsia="en-US"/>
        </w:rPr>
        <w:t xml:space="preserve">Уполномоченный орган </w:t>
      </w:r>
      <w:r w:rsidRPr="0001018D">
        <w:rPr>
          <w:sz w:val="28"/>
          <w:szCs w:val="28"/>
          <w:lang w:eastAsia="ar-SA"/>
        </w:rPr>
        <w:t>на имя руководителя</w:t>
      </w:r>
      <w:r w:rsidRPr="0001018D">
        <w:rPr>
          <w:rFonts w:eastAsia="Calibri"/>
          <w:sz w:val="28"/>
          <w:szCs w:val="28"/>
          <w:lang w:eastAsia="en-US"/>
        </w:rPr>
        <w:t xml:space="preserve"> Уполномоченного органа</w:t>
      </w:r>
      <w:r w:rsidRPr="0001018D">
        <w:rPr>
          <w:sz w:val="28"/>
          <w:szCs w:val="28"/>
          <w:lang w:eastAsia="ar-SA"/>
        </w:rPr>
        <w:t>.</w:t>
      </w:r>
    </w:p>
    <w:p w14:paraId="0E71772E" w14:textId="77777777" w:rsidR="00F979ED" w:rsidRPr="0001018D" w:rsidRDefault="00F979ED" w:rsidP="00F979ED">
      <w:pPr>
        <w:suppressAutoHyphens/>
        <w:ind w:firstLine="709"/>
        <w:jc w:val="both"/>
        <w:rPr>
          <w:rFonts w:eastAsia="Calibri"/>
          <w:sz w:val="28"/>
          <w:szCs w:val="28"/>
          <w:lang w:eastAsia="en-US"/>
        </w:rPr>
      </w:pPr>
      <w:r w:rsidRPr="0001018D">
        <w:rPr>
          <w:sz w:val="28"/>
          <w:szCs w:val="28"/>
          <w:lang w:eastAsia="ar-SA"/>
        </w:rPr>
        <w:t>5.2.2. В случае если обжалуются</w:t>
      </w:r>
      <w:r w:rsidRPr="0001018D">
        <w:rPr>
          <w:sz w:val="28"/>
          <w:szCs w:val="28"/>
          <w:bdr w:val="none" w:sz="0" w:space="0" w:color="auto" w:frame="1"/>
          <w:lang w:eastAsia="ar-SA"/>
        </w:rPr>
        <w:t xml:space="preserve"> решения </w:t>
      </w:r>
      <w:r w:rsidRPr="0001018D">
        <w:rPr>
          <w:sz w:val="28"/>
          <w:szCs w:val="28"/>
          <w:lang w:eastAsia="ar-SA"/>
        </w:rPr>
        <w:t xml:space="preserve">и действия (бездействие) </w:t>
      </w:r>
      <w:r w:rsidRPr="0001018D">
        <w:rPr>
          <w:sz w:val="28"/>
          <w:szCs w:val="28"/>
          <w:bdr w:val="none" w:sz="0" w:space="0" w:color="auto" w:frame="1"/>
          <w:lang w:eastAsia="ar-SA"/>
        </w:rPr>
        <w:t>руководителя</w:t>
      </w:r>
      <w:r w:rsidRPr="0001018D">
        <w:rPr>
          <w:rFonts w:eastAsia="Calibri"/>
          <w:sz w:val="28"/>
          <w:szCs w:val="28"/>
          <w:lang w:eastAsia="en-US"/>
        </w:rPr>
        <w:t xml:space="preserve"> Уполномоченного органа</w:t>
      </w:r>
      <w:r w:rsidRPr="0001018D">
        <w:rPr>
          <w:sz w:val="28"/>
          <w:szCs w:val="28"/>
          <w:bdr w:val="none" w:sz="0" w:space="0" w:color="auto" w:frame="1"/>
          <w:lang w:eastAsia="ar-SA"/>
        </w:rPr>
        <w:t xml:space="preserve">, жалоба подается в вышестоящий орган (в порядке подчиненности). </w:t>
      </w:r>
    </w:p>
    <w:p w14:paraId="31F5D8BC" w14:textId="77777777" w:rsidR="00F979ED" w:rsidRPr="0001018D" w:rsidRDefault="00F979ED" w:rsidP="00F979ED">
      <w:pPr>
        <w:suppressAutoHyphens/>
        <w:ind w:firstLine="709"/>
        <w:jc w:val="both"/>
        <w:rPr>
          <w:rFonts w:eastAsia="Calibri"/>
          <w:sz w:val="28"/>
          <w:szCs w:val="28"/>
          <w:lang w:eastAsia="en-US"/>
        </w:rPr>
      </w:pPr>
      <w:r w:rsidRPr="0001018D">
        <w:rPr>
          <w:sz w:val="28"/>
          <w:szCs w:val="28"/>
          <w:bdr w:val="none" w:sz="0" w:space="0" w:color="auto" w:frame="1"/>
        </w:rPr>
        <w:t xml:space="preserve">При отсутствии вышестоящего органа жалоба подается непосредственно </w:t>
      </w:r>
      <w:r w:rsidRPr="0001018D">
        <w:rPr>
          <w:sz w:val="28"/>
          <w:szCs w:val="28"/>
          <w:bdr w:val="none" w:sz="0" w:space="0" w:color="auto" w:frame="1"/>
          <w:lang w:eastAsia="ar-SA"/>
        </w:rPr>
        <w:t>руководителю</w:t>
      </w:r>
      <w:r w:rsidRPr="0001018D">
        <w:rPr>
          <w:rFonts w:eastAsia="Calibri"/>
          <w:sz w:val="28"/>
          <w:szCs w:val="28"/>
          <w:lang w:eastAsia="en-US"/>
        </w:rPr>
        <w:t xml:space="preserve"> Уполномоченного органа</w:t>
      </w:r>
      <w:r w:rsidRPr="0001018D">
        <w:rPr>
          <w:sz w:val="28"/>
          <w:szCs w:val="28"/>
          <w:bdr w:val="none" w:sz="0" w:space="0" w:color="auto" w:frame="1"/>
          <w:lang w:eastAsia="ar-SA"/>
        </w:rPr>
        <w:t>.</w:t>
      </w:r>
    </w:p>
    <w:p w14:paraId="3F88608A" w14:textId="77777777" w:rsidR="00F979ED" w:rsidRPr="0001018D" w:rsidRDefault="00F979ED" w:rsidP="00F979ED">
      <w:pPr>
        <w:suppressAutoHyphens/>
        <w:ind w:firstLine="709"/>
        <w:jc w:val="both"/>
        <w:rPr>
          <w:sz w:val="28"/>
          <w:szCs w:val="28"/>
          <w:lang w:eastAsia="ar-SA"/>
        </w:rPr>
      </w:pPr>
      <w:r w:rsidRPr="0001018D">
        <w:rPr>
          <w:sz w:val="28"/>
          <w:szCs w:val="28"/>
          <w:lang w:eastAsia="ar-SA"/>
        </w:rPr>
        <w:t>5.2.3.</w:t>
      </w:r>
      <w:r w:rsidRPr="0001018D">
        <w:rPr>
          <w:i/>
          <w:sz w:val="28"/>
          <w:szCs w:val="28"/>
          <w:lang w:eastAsia="ar-SA"/>
        </w:rPr>
        <w:t xml:space="preserve"> </w:t>
      </w:r>
      <w:r w:rsidRPr="0001018D">
        <w:rPr>
          <w:sz w:val="28"/>
          <w:szCs w:val="28"/>
          <w:lang w:eastAsia="ar-SA"/>
        </w:rPr>
        <w:t xml:space="preserve">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или должностному лицу, уполномоченному нормативным правовым актом Краснодарского края. </w:t>
      </w:r>
    </w:p>
    <w:p w14:paraId="6DEC6978" w14:textId="77777777" w:rsidR="00F979ED" w:rsidRPr="0001018D" w:rsidRDefault="00F979ED" w:rsidP="00F979ED">
      <w:pPr>
        <w:suppressAutoHyphens/>
        <w:autoSpaceDE w:val="0"/>
        <w:autoSpaceDN w:val="0"/>
        <w:adjustRightInd w:val="0"/>
        <w:ind w:firstLine="709"/>
        <w:jc w:val="both"/>
        <w:rPr>
          <w:sz w:val="28"/>
          <w:szCs w:val="28"/>
          <w:lang w:eastAsia="ar-SA"/>
        </w:rPr>
      </w:pPr>
    </w:p>
    <w:p w14:paraId="21970A8B" w14:textId="77777777" w:rsidR="00F979ED" w:rsidRPr="00D52B7F" w:rsidRDefault="00F979ED" w:rsidP="00F979ED">
      <w:pPr>
        <w:suppressAutoHyphens/>
        <w:autoSpaceDE w:val="0"/>
        <w:autoSpaceDN w:val="0"/>
        <w:adjustRightInd w:val="0"/>
        <w:jc w:val="center"/>
        <w:rPr>
          <w:bCs/>
          <w:sz w:val="28"/>
          <w:szCs w:val="28"/>
          <w:lang w:eastAsia="ar-SA"/>
        </w:rPr>
      </w:pPr>
      <w:r w:rsidRPr="00D52B7F">
        <w:rPr>
          <w:bCs/>
          <w:sz w:val="28"/>
          <w:szCs w:val="28"/>
          <w:lang w:eastAsia="ar-SA"/>
        </w:rPr>
        <w:t>5.3. Способы информирования заявителей о порядке</w:t>
      </w:r>
    </w:p>
    <w:p w14:paraId="3A7C4A57" w14:textId="77777777" w:rsidR="00F979ED" w:rsidRPr="00D52B7F" w:rsidRDefault="00F979ED" w:rsidP="00F979ED">
      <w:pPr>
        <w:suppressAutoHyphens/>
        <w:autoSpaceDE w:val="0"/>
        <w:autoSpaceDN w:val="0"/>
        <w:adjustRightInd w:val="0"/>
        <w:jc w:val="center"/>
        <w:rPr>
          <w:bCs/>
          <w:sz w:val="28"/>
          <w:szCs w:val="28"/>
          <w:lang w:eastAsia="ar-SA"/>
        </w:rPr>
      </w:pPr>
      <w:r w:rsidRPr="00D52B7F">
        <w:rPr>
          <w:bCs/>
          <w:sz w:val="28"/>
          <w:szCs w:val="28"/>
          <w:lang w:eastAsia="ar-SA"/>
        </w:rPr>
        <w:t>подачи и рассмотрения жалобы, в том числе с использованием Единого     портала и Регионального портала</w:t>
      </w:r>
    </w:p>
    <w:p w14:paraId="4D3CCF42" w14:textId="77777777" w:rsidR="00F979ED" w:rsidRPr="00D52B7F" w:rsidRDefault="00F979ED" w:rsidP="00F979ED">
      <w:pPr>
        <w:suppressAutoHyphens/>
        <w:autoSpaceDE w:val="0"/>
        <w:autoSpaceDN w:val="0"/>
        <w:adjustRightInd w:val="0"/>
        <w:ind w:firstLine="709"/>
        <w:jc w:val="center"/>
        <w:rPr>
          <w:bCs/>
          <w:sz w:val="28"/>
          <w:szCs w:val="28"/>
          <w:lang w:eastAsia="ar-SA"/>
        </w:rPr>
      </w:pPr>
    </w:p>
    <w:p w14:paraId="30E80725" w14:textId="77777777" w:rsidR="00F979ED" w:rsidRPr="0001018D" w:rsidRDefault="00F979ED" w:rsidP="00F979ED">
      <w:pPr>
        <w:suppressAutoHyphens/>
        <w:ind w:firstLine="709"/>
        <w:jc w:val="both"/>
        <w:rPr>
          <w:sz w:val="28"/>
          <w:szCs w:val="28"/>
          <w:lang w:eastAsia="ar-SA"/>
        </w:rPr>
      </w:pPr>
      <w:r w:rsidRPr="0001018D">
        <w:rPr>
          <w:sz w:val="28"/>
          <w:szCs w:val="28"/>
          <w:lang w:eastAsia="ar-SA"/>
        </w:rPr>
        <w:t xml:space="preserve">5.3.1. </w:t>
      </w:r>
      <w:bookmarkStart w:id="18" w:name="Par418"/>
      <w:bookmarkEnd w:id="18"/>
      <w:r w:rsidRPr="0001018D">
        <w:rPr>
          <w:sz w:val="28"/>
          <w:szCs w:val="28"/>
          <w:lang w:eastAsia="ar-SA"/>
        </w:rPr>
        <w:t xml:space="preserve">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Уполномоченный орган, на официальном сайте Уполномоченного органа, в МФЦ, на </w:t>
      </w:r>
      <w:r>
        <w:rPr>
          <w:sz w:val="28"/>
          <w:szCs w:val="28"/>
          <w:lang w:eastAsia="ar-SA"/>
        </w:rPr>
        <w:t xml:space="preserve">Едином портале, </w:t>
      </w:r>
      <w:r w:rsidRPr="0001018D">
        <w:rPr>
          <w:sz w:val="28"/>
          <w:szCs w:val="28"/>
          <w:lang w:eastAsia="ar-SA"/>
        </w:rPr>
        <w:t>Региональном портале.</w:t>
      </w:r>
    </w:p>
    <w:p w14:paraId="5066ED0F" w14:textId="77777777" w:rsidR="00F979ED" w:rsidRPr="0001018D" w:rsidRDefault="00F979ED" w:rsidP="00F979ED">
      <w:pPr>
        <w:suppressAutoHyphens/>
        <w:ind w:firstLine="709"/>
        <w:jc w:val="both"/>
        <w:rPr>
          <w:rFonts w:eastAsia="Calibri"/>
          <w:sz w:val="28"/>
          <w:szCs w:val="28"/>
          <w:lang w:eastAsia="en-US"/>
        </w:rPr>
      </w:pPr>
    </w:p>
    <w:p w14:paraId="17A13164" w14:textId="77777777" w:rsidR="00F979ED" w:rsidRPr="00D52B7F" w:rsidRDefault="00F979ED" w:rsidP="00F979ED">
      <w:pPr>
        <w:suppressAutoHyphens/>
        <w:autoSpaceDE w:val="0"/>
        <w:autoSpaceDN w:val="0"/>
        <w:adjustRightInd w:val="0"/>
        <w:jc w:val="center"/>
        <w:rPr>
          <w:bCs/>
          <w:sz w:val="28"/>
          <w:szCs w:val="28"/>
          <w:lang w:eastAsia="ar-SA"/>
        </w:rPr>
      </w:pPr>
      <w:r w:rsidRPr="00D52B7F">
        <w:rPr>
          <w:bCs/>
          <w:sz w:val="28"/>
          <w:szCs w:val="28"/>
          <w:lang w:eastAsia="ar-SA"/>
        </w:rPr>
        <w:t xml:space="preserve">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w:t>
      </w:r>
      <w:r w:rsidRPr="00D52B7F">
        <w:rPr>
          <w:bCs/>
          <w:sz w:val="28"/>
          <w:szCs w:val="28"/>
          <w:lang w:eastAsia="ar-SA"/>
        </w:rPr>
        <w:br/>
        <w:t>а также его должностных лиц</w:t>
      </w:r>
    </w:p>
    <w:p w14:paraId="1DF0941C" w14:textId="77777777" w:rsidR="00F979ED" w:rsidRPr="000F2498" w:rsidRDefault="00F979ED" w:rsidP="00F979ED">
      <w:pPr>
        <w:suppressAutoHyphens/>
        <w:autoSpaceDE w:val="0"/>
        <w:autoSpaceDN w:val="0"/>
        <w:adjustRightInd w:val="0"/>
        <w:ind w:firstLine="709"/>
        <w:jc w:val="center"/>
        <w:rPr>
          <w:b/>
          <w:sz w:val="28"/>
          <w:szCs w:val="28"/>
          <w:lang w:eastAsia="ar-SA"/>
        </w:rPr>
      </w:pPr>
    </w:p>
    <w:p w14:paraId="316EB44A" w14:textId="77777777" w:rsidR="00F979ED" w:rsidRPr="0001018D" w:rsidRDefault="00F979ED" w:rsidP="00F979ED">
      <w:pPr>
        <w:suppressAutoHyphens/>
        <w:ind w:firstLine="709"/>
        <w:jc w:val="both"/>
        <w:rPr>
          <w:rFonts w:eastAsia="Calibri"/>
          <w:sz w:val="28"/>
          <w:szCs w:val="28"/>
          <w:lang w:eastAsia="en-US"/>
        </w:rPr>
      </w:pPr>
      <w:r w:rsidRPr="0001018D">
        <w:rPr>
          <w:sz w:val="28"/>
          <w:szCs w:val="28"/>
          <w:lang w:eastAsia="ar-SA"/>
        </w:rPr>
        <w:lastRenderedPageBreak/>
        <w:t xml:space="preserve">5.4.1. Нормативными правовыми актами, регулирующими порядок досудебного (внесудебного) обжалования решений и действий (бездействия) </w:t>
      </w:r>
      <w:r w:rsidRPr="0001018D">
        <w:rPr>
          <w:rFonts w:eastAsia="Calibri"/>
          <w:sz w:val="28"/>
          <w:szCs w:val="28"/>
          <w:lang w:eastAsia="en-US"/>
        </w:rPr>
        <w:t>Уполномоченного органа</w:t>
      </w:r>
      <w:r w:rsidRPr="0001018D">
        <w:rPr>
          <w:sz w:val="28"/>
          <w:szCs w:val="28"/>
          <w:lang w:eastAsia="ar-SA"/>
        </w:rPr>
        <w:t>,</w:t>
      </w:r>
      <w:r w:rsidRPr="0001018D">
        <w:rPr>
          <w:i/>
          <w:sz w:val="28"/>
          <w:szCs w:val="28"/>
          <w:lang w:eastAsia="ar-SA"/>
        </w:rPr>
        <w:t xml:space="preserve"> </w:t>
      </w:r>
      <w:r w:rsidRPr="0001018D">
        <w:rPr>
          <w:sz w:val="28"/>
          <w:szCs w:val="28"/>
          <w:lang w:eastAsia="en-US"/>
        </w:rPr>
        <w:t xml:space="preserve">должностных лиц </w:t>
      </w:r>
      <w:r w:rsidRPr="0001018D">
        <w:rPr>
          <w:rFonts w:eastAsia="Calibri"/>
          <w:sz w:val="28"/>
          <w:szCs w:val="28"/>
          <w:lang w:eastAsia="en-US"/>
        </w:rPr>
        <w:t>Уполномоченного органа</w:t>
      </w:r>
      <w:r w:rsidRPr="0001018D">
        <w:rPr>
          <w:sz w:val="28"/>
          <w:szCs w:val="28"/>
          <w:lang w:eastAsia="ar-SA"/>
        </w:rPr>
        <w:t xml:space="preserve">, либо муниципальных служащих, </w:t>
      </w:r>
      <w:r w:rsidRPr="0001018D">
        <w:rPr>
          <w:sz w:val="28"/>
          <w:szCs w:val="28"/>
          <w:lang w:eastAsia="en-US"/>
        </w:rPr>
        <w:t>МФЦ, работников МФЦ</w:t>
      </w:r>
      <w:r w:rsidRPr="0001018D">
        <w:rPr>
          <w:i/>
          <w:sz w:val="28"/>
          <w:szCs w:val="28"/>
          <w:lang w:eastAsia="en-US"/>
        </w:rPr>
        <w:t xml:space="preserve"> </w:t>
      </w:r>
      <w:r w:rsidRPr="0001018D">
        <w:rPr>
          <w:sz w:val="28"/>
          <w:szCs w:val="28"/>
          <w:lang w:eastAsia="ar-SA"/>
        </w:rPr>
        <w:t>являются:</w:t>
      </w:r>
    </w:p>
    <w:p w14:paraId="7F07449C" w14:textId="77777777" w:rsidR="00F979ED" w:rsidRPr="0001018D" w:rsidRDefault="00F979ED" w:rsidP="00F979ED">
      <w:pPr>
        <w:suppressAutoHyphens/>
        <w:autoSpaceDE w:val="0"/>
        <w:autoSpaceDN w:val="0"/>
        <w:adjustRightInd w:val="0"/>
        <w:ind w:firstLine="709"/>
        <w:jc w:val="both"/>
        <w:rPr>
          <w:sz w:val="28"/>
          <w:szCs w:val="28"/>
          <w:lang w:eastAsia="ar-SA"/>
        </w:rPr>
      </w:pPr>
      <w:r w:rsidRPr="0001018D">
        <w:rPr>
          <w:sz w:val="28"/>
          <w:szCs w:val="28"/>
          <w:lang w:eastAsia="ar-SA"/>
        </w:rPr>
        <w:t>Федеральный закон от 27 июля 2010 г. № 210-ФЗ "Об организации предоставления государственных и муниципальных услуг";</w:t>
      </w:r>
    </w:p>
    <w:p w14:paraId="54E00AAF" w14:textId="77777777" w:rsidR="00F979ED" w:rsidRPr="00407198" w:rsidRDefault="00F979ED" w:rsidP="00F979ED">
      <w:pPr>
        <w:suppressAutoHyphens/>
        <w:autoSpaceDE w:val="0"/>
        <w:autoSpaceDN w:val="0"/>
        <w:adjustRightInd w:val="0"/>
        <w:ind w:firstLine="709"/>
        <w:jc w:val="both"/>
        <w:rPr>
          <w:sz w:val="28"/>
          <w:szCs w:val="28"/>
          <w:lang w:eastAsia="ar-SA"/>
        </w:rPr>
      </w:pPr>
      <w:r w:rsidRPr="00407198">
        <w:rPr>
          <w:sz w:val="28"/>
          <w:szCs w:val="28"/>
          <w:lang w:eastAsia="ar-SA"/>
        </w:rPr>
        <w:t>Постановление администрации Кореновского городского поселения Кореновского района от 21 июня 2018 года № 801 «Об утверждении Порядка подачи и рассмотрения жалоб на решения и действия (бездействие) отраслевых (функциональных) органов администрации Кореновского городского поселения Кореновского района и их должностных лиц, муниципальных служащих в администрации Кореновского городского поселения Кореновского района».</w:t>
      </w:r>
    </w:p>
    <w:p w14:paraId="3206B8B6" w14:textId="77777777" w:rsidR="00F979ED" w:rsidRPr="0001018D" w:rsidRDefault="00F979ED" w:rsidP="00F979ED">
      <w:pPr>
        <w:tabs>
          <w:tab w:val="left" w:pos="5103"/>
        </w:tabs>
        <w:suppressAutoHyphens/>
        <w:autoSpaceDE w:val="0"/>
        <w:ind w:firstLine="709"/>
        <w:jc w:val="both"/>
        <w:rPr>
          <w:rFonts w:eastAsia="Arial"/>
          <w:kern w:val="1"/>
          <w:sz w:val="28"/>
          <w:szCs w:val="28"/>
          <w:lang w:eastAsia="ar-SA"/>
        </w:rPr>
      </w:pPr>
    </w:p>
    <w:p w14:paraId="46E8EF7D" w14:textId="77777777" w:rsidR="00F979ED" w:rsidRPr="00D52B7F" w:rsidRDefault="00F979ED" w:rsidP="00F979ED">
      <w:pPr>
        <w:suppressAutoHyphens/>
        <w:jc w:val="center"/>
        <w:rPr>
          <w:sz w:val="28"/>
          <w:szCs w:val="28"/>
          <w:lang w:eastAsia="ar-SA"/>
        </w:rPr>
      </w:pPr>
      <w:r w:rsidRPr="00D52B7F">
        <w:rPr>
          <w:sz w:val="28"/>
          <w:szCs w:val="28"/>
          <w:lang w:eastAsia="ar-SA"/>
        </w:rPr>
        <w:t>6</w:t>
      </w:r>
      <w:r w:rsidRPr="00D52B7F">
        <w:rPr>
          <w:sz w:val="28"/>
          <w:szCs w:val="28"/>
          <w:lang w:val="x-none" w:eastAsia="ar-SA"/>
        </w:rPr>
        <w:t xml:space="preserve">. </w:t>
      </w:r>
      <w:r w:rsidRPr="00D52B7F">
        <w:rPr>
          <w:sz w:val="28"/>
          <w:szCs w:val="28"/>
          <w:lang w:eastAsia="ar-SA"/>
        </w:rPr>
        <w:t xml:space="preserve">Особенности выполнения административных процедур (действий) </w:t>
      </w:r>
    </w:p>
    <w:p w14:paraId="71387249" w14:textId="77777777" w:rsidR="00F979ED" w:rsidRPr="00D52B7F" w:rsidRDefault="00F979ED" w:rsidP="00F979ED">
      <w:pPr>
        <w:suppressAutoHyphens/>
        <w:jc w:val="center"/>
        <w:rPr>
          <w:sz w:val="28"/>
          <w:szCs w:val="28"/>
          <w:lang w:eastAsia="ar-SA"/>
        </w:rPr>
      </w:pPr>
      <w:r w:rsidRPr="00D52B7F">
        <w:rPr>
          <w:sz w:val="28"/>
          <w:szCs w:val="28"/>
          <w:lang w:eastAsia="ar-SA"/>
        </w:rPr>
        <w:t>в многофункциональных центрах предоставления государственных</w:t>
      </w:r>
    </w:p>
    <w:p w14:paraId="1D855F98" w14:textId="77777777" w:rsidR="00F979ED" w:rsidRPr="00D52B7F" w:rsidRDefault="00F979ED" w:rsidP="00F979ED">
      <w:pPr>
        <w:suppressAutoHyphens/>
        <w:jc w:val="center"/>
        <w:rPr>
          <w:sz w:val="28"/>
          <w:szCs w:val="28"/>
          <w:lang w:eastAsia="ar-SA"/>
        </w:rPr>
      </w:pPr>
      <w:r w:rsidRPr="00D52B7F">
        <w:rPr>
          <w:sz w:val="28"/>
          <w:szCs w:val="28"/>
          <w:lang w:eastAsia="ar-SA"/>
        </w:rPr>
        <w:t xml:space="preserve"> и муниципальных услуг</w:t>
      </w:r>
    </w:p>
    <w:p w14:paraId="20B1147A" w14:textId="77777777" w:rsidR="00F979ED" w:rsidRPr="00D52B7F" w:rsidRDefault="00F979ED" w:rsidP="00F979ED">
      <w:pPr>
        <w:suppressAutoHyphens/>
        <w:ind w:firstLine="709"/>
        <w:jc w:val="center"/>
        <w:rPr>
          <w:sz w:val="28"/>
          <w:szCs w:val="28"/>
          <w:lang w:eastAsia="ar-SA"/>
        </w:rPr>
      </w:pPr>
    </w:p>
    <w:p w14:paraId="446B4005" w14:textId="77777777" w:rsidR="00F979ED" w:rsidRPr="00D52B7F" w:rsidRDefault="00F979ED" w:rsidP="00F979ED">
      <w:pPr>
        <w:suppressAutoHyphens/>
        <w:jc w:val="center"/>
        <w:rPr>
          <w:sz w:val="28"/>
          <w:szCs w:val="28"/>
          <w:lang w:eastAsia="ar-SA"/>
        </w:rPr>
      </w:pPr>
      <w:r w:rsidRPr="00D52B7F">
        <w:rPr>
          <w:sz w:val="28"/>
          <w:szCs w:val="28"/>
          <w:lang w:eastAsia="ar-SA"/>
        </w:rPr>
        <w:t>6.1. Перечень административных процедур (действий),</w:t>
      </w:r>
    </w:p>
    <w:p w14:paraId="6183E664" w14:textId="77777777" w:rsidR="00F979ED" w:rsidRPr="00D52B7F" w:rsidRDefault="00F979ED" w:rsidP="00F979ED">
      <w:pPr>
        <w:suppressAutoHyphens/>
        <w:jc w:val="center"/>
        <w:rPr>
          <w:sz w:val="28"/>
          <w:szCs w:val="28"/>
          <w:lang w:eastAsia="ar-SA"/>
        </w:rPr>
      </w:pPr>
      <w:r w:rsidRPr="00D52B7F">
        <w:rPr>
          <w:sz w:val="28"/>
          <w:szCs w:val="28"/>
          <w:lang w:eastAsia="ar-SA"/>
        </w:rPr>
        <w:t>выполняемых многофункциональными центрами предоставления государственных и муниципальных услуг</w:t>
      </w:r>
    </w:p>
    <w:p w14:paraId="1C2A7DB8" w14:textId="77777777" w:rsidR="00F979ED" w:rsidRPr="0001018D" w:rsidRDefault="00F979ED" w:rsidP="00F979ED">
      <w:pPr>
        <w:suppressAutoHyphens/>
        <w:ind w:firstLine="709"/>
        <w:jc w:val="both"/>
        <w:rPr>
          <w:sz w:val="28"/>
          <w:szCs w:val="28"/>
          <w:lang w:eastAsia="ar-SA"/>
        </w:rPr>
      </w:pPr>
    </w:p>
    <w:p w14:paraId="2525CB32" w14:textId="77777777" w:rsidR="00F979ED" w:rsidRPr="0001018D" w:rsidRDefault="00F979ED" w:rsidP="00F979ED">
      <w:pPr>
        <w:suppressAutoHyphens/>
        <w:ind w:firstLine="709"/>
        <w:jc w:val="both"/>
        <w:rPr>
          <w:sz w:val="28"/>
          <w:szCs w:val="28"/>
          <w:lang w:eastAsia="ar-SA"/>
        </w:rPr>
      </w:pPr>
      <w:r w:rsidRPr="0001018D">
        <w:rPr>
          <w:sz w:val="28"/>
          <w:szCs w:val="28"/>
          <w:lang w:eastAsia="ar-SA"/>
        </w:rPr>
        <w:t xml:space="preserve">6.1.1. Предоставление муниципальной услуги включает </w:t>
      </w:r>
      <w:r w:rsidRPr="0001018D">
        <w:rPr>
          <w:sz w:val="28"/>
          <w:szCs w:val="28"/>
          <w:lang w:eastAsia="ar-SA"/>
        </w:rPr>
        <w:br/>
        <w:t>в себя следующие административные процедуры (действия), выполняемые МФЦ:</w:t>
      </w:r>
    </w:p>
    <w:p w14:paraId="35F0FE5A" w14:textId="77777777" w:rsidR="00F979ED" w:rsidRPr="0001018D" w:rsidRDefault="00F979ED" w:rsidP="00F979ED">
      <w:pPr>
        <w:suppressAutoHyphens/>
        <w:ind w:firstLine="709"/>
        <w:jc w:val="both"/>
        <w:rPr>
          <w:sz w:val="28"/>
          <w:szCs w:val="28"/>
          <w:lang w:eastAsia="ar-SA"/>
        </w:rPr>
      </w:pPr>
      <w:r w:rsidRPr="0001018D">
        <w:rPr>
          <w:sz w:val="28"/>
          <w:szCs w:val="28"/>
          <w:lang w:eastAsia="ar-SA"/>
        </w:rPr>
        <w:t>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14:paraId="795A9D95" w14:textId="77777777" w:rsidR="00F979ED" w:rsidRPr="0001018D" w:rsidRDefault="00F979ED" w:rsidP="00F979ED">
      <w:pPr>
        <w:suppressAutoHyphens/>
        <w:ind w:firstLine="709"/>
        <w:jc w:val="both"/>
        <w:rPr>
          <w:sz w:val="28"/>
          <w:szCs w:val="28"/>
          <w:lang w:eastAsia="ar-SA"/>
        </w:rPr>
      </w:pPr>
      <w:r w:rsidRPr="0001018D">
        <w:rPr>
          <w:sz w:val="28"/>
          <w:szCs w:val="28"/>
          <w:lang w:eastAsia="ar-SA"/>
        </w:rPr>
        <w:t>прием запроса (далее - заявление) Заявителя о предоставлении муниципальной услуги и иных документов, необходимых для предоставления муниципальной услуги;</w:t>
      </w:r>
    </w:p>
    <w:p w14:paraId="245C43A2" w14:textId="77777777" w:rsidR="00F979ED" w:rsidRPr="0001018D" w:rsidRDefault="00F979ED" w:rsidP="00F979ED">
      <w:pPr>
        <w:suppressAutoHyphens/>
        <w:ind w:firstLine="709"/>
        <w:jc w:val="both"/>
        <w:rPr>
          <w:rFonts w:eastAsia="Calibri"/>
          <w:sz w:val="28"/>
          <w:szCs w:val="28"/>
          <w:lang w:eastAsia="en-US"/>
        </w:rPr>
      </w:pPr>
      <w:r w:rsidRPr="0001018D">
        <w:rPr>
          <w:sz w:val="28"/>
          <w:szCs w:val="28"/>
          <w:lang w:eastAsia="ar-SA"/>
        </w:rPr>
        <w:t>передачу</w:t>
      </w:r>
      <w:r w:rsidRPr="0001018D">
        <w:rPr>
          <w:rFonts w:eastAsia="Calibri"/>
          <w:sz w:val="28"/>
          <w:szCs w:val="28"/>
          <w:lang w:eastAsia="en-US"/>
        </w:rPr>
        <w:t xml:space="preserve"> Уполномоченному органу</w:t>
      </w:r>
      <w:r w:rsidRPr="0001018D">
        <w:rPr>
          <w:sz w:val="28"/>
          <w:szCs w:val="28"/>
          <w:lang w:eastAsia="ar-SA"/>
        </w:rPr>
        <w:t>, заявления о предоставлении муниципальной услуги и иных документов, необходимых для предоставления муниципальной услуги;</w:t>
      </w:r>
    </w:p>
    <w:p w14:paraId="029B63EA" w14:textId="77777777" w:rsidR="00F979ED" w:rsidRPr="0001018D" w:rsidRDefault="00F979ED" w:rsidP="00F979ED">
      <w:pPr>
        <w:suppressAutoHyphens/>
        <w:ind w:firstLine="709"/>
        <w:jc w:val="both"/>
        <w:rPr>
          <w:rFonts w:eastAsia="Calibri"/>
          <w:sz w:val="28"/>
          <w:szCs w:val="28"/>
          <w:lang w:eastAsia="en-US"/>
        </w:rPr>
      </w:pPr>
      <w:r w:rsidRPr="0001018D">
        <w:rPr>
          <w:sz w:val="28"/>
          <w:szCs w:val="28"/>
          <w:lang w:eastAsia="ar-SA"/>
        </w:rPr>
        <w:t xml:space="preserve">прием результата предоставления муниципальной услуги от </w:t>
      </w:r>
      <w:r w:rsidRPr="0001018D">
        <w:rPr>
          <w:rFonts w:eastAsia="Calibri"/>
          <w:sz w:val="28"/>
          <w:szCs w:val="28"/>
          <w:lang w:eastAsia="en-US"/>
        </w:rPr>
        <w:t>Уполномоченного органа;</w:t>
      </w:r>
    </w:p>
    <w:p w14:paraId="1E54B51E" w14:textId="77777777" w:rsidR="00F979ED" w:rsidRPr="0001018D" w:rsidRDefault="00F979ED" w:rsidP="00F979ED">
      <w:pPr>
        <w:suppressAutoHyphens/>
        <w:ind w:firstLine="709"/>
        <w:jc w:val="both"/>
        <w:rPr>
          <w:rFonts w:eastAsia="Calibri"/>
          <w:sz w:val="28"/>
          <w:szCs w:val="28"/>
          <w:lang w:eastAsia="en-US"/>
        </w:rPr>
      </w:pPr>
      <w:r w:rsidRPr="0001018D">
        <w:rPr>
          <w:sz w:val="28"/>
          <w:szCs w:val="28"/>
          <w:lang w:eastAsia="ar-SA"/>
        </w:rPr>
        <w:t xml:space="preserve">выдачу Заявителю результата предоставления муниципальной услуги, </w:t>
      </w:r>
      <w:r w:rsidRPr="0001018D">
        <w:rPr>
          <w:sz w:val="28"/>
          <w:szCs w:val="28"/>
          <w:lang w:eastAsia="ar-SA"/>
        </w:rPr>
        <w:br/>
        <w:t>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sidRPr="0001018D">
        <w:rPr>
          <w:rFonts w:eastAsia="Calibri"/>
          <w:sz w:val="28"/>
          <w:szCs w:val="28"/>
          <w:lang w:eastAsia="en-US"/>
        </w:rPr>
        <w:t xml:space="preserve"> Уполномоченным органом</w:t>
      </w:r>
      <w:r w:rsidRPr="0001018D">
        <w:rPr>
          <w:sz w:val="28"/>
          <w:szCs w:val="28"/>
          <w:lang w:eastAsia="ar-SA"/>
        </w:rPr>
        <w:t>, а также выдачу документов, включая составление на бумажном носителе и заверение выписок из информационной системы</w:t>
      </w:r>
      <w:r w:rsidRPr="0001018D">
        <w:rPr>
          <w:rFonts w:eastAsia="Calibri"/>
          <w:sz w:val="28"/>
          <w:szCs w:val="28"/>
          <w:lang w:eastAsia="en-US"/>
        </w:rPr>
        <w:t xml:space="preserve"> Уполномоченного органа.</w:t>
      </w:r>
    </w:p>
    <w:p w14:paraId="32B500B7" w14:textId="77777777" w:rsidR="00F979ED" w:rsidRPr="0001018D" w:rsidRDefault="00F979ED" w:rsidP="00F979ED">
      <w:pPr>
        <w:widowControl w:val="0"/>
        <w:suppressAutoHyphens/>
        <w:autoSpaceDE w:val="0"/>
        <w:autoSpaceDN w:val="0"/>
        <w:adjustRightInd w:val="0"/>
        <w:ind w:firstLine="709"/>
        <w:jc w:val="both"/>
        <w:rPr>
          <w:sz w:val="28"/>
          <w:szCs w:val="28"/>
          <w:lang w:eastAsia="ar-SA"/>
        </w:rPr>
      </w:pPr>
    </w:p>
    <w:p w14:paraId="64E93B87" w14:textId="77777777" w:rsidR="00F979ED" w:rsidRPr="00D52B7F" w:rsidRDefault="00F979ED" w:rsidP="00F979ED">
      <w:pPr>
        <w:widowControl w:val="0"/>
        <w:suppressAutoHyphens/>
        <w:autoSpaceDE w:val="0"/>
        <w:autoSpaceDN w:val="0"/>
        <w:adjustRightInd w:val="0"/>
        <w:jc w:val="center"/>
        <w:rPr>
          <w:bCs/>
          <w:sz w:val="28"/>
          <w:szCs w:val="28"/>
          <w:lang w:eastAsia="ar-SA"/>
        </w:rPr>
      </w:pPr>
      <w:r w:rsidRPr="00D52B7F">
        <w:rPr>
          <w:bCs/>
          <w:sz w:val="28"/>
          <w:szCs w:val="28"/>
          <w:lang w:eastAsia="ar-SA"/>
        </w:rPr>
        <w:lastRenderedPageBreak/>
        <w:t xml:space="preserve">6.2. Порядок выполнения административных процедур (действий) многофункциональными центрами предоставления государственных </w:t>
      </w:r>
      <w:r w:rsidRPr="00D52B7F">
        <w:rPr>
          <w:bCs/>
          <w:sz w:val="28"/>
          <w:szCs w:val="28"/>
          <w:lang w:eastAsia="ar-SA"/>
        </w:rPr>
        <w:br/>
        <w:t>и муниципальных услуг</w:t>
      </w:r>
    </w:p>
    <w:p w14:paraId="629D9C15" w14:textId="77777777" w:rsidR="00F979ED" w:rsidRPr="0001018D" w:rsidRDefault="00F979ED" w:rsidP="00F979ED">
      <w:pPr>
        <w:suppressAutoHyphens/>
        <w:ind w:firstLine="709"/>
        <w:jc w:val="both"/>
        <w:rPr>
          <w:sz w:val="28"/>
          <w:szCs w:val="28"/>
          <w:lang w:eastAsia="ar-SA"/>
        </w:rPr>
      </w:pPr>
    </w:p>
    <w:p w14:paraId="5379BD00" w14:textId="77777777" w:rsidR="00F979ED" w:rsidRPr="0001018D" w:rsidRDefault="00F979ED" w:rsidP="00F979ED">
      <w:pPr>
        <w:suppressAutoHyphens/>
        <w:ind w:firstLine="709"/>
        <w:jc w:val="both"/>
        <w:rPr>
          <w:sz w:val="28"/>
          <w:szCs w:val="28"/>
          <w:lang w:eastAsia="ar-SA"/>
        </w:rPr>
      </w:pPr>
      <w:r w:rsidRPr="0001018D">
        <w:rPr>
          <w:sz w:val="28"/>
          <w:szCs w:val="28"/>
          <w:lang w:eastAsia="ar-SA"/>
        </w:rPr>
        <w:t xml:space="preserve">6.2.1. Информирование Заявителей осуществляется посредством размещения актуальной и исчерпывающей информации, необходимой </w:t>
      </w:r>
      <w:r w:rsidRPr="0001018D">
        <w:rPr>
          <w:sz w:val="28"/>
          <w:szCs w:val="28"/>
          <w:lang w:eastAsia="ar-SA"/>
        </w:rPr>
        <w:br/>
        <w:t xml:space="preserve">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w:t>
      </w:r>
      <w:r w:rsidRPr="0001018D">
        <w:rPr>
          <w:sz w:val="28"/>
          <w:szCs w:val="28"/>
          <w:lang w:eastAsia="ar-SA"/>
        </w:rPr>
        <w:br/>
        <w:t xml:space="preserve">для информирования Заявителей о порядке предоставления муниципальных услуг, о ходе рассмотрения запросов о предоставлении муниципальных услуг, </w:t>
      </w:r>
      <w:r w:rsidRPr="0001018D">
        <w:rPr>
          <w:sz w:val="28"/>
          <w:szCs w:val="28"/>
          <w:lang w:eastAsia="ar-SA"/>
        </w:rPr>
        <w:br/>
        <w:t xml:space="preserve">а также для предоставления иной информации, в том числе указанной в подпункте "а" пункта 8 Правил организации деятельности многофункциональных центров предоставления государственных </w:t>
      </w:r>
      <w:r w:rsidRPr="0001018D">
        <w:rPr>
          <w:sz w:val="28"/>
          <w:szCs w:val="28"/>
          <w:lang w:eastAsia="ar-SA"/>
        </w:rPr>
        <w:br/>
        <w:t>и муниципальных услуг, утвержденных постановлением Правительства Российской</w:t>
      </w:r>
      <w:r>
        <w:rPr>
          <w:sz w:val="28"/>
          <w:szCs w:val="28"/>
          <w:lang w:eastAsia="ar-SA"/>
        </w:rPr>
        <w:t xml:space="preserve"> Федерации от 22 декабря 2012 года</w:t>
      </w:r>
      <w:r w:rsidRPr="0001018D">
        <w:rPr>
          <w:sz w:val="28"/>
          <w:szCs w:val="28"/>
          <w:lang w:eastAsia="ar-SA"/>
        </w:rPr>
        <w:t xml:space="preserve"> № 1376 "Об утверждении Правил организации деятельности многофункциональных центров предоставления государственных и муниципальных услуг".</w:t>
      </w:r>
    </w:p>
    <w:p w14:paraId="00548E02" w14:textId="77777777" w:rsidR="00F979ED" w:rsidRPr="0001018D" w:rsidRDefault="00F979ED" w:rsidP="00F979ED">
      <w:pPr>
        <w:ind w:firstLine="709"/>
        <w:jc w:val="both"/>
        <w:rPr>
          <w:i/>
          <w:sz w:val="28"/>
          <w:szCs w:val="28"/>
          <w:lang w:eastAsia="ar-SA"/>
        </w:rPr>
      </w:pPr>
      <w:r w:rsidRPr="0001018D">
        <w:rPr>
          <w:sz w:val="28"/>
          <w:szCs w:val="28"/>
          <w:lang w:eastAsia="ar-SA"/>
        </w:rPr>
        <w:t xml:space="preserve">6.2.2. Основанием для начала административной процедуры является обращение Заявителя в МФЦ с заявлением и документами, необходимыми для предоставления муниципальной услуги, в </w:t>
      </w:r>
      <w:r w:rsidRPr="006C3ED9">
        <w:rPr>
          <w:sz w:val="28"/>
          <w:szCs w:val="28"/>
          <w:lang w:eastAsia="ar-SA"/>
        </w:rPr>
        <w:t>с</w:t>
      </w:r>
      <w:r>
        <w:rPr>
          <w:sz w:val="28"/>
          <w:szCs w:val="28"/>
          <w:lang w:eastAsia="ar-SA"/>
        </w:rPr>
        <w:t xml:space="preserve">оответствии с </w:t>
      </w:r>
      <w:r w:rsidRPr="006C3ED9">
        <w:rPr>
          <w:sz w:val="28"/>
          <w:szCs w:val="28"/>
          <w:lang w:eastAsia="ar-SA"/>
        </w:rPr>
        <w:t>подразделом 2.6</w:t>
      </w:r>
      <w:r>
        <w:rPr>
          <w:sz w:val="28"/>
          <w:szCs w:val="28"/>
          <w:lang w:eastAsia="ar-SA"/>
        </w:rPr>
        <w:t>, а также 2.7</w:t>
      </w:r>
      <w:r w:rsidRPr="006C3ED9">
        <w:rPr>
          <w:sz w:val="28"/>
          <w:szCs w:val="28"/>
          <w:lang w:eastAsia="ar-SA"/>
        </w:rPr>
        <w:t xml:space="preserve"> Регламента.</w:t>
      </w:r>
    </w:p>
    <w:p w14:paraId="46D89082" w14:textId="77777777" w:rsidR="00F979ED" w:rsidRPr="0001018D" w:rsidRDefault="00F979ED" w:rsidP="00F979ED">
      <w:pPr>
        <w:suppressAutoHyphens/>
        <w:ind w:firstLine="709"/>
        <w:jc w:val="both"/>
        <w:rPr>
          <w:rFonts w:eastAsia="Calibri"/>
          <w:sz w:val="28"/>
          <w:szCs w:val="28"/>
          <w:lang w:eastAsia="en-US"/>
        </w:rPr>
      </w:pPr>
      <w:r w:rsidRPr="0001018D">
        <w:rPr>
          <w:sz w:val="28"/>
          <w:szCs w:val="28"/>
          <w:lang w:eastAsia="ar-SA"/>
        </w:rPr>
        <w:t xml:space="preserve">Прием заявления и документов в МФЦ осуществляется </w:t>
      </w:r>
      <w:r w:rsidRPr="0001018D">
        <w:rPr>
          <w:sz w:val="28"/>
          <w:szCs w:val="28"/>
          <w:lang w:eastAsia="ar-SA"/>
        </w:rPr>
        <w:br/>
        <w:t>в соответствии с Федеральным законом от 27 июля 2010 г</w:t>
      </w:r>
      <w:r>
        <w:rPr>
          <w:sz w:val="28"/>
          <w:szCs w:val="28"/>
          <w:lang w:eastAsia="ar-SA"/>
        </w:rPr>
        <w:t>ода</w:t>
      </w:r>
      <w:r w:rsidRPr="0001018D">
        <w:rPr>
          <w:sz w:val="28"/>
          <w:szCs w:val="28"/>
          <w:lang w:eastAsia="ar-SA"/>
        </w:rPr>
        <w:t xml:space="preserve"> № 210-ФЗ </w:t>
      </w:r>
      <w:r w:rsidRPr="0001018D">
        <w:rPr>
          <w:sz w:val="28"/>
          <w:szCs w:val="28"/>
          <w:lang w:eastAsia="ar-SA"/>
        </w:rPr>
        <w:br/>
        <w:t xml:space="preserve">"Об организации предоставления государственных и муниципальных услуг", </w:t>
      </w:r>
      <w:r w:rsidRPr="0001018D">
        <w:rPr>
          <w:sz w:val="28"/>
          <w:szCs w:val="28"/>
          <w:lang w:eastAsia="ar-SA"/>
        </w:rPr>
        <w:br/>
        <w:t>а также с условиями соглашения о взаимодействии МФЦ с</w:t>
      </w:r>
      <w:r w:rsidRPr="0001018D">
        <w:rPr>
          <w:rFonts w:eastAsia="Calibri"/>
          <w:sz w:val="28"/>
          <w:szCs w:val="28"/>
          <w:lang w:eastAsia="en-US"/>
        </w:rPr>
        <w:t xml:space="preserve"> Уполномоченным органом</w:t>
      </w:r>
      <w:r w:rsidRPr="0001018D">
        <w:rPr>
          <w:sz w:val="28"/>
          <w:szCs w:val="28"/>
          <w:lang w:eastAsia="ar-SA"/>
        </w:rPr>
        <w:t xml:space="preserve"> (далее - соглашение о взаимодействии).</w:t>
      </w:r>
    </w:p>
    <w:p w14:paraId="7D2CA464" w14:textId="77777777" w:rsidR="00F979ED" w:rsidRPr="0001018D" w:rsidRDefault="00F979ED" w:rsidP="00F979ED">
      <w:pPr>
        <w:suppressAutoHyphens/>
        <w:ind w:firstLine="709"/>
        <w:jc w:val="both"/>
        <w:rPr>
          <w:sz w:val="28"/>
          <w:szCs w:val="28"/>
          <w:lang w:eastAsia="ar-SA"/>
        </w:rPr>
      </w:pPr>
      <w:r w:rsidRPr="0001018D">
        <w:rPr>
          <w:sz w:val="28"/>
          <w:szCs w:val="28"/>
          <w:lang w:eastAsia="ar-SA"/>
        </w:rPr>
        <w:t xml:space="preserve">Работник МФЦ при приеме заявления о предоставлении муниципальной услуги либо </w:t>
      </w:r>
      <w:hyperlink r:id="rId45" w:anchor="/document/71912496/entry/1000" w:history="1">
        <w:r w:rsidRPr="0001018D">
          <w:rPr>
            <w:sz w:val="28"/>
            <w:szCs w:val="28"/>
            <w:lang w:eastAsia="ar-SA"/>
          </w:rPr>
          <w:t>запроса</w:t>
        </w:r>
      </w:hyperlink>
      <w:r w:rsidRPr="0001018D">
        <w:rPr>
          <w:sz w:val="28"/>
          <w:szCs w:val="28"/>
          <w:lang w:eastAsia="ar-SA"/>
        </w:rPr>
        <w:t xml:space="preserve"> о предоставлении нескольких государственных и (или) муниципальных услуг в МФЦ, предусмотренного </w:t>
      </w:r>
      <w:hyperlink r:id="rId46" w:anchor="/document/12177515/entry/1510" w:history="1">
        <w:r w:rsidRPr="0001018D">
          <w:rPr>
            <w:sz w:val="28"/>
            <w:szCs w:val="28"/>
            <w:lang w:eastAsia="ar-SA"/>
          </w:rPr>
          <w:t>статьей 15.1</w:t>
        </w:r>
      </w:hyperlink>
      <w:r w:rsidRPr="0001018D">
        <w:rPr>
          <w:sz w:val="28"/>
          <w:szCs w:val="28"/>
          <w:lang w:eastAsia="ar-SA"/>
        </w:rPr>
        <w:t xml:space="preserve"> Федерального закона от 27 июля 2010 г</w:t>
      </w:r>
      <w:r>
        <w:rPr>
          <w:sz w:val="28"/>
          <w:szCs w:val="28"/>
          <w:lang w:eastAsia="ar-SA"/>
        </w:rPr>
        <w:t>ода</w:t>
      </w:r>
      <w:r w:rsidRPr="0001018D">
        <w:rPr>
          <w:sz w:val="28"/>
          <w:szCs w:val="28"/>
          <w:lang w:eastAsia="ar-SA"/>
        </w:rPr>
        <w:t xml:space="preserve"> № 210-ФЗ "Об организации предоставления государственных и муниципальных услуг" (далее – комплексный запрос): </w:t>
      </w:r>
    </w:p>
    <w:p w14:paraId="34AB7E66" w14:textId="77777777" w:rsidR="00F979ED" w:rsidRPr="0001018D" w:rsidRDefault="00F979ED" w:rsidP="00F979ED">
      <w:pPr>
        <w:suppressAutoHyphens/>
        <w:ind w:firstLine="709"/>
        <w:jc w:val="both"/>
        <w:rPr>
          <w:sz w:val="28"/>
          <w:szCs w:val="28"/>
          <w:lang w:eastAsia="ar-SA"/>
        </w:rPr>
      </w:pPr>
      <w:r w:rsidRPr="0001018D">
        <w:rPr>
          <w:sz w:val="28"/>
          <w:szCs w:val="28"/>
          <w:lang w:eastAsia="ar-SA"/>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14:paraId="321CE273" w14:textId="77777777" w:rsidR="00F979ED" w:rsidRPr="0001018D" w:rsidRDefault="00F979ED" w:rsidP="00F979ED">
      <w:pPr>
        <w:suppressAutoHyphens/>
        <w:ind w:firstLine="709"/>
        <w:jc w:val="both"/>
        <w:rPr>
          <w:sz w:val="28"/>
          <w:szCs w:val="28"/>
          <w:lang w:eastAsia="ar-SA"/>
        </w:rPr>
      </w:pPr>
      <w:r w:rsidRPr="0001018D">
        <w:rPr>
          <w:sz w:val="28"/>
          <w:szCs w:val="28"/>
          <w:lang w:eastAsia="ar-SA"/>
        </w:rPr>
        <w:t>проверяет наличие соответствующих полномочий на получение муниципальной услуги, если за получением результата услуги обращается;</w:t>
      </w:r>
    </w:p>
    <w:p w14:paraId="192835FD" w14:textId="77777777" w:rsidR="00F979ED" w:rsidRPr="0001018D" w:rsidRDefault="00F979ED" w:rsidP="00F979ED">
      <w:pPr>
        <w:suppressAutoHyphens/>
        <w:ind w:firstLine="709"/>
        <w:jc w:val="both"/>
        <w:rPr>
          <w:i/>
          <w:sz w:val="28"/>
          <w:szCs w:val="28"/>
          <w:lang w:eastAsia="ar-SA"/>
        </w:rPr>
      </w:pPr>
      <w:r w:rsidRPr="0001018D">
        <w:rPr>
          <w:sz w:val="28"/>
          <w:szCs w:val="28"/>
          <w:lang w:eastAsia="ar-SA"/>
        </w:rPr>
        <w:t xml:space="preserve">проверяет правильность составления комплексного запроса (заявления), а также комплектность документов, необходимых в соответствии </w:t>
      </w:r>
      <w:r w:rsidRPr="006C3ED9">
        <w:rPr>
          <w:sz w:val="28"/>
          <w:szCs w:val="28"/>
          <w:lang w:eastAsia="ar-SA"/>
        </w:rPr>
        <w:t>с подразделом 2.6</w:t>
      </w:r>
      <w:r>
        <w:rPr>
          <w:sz w:val="28"/>
          <w:szCs w:val="28"/>
          <w:lang w:eastAsia="ar-SA"/>
        </w:rPr>
        <w:t xml:space="preserve"> и 2.7 </w:t>
      </w:r>
      <w:r w:rsidRPr="006C3ED9">
        <w:rPr>
          <w:sz w:val="28"/>
          <w:szCs w:val="28"/>
          <w:lang w:eastAsia="ar-SA"/>
        </w:rPr>
        <w:t>Регламента</w:t>
      </w:r>
      <w:r w:rsidRPr="0001018D">
        <w:rPr>
          <w:sz w:val="28"/>
          <w:szCs w:val="28"/>
          <w:lang w:eastAsia="ar-SA"/>
        </w:rPr>
        <w:t xml:space="preserve"> для предоставления муниципальной услуги;</w:t>
      </w:r>
    </w:p>
    <w:p w14:paraId="36ABE714" w14:textId="77777777" w:rsidR="00F979ED" w:rsidRPr="0001018D" w:rsidRDefault="00F979ED" w:rsidP="00F979ED">
      <w:pPr>
        <w:suppressAutoHyphens/>
        <w:ind w:firstLine="709"/>
        <w:jc w:val="both"/>
        <w:rPr>
          <w:sz w:val="28"/>
          <w:szCs w:val="28"/>
          <w:lang w:eastAsia="ar-SA"/>
        </w:rPr>
      </w:pPr>
      <w:r w:rsidRPr="0001018D">
        <w:rPr>
          <w:sz w:val="28"/>
          <w:szCs w:val="28"/>
          <w:lang w:eastAsia="ar-SA"/>
        </w:rPr>
        <w:t xml:space="preserve">проверяет на соответствие копии представляемых документов </w:t>
      </w:r>
      <w:r w:rsidRPr="0001018D">
        <w:rPr>
          <w:sz w:val="28"/>
          <w:szCs w:val="28"/>
          <w:lang w:eastAsia="ar-SA"/>
        </w:rPr>
        <w:br/>
        <w:t>(за исключением нотариально заверенных) их оригиналам (на предмет наличия подчисток или допечаток). Заверяет копии документов, возвращает подлинники Заявителю;</w:t>
      </w:r>
    </w:p>
    <w:p w14:paraId="7BCCBEA2" w14:textId="77777777" w:rsidR="00F979ED" w:rsidRPr="0001018D" w:rsidRDefault="00F979ED" w:rsidP="00F979ED">
      <w:pPr>
        <w:suppressAutoHyphens/>
        <w:ind w:firstLine="709"/>
        <w:jc w:val="both"/>
        <w:rPr>
          <w:sz w:val="28"/>
          <w:szCs w:val="28"/>
          <w:lang w:eastAsia="ar-SA"/>
        </w:rPr>
      </w:pPr>
      <w:r w:rsidRPr="0001018D">
        <w:rPr>
          <w:sz w:val="28"/>
          <w:szCs w:val="28"/>
          <w:lang w:eastAsia="ar-SA"/>
        </w:rPr>
        <w:lastRenderedPageBreak/>
        <w:t xml:space="preserve">осуществляет копирование (сканирование) документов, предусмотренных </w:t>
      </w:r>
      <w:hyperlink r:id="rId47" w:history="1">
        <w:r w:rsidRPr="0001018D">
          <w:rPr>
            <w:sz w:val="28"/>
            <w:szCs w:val="28"/>
            <w:lang w:eastAsia="ar-SA"/>
          </w:rPr>
          <w:t>пунктами 1</w:t>
        </w:r>
      </w:hyperlink>
      <w:r w:rsidRPr="0001018D">
        <w:rPr>
          <w:sz w:val="28"/>
          <w:szCs w:val="28"/>
          <w:lang w:eastAsia="ar-SA"/>
        </w:rPr>
        <w:t xml:space="preserve"> - </w:t>
      </w:r>
      <w:hyperlink r:id="rId48" w:history="1">
        <w:r w:rsidRPr="0001018D">
          <w:rPr>
            <w:sz w:val="28"/>
            <w:szCs w:val="28"/>
            <w:lang w:eastAsia="ar-SA"/>
          </w:rPr>
          <w:t>7</w:t>
        </w:r>
      </w:hyperlink>
      <w:r w:rsidRPr="0001018D">
        <w:rPr>
          <w:sz w:val="28"/>
          <w:szCs w:val="28"/>
          <w:lang w:eastAsia="ar-SA"/>
        </w:rPr>
        <w:t xml:space="preserve">, </w:t>
      </w:r>
      <w:hyperlink r:id="rId49" w:history="1">
        <w:r w:rsidRPr="0001018D">
          <w:rPr>
            <w:sz w:val="28"/>
            <w:szCs w:val="28"/>
            <w:lang w:eastAsia="ar-SA"/>
          </w:rPr>
          <w:t>9</w:t>
        </w:r>
      </w:hyperlink>
      <w:r w:rsidRPr="0001018D">
        <w:rPr>
          <w:sz w:val="28"/>
          <w:szCs w:val="28"/>
          <w:lang w:eastAsia="ar-SA"/>
        </w:rPr>
        <w:t xml:space="preserve">, </w:t>
      </w:r>
      <w:hyperlink r:id="rId50" w:history="1">
        <w:r w:rsidRPr="0001018D">
          <w:rPr>
            <w:sz w:val="28"/>
            <w:szCs w:val="28"/>
            <w:lang w:eastAsia="ar-SA"/>
          </w:rPr>
          <w:t>10</w:t>
        </w:r>
      </w:hyperlink>
      <w:r w:rsidRPr="0001018D">
        <w:rPr>
          <w:sz w:val="28"/>
          <w:szCs w:val="28"/>
          <w:lang w:eastAsia="ar-SA"/>
        </w:rPr>
        <w:t xml:space="preserve">, </w:t>
      </w:r>
      <w:hyperlink r:id="rId51" w:history="1">
        <w:r w:rsidRPr="0001018D">
          <w:rPr>
            <w:sz w:val="28"/>
            <w:szCs w:val="28"/>
            <w:lang w:eastAsia="ar-SA"/>
          </w:rPr>
          <w:t>14</w:t>
        </w:r>
      </w:hyperlink>
      <w:r w:rsidRPr="0001018D">
        <w:rPr>
          <w:sz w:val="28"/>
          <w:szCs w:val="28"/>
          <w:lang w:eastAsia="ar-SA"/>
        </w:rPr>
        <w:t xml:space="preserve"> и </w:t>
      </w:r>
      <w:hyperlink r:id="rId52" w:history="1">
        <w:r w:rsidRPr="0001018D">
          <w:rPr>
            <w:sz w:val="28"/>
            <w:szCs w:val="28"/>
            <w:lang w:eastAsia="ar-SA"/>
          </w:rPr>
          <w:t>18 части 6 статьи 7</w:t>
        </w:r>
      </w:hyperlink>
      <w:r w:rsidRPr="0001018D">
        <w:rPr>
          <w:sz w:val="28"/>
          <w:szCs w:val="28"/>
          <w:lang w:eastAsia="ar-SA"/>
        </w:rPr>
        <w:t xml:space="preserve"> Федерального закона от 27 июля 2010 г.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w:t>
      </w:r>
      <w:r w:rsidRPr="0001018D">
        <w:rPr>
          <w:sz w:val="28"/>
          <w:szCs w:val="28"/>
          <w:lang w:eastAsia="ar-SA"/>
        </w:rPr>
        <w:br/>
        <w:t xml:space="preserve">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w:t>
      </w:r>
      <w:r w:rsidRPr="0001018D">
        <w:rPr>
          <w:sz w:val="28"/>
          <w:szCs w:val="28"/>
          <w:lang w:eastAsia="ar-SA"/>
        </w:rPr>
        <w:br/>
        <w:t>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w:t>
      </w:r>
      <w:r w:rsidRPr="0001018D">
        <w:rPr>
          <w:sz w:val="28"/>
          <w:szCs w:val="28"/>
          <w:lang w:eastAsia="ar-SA"/>
        </w:rPr>
        <w:softHyphen/>
        <w:t>ряет копии документов, возвращает подлинники Заявителю;</w:t>
      </w:r>
    </w:p>
    <w:p w14:paraId="78BA3AEB" w14:textId="77777777" w:rsidR="00F979ED" w:rsidRPr="0001018D" w:rsidRDefault="00F979ED" w:rsidP="00F979ED">
      <w:pPr>
        <w:suppressAutoHyphens/>
        <w:ind w:firstLine="709"/>
        <w:jc w:val="both"/>
        <w:rPr>
          <w:sz w:val="28"/>
          <w:szCs w:val="28"/>
          <w:lang w:eastAsia="ar-SA"/>
        </w:rPr>
      </w:pPr>
      <w:r w:rsidRPr="0001018D">
        <w:rPr>
          <w:sz w:val="28"/>
          <w:szCs w:val="28"/>
          <w:lang w:eastAsia="ar-SA"/>
        </w:rPr>
        <w:t xml:space="preserve">при отсутствии оснований для отказа в приеме документов, </w:t>
      </w:r>
      <w:r w:rsidRPr="0001018D">
        <w:rPr>
          <w:sz w:val="28"/>
          <w:szCs w:val="28"/>
          <w:lang w:eastAsia="ar-SA"/>
        </w:rPr>
        <w:br/>
        <w:t xml:space="preserve">в соответствии </w:t>
      </w:r>
      <w:r w:rsidRPr="006C3ED9">
        <w:rPr>
          <w:sz w:val="28"/>
          <w:szCs w:val="28"/>
          <w:lang w:eastAsia="ar-SA"/>
        </w:rPr>
        <w:t>с подразделом 2.9 Регламента</w:t>
      </w:r>
      <w:r w:rsidRPr="0001018D">
        <w:rPr>
          <w:sz w:val="28"/>
          <w:szCs w:val="28"/>
          <w:lang w:eastAsia="ar-SA"/>
        </w:rPr>
        <w:t xml:space="preserve">, регистрирует заявление </w:t>
      </w:r>
      <w:r w:rsidRPr="0001018D">
        <w:rPr>
          <w:sz w:val="28"/>
          <w:szCs w:val="28"/>
          <w:lang w:eastAsia="ar-SA"/>
        </w:rPr>
        <w:br/>
        <w:t>и документы, необходимые для предоставления муниципальной услуги, формирует пакет документов.</w:t>
      </w:r>
    </w:p>
    <w:p w14:paraId="1B734322" w14:textId="77777777" w:rsidR="00F979ED" w:rsidRPr="0001018D" w:rsidRDefault="00F979ED" w:rsidP="00F979ED">
      <w:pPr>
        <w:suppressAutoHyphens/>
        <w:ind w:firstLine="709"/>
        <w:jc w:val="both"/>
        <w:rPr>
          <w:sz w:val="28"/>
          <w:szCs w:val="28"/>
          <w:lang w:eastAsia="ar-SA"/>
        </w:rPr>
      </w:pPr>
      <w:r w:rsidRPr="0001018D">
        <w:rPr>
          <w:sz w:val="28"/>
          <w:szCs w:val="28"/>
          <w:lang w:eastAsia="ar-SA"/>
        </w:rPr>
        <w:t>При приеме комплексного запроса у Заявителя работник МФЦ обязан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(муниципальных) услуг, получение которых необходимо для получения государственных (муниципальных) услуг, указанных в комплексном запросе.</w:t>
      </w:r>
    </w:p>
    <w:p w14:paraId="2FE32946" w14:textId="77777777" w:rsidR="00F979ED" w:rsidRPr="0001018D" w:rsidRDefault="00F979ED" w:rsidP="00F979ED">
      <w:pPr>
        <w:suppressAutoHyphens/>
        <w:ind w:firstLine="709"/>
        <w:jc w:val="both"/>
        <w:rPr>
          <w:sz w:val="28"/>
          <w:szCs w:val="28"/>
          <w:lang w:eastAsia="ar-SA"/>
        </w:rPr>
      </w:pPr>
      <w:r w:rsidRPr="0001018D">
        <w:rPr>
          <w:sz w:val="28"/>
          <w:szCs w:val="28"/>
          <w:lang w:eastAsia="ar-SA"/>
        </w:rPr>
        <w:t xml:space="preserve">В случае несоответствия документа, удостоверяющего личность, нормативно установленным требованиям или его отсутствия – работник </w:t>
      </w:r>
      <w:r w:rsidRPr="0001018D">
        <w:rPr>
          <w:sz w:val="28"/>
          <w:szCs w:val="28"/>
          <w:lang w:eastAsia="ar-SA"/>
        </w:rPr>
        <w:br/>
        <w:t xml:space="preserve">МФЦ информирует Заявителя о необходимости предъявления документа, удостоверяющего личность, для предоставления муниципальной услуги </w:t>
      </w:r>
      <w:r w:rsidRPr="0001018D">
        <w:rPr>
          <w:sz w:val="28"/>
          <w:szCs w:val="28"/>
          <w:lang w:eastAsia="ar-SA"/>
        </w:rPr>
        <w:br/>
        <w:t xml:space="preserve">и предлагает обратиться в МФЦ после приведения в соответствие с нормативно установленными требованиями документа, удостоверяющего личность. </w:t>
      </w:r>
    </w:p>
    <w:p w14:paraId="38B32591" w14:textId="77777777" w:rsidR="00F979ED" w:rsidRPr="0001018D" w:rsidRDefault="00F979ED" w:rsidP="00F979ED">
      <w:pPr>
        <w:suppressAutoHyphens/>
        <w:ind w:firstLine="709"/>
        <w:jc w:val="both"/>
        <w:rPr>
          <w:sz w:val="28"/>
          <w:szCs w:val="28"/>
          <w:lang w:eastAsia="ar-SA"/>
        </w:rPr>
      </w:pPr>
      <w:r w:rsidRPr="0001018D">
        <w:rPr>
          <w:sz w:val="28"/>
          <w:szCs w:val="28"/>
          <w:lang w:eastAsia="ar-SA"/>
        </w:rPr>
        <w:t>При предоставлении муниципальной услуги по экстерриториальному принципу МФЦ:</w:t>
      </w:r>
    </w:p>
    <w:p w14:paraId="4BB4FBEC" w14:textId="77777777" w:rsidR="00F979ED" w:rsidRPr="0001018D" w:rsidRDefault="00F979ED" w:rsidP="00F979ED">
      <w:pPr>
        <w:suppressAutoHyphens/>
        <w:ind w:firstLine="709"/>
        <w:jc w:val="both"/>
        <w:rPr>
          <w:sz w:val="28"/>
          <w:szCs w:val="28"/>
          <w:lang w:eastAsia="ar-SA"/>
        </w:rPr>
      </w:pPr>
      <w:r w:rsidRPr="0001018D">
        <w:rPr>
          <w:sz w:val="28"/>
          <w:szCs w:val="28"/>
          <w:lang w:eastAsia="ar-SA"/>
        </w:rPr>
        <w:t>принимает от Заявителя заявление и документы, представленные Заявителем;</w:t>
      </w:r>
    </w:p>
    <w:p w14:paraId="79317B2D" w14:textId="77777777" w:rsidR="00F979ED" w:rsidRPr="0001018D" w:rsidRDefault="00F979ED" w:rsidP="00F979ED">
      <w:pPr>
        <w:suppressAutoHyphens/>
        <w:ind w:firstLine="709"/>
        <w:jc w:val="both"/>
        <w:rPr>
          <w:sz w:val="28"/>
          <w:szCs w:val="28"/>
          <w:lang w:eastAsia="ar-SA"/>
        </w:rPr>
      </w:pPr>
      <w:r w:rsidRPr="0001018D">
        <w:rPr>
          <w:sz w:val="28"/>
          <w:szCs w:val="28"/>
          <w:lang w:eastAsia="ar-SA"/>
        </w:rPr>
        <w:t xml:space="preserve">осуществляет копирование (сканирование) документов, предусмотренных </w:t>
      </w:r>
      <w:hyperlink r:id="rId53" w:history="1">
        <w:r w:rsidRPr="0001018D">
          <w:rPr>
            <w:sz w:val="28"/>
            <w:szCs w:val="28"/>
            <w:lang w:eastAsia="ar-SA"/>
          </w:rPr>
          <w:t>пунктами 1</w:t>
        </w:r>
      </w:hyperlink>
      <w:r w:rsidRPr="0001018D">
        <w:rPr>
          <w:sz w:val="28"/>
          <w:szCs w:val="28"/>
          <w:lang w:eastAsia="ar-SA"/>
        </w:rPr>
        <w:t xml:space="preserve"> - </w:t>
      </w:r>
      <w:hyperlink r:id="rId54" w:history="1">
        <w:r w:rsidRPr="0001018D">
          <w:rPr>
            <w:sz w:val="28"/>
            <w:szCs w:val="28"/>
            <w:lang w:eastAsia="ar-SA"/>
          </w:rPr>
          <w:t>7</w:t>
        </w:r>
      </w:hyperlink>
      <w:r w:rsidRPr="0001018D">
        <w:rPr>
          <w:sz w:val="28"/>
          <w:szCs w:val="28"/>
          <w:lang w:eastAsia="ar-SA"/>
        </w:rPr>
        <w:t xml:space="preserve">, </w:t>
      </w:r>
      <w:hyperlink r:id="rId55" w:history="1">
        <w:r w:rsidRPr="0001018D">
          <w:rPr>
            <w:sz w:val="28"/>
            <w:szCs w:val="28"/>
            <w:lang w:eastAsia="ar-SA"/>
          </w:rPr>
          <w:t>9</w:t>
        </w:r>
      </w:hyperlink>
      <w:r w:rsidRPr="0001018D">
        <w:rPr>
          <w:sz w:val="28"/>
          <w:szCs w:val="28"/>
          <w:lang w:eastAsia="ar-SA"/>
        </w:rPr>
        <w:t xml:space="preserve">, </w:t>
      </w:r>
      <w:hyperlink r:id="rId56" w:history="1">
        <w:r w:rsidRPr="0001018D">
          <w:rPr>
            <w:sz w:val="28"/>
            <w:szCs w:val="28"/>
            <w:lang w:eastAsia="ar-SA"/>
          </w:rPr>
          <w:t>10</w:t>
        </w:r>
      </w:hyperlink>
      <w:r w:rsidRPr="0001018D">
        <w:rPr>
          <w:sz w:val="28"/>
          <w:szCs w:val="28"/>
          <w:lang w:eastAsia="ar-SA"/>
        </w:rPr>
        <w:t xml:space="preserve">, </w:t>
      </w:r>
      <w:hyperlink r:id="rId57" w:history="1">
        <w:r w:rsidRPr="0001018D">
          <w:rPr>
            <w:sz w:val="28"/>
            <w:szCs w:val="28"/>
            <w:lang w:eastAsia="ar-SA"/>
          </w:rPr>
          <w:t>14</w:t>
        </w:r>
      </w:hyperlink>
      <w:r w:rsidRPr="0001018D">
        <w:rPr>
          <w:sz w:val="28"/>
          <w:szCs w:val="28"/>
          <w:lang w:eastAsia="ar-SA"/>
        </w:rPr>
        <w:t xml:space="preserve"> и </w:t>
      </w:r>
      <w:hyperlink r:id="rId58" w:history="1">
        <w:r w:rsidRPr="0001018D">
          <w:rPr>
            <w:sz w:val="28"/>
            <w:szCs w:val="28"/>
            <w:lang w:eastAsia="ar-SA"/>
          </w:rPr>
          <w:t>18 части 6 статьи 7</w:t>
        </w:r>
      </w:hyperlink>
      <w:r w:rsidRPr="0001018D">
        <w:rPr>
          <w:sz w:val="28"/>
          <w:szCs w:val="28"/>
          <w:lang w:eastAsia="ar-SA"/>
        </w:rPr>
        <w:t xml:space="preserve"> Федерального закона от 27 июля 2010 г.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w:t>
      </w:r>
      <w:r w:rsidRPr="0001018D">
        <w:rPr>
          <w:sz w:val="28"/>
          <w:szCs w:val="28"/>
          <w:lang w:eastAsia="ar-SA"/>
        </w:rPr>
        <w:br/>
        <w:t xml:space="preserve">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w:t>
      </w:r>
      <w:r w:rsidRPr="0001018D">
        <w:rPr>
          <w:sz w:val="28"/>
          <w:szCs w:val="28"/>
          <w:lang w:eastAsia="ar-SA"/>
        </w:rPr>
        <w:br/>
        <w:t xml:space="preserve">с нормативным правовым актом для предоставления муниципальной услуги </w:t>
      </w:r>
      <w:r w:rsidRPr="0001018D">
        <w:rPr>
          <w:sz w:val="28"/>
          <w:szCs w:val="28"/>
          <w:lang w:eastAsia="ar-SA"/>
        </w:rPr>
        <w:lastRenderedPageBreak/>
        <w:t>необходимо предъявление нотариально удостоверенной копии документа личного хранения);</w:t>
      </w:r>
    </w:p>
    <w:p w14:paraId="7A4F6382" w14:textId="77777777" w:rsidR="00F979ED" w:rsidRPr="0001018D" w:rsidRDefault="00F979ED" w:rsidP="00F979ED">
      <w:pPr>
        <w:suppressAutoHyphens/>
        <w:ind w:firstLine="709"/>
        <w:jc w:val="both"/>
        <w:rPr>
          <w:sz w:val="28"/>
          <w:szCs w:val="28"/>
          <w:lang w:eastAsia="ar-SA"/>
        </w:rPr>
      </w:pPr>
      <w:r w:rsidRPr="0001018D">
        <w:rPr>
          <w:sz w:val="28"/>
          <w:szCs w:val="28"/>
          <w:lang w:eastAsia="ar-SA"/>
        </w:rPr>
        <w:t xml:space="preserve">формирует электронные документы и (или) электронные образы </w:t>
      </w:r>
      <w:r w:rsidRPr="0001018D">
        <w:rPr>
          <w:sz w:val="28"/>
          <w:szCs w:val="28"/>
          <w:lang w:eastAsia="ar-SA"/>
        </w:rPr>
        <w:br/>
        <w:t xml:space="preserve">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 </w:t>
      </w:r>
    </w:p>
    <w:p w14:paraId="52A95D4C" w14:textId="77777777" w:rsidR="00F979ED" w:rsidRPr="0001018D" w:rsidRDefault="00F979ED" w:rsidP="00F979ED">
      <w:pPr>
        <w:suppressAutoHyphens/>
        <w:ind w:firstLine="709"/>
        <w:jc w:val="both"/>
        <w:rPr>
          <w:rFonts w:eastAsia="Calibri"/>
          <w:sz w:val="28"/>
          <w:szCs w:val="28"/>
          <w:lang w:eastAsia="en-US"/>
        </w:rPr>
      </w:pPr>
      <w:r w:rsidRPr="0001018D">
        <w:rPr>
          <w:sz w:val="28"/>
          <w:szCs w:val="28"/>
          <w:lang w:eastAsia="ar-SA"/>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w:t>
      </w:r>
      <w:r w:rsidRPr="0001018D">
        <w:rPr>
          <w:rFonts w:eastAsia="Calibri"/>
          <w:sz w:val="28"/>
          <w:szCs w:val="28"/>
          <w:lang w:eastAsia="en-US"/>
        </w:rPr>
        <w:t xml:space="preserve"> Уполномоченный орган</w:t>
      </w:r>
      <w:r w:rsidRPr="0001018D">
        <w:rPr>
          <w:sz w:val="28"/>
          <w:szCs w:val="28"/>
          <w:lang w:eastAsia="ar-SA"/>
        </w:rPr>
        <w:t>, предоставляющий муниципальную услугу.</w:t>
      </w:r>
    </w:p>
    <w:p w14:paraId="466D1C2D" w14:textId="77777777" w:rsidR="00F979ED" w:rsidRPr="006C3ED9" w:rsidRDefault="00F979ED" w:rsidP="00F979ED">
      <w:pPr>
        <w:ind w:firstLine="709"/>
        <w:jc w:val="both"/>
        <w:rPr>
          <w:sz w:val="28"/>
          <w:szCs w:val="28"/>
          <w:lang w:eastAsia="ar-SA"/>
        </w:rPr>
      </w:pPr>
      <w:r w:rsidRPr="0001018D">
        <w:rPr>
          <w:sz w:val="28"/>
          <w:szCs w:val="28"/>
          <w:lang w:eastAsia="ar-SA"/>
        </w:rPr>
        <w:t>Критерием принятия решения по настоящей административной про</w:t>
      </w:r>
      <w:r w:rsidRPr="0001018D">
        <w:rPr>
          <w:sz w:val="28"/>
          <w:szCs w:val="28"/>
          <w:lang w:eastAsia="ar-SA"/>
        </w:rPr>
        <w:softHyphen/>
        <w:t>цедуре является отсутствие оснований для отказа в приеме документов, необхо</w:t>
      </w:r>
      <w:r w:rsidRPr="0001018D">
        <w:rPr>
          <w:sz w:val="28"/>
          <w:szCs w:val="28"/>
          <w:lang w:eastAsia="ar-SA"/>
        </w:rPr>
        <w:softHyphen/>
        <w:t>димых для предоставления муниципальной услуги, в соответствие</w:t>
      </w:r>
      <w:r w:rsidRPr="006C3ED9">
        <w:rPr>
          <w:sz w:val="28"/>
          <w:szCs w:val="28"/>
          <w:lang w:eastAsia="ar-SA"/>
        </w:rPr>
        <w:t xml:space="preserve"> с подразделом 2.9 Регламента.</w:t>
      </w:r>
    </w:p>
    <w:p w14:paraId="62DED5F1" w14:textId="77777777" w:rsidR="00F979ED" w:rsidRPr="0001018D" w:rsidRDefault="00F979ED" w:rsidP="00F979ED">
      <w:pPr>
        <w:suppressAutoHyphens/>
        <w:ind w:firstLine="709"/>
        <w:jc w:val="both"/>
        <w:rPr>
          <w:sz w:val="28"/>
          <w:szCs w:val="28"/>
          <w:lang w:eastAsia="ar-SA"/>
        </w:rPr>
      </w:pPr>
      <w:r w:rsidRPr="0001018D">
        <w:rPr>
          <w:sz w:val="28"/>
          <w:szCs w:val="28"/>
          <w:lang w:eastAsia="ar-SA"/>
        </w:rPr>
        <w:t>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14:paraId="19C27876" w14:textId="77777777" w:rsidR="00F979ED" w:rsidRPr="0001018D" w:rsidRDefault="00F979ED" w:rsidP="00F979ED">
      <w:pPr>
        <w:suppressAutoHyphens/>
        <w:ind w:firstLine="709"/>
        <w:jc w:val="both"/>
        <w:rPr>
          <w:sz w:val="28"/>
          <w:szCs w:val="28"/>
          <w:lang w:eastAsia="ar-SA"/>
        </w:rPr>
      </w:pPr>
      <w:r w:rsidRPr="0001018D">
        <w:rPr>
          <w:sz w:val="28"/>
          <w:szCs w:val="28"/>
          <w:lang w:eastAsia="ar-SA"/>
        </w:rPr>
        <w:t xml:space="preserve">Исполнение данной административной процедуры возложено </w:t>
      </w:r>
      <w:r w:rsidRPr="0001018D">
        <w:rPr>
          <w:sz w:val="28"/>
          <w:szCs w:val="28"/>
          <w:lang w:eastAsia="ar-SA"/>
        </w:rPr>
        <w:br/>
        <w:t>на работника МФЦ.</w:t>
      </w:r>
    </w:p>
    <w:p w14:paraId="54940EA6" w14:textId="77777777" w:rsidR="00F979ED" w:rsidRPr="0001018D" w:rsidRDefault="00F979ED" w:rsidP="00F979ED">
      <w:pPr>
        <w:widowControl w:val="0"/>
        <w:suppressAutoHyphens/>
        <w:autoSpaceDE w:val="0"/>
        <w:autoSpaceDN w:val="0"/>
        <w:adjustRightInd w:val="0"/>
        <w:ind w:firstLine="709"/>
        <w:jc w:val="both"/>
        <w:rPr>
          <w:sz w:val="28"/>
          <w:szCs w:val="28"/>
          <w:lang w:eastAsia="ar-SA"/>
        </w:rPr>
      </w:pPr>
      <w:r w:rsidRPr="0001018D">
        <w:rPr>
          <w:sz w:val="28"/>
          <w:szCs w:val="28"/>
          <w:lang w:eastAsia="ar-SA"/>
        </w:rPr>
        <w:t>6.2.3. Основанием для начала административной процедуры является принятие МФЦ заявления и прилагаемых к нему документов от Заявителя (пакет документов).</w:t>
      </w:r>
    </w:p>
    <w:p w14:paraId="4F02D098" w14:textId="77777777" w:rsidR="00F979ED" w:rsidRPr="0001018D" w:rsidRDefault="00F979ED" w:rsidP="00F979ED">
      <w:pPr>
        <w:suppressAutoHyphens/>
        <w:ind w:firstLine="709"/>
        <w:jc w:val="both"/>
        <w:rPr>
          <w:rFonts w:eastAsia="Calibri"/>
          <w:sz w:val="28"/>
          <w:szCs w:val="28"/>
          <w:lang w:eastAsia="en-US"/>
        </w:rPr>
      </w:pPr>
      <w:r w:rsidRPr="0001018D">
        <w:rPr>
          <w:sz w:val="28"/>
          <w:szCs w:val="28"/>
          <w:lang w:eastAsia="ar-SA"/>
        </w:rPr>
        <w:t xml:space="preserve">Передача пакета документов из МФЦ в Уполномоченный орган, осуществляется в соответствии с условиями соглашения о взаимодействии </w:t>
      </w:r>
      <w:r w:rsidRPr="0001018D">
        <w:rPr>
          <w:sz w:val="28"/>
          <w:szCs w:val="28"/>
          <w:lang w:eastAsia="ar-SA"/>
        </w:rPr>
        <w:br/>
        <w:t>на основании реестра, который составляется в двух экземплярах и содержит дату и время передачи, заверяются подписями специалиста</w:t>
      </w:r>
      <w:r w:rsidRPr="0001018D">
        <w:rPr>
          <w:rFonts w:eastAsia="Calibri"/>
          <w:sz w:val="28"/>
          <w:szCs w:val="28"/>
          <w:lang w:eastAsia="en-US"/>
        </w:rPr>
        <w:t xml:space="preserve"> Уполномоченного органа </w:t>
      </w:r>
      <w:r w:rsidRPr="0001018D">
        <w:rPr>
          <w:sz w:val="28"/>
          <w:szCs w:val="28"/>
          <w:lang w:eastAsia="ar-SA"/>
        </w:rPr>
        <w:t>и работника МФЦ.</w:t>
      </w:r>
    </w:p>
    <w:p w14:paraId="3A092C57" w14:textId="77777777" w:rsidR="00F979ED" w:rsidRPr="0001018D" w:rsidRDefault="00F979ED" w:rsidP="00F979ED">
      <w:pPr>
        <w:suppressAutoHyphens/>
        <w:ind w:firstLine="709"/>
        <w:jc w:val="both"/>
        <w:rPr>
          <w:rFonts w:eastAsia="Calibri"/>
          <w:sz w:val="28"/>
          <w:szCs w:val="28"/>
          <w:lang w:eastAsia="en-US"/>
        </w:rPr>
      </w:pPr>
      <w:r w:rsidRPr="0001018D">
        <w:rPr>
          <w:sz w:val="28"/>
          <w:szCs w:val="28"/>
          <w:lang w:eastAsia="ar-SA"/>
        </w:rPr>
        <w:t xml:space="preserve">Критериями административной процедуры по передаче пакета документов в </w:t>
      </w:r>
      <w:r w:rsidRPr="0001018D">
        <w:rPr>
          <w:rFonts w:eastAsia="Calibri"/>
          <w:sz w:val="28"/>
          <w:szCs w:val="28"/>
          <w:lang w:eastAsia="en-US"/>
        </w:rPr>
        <w:t>Уполномоченный орган</w:t>
      </w:r>
      <w:r w:rsidRPr="0001018D">
        <w:rPr>
          <w:sz w:val="28"/>
          <w:szCs w:val="28"/>
          <w:lang w:eastAsia="ar-SA"/>
        </w:rPr>
        <w:t>, являются:</w:t>
      </w:r>
    </w:p>
    <w:p w14:paraId="0CF6C646" w14:textId="77777777" w:rsidR="00F979ED" w:rsidRPr="0001018D" w:rsidRDefault="00F979ED" w:rsidP="00F979ED">
      <w:pPr>
        <w:widowControl w:val="0"/>
        <w:suppressAutoHyphens/>
        <w:autoSpaceDE w:val="0"/>
        <w:autoSpaceDN w:val="0"/>
        <w:adjustRightInd w:val="0"/>
        <w:ind w:firstLine="709"/>
        <w:jc w:val="both"/>
        <w:rPr>
          <w:sz w:val="28"/>
          <w:szCs w:val="28"/>
          <w:lang w:eastAsia="ar-SA"/>
        </w:rPr>
      </w:pPr>
      <w:r w:rsidRPr="0001018D">
        <w:rPr>
          <w:sz w:val="28"/>
          <w:szCs w:val="28"/>
          <w:lang w:eastAsia="ar-SA"/>
        </w:rPr>
        <w:t xml:space="preserve">соблюдение сроков передачи заявлений и прилагаемых к ним документов, установленных заключенными </w:t>
      </w:r>
      <w:r w:rsidRPr="0001018D">
        <w:rPr>
          <w:sz w:val="28"/>
          <w:szCs w:val="28"/>
        </w:rPr>
        <w:t>соглашениями о взаимодействии</w:t>
      </w:r>
      <w:r w:rsidRPr="0001018D">
        <w:rPr>
          <w:sz w:val="28"/>
          <w:szCs w:val="28"/>
          <w:lang w:eastAsia="ar-SA"/>
        </w:rPr>
        <w:t xml:space="preserve">; </w:t>
      </w:r>
    </w:p>
    <w:p w14:paraId="72211589" w14:textId="77777777" w:rsidR="00F979ED" w:rsidRPr="0001018D" w:rsidRDefault="00F979ED" w:rsidP="00F979ED">
      <w:pPr>
        <w:suppressAutoHyphens/>
        <w:ind w:firstLine="709"/>
        <w:jc w:val="both"/>
        <w:rPr>
          <w:rFonts w:eastAsia="Calibri"/>
          <w:sz w:val="28"/>
          <w:szCs w:val="28"/>
          <w:lang w:eastAsia="en-US"/>
        </w:rPr>
      </w:pPr>
      <w:r w:rsidRPr="0001018D">
        <w:rPr>
          <w:sz w:val="28"/>
          <w:szCs w:val="28"/>
          <w:lang w:eastAsia="ar-SA"/>
        </w:rPr>
        <w:t xml:space="preserve">адресность направления (соответствие </w:t>
      </w:r>
      <w:r w:rsidRPr="0001018D">
        <w:rPr>
          <w:rFonts w:eastAsia="Calibri"/>
          <w:sz w:val="28"/>
          <w:szCs w:val="28"/>
          <w:lang w:eastAsia="en-US"/>
        </w:rPr>
        <w:t xml:space="preserve">Уполномоченного органа </w:t>
      </w:r>
      <w:r w:rsidRPr="0001018D">
        <w:rPr>
          <w:sz w:val="28"/>
          <w:szCs w:val="28"/>
          <w:lang w:eastAsia="ar-SA"/>
        </w:rPr>
        <w:t>либо его территориального отдела/филиала);</w:t>
      </w:r>
    </w:p>
    <w:p w14:paraId="7A442C1E" w14:textId="77777777" w:rsidR="00F979ED" w:rsidRPr="0001018D" w:rsidRDefault="00F979ED" w:rsidP="00F979ED">
      <w:pPr>
        <w:widowControl w:val="0"/>
        <w:suppressAutoHyphens/>
        <w:autoSpaceDE w:val="0"/>
        <w:autoSpaceDN w:val="0"/>
        <w:adjustRightInd w:val="0"/>
        <w:ind w:firstLine="709"/>
        <w:jc w:val="both"/>
        <w:rPr>
          <w:sz w:val="28"/>
          <w:szCs w:val="28"/>
          <w:lang w:eastAsia="ar-SA"/>
        </w:rPr>
      </w:pPr>
      <w:r w:rsidRPr="0001018D">
        <w:rPr>
          <w:sz w:val="28"/>
          <w:szCs w:val="28"/>
          <w:lang w:eastAsia="ar-SA"/>
        </w:rPr>
        <w:t xml:space="preserve">соблюдение комплектности передаваемых документов </w:t>
      </w:r>
      <w:r w:rsidRPr="0001018D">
        <w:rPr>
          <w:sz w:val="28"/>
          <w:szCs w:val="28"/>
          <w:lang w:eastAsia="ar-SA"/>
        </w:rPr>
        <w:br/>
        <w:t xml:space="preserve">и предъявляемых к ним требований оформления, предусмотренных </w:t>
      </w:r>
      <w:r w:rsidRPr="0001018D">
        <w:rPr>
          <w:sz w:val="28"/>
          <w:szCs w:val="28"/>
        </w:rPr>
        <w:t>соглашениями о взаимодействии</w:t>
      </w:r>
      <w:r w:rsidRPr="0001018D">
        <w:rPr>
          <w:sz w:val="28"/>
          <w:szCs w:val="28"/>
          <w:lang w:eastAsia="ar-SA"/>
        </w:rPr>
        <w:t>.</w:t>
      </w:r>
    </w:p>
    <w:p w14:paraId="245D64C6" w14:textId="77777777" w:rsidR="00F979ED" w:rsidRPr="0001018D" w:rsidRDefault="00F979ED" w:rsidP="00F979ED">
      <w:pPr>
        <w:suppressAutoHyphens/>
        <w:ind w:firstLine="709"/>
        <w:jc w:val="both"/>
        <w:rPr>
          <w:rFonts w:eastAsia="Calibri"/>
          <w:sz w:val="28"/>
          <w:szCs w:val="28"/>
          <w:lang w:eastAsia="en-US"/>
        </w:rPr>
      </w:pPr>
      <w:r w:rsidRPr="0001018D">
        <w:rPr>
          <w:sz w:val="28"/>
          <w:szCs w:val="28"/>
          <w:lang w:eastAsia="ar-SA"/>
        </w:rPr>
        <w:t xml:space="preserve">Способом фиксации результата выполнения административной процедуры является наличие подписей специалиста </w:t>
      </w:r>
      <w:r w:rsidRPr="0001018D">
        <w:rPr>
          <w:rFonts w:eastAsia="Calibri"/>
          <w:sz w:val="28"/>
          <w:szCs w:val="28"/>
          <w:lang w:eastAsia="en-US"/>
        </w:rPr>
        <w:t xml:space="preserve">Уполномоченного органа </w:t>
      </w:r>
      <w:r w:rsidRPr="0001018D">
        <w:rPr>
          <w:sz w:val="28"/>
          <w:szCs w:val="28"/>
          <w:lang w:eastAsia="ar-SA"/>
        </w:rPr>
        <w:t>и работника МФЦ в реестре.</w:t>
      </w:r>
    </w:p>
    <w:p w14:paraId="2DEFCCBC" w14:textId="77777777" w:rsidR="00F979ED" w:rsidRPr="0001018D" w:rsidRDefault="00F979ED" w:rsidP="00F979ED">
      <w:pPr>
        <w:suppressAutoHyphens/>
        <w:ind w:firstLine="709"/>
        <w:jc w:val="both"/>
        <w:rPr>
          <w:rFonts w:eastAsia="Calibri"/>
          <w:sz w:val="28"/>
          <w:szCs w:val="28"/>
          <w:lang w:eastAsia="en-US"/>
        </w:rPr>
      </w:pPr>
      <w:r w:rsidRPr="0001018D">
        <w:rPr>
          <w:sz w:val="28"/>
          <w:szCs w:val="28"/>
          <w:lang w:eastAsia="ar-SA"/>
        </w:rPr>
        <w:t>Результатом исполнения административной процедуры является получение пакета документов</w:t>
      </w:r>
      <w:r w:rsidRPr="0001018D">
        <w:rPr>
          <w:rFonts w:eastAsia="Calibri"/>
          <w:sz w:val="28"/>
          <w:szCs w:val="28"/>
          <w:lang w:eastAsia="en-US"/>
        </w:rPr>
        <w:t xml:space="preserve"> Уполномоченным органом</w:t>
      </w:r>
      <w:r w:rsidRPr="0001018D">
        <w:rPr>
          <w:sz w:val="28"/>
          <w:szCs w:val="28"/>
          <w:lang w:eastAsia="ar-SA"/>
        </w:rPr>
        <w:t>.</w:t>
      </w:r>
    </w:p>
    <w:p w14:paraId="638E02BD" w14:textId="77777777" w:rsidR="00F979ED" w:rsidRPr="0001018D" w:rsidRDefault="00F979ED" w:rsidP="00F979ED">
      <w:pPr>
        <w:suppressAutoHyphens/>
        <w:ind w:firstLine="709"/>
        <w:jc w:val="both"/>
        <w:rPr>
          <w:rFonts w:eastAsia="Calibri"/>
          <w:sz w:val="28"/>
          <w:szCs w:val="28"/>
          <w:lang w:eastAsia="en-US"/>
        </w:rPr>
      </w:pPr>
      <w:r w:rsidRPr="0001018D">
        <w:rPr>
          <w:sz w:val="28"/>
          <w:szCs w:val="28"/>
          <w:lang w:eastAsia="ar-SA"/>
        </w:rPr>
        <w:lastRenderedPageBreak/>
        <w:t xml:space="preserve">Исполнение данной административной процедуры возложено </w:t>
      </w:r>
      <w:r w:rsidRPr="0001018D">
        <w:rPr>
          <w:sz w:val="28"/>
          <w:szCs w:val="28"/>
          <w:lang w:eastAsia="ar-SA"/>
        </w:rPr>
        <w:br/>
        <w:t>на работника МФЦ и специалиста</w:t>
      </w:r>
      <w:r w:rsidRPr="0001018D">
        <w:rPr>
          <w:rFonts w:eastAsia="Calibri"/>
          <w:sz w:val="28"/>
          <w:szCs w:val="28"/>
          <w:lang w:eastAsia="en-US"/>
        </w:rPr>
        <w:t xml:space="preserve"> Уполномоченного органа</w:t>
      </w:r>
      <w:r w:rsidRPr="0001018D">
        <w:rPr>
          <w:sz w:val="28"/>
          <w:szCs w:val="28"/>
          <w:lang w:eastAsia="ar-SA"/>
        </w:rPr>
        <w:t>.</w:t>
      </w:r>
    </w:p>
    <w:p w14:paraId="5A0C0093" w14:textId="77777777" w:rsidR="00F979ED" w:rsidRPr="0001018D" w:rsidRDefault="00F979ED" w:rsidP="00F979ED">
      <w:pPr>
        <w:suppressAutoHyphens/>
        <w:ind w:firstLine="709"/>
        <w:jc w:val="both"/>
        <w:rPr>
          <w:rFonts w:eastAsia="Calibri"/>
          <w:sz w:val="28"/>
          <w:szCs w:val="28"/>
          <w:lang w:eastAsia="en-US"/>
        </w:rPr>
      </w:pPr>
      <w:r w:rsidRPr="0001018D">
        <w:rPr>
          <w:sz w:val="28"/>
          <w:szCs w:val="28"/>
        </w:rPr>
        <w:t xml:space="preserve">6.2.4. Основанием для начала административной процедуры является </w:t>
      </w:r>
      <w:r w:rsidRPr="0001018D">
        <w:rPr>
          <w:sz w:val="28"/>
          <w:szCs w:val="28"/>
        </w:rPr>
        <w:br/>
        <w:t>подготовленный</w:t>
      </w:r>
      <w:r w:rsidRPr="0001018D">
        <w:rPr>
          <w:rFonts w:eastAsia="Calibri"/>
          <w:sz w:val="28"/>
          <w:szCs w:val="28"/>
          <w:lang w:eastAsia="en-US"/>
        </w:rPr>
        <w:t xml:space="preserve"> Уполномоченным органом</w:t>
      </w:r>
      <w:r w:rsidRPr="0001018D">
        <w:rPr>
          <w:sz w:val="28"/>
          <w:szCs w:val="28"/>
        </w:rPr>
        <w:t>, для выдачи результат предоставления муниципальной услуги, в случае, если муниципальная услуга предоставляется посредством обращения Заявителя в МФЦ.</w:t>
      </w:r>
    </w:p>
    <w:p w14:paraId="197EE12B" w14:textId="77777777" w:rsidR="00F979ED" w:rsidRPr="0001018D" w:rsidRDefault="00F979ED" w:rsidP="00F979ED">
      <w:pPr>
        <w:suppressAutoHyphens/>
        <w:ind w:firstLine="709"/>
        <w:jc w:val="both"/>
        <w:rPr>
          <w:rFonts w:eastAsia="Calibri"/>
          <w:sz w:val="28"/>
          <w:szCs w:val="28"/>
          <w:lang w:eastAsia="en-US"/>
        </w:rPr>
      </w:pPr>
      <w:r w:rsidRPr="0001018D">
        <w:rPr>
          <w:sz w:val="28"/>
          <w:szCs w:val="28"/>
        </w:rPr>
        <w:t xml:space="preserve">Передача документов, являющихся результатом предоставления муниципальной услуги, из </w:t>
      </w:r>
      <w:r w:rsidRPr="0001018D">
        <w:rPr>
          <w:rFonts w:eastAsia="Calibri"/>
          <w:sz w:val="28"/>
          <w:szCs w:val="28"/>
          <w:lang w:eastAsia="en-US"/>
        </w:rPr>
        <w:t>Уполномоченного органа</w:t>
      </w:r>
      <w:r w:rsidRPr="0001018D">
        <w:rPr>
          <w:sz w:val="28"/>
          <w:szCs w:val="28"/>
        </w:rPr>
        <w:t xml:space="preserve">, в МФЦ осуществляется </w:t>
      </w:r>
      <w:r w:rsidRPr="0001018D">
        <w:rPr>
          <w:sz w:val="28"/>
          <w:szCs w:val="28"/>
        </w:rPr>
        <w:br/>
        <w:t>в соответствии с условиями соглашения о взаимодействии.</w:t>
      </w:r>
    </w:p>
    <w:p w14:paraId="3390F953" w14:textId="77777777" w:rsidR="00F979ED" w:rsidRPr="0001018D" w:rsidRDefault="00F979ED" w:rsidP="00F979ED">
      <w:pPr>
        <w:suppressAutoHyphens/>
        <w:ind w:firstLine="709"/>
        <w:jc w:val="both"/>
        <w:rPr>
          <w:rFonts w:eastAsia="Calibri"/>
          <w:sz w:val="28"/>
          <w:szCs w:val="28"/>
          <w:lang w:eastAsia="en-US"/>
        </w:rPr>
      </w:pPr>
      <w:r w:rsidRPr="0001018D">
        <w:rPr>
          <w:sz w:val="28"/>
          <w:szCs w:val="28"/>
        </w:rPr>
        <w:t>Передача документов, являющихся результатом предоставления муниципальной услуги, из</w:t>
      </w:r>
      <w:r w:rsidRPr="0001018D">
        <w:rPr>
          <w:rFonts w:eastAsia="Calibri"/>
          <w:sz w:val="28"/>
          <w:szCs w:val="28"/>
          <w:lang w:eastAsia="en-US"/>
        </w:rPr>
        <w:t xml:space="preserve"> Уполномоченного органа</w:t>
      </w:r>
      <w:r w:rsidRPr="0001018D">
        <w:rPr>
          <w:sz w:val="28"/>
          <w:szCs w:val="28"/>
        </w:rPr>
        <w:t xml:space="preserve">, в МФЦ осуществляется </w:t>
      </w:r>
      <w:r w:rsidRPr="0001018D">
        <w:rPr>
          <w:sz w:val="28"/>
          <w:szCs w:val="28"/>
        </w:rPr>
        <w:br/>
        <w:t>в соответствии с условиями соглашения о взаимодействии на основании реестра, который составляется в двух экземплярах, и содержит дату и время передачи документов заверяются подписями специалиста</w:t>
      </w:r>
      <w:r w:rsidRPr="0001018D">
        <w:rPr>
          <w:rFonts w:eastAsia="Calibri"/>
          <w:sz w:val="28"/>
          <w:szCs w:val="28"/>
          <w:lang w:eastAsia="en-US"/>
        </w:rPr>
        <w:t xml:space="preserve"> Уполномоченного органа </w:t>
      </w:r>
      <w:r w:rsidRPr="0001018D">
        <w:rPr>
          <w:sz w:val="28"/>
          <w:szCs w:val="28"/>
        </w:rPr>
        <w:t>и работника МФЦ.</w:t>
      </w:r>
    </w:p>
    <w:p w14:paraId="5BB9C2A9" w14:textId="77777777" w:rsidR="00F979ED" w:rsidRPr="0001018D" w:rsidRDefault="00F979ED" w:rsidP="00F979ED">
      <w:pPr>
        <w:widowControl w:val="0"/>
        <w:suppressAutoHyphens/>
        <w:ind w:firstLine="709"/>
        <w:jc w:val="both"/>
        <w:rPr>
          <w:sz w:val="28"/>
          <w:szCs w:val="28"/>
        </w:rPr>
      </w:pPr>
      <w:r w:rsidRPr="0001018D">
        <w:rPr>
          <w:sz w:val="28"/>
          <w:szCs w:val="28"/>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14:paraId="006DC19D" w14:textId="77777777" w:rsidR="00F979ED" w:rsidRPr="0001018D" w:rsidRDefault="00F979ED" w:rsidP="00F979ED">
      <w:pPr>
        <w:suppressAutoHyphens/>
        <w:ind w:firstLine="709"/>
        <w:jc w:val="both"/>
        <w:rPr>
          <w:rFonts w:eastAsia="Calibri"/>
          <w:sz w:val="28"/>
          <w:szCs w:val="28"/>
          <w:lang w:eastAsia="en-US"/>
        </w:rPr>
      </w:pPr>
      <w:r w:rsidRPr="0001018D">
        <w:rPr>
          <w:sz w:val="28"/>
          <w:szCs w:val="28"/>
        </w:rPr>
        <w:t>Способом фиксации результата выполнения административной процедуры является наличие подписей специалиста</w:t>
      </w:r>
      <w:r w:rsidRPr="0001018D">
        <w:rPr>
          <w:rFonts w:eastAsia="Calibri"/>
          <w:sz w:val="28"/>
          <w:szCs w:val="28"/>
          <w:lang w:eastAsia="en-US"/>
        </w:rPr>
        <w:t xml:space="preserve"> Уполномоченного органа </w:t>
      </w:r>
      <w:r w:rsidRPr="0001018D">
        <w:rPr>
          <w:sz w:val="28"/>
          <w:szCs w:val="28"/>
        </w:rPr>
        <w:t>и работника МФЦ в реестре.</w:t>
      </w:r>
    </w:p>
    <w:p w14:paraId="0DA94CF3" w14:textId="77777777" w:rsidR="00F979ED" w:rsidRPr="0001018D" w:rsidRDefault="00F979ED" w:rsidP="00F979ED">
      <w:pPr>
        <w:widowControl w:val="0"/>
        <w:suppressAutoHyphens/>
        <w:ind w:firstLine="709"/>
        <w:jc w:val="both"/>
        <w:rPr>
          <w:sz w:val="28"/>
          <w:szCs w:val="28"/>
        </w:rPr>
      </w:pPr>
      <w:r w:rsidRPr="0001018D">
        <w:rPr>
          <w:sz w:val="28"/>
          <w:szCs w:val="28"/>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14:paraId="32F9C080" w14:textId="77777777" w:rsidR="00F979ED" w:rsidRPr="0001018D" w:rsidRDefault="00F979ED" w:rsidP="00F979ED">
      <w:pPr>
        <w:suppressAutoHyphens/>
        <w:ind w:firstLine="709"/>
        <w:jc w:val="both"/>
        <w:rPr>
          <w:rFonts w:eastAsia="Calibri"/>
          <w:sz w:val="28"/>
          <w:szCs w:val="28"/>
          <w:lang w:eastAsia="en-US"/>
        </w:rPr>
      </w:pPr>
      <w:r w:rsidRPr="0001018D">
        <w:rPr>
          <w:sz w:val="28"/>
          <w:szCs w:val="28"/>
        </w:rPr>
        <w:t xml:space="preserve">Исполнение данной административной процедуры возложено </w:t>
      </w:r>
      <w:r w:rsidRPr="0001018D">
        <w:rPr>
          <w:sz w:val="28"/>
          <w:szCs w:val="28"/>
        </w:rPr>
        <w:br/>
        <w:t>на специалиста</w:t>
      </w:r>
      <w:r w:rsidRPr="0001018D">
        <w:rPr>
          <w:rFonts w:eastAsia="Calibri"/>
          <w:sz w:val="28"/>
          <w:szCs w:val="28"/>
          <w:lang w:eastAsia="en-US"/>
        </w:rPr>
        <w:t xml:space="preserve"> Уполномоченного органа </w:t>
      </w:r>
      <w:r w:rsidRPr="0001018D">
        <w:rPr>
          <w:sz w:val="28"/>
          <w:szCs w:val="28"/>
        </w:rPr>
        <w:t>и работника МФЦ.</w:t>
      </w:r>
    </w:p>
    <w:p w14:paraId="325AB2A6" w14:textId="77777777" w:rsidR="00F979ED" w:rsidRPr="0001018D" w:rsidRDefault="00F979ED" w:rsidP="00F979ED">
      <w:pPr>
        <w:widowControl w:val="0"/>
        <w:suppressAutoHyphens/>
        <w:autoSpaceDE w:val="0"/>
        <w:autoSpaceDN w:val="0"/>
        <w:adjustRightInd w:val="0"/>
        <w:ind w:firstLine="709"/>
        <w:jc w:val="both"/>
        <w:rPr>
          <w:sz w:val="28"/>
          <w:szCs w:val="28"/>
          <w:lang w:eastAsia="ar-SA"/>
        </w:rPr>
      </w:pPr>
      <w:r w:rsidRPr="0001018D">
        <w:rPr>
          <w:sz w:val="28"/>
          <w:szCs w:val="28"/>
          <w:lang w:eastAsia="ar-SA"/>
        </w:rPr>
        <w:t>6.2.5. Основанием для начала административной процедуры является получение МФЦ результата предоставления муниципальной услуги для его выдачи Заявителю.</w:t>
      </w:r>
    </w:p>
    <w:p w14:paraId="5C8458B7" w14:textId="77777777" w:rsidR="00F979ED" w:rsidRPr="0001018D" w:rsidRDefault="00F979ED" w:rsidP="00F979ED">
      <w:pPr>
        <w:suppressAutoHyphens/>
        <w:ind w:firstLine="709"/>
        <w:jc w:val="both"/>
        <w:rPr>
          <w:rFonts w:eastAsia="Calibri"/>
          <w:sz w:val="28"/>
          <w:szCs w:val="28"/>
          <w:lang w:eastAsia="en-US"/>
        </w:rPr>
      </w:pPr>
      <w:r w:rsidRPr="0001018D">
        <w:rPr>
          <w:sz w:val="28"/>
          <w:szCs w:val="28"/>
          <w:lang w:eastAsia="ar-SA"/>
        </w:rPr>
        <w:t xml:space="preserve">МФЦ осуществляет выдачу Заявителю документов, полученных </w:t>
      </w:r>
      <w:r w:rsidRPr="0001018D">
        <w:rPr>
          <w:sz w:val="28"/>
          <w:szCs w:val="28"/>
          <w:lang w:eastAsia="ar-SA"/>
        </w:rPr>
        <w:br/>
        <w:t xml:space="preserve">от </w:t>
      </w:r>
      <w:r w:rsidRPr="0001018D">
        <w:rPr>
          <w:rFonts w:eastAsia="Calibri"/>
          <w:sz w:val="28"/>
          <w:szCs w:val="28"/>
          <w:lang w:eastAsia="en-US"/>
        </w:rPr>
        <w:t>Уполномоченного органа</w:t>
      </w:r>
      <w:r w:rsidRPr="0001018D">
        <w:rPr>
          <w:sz w:val="28"/>
          <w:szCs w:val="28"/>
          <w:lang w:eastAsia="ar-SA"/>
        </w:rPr>
        <w:t xml:space="preserve">, по результатам предоставления муниципальной услуги, а также по результатам предоставления государственных (муниципальных) услуг, указанных в комплексном запросе, если иное </w:t>
      </w:r>
      <w:r w:rsidRPr="0001018D">
        <w:rPr>
          <w:sz w:val="28"/>
          <w:szCs w:val="28"/>
          <w:lang w:eastAsia="ar-SA"/>
        </w:rPr>
        <w:br/>
        <w:t>не предусмотрено законодательством Российской Федерации.</w:t>
      </w:r>
    </w:p>
    <w:p w14:paraId="5C4C54D6" w14:textId="77777777" w:rsidR="00F979ED" w:rsidRPr="0001018D" w:rsidRDefault="00F979ED" w:rsidP="00F979ED">
      <w:pPr>
        <w:widowControl w:val="0"/>
        <w:suppressAutoHyphens/>
        <w:autoSpaceDE w:val="0"/>
        <w:autoSpaceDN w:val="0"/>
        <w:adjustRightInd w:val="0"/>
        <w:ind w:firstLine="709"/>
        <w:jc w:val="both"/>
        <w:rPr>
          <w:sz w:val="28"/>
          <w:szCs w:val="28"/>
          <w:lang w:eastAsia="ar-SA"/>
        </w:rPr>
      </w:pPr>
      <w:r w:rsidRPr="0001018D">
        <w:rPr>
          <w:sz w:val="28"/>
          <w:szCs w:val="28"/>
          <w:lang w:eastAsia="ar-SA"/>
        </w:rPr>
        <w:t xml:space="preserve">Выдача документов, являющихся результатом предоставления муниципальной услуги, в МФЦ осуществляется в соответствии </w:t>
      </w:r>
      <w:r w:rsidRPr="0001018D">
        <w:rPr>
          <w:sz w:val="28"/>
          <w:szCs w:val="28"/>
          <w:lang w:eastAsia="ar-SA"/>
        </w:rPr>
        <w:br/>
        <w:t>с условиями соглашения о взаимодействии.</w:t>
      </w:r>
    </w:p>
    <w:p w14:paraId="775F6A8F" w14:textId="77777777" w:rsidR="00F979ED" w:rsidRPr="0001018D" w:rsidRDefault="00F979ED" w:rsidP="00F979ED">
      <w:pPr>
        <w:widowControl w:val="0"/>
        <w:suppressAutoHyphens/>
        <w:autoSpaceDE w:val="0"/>
        <w:autoSpaceDN w:val="0"/>
        <w:adjustRightInd w:val="0"/>
        <w:ind w:firstLine="709"/>
        <w:jc w:val="both"/>
        <w:rPr>
          <w:sz w:val="28"/>
          <w:szCs w:val="28"/>
          <w:lang w:eastAsia="ar-SA"/>
        </w:rPr>
      </w:pPr>
      <w:r w:rsidRPr="0001018D">
        <w:rPr>
          <w:sz w:val="28"/>
          <w:szCs w:val="28"/>
          <w:lang w:eastAsia="ar-SA"/>
        </w:rPr>
        <w:t>Работник МФЦ при выдаче документов, являющихся результатом предоставления муниципальной услуги:</w:t>
      </w:r>
    </w:p>
    <w:p w14:paraId="2287E178" w14:textId="77777777" w:rsidR="00F979ED" w:rsidRPr="0001018D" w:rsidRDefault="00F979ED" w:rsidP="00F979ED">
      <w:pPr>
        <w:widowControl w:val="0"/>
        <w:suppressAutoHyphens/>
        <w:autoSpaceDE w:val="0"/>
        <w:autoSpaceDN w:val="0"/>
        <w:adjustRightInd w:val="0"/>
        <w:ind w:firstLine="709"/>
        <w:jc w:val="both"/>
        <w:rPr>
          <w:sz w:val="28"/>
          <w:szCs w:val="28"/>
          <w:lang w:eastAsia="ar-SA"/>
        </w:rPr>
      </w:pPr>
      <w:r w:rsidRPr="0001018D">
        <w:rPr>
          <w:sz w:val="28"/>
          <w:szCs w:val="28"/>
          <w:lang w:eastAsia="ar-SA"/>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14:paraId="51E17343" w14:textId="77777777" w:rsidR="00F979ED" w:rsidRPr="0001018D" w:rsidRDefault="00F979ED" w:rsidP="00F979ED">
      <w:pPr>
        <w:widowControl w:val="0"/>
        <w:suppressAutoHyphens/>
        <w:autoSpaceDE w:val="0"/>
        <w:autoSpaceDN w:val="0"/>
        <w:adjustRightInd w:val="0"/>
        <w:ind w:firstLine="709"/>
        <w:jc w:val="both"/>
        <w:rPr>
          <w:sz w:val="28"/>
          <w:szCs w:val="28"/>
          <w:lang w:eastAsia="ar-SA"/>
        </w:rPr>
      </w:pPr>
      <w:r w:rsidRPr="0001018D">
        <w:rPr>
          <w:sz w:val="28"/>
          <w:szCs w:val="28"/>
          <w:lang w:eastAsia="ar-SA"/>
        </w:rPr>
        <w:t xml:space="preserve">проверяет наличие соответствующих полномочий на получение муниципальной услуги, если за получением результата муниципальной услуги </w:t>
      </w:r>
      <w:r w:rsidRPr="0001018D">
        <w:rPr>
          <w:sz w:val="28"/>
          <w:szCs w:val="28"/>
          <w:lang w:eastAsia="ar-SA"/>
        </w:rPr>
        <w:lastRenderedPageBreak/>
        <w:t>обращается представитель Заявителя;</w:t>
      </w:r>
    </w:p>
    <w:p w14:paraId="510FB3CB" w14:textId="77777777" w:rsidR="00F979ED" w:rsidRPr="0001018D" w:rsidRDefault="00F979ED" w:rsidP="00F979ED">
      <w:pPr>
        <w:suppressAutoHyphens/>
        <w:ind w:firstLine="709"/>
        <w:jc w:val="both"/>
        <w:rPr>
          <w:rFonts w:eastAsia="Calibri"/>
          <w:sz w:val="28"/>
          <w:szCs w:val="28"/>
          <w:lang w:eastAsia="en-US"/>
        </w:rPr>
      </w:pPr>
      <w:r w:rsidRPr="0001018D">
        <w:rPr>
          <w:sz w:val="28"/>
          <w:szCs w:val="28"/>
          <w:lang w:eastAsia="ar-SA"/>
        </w:rPr>
        <w:t xml:space="preserve">выдает документы, являющиеся результатом предоставления муниципальной услуги, полученные от </w:t>
      </w:r>
      <w:r w:rsidRPr="0001018D">
        <w:rPr>
          <w:rFonts w:eastAsia="Calibri"/>
          <w:sz w:val="28"/>
          <w:szCs w:val="28"/>
          <w:lang w:eastAsia="en-US"/>
        </w:rPr>
        <w:t>Уполномоченного органа.</w:t>
      </w:r>
    </w:p>
    <w:p w14:paraId="62716682" w14:textId="77777777" w:rsidR="00F979ED" w:rsidRPr="0001018D" w:rsidRDefault="00F979ED" w:rsidP="00F979ED">
      <w:pPr>
        <w:suppressAutoHyphens/>
        <w:ind w:firstLine="709"/>
        <w:jc w:val="both"/>
        <w:rPr>
          <w:rFonts w:eastAsia="Calibri"/>
          <w:sz w:val="28"/>
          <w:szCs w:val="28"/>
          <w:lang w:eastAsia="en-US"/>
        </w:rPr>
      </w:pPr>
      <w:r w:rsidRPr="0001018D">
        <w:rPr>
          <w:sz w:val="28"/>
          <w:szCs w:val="28"/>
          <w:lang w:eastAsia="ar-SA"/>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sidRPr="0001018D">
        <w:rPr>
          <w:rFonts w:eastAsia="Calibri"/>
          <w:sz w:val="28"/>
          <w:szCs w:val="28"/>
          <w:lang w:eastAsia="en-US"/>
        </w:rPr>
        <w:t xml:space="preserve"> Уполномоченным органом</w:t>
      </w:r>
      <w:r w:rsidRPr="0001018D">
        <w:rPr>
          <w:sz w:val="28"/>
          <w:szCs w:val="28"/>
          <w:lang w:eastAsia="ar-SA"/>
        </w:rPr>
        <w:t xml:space="preserve">, </w:t>
      </w:r>
      <w:r w:rsidRPr="0001018D">
        <w:rPr>
          <w:sz w:val="28"/>
          <w:szCs w:val="28"/>
          <w:lang w:eastAsia="ar-SA"/>
        </w:rPr>
        <w:br/>
        <w:t>в соответствии с требованиями, установленными Правительством Российской Федерации.</w:t>
      </w:r>
    </w:p>
    <w:p w14:paraId="33767B6B" w14:textId="77777777" w:rsidR="00F979ED" w:rsidRPr="0001018D" w:rsidRDefault="00F979ED" w:rsidP="00F979ED">
      <w:pPr>
        <w:widowControl w:val="0"/>
        <w:suppressAutoHyphens/>
        <w:autoSpaceDE w:val="0"/>
        <w:autoSpaceDN w:val="0"/>
        <w:adjustRightInd w:val="0"/>
        <w:ind w:firstLine="709"/>
        <w:jc w:val="both"/>
        <w:rPr>
          <w:sz w:val="28"/>
          <w:szCs w:val="28"/>
          <w:lang w:eastAsia="ar-SA"/>
        </w:rPr>
      </w:pPr>
      <w:r w:rsidRPr="0001018D">
        <w:rPr>
          <w:sz w:val="28"/>
          <w:szCs w:val="28"/>
          <w:lang w:eastAsia="ar-SA"/>
        </w:rPr>
        <w:t>Критерием административной процедуры по выдаче документов, являющихся результатом предоставления муниципальной услуги, является:</w:t>
      </w:r>
    </w:p>
    <w:p w14:paraId="63698AD1" w14:textId="77777777" w:rsidR="00F979ED" w:rsidRPr="0001018D" w:rsidRDefault="00F979ED" w:rsidP="00F979ED">
      <w:pPr>
        <w:suppressAutoHyphens/>
        <w:ind w:firstLine="709"/>
        <w:jc w:val="both"/>
        <w:rPr>
          <w:rFonts w:eastAsia="Calibri"/>
          <w:sz w:val="28"/>
          <w:szCs w:val="28"/>
          <w:lang w:eastAsia="en-US"/>
        </w:rPr>
      </w:pPr>
      <w:r w:rsidRPr="0001018D">
        <w:rPr>
          <w:sz w:val="28"/>
          <w:szCs w:val="28"/>
          <w:lang w:eastAsia="ar-SA"/>
        </w:rPr>
        <w:t xml:space="preserve">соблюдение установленных </w:t>
      </w:r>
      <w:r w:rsidRPr="0001018D">
        <w:rPr>
          <w:sz w:val="28"/>
          <w:szCs w:val="28"/>
        </w:rPr>
        <w:t>соглашениями о взаимодействии</w:t>
      </w:r>
      <w:r w:rsidRPr="0001018D">
        <w:rPr>
          <w:sz w:val="28"/>
          <w:szCs w:val="28"/>
          <w:lang w:eastAsia="ar-SA"/>
        </w:rPr>
        <w:t xml:space="preserve"> сроков получения из </w:t>
      </w:r>
      <w:r w:rsidRPr="0001018D">
        <w:rPr>
          <w:rFonts w:eastAsia="Calibri"/>
          <w:sz w:val="28"/>
          <w:szCs w:val="28"/>
          <w:lang w:eastAsia="en-US"/>
        </w:rPr>
        <w:t>Уполномоченного органа</w:t>
      </w:r>
      <w:r w:rsidRPr="0001018D">
        <w:rPr>
          <w:sz w:val="28"/>
          <w:szCs w:val="28"/>
        </w:rPr>
        <w:t>,</w:t>
      </w:r>
      <w:r w:rsidRPr="0001018D">
        <w:rPr>
          <w:sz w:val="28"/>
          <w:szCs w:val="28"/>
          <w:lang w:eastAsia="ar-SA"/>
        </w:rPr>
        <w:t xml:space="preserve"> результата предоставления муниципальной услуги; </w:t>
      </w:r>
    </w:p>
    <w:p w14:paraId="62FF50AF" w14:textId="77777777" w:rsidR="00F979ED" w:rsidRPr="0001018D" w:rsidRDefault="00F979ED" w:rsidP="00F979ED">
      <w:pPr>
        <w:widowControl w:val="0"/>
        <w:suppressAutoHyphens/>
        <w:autoSpaceDE w:val="0"/>
        <w:autoSpaceDN w:val="0"/>
        <w:adjustRightInd w:val="0"/>
        <w:ind w:firstLine="709"/>
        <w:jc w:val="both"/>
        <w:rPr>
          <w:sz w:val="28"/>
          <w:szCs w:val="28"/>
          <w:lang w:eastAsia="ar-SA"/>
        </w:rPr>
      </w:pPr>
      <w:r w:rsidRPr="0001018D">
        <w:rPr>
          <w:sz w:val="28"/>
          <w:szCs w:val="28"/>
          <w:lang w:eastAsia="ar-SA"/>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14:paraId="77C744D4" w14:textId="77777777" w:rsidR="00F979ED" w:rsidRPr="0001018D" w:rsidRDefault="00F979ED" w:rsidP="00F979ED">
      <w:pPr>
        <w:widowControl w:val="0"/>
        <w:suppressAutoHyphens/>
        <w:autoSpaceDE w:val="0"/>
        <w:autoSpaceDN w:val="0"/>
        <w:adjustRightInd w:val="0"/>
        <w:ind w:firstLine="709"/>
        <w:jc w:val="both"/>
        <w:rPr>
          <w:sz w:val="28"/>
          <w:szCs w:val="28"/>
          <w:lang w:eastAsia="ar-SA"/>
        </w:rPr>
      </w:pPr>
      <w:r w:rsidRPr="0001018D">
        <w:rPr>
          <w:sz w:val="28"/>
          <w:szCs w:val="28"/>
          <w:lang w:eastAsia="ar-SA"/>
        </w:rPr>
        <w:t>Результатом административной процедуры является выдача Заявителю документов, являющихся результатом предоставления муниципальной услуги.</w:t>
      </w:r>
    </w:p>
    <w:p w14:paraId="32A87180" w14:textId="77777777" w:rsidR="00F979ED" w:rsidRPr="0001018D" w:rsidRDefault="00F979ED" w:rsidP="00F979ED">
      <w:pPr>
        <w:widowControl w:val="0"/>
        <w:suppressAutoHyphens/>
        <w:autoSpaceDE w:val="0"/>
        <w:autoSpaceDN w:val="0"/>
        <w:adjustRightInd w:val="0"/>
        <w:ind w:firstLine="709"/>
        <w:jc w:val="both"/>
        <w:rPr>
          <w:sz w:val="28"/>
          <w:szCs w:val="28"/>
          <w:lang w:eastAsia="ar-SA"/>
        </w:rPr>
      </w:pPr>
      <w:r w:rsidRPr="0001018D">
        <w:rPr>
          <w:sz w:val="28"/>
          <w:szCs w:val="28"/>
          <w:lang w:eastAsia="ar-SA"/>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14:paraId="03171857" w14:textId="77777777" w:rsidR="00F979ED" w:rsidRPr="0001018D" w:rsidRDefault="00F979ED" w:rsidP="00F979ED">
      <w:pPr>
        <w:widowControl w:val="0"/>
        <w:suppressAutoHyphens/>
        <w:autoSpaceDE w:val="0"/>
        <w:autoSpaceDN w:val="0"/>
        <w:adjustRightInd w:val="0"/>
        <w:ind w:firstLine="709"/>
        <w:jc w:val="both"/>
        <w:rPr>
          <w:sz w:val="28"/>
          <w:szCs w:val="28"/>
          <w:lang w:eastAsia="ar-SA"/>
        </w:rPr>
      </w:pPr>
      <w:r w:rsidRPr="0001018D">
        <w:rPr>
          <w:sz w:val="28"/>
          <w:szCs w:val="28"/>
          <w:lang w:eastAsia="ar-SA"/>
        </w:rPr>
        <w:t xml:space="preserve">Исполнение данной административной процедуры возложено </w:t>
      </w:r>
      <w:r w:rsidRPr="0001018D">
        <w:rPr>
          <w:sz w:val="28"/>
          <w:szCs w:val="28"/>
          <w:lang w:eastAsia="ar-SA"/>
        </w:rPr>
        <w:br/>
        <w:t>на работника МФЦ.</w:t>
      </w:r>
    </w:p>
    <w:p w14:paraId="280D771B" w14:textId="77777777" w:rsidR="00F979ED" w:rsidRPr="006E07AB" w:rsidRDefault="00F979ED" w:rsidP="00F979ED">
      <w:pPr>
        <w:ind w:firstLine="709"/>
        <w:jc w:val="both"/>
        <w:rPr>
          <w:rFonts w:eastAsia="Lucida Sans Unicode"/>
          <w:bCs/>
          <w:sz w:val="28"/>
          <w:szCs w:val="28"/>
          <w:lang w:eastAsia="ar-SA"/>
        </w:rPr>
      </w:pPr>
      <w:r w:rsidRPr="006E07AB">
        <w:rPr>
          <w:rFonts w:eastAsia="Lucida Sans Unicode"/>
          <w:bCs/>
          <w:sz w:val="28"/>
          <w:szCs w:val="28"/>
          <w:lang w:eastAsia="ar-SA"/>
        </w:rPr>
        <w:t>6.</w:t>
      </w:r>
      <w:r>
        <w:rPr>
          <w:rFonts w:eastAsia="Lucida Sans Unicode"/>
          <w:bCs/>
          <w:sz w:val="28"/>
          <w:szCs w:val="28"/>
          <w:lang w:eastAsia="ar-SA"/>
        </w:rPr>
        <w:t>2.6.</w:t>
      </w:r>
      <w:r w:rsidRPr="006E07AB">
        <w:rPr>
          <w:rFonts w:eastAsia="Lucida Sans Unicode"/>
          <w:bCs/>
          <w:sz w:val="28"/>
          <w:szCs w:val="28"/>
          <w:lang w:eastAsia="ar-SA"/>
        </w:rPr>
        <w:t xml:space="preserve"> Информация </w:t>
      </w:r>
      <w:r w:rsidRPr="006E07AB">
        <w:rPr>
          <w:rFonts w:eastAsiaTheme="minorEastAsia"/>
          <w:sz w:val="28"/>
          <w:szCs w:val="28"/>
        </w:rPr>
        <w:t>о местонахождении и графике работы, справочных телефонах</w:t>
      </w:r>
      <w:r w:rsidRPr="006E07AB">
        <w:rPr>
          <w:rFonts w:eastAsia="Lucida Sans Unicode"/>
          <w:bCs/>
          <w:sz w:val="28"/>
          <w:szCs w:val="28"/>
          <w:lang w:eastAsia="ar-SA"/>
        </w:rPr>
        <w:t xml:space="preserve"> размещена:</w:t>
      </w:r>
    </w:p>
    <w:p w14:paraId="279F14D0" w14:textId="77777777" w:rsidR="00F979ED" w:rsidRPr="006E07AB" w:rsidRDefault="00F979ED" w:rsidP="00F979ED">
      <w:pPr>
        <w:ind w:firstLine="709"/>
        <w:jc w:val="both"/>
        <w:rPr>
          <w:rFonts w:eastAsiaTheme="minorEastAsia"/>
          <w:sz w:val="28"/>
          <w:szCs w:val="28"/>
        </w:rPr>
      </w:pPr>
      <w:r w:rsidRPr="006E07AB">
        <w:rPr>
          <w:rFonts w:eastAsiaTheme="minorEastAsia"/>
          <w:bCs/>
          <w:sz w:val="28"/>
          <w:szCs w:val="28"/>
          <w:lang w:eastAsia="ar-SA"/>
        </w:rPr>
        <w:t xml:space="preserve">-  </w:t>
      </w:r>
      <w:r w:rsidRPr="006E07AB">
        <w:rPr>
          <w:rFonts w:eastAsia="Lucida Sans Unicode"/>
          <w:bCs/>
          <w:sz w:val="28"/>
          <w:szCs w:val="28"/>
          <w:lang w:eastAsia="ar-SA"/>
        </w:rPr>
        <w:t xml:space="preserve">на официальном сайте </w:t>
      </w:r>
      <w:r>
        <w:rPr>
          <w:rFonts w:eastAsiaTheme="minorEastAsia"/>
          <w:sz w:val="28"/>
          <w:szCs w:val="28"/>
        </w:rPr>
        <w:t>http: //www.korenovsk-</w:t>
      </w:r>
      <w:proofErr w:type="spellStart"/>
      <w:r>
        <w:rPr>
          <w:rFonts w:eastAsiaTheme="minorEastAsia"/>
          <w:sz w:val="28"/>
          <w:szCs w:val="28"/>
          <w:lang w:val="en-US"/>
        </w:rPr>
        <w:t>gorod</w:t>
      </w:r>
      <w:proofErr w:type="spellEnd"/>
      <w:r w:rsidRPr="008A296E">
        <w:rPr>
          <w:rFonts w:eastAsiaTheme="minorEastAsia"/>
          <w:sz w:val="28"/>
          <w:szCs w:val="28"/>
        </w:rPr>
        <w:t>.</w:t>
      </w:r>
      <w:proofErr w:type="spellStart"/>
      <w:r w:rsidRPr="006E07AB">
        <w:rPr>
          <w:rFonts w:eastAsiaTheme="minorEastAsia"/>
          <w:sz w:val="28"/>
          <w:szCs w:val="28"/>
        </w:rPr>
        <w:t>ru</w:t>
      </w:r>
      <w:proofErr w:type="spellEnd"/>
      <w:r w:rsidRPr="006E07AB">
        <w:rPr>
          <w:rFonts w:eastAsia="Lucida Sans Unicode"/>
          <w:bCs/>
          <w:sz w:val="28"/>
          <w:szCs w:val="28"/>
          <w:lang w:eastAsia="ar-SA"/>
        </w:rPr>
        <w:t>,</w:t>
      </w:r>
    </w:p>
    <w:p w14:paraId="1CEE3D6A" w14:textId="77777777" w:rsidR="00F979ED" w:rsidRPr="006E07AB" w:rsidRDefault="00F979ED" w:rsidP="00F979ED">
      <w:pPr>
        <w:ind w:firstLine="709"/>
        <w:jc w:val="both"/>
        <w:rPr>
          <w:rFonts w:eastAsiaTheme="minorEastAsia"/>
          <w:sz w:val="28"/>
          <w:szCs w:val="28"/>
        </w:rPr>
      </w:pPr>
      <w:r w:rsidRPr="006E07AB">
        <w:rPr>
          <w:rFonts w:eastAsiaTheme="minorEastAsia"/>
          <w:sz w:val="28"/>
          <w:szCs w:val="28"/>
        </w:rPr>
        <w:t xml:space="preserve">- на Едином </w:t>
      </w:r>
      <w:proofErr w:type="gramStart"/>
      <w:r w:rsidRPr="006E07AB">
        <w:rPr>
          <w:rFonts w:eastAsiaTheme="minorEastAsia"/>
          <w:sz w:val="28"/>
          <w:szCs w:val="28"/>
        </w:rPr>
        <w:t>портале  http://www.gosuslugi.ru</w:t>
      </w:r>
      <w:proofErr w:type="gramEnd"/>
      <w:r w:rsidRPr="006E07AB">
        <w:rPr>
          <w:rFonts w:eastAsiaTheme="minorEastAsia"/>
          <w:sz w:val="28"/>
          <w:szCs w:val="28"/>
        </w:rPr>
        <w:t>;</w:t>
      </w:r>
    </w:p>
    <w:p w14:paraId="7AB6DAC7" w14:textId="77777777" w:rsidR="00F979ED" w:rsidRPr="006E07AB" w:rsidRDefault="00F979ED" w:rsidP="00F979ED">
      <w:pPr>
        <w:ind w:firstLine="709"/>
        <w:jc w:val="both"/>
        <w:rPr>
          <w:rFonts w:eastAsiaTheme="minorEastAsia"/>
          <w:sz w:val="28"/>
          <w:szCs w:val="28"/>
        </w:rPr>
      </w:pPr>
      <w:r w:rsidRPr="006E07AB">
        <w:rPr>
          <w:rFonts w:eastAsiaTheme="minorEastAsia"/>
          <w:sz w:val="28"/>
          <w:szCs w:val="28"/>
        </w:rPr>
        <w:t>- на Региональном портале http://pgu.krasnodar.ru</w:t>
      </w:r>
    </w:p>
    <w:p w14:paraId="53F40B3D" w14:textId="77777777" w:rsidR="00F979ED" w:rsidRPr="006E07AB" w:rsidRDefault="00F979ED" w:rsidP="00F979ED">
      <w:pPr>
        <w:keepNext/>
        <w:keepLines/>
        <w:ind w:firstLine="709"/>
        <w:jc w:val="both"/>
        <w:outlineLvl w:val="1"/>
        <w:rPr>
          <w:rFonts w:eastAsia="Lucida Sans Unicode"/>
          <w:color w:val="4F81BD" w:themeColor="accent1"/>
          <w:sz w:val="28"/>
          <w:szCs w:val="28"/>
          <w:lang w:eastAsia="ar-SA"/>
        </w:rPr>
      </w:pPr>
      <w:r w:rsidRPr="006E07AB">
        <w:rPr>
          <w:rFonts w:eastAsia="Lucida Sans Unicode"/>
          <w:bCs/>
          <w:color w:val="4F81BD" w:themeColor="accent1"/>
          <w:sz w:val="28"/>
          <w:szCs w:val="28"/>
          <w:lang w:eastAsia="ar-SA"/>
        </w:rPr>
        <w:t xml:space="preserve">- </w:t>
      </w:r>
      <w:r w:rsidRPr="006E07AB">
        <w:rPr>
          <w:rFonts w:eastAsia="Lucida Sans Unicode"/>
          <w:bCs/>
          <w:sz w:val="28"/>
          <w:szCs w:val="28"/>
          <w:lang w:eastAsia="ar-SA"/>
        </w:rPr>
        <w:t xml:space="preserve">в Федеральном реестре </w:t>
      </w:r>
      <w:hyperlink r:id="rId59" w:history="1">
        <w:r w:rsidRPr="006E07AB">
          <w:rPr>
            <w:rFonts w:eastAsia="Lucida Sans Unicode"/>
            <w:bCs/>
            <w:sz w:val="28"/>
            <w:szCs w:val="28"/>
            <w:lang w:eastAsia="ar-SA"/>
          </w:rPr>
          <w:t>http://ar.gov.ru/ru</w:t>
        </w:r>
      </w:hyperlink>
      <w:r w:rsidRPr="006E07AB">
        <w:rPr>
          <w:rFonts w:eastAsia="Lucida Sans Unicode"/>
          <w:bCs/>
          <w:color w:val="4F81BD" w:themeColor="accent1"/>
          <w:sz w:val="28"/>
          <w:szCs w:val="28"/>
          <w:lang w:eastAsia="ar-SA"/>
        </w:rPr>
        <w:t>;</w:t>
      </w:r>
    </w:p>
    <w:p w14:paraId="5460023E" w14:textId="77777777" w:rsidR="00F979ED" w:rsidRPr="006E07AB" w:rsidRDefault="00F979ED" w:rsidP="00F979ED">
      <w:pPr>
        <w:ind w:firstLine="709"/>
        <w:jc w:val="both"/>
        <w:rPr>
          <w:rFonts w:eastAsiaTheme="minorEastAsia"/>
          <w:sz w:val="28"/>
          <w:szCs w:val="28"/>
        </w:rPr>
      </w:pPr>
      <w:r w:rsidRPr="006E07AB">
        <w:rPr>
          <w:rFonts w:eastAsia="Lucida Sans Unicode"/>
          <w:bCs/>
          <w:sz w:val="28"/>
          <w:szCs w:val="28"/>
          <w:lang w:eastAsia="ar-SA"/>
        </w:rPr>
        <w:t xml:space="preserve">- </w:t>
      </w:r>
      <w:r w:rsidRPr="006E07AB">
        <w:rPr>
          <w:rFonts w:eastAsiaTheme="minorEastAsia"/>
          <w:sz w:val="28"/>
          <w:szCs w:val="28"/>
        </w:rPr>
        <w:t>в Реестре Краснодарского края http: //www.</w:t>
      </w:r>
      <w:r w:rsidRPr="006E07AB">
        <w:rPr>
          <w:rFonts w:eastAsiaTheme="minorEastAsia"/>
          <w:bCs/>
          <w:sz w:val="28"/>
          <w:szCs w:val="28"/>
        </w:rPr>
        <w:t>docs.cntd.ru;</w:t>
      </w:r>
    </w:p>
    <w:p w14:paraId="0242F1A0" w14:textId="77777777" w:rsidR="00F979ED" w:rsidRPr="006E07AB" w:rsidRDefault="00F979ED" w:rsidP="00F979ED">
      <w:pPr>
        <w:tabs>
          <w:tab w:val="left" w:pos="0"/>
        </w:tabs>
        <w:ind w:firstLine="709"/>
        <w:jc w:val="both"/>
        <w:rPr>
          <w:rFonts w:eastAsiaTheme="minorEastAsia"/>
          <w:sz w:val="28"/>
          <w:szCs w:val="28"/>
        </w:rPr>
      </w:pPr>
      <w:r w:rsidRPr="006E07AB">
        <w:rPr>
          <w:rFonts w:eastAsiaTheme="minorEastAsia"/>
          <w:sz w:val="28"/>
          <w:szCs w:val="28"/>
        </w:rPr>
        <w:t xml:space="preserve">- на Едином портале МФЦ КК - </w:t>
      </w:r>
      <w:hyperlink r:id="rId60" w:history="1">
        <w:r w:rsidRPr="006E07AB">
          <w:rPr>
            <w:rFonts w:eastAsiaTheme="minorEastAsia"/>
            <w:sz w:val="28"/>
            <w:szCs w:val="28"/>
          </w:rPr>
          <w:t>http://www.e-mfc.ru</w:t>
        </w:r>
      </w:hyperlink>
      <w:r w:rsidRPr="006E07AB">
        <w:rPr>
          <w:rFonts w:eastAsiaTheme="minorEastAsia"/>
          <w:sz w:val="28"/>
          <w:szCs w:val="28"/>
        </w:rPr>
        <w:t>.</w:t>
      </w:r>
    </w:p>
    <w:p w14:paraId="5D3C2638" w14:textId="77777777" w:rsidR="00F979ED" w:rsidRPr="0001018D" w:rsidRDefault="00F979ED" w:rsidP="00F979ED">
      <w:pPr>
        <w:widowControl w:val="0"/>
        <w:suppressAutoHyphens/>
        <w:autoSpaceDE w:val="0"/>
        <w:autoSpaceDN w:val="0"/>
        <w:adjustRightInd w:val="0"/>
        <w:ind w:firstLine="709"/>
        <w:jc w:val="both"/>
        <w:rPr>
          <w:sz w:val="28"/>
          <w:szCs w:val="28"/>
          <w:lang w:eastAsia="ar-SA"/>
        </w:rPr>
      </w:pPr>
    </w:p>
    <w:p w14:paraId="67931ACB" w14:textId="77777777" w:rsidR="00F979ED" w:rsidRPr="0001018D" w:rsidRDefault="00F979ED" w:rsidP="00F979ED">
      <w:pPr>
        <w:widowControl w:val="0"/>
        <w:suppressAutoHyphens/>
        <w:autoSpaceDE w:val="0"/>
        <w:autoSpaceDN w:val="0"/>
        <w:adjustRightInd w:val="0"/>
        <w:ind w:firstLine="709"/>
        <w:jc w:val="both"/>
        <w:rPr>
          <w:sz w:val="28"/>
          <w:szCs w:val="28"/>
          <w:lang w:eastAsia="ar-SA"/>
        </w:rPr>
      </w:pPr>
    </w:p>
    <w:p w14:paraId="1177D689" w14:textId="77777777" w:rsidR="00F979ED" w:rsidRDefault="00F979ED" w:rsidP="00F979ED">
      <w:pPr>
        <w:widowControl w:val="0"/>
        <w:suppressAutoHyphens/>
        <w:autoSpaceDE w:val="0"/>
        <w:autoSpaceDN w:val="0"/>
        <w:adjustRightInd w:val="0"/>
        <w:jc w:val="both"/>
        <w:rPr>
          <w:sz w:val="28"/>
          <w:szCs w:val="28"/>
          <w:lang w:eastAsia="ar-SA"/>
        </w:rPr>
      </w:pPr>
      <w:r>
        <w:rPr>
          <w:sz w:val="28"/>
          <w:szCs w:val="28"/>
          <w:lang w:eastAsia="ar-SA"/>
        </w:rPr>
        <w:t xml:space="preserve">Исполняющий обязанности </w:t>
      </w:r>
    </w:p>
    <w:p w14:paraId="3D6DF1C1" w14:textId="77777777" w:rsidR="00F979ED" w:rsidRPr="006C3ED9" w:rsidRDefault="00F979ED" w:rsidP="00F979ED">
      <w:pPr>
        <w:widowControl w:val="0"/>
        <w:suppressAutoHyphens/>
        <w:autoSpaceDE w:val="0"/>
        <w:autoSpaceDN w:val="0"/>
        <w:adjustRightInd w:val="0"/>
        <w:jc w:val="both"/>
        <w:rPr>
          <w:sz w:val="28"/>
          <w:szCs w:val="28"/>
          <w:lang w:eastAsia="ar-SA"/>
        </w:rPr>
      </w:pPr>
      <w:r>
        <w:rPr>
          <w:sz w:val="28"/>
          <w:szCs w:val="28"/>
          <w:lang w:eastAsia="ar-SA"/>
        </w:rPr>
        <w:t>н</w:t>
      </w:r>
      <w:r w:rsidRPr="006C3ED9">
        <w:rPr>
          <w:sz w:val="28"/>
          <w:szCs w:val="28"/>
          <w:lang w:eastAsia="ar-SA"/>
        </w:rPr>
        <w:t>ачальник</w:t>
      </w:r>
      <w:r>
        <w:rPr>
          <w:sz w:val="28"/>
          <w:szCs w:val="28"/>
          <w:lang w:eastAsia="ar-SA"/>
        </w:rPr>
        <w:t>а</w:t>
      </w:r>
      <w:r w:rsidRPr="006C3ED9">
        <w:rPr>
          <w:sz w:val="28"/>
          <w:szCs w:val="28"/>
          <w:lang w:eastAsia="ar-SA"/>
        </w:rPr>
        <w:t xml:space="preserve"> отдела архитектуры </w:t>
      </w:r>
    </w:p>
    <w:p w14:paraId="3DE0447E" w14:textId="77777777" w:rsidR="00F979ED" w:rsidRPr="006C3ED9" w:rsidRDefault="00F979ED" w:rsidP="00F979ED">
      <w:pPr>
        <w:widowControl w:val="0"/>
        <w:suppressAutoHyphens/>
        <w:autoSpaceDE w:val="0"/>
        <w:autoSpaceDN w:val="0"/>
        <w:adjustRightInd w:val="0"/>
        <w:jc w:val="both"/>
        <w:rPr>
          <w:sz w:val="28"/>
          <w:szCs w:val="28"/>
          <w:lang w:eastAsia="ar-SA"/>
        </w:rPr>
      </w:pPr>
      <w:r w:rsidRPr="006C3ED9">
        <w:rPr>
          <w:sz w:val="28"/>
          <w:szCs w:val="28"/>
          <w:lang w:eastAsia="ar-SA"/>
        </w:rPr>
        <w:t xml:space="preserve">и градостроительства администрации </w:t>
      </w:r>
    </w:p>
    <w:p w14:paraId="5FB06545" w14:textId="77777777" w:rsidR="00F979ED" w:rsidRPr="006C3ED9" w:rsidRDefault="00F979ED" w:rsidP="00F979ED">
      <w:pPr>
        <w:widowControl w:val="0"/>
        <w:suppressAutoHyphens/>
        <w:autoSpaceDE w:val="0"/>
        <w:autoSpaceDN w:val="0"/>
        <w:adjustRightInd w:val="0"/>
        <w:jc w:val="both"/>
        <w:rPr>
          <w:sz w:val="28"/>
          <w:szCs w:val="28"/>
          <w:lang w:eastAsia="ar-SA"/>
        </w:rPr>
      </w:pPr>
      <w:r w:rsidRPr="006C3ED9">
        <w:rPr>
          <w:sz w:val="28"/>
          <w:szCs w:val="28"/>
          <w:lang w:eastAsia="ar-SA"/>
        </w:rPr>
        <w:t xml:space="preserve">Кореновского городского поселения </w:t>
      </w:r>
    </w:p>
    <w:p w14:paraId="0D29FD8F" w14:textId="77777777" w:rsidR="00F979ED" w:rsidRPr="006C3ED9" w:rsidRDefault="00F979ED" w:rsidP="00F979ED">
      <w:pPr>
        <w:widowControl w:val="0"/>
        <w:suppressAutoHyphens/>
        <w:autoSpaceDE w:val="0"/>
        <w:autoSpaceDN w:val="0"/>
        <w:adjustRightInd w:val="0"/>
        <w:jc w:val="both"/>
        <w:rPr>
          <w:sz w:val="28"/>
          <w:szCs w:val="28"/>
          <w:lang w:eastAsia="ar-SA"/>
        </w:rPr>
      </w:pPr>
      <w:r w:rsidRPr="006C3ED9">
        <w:rPr>
          <w:sz w:val="28"/>
          <w:szCs w:val="28"/>
          <w:lang w:eastAsia="ar-SA"/>
        </w:rPr>
        <w:t xml:space="preserve">Кореновского района                                                                 </w:t>
      </w:r>
      <w:r>
        <w:rPr>
          <w:sz w:val="28"/>
          <w:szCs w:val="28"/>
          <w:lang w:eastAsia="ar-SA"/>
        </w:rPr>
        <w:t xml:space="preserve">      </w:t>
      </w:r>
      <w:r w:rsidRPr="006C3ED9">
        <w:rPr>
          <w:sz w:val="28"/>
          <w:szCs w:val="28"/>
          <w:lang w:eastAsia="ar-SA"/>
        </w:rPr>
        <w:t xml:space="preserve"> </w:t>
      </w:r>
      <w:r>
        <w:rPr>
          <w:sz w:val="28"/>
          <w:szCs w:val="28"/>
          <w:lang w:eastAsia="ar-SA"/>
        </w:rPr>
        <w:t>А.И. Березовская</w:t>
      </w:r>
    </w:p>
    <w:p w14:paraId="1EF1033C" w14:textId="77777777" w:rsidR="00F979ED" w:rsidRDefault="00F979ED" w:rsidP="00F979ED">
      <w:pPr>
        <w:ind w:right="612"/>
        <w:rPr>
          <w:bCs/>
          <w:color w:val="000000" w:themeColor="text1"/>
          <w:sz w:val="28"/>
          <w:szCs w:val="28"/>
        </w:rPr>
      </w:pPr>
    </w:p>
    <w:p w14:paraId="1F15D5B0" w14:textId="77777777" w:rsidR="00F979ED" w:rsidRDefault="00F979ED" w:rsidP="00F979ED">
      <w:pPr>
        <w:ind w:right="612"/>
        <w:rPr>
          <w:bCs/>
          <w:color w:val="000000" w:themeColor="text1"/>
          <w:sz w:val="28"/>
          <w:szCs w:val="28"/>
        </w:rPr>
      </w:pPr>
    </w:p>
    <w:p w14:paraId="23B37FF4" w14:textId="77777777" w:rsidR="00F979ED" w:rsidRDefault="00F979ED" w:rsidP="00F979ED">
      <w:pPr>
        <w:ind w:left="4962" w:right="612"/>
        <w:jc w:val="center"/>
        <w:rPr>
          <w:bCs/>
          <w:color w:val="000000" w:themeColor="text1"/>
          <w:sz w:val="28"/>
          <w:szCs w:val="28"/>
        </w:rPr>
      </w:pPr>
    </w:p>
    <w:p w14:paraId="38408444" w14:textId="77777777" w:rsidR="00F979ED" w:rsidRDefault="00F979ED" w:rsidP="00F979ED">
      <w:pPr>
        <w:ind w:left="4962" w:right="612"/>
        <w:jc w:val="center"/>
        <w:rPr>
          <w:bCs/>
          <w:color w:val="000000" w:themeColor="text1"/>
          <w:sz w:val="28"/>
          <w:szCs w:val="28"/>
        </w:rPr>
      </w:pPr>
    </w:p>
    <w:p w14:paraId="68140861" w14:textId="77777777" w:rsidR="002E4AF0" w:rsidRPr="008653C9" w:rsidRDefault="002E4AF0" w:rsidP="002E4AF0">
      <w:pPr>
        <w:ind w:left="4962" w:right="612"/>
        <w:jc w:val="center"/>
        <w:rPr>
          <w:bCs/>
          <w:color w:val="000000" w:themeColor="text1"/>
          <w:sz w:val="28"/>
          <w:szCs w:val="28"/>
        </w:rPr>
      </w:pPr>
      <w:r w:rsidRPr="008653C9">
        <w:rPr>
          <w:bCs/>
          <w:color w:val="000000" w:themeColor="text1"/>
          <w:sz w:val="28"/>
          <w:szCs w:val="28"/>
        </w:rPr>
        <w:lastRenderedPageBreak/>
        <w:t>ПРИЛОЖЕНИЕ № 1</w:t>
      </w:r>
    </w:p>
    <w:p w14:paraId="639268D2" w14:textId="77777777" w:rsidR="002E4AF0" w:rsidRDefault="002E4AF0" w:rsidP="002E4AF0">
      <w:pPr>
        <w:ind w:left="4962"/>
        <w:jc w:val="both"/>
        <w:rPr>
          <w:bCs/>
          <w:color w:val="000000" w:themeColor="text1"/>
          <w:sz w:val="28"/>
          <w:szCs w:val="28"/>
        </w:rPr>
      </w:pPr>
      <w:r w:rsidRPr="005D791A">
        <w:rPr>
          <w:bCs/>
          <w:color w:val="000000" w:themeColor="text1"/>
          <w:sz w:val="28"/>
          <w:szCs w:val="28"/>
        </w:rPr>
        <w:t>к административному регламенту предоставления администрацией</w:t>
      </w:r>
    </w:p>
    <w:p w14:paraId="02CC3C99" w14:textId="77777777" w:rsidR="002E4AF0" w:rsidRPr="008653C9" w:rsidRDefault="002E4AF0" w:rsidP="002E4AF0">
      <w:pPr>
        <w:tabs>
          <w:tab w:val="left" w:pos="4962"/>
        </w:tabs>
        <w:ind w:left="4962"/>
        <w:jc w:val="both"/>
        <w:rPr>
          <w:color w:val="000000" w:themeColor="text1"/>
          <w:sz w:val="28"/>
          <w:szCs w:val="28"/>
          <w:lang w:eastAsia="ar-SA"/>
        </w:rPr>
      </w:pPr>
      <w:r>
        <w:rPr>
          <w:color w:val="000000" w:themeColor="text1"/>
          <w:sz w:val="28"/>
          <w:szCs w:val="28"/>
        </w:rPr>
        <w:t>Кореновского городского поселения Кореновского района</w:t>
      </w:r>
      <w:r>
        <w:rPr>
          <w:bCs/>
          <w:color w:val="000000" w:themeColor="text1"/>
          <w:sz w:val="28"/>
          <w:szCs w:val="28"/>
        </w:rPr>
        <w:t xml:space="preserve"> муниципальной </w:t>
      </w:r>
      <w:r w:rsidRPr="005D791A">
        <w:rPr>
          <w:bCs/>
          <w:color w:val="000000" w:themeColor="text1"/>
          <w:sz w:val="28"/>
          <w:szCs w:val="28"/>
        </w:rPr>
        <w:t>услуги</w:t>
      </w:r>
      <w:r>
        <w:rPr>
          <w:bCs/>
          <w:color w:val="000000" w:themeColor="text1"/>
          <w:sz w:val="28"/>
          <w:szCs w:val="28"/>
        </w:rPr>
        <w:t xml:space="preserve"> </w:t>
      </w:r>
      <w:r w:rsidRPr="008653C9">
        <w:rPr>
          <w:color w:val="000000" w:themeColor="text1"/>
          <w:kern w:val="1"/>
          <w:sz w:val="28"/>
          <w:szCs w:val="28"/>
          <w:shd w:val="clear" w:color="auto" w:fill="FFFFFF"/>
          <w:lang w:eastAsia="ar-SA"/>
        </w:rPr>
        <w:t>«</w:t>
      </w:r>
      <w:r w:rsidRPr="00180366">
        <w:rPr>
          <w:bCs/>
          <w:color w:val="000000" w:themeColor="text1"/>
          <w:sz w:val="28"/>
          <w:szCs w:val="28"/>
        </w:rPr>
        <w:t>У</w:t>
      </w:r>
      <w:r w:rsidRPr="00180366">
        <w:rPr>
          <w:rFonts w:eastAsia="Calibri"/>
          <w:sz w:val="28"/>
          <w:szCs w:val="28"/>
          <w:lang w:eastAsia="en-US"/>
        </w:rPr>
        <w:t>ведомления о планируемых строительстве или реконструкции объекта индивидуального жилищного строительства или садового дома</w:t>
      </w:r>
      <w:r>
        <w:rPr>
          <w:rFonts w:eastAsia="Calibri"/>
          <w:sz w:val="28"/>
          <w:szCs w:val="28"/>
          <w:lang w:eastAsia="en-US"/>
        </w:rPr>
        <w:t>»</w:t>
      </w:r>
    </w:p>
    <w:p w14:paraId="703D7A2B" w14:textId="77777777" w:rsidR="002E4AF0" w:rsidRPr="008653C9" w:rsidRDefault="002E4AF0" w:rsidP="002E4AF0">
      <w:pPr>
        <w:widowControl w:val="0"/>
        <w:suppressAutoHyphens/>
        <w:autoSpaceDE w:val="0"/>
        <w:snapToGrid w:val="0"/>
        <w:ind w:left="4860"/>
        <w:jc w:val="both"/>
        <w:rPr>
          <w:color w:val="000000" w:themeColor="text1"/>
          <w:shd w:val="clear" w:color="auto" w:fill="FFFFFF"/>
          <w:lang w:eastAsia="ar-SA"/>
        </w:rPr>
      </w:pPr>
    </w:p>
    <w:p w14:paraId="0184B37F" w14:textId="77777777" w:rsidR="002E4AF0" w:rsidRPr="008653C9" w:rsidRDefault="002E4AF0" w:rsidP="002E4AF0">
      <w:pPr>
        <w:pStyle w:val="a3"/>
        <w:jc w:val="center"/>
        <w:rPr>
          <w:rStyle w:val="af0"/>
          <w:b w:val="0"/>
          <w:color w:val="000000" w:themeColor="text1"/>
        </w:rPr>
      </w:pPr>
    </w:p>
    <w:p w14:paraId="5AE6BA85" w14:textId="77777777" w:rsidR="002E4AF0" w:rsidRPr="00B17068" w:rsidRDefault="002E4AF0" w:rsidP="002E4AF0">
      <w:pPr>
        <w:widowControl w:val="0"/>
        <w:autoSpaceDE w:val="0"/>
        <w:autoSpaceDN w:val="0"/>
        <w:jc w:val="center"/>
        <w:rPr>
          <w:sz w:val="28"/>
          <w:szCs w:val="28"/>
        </w:rPr>
      </w:pPr>
      <w:bookmarkStart w:id="19" w:name="P39"/>
      <w:bookmarkEnd w:id="19"/>
      <w:r w:rsidRPr="00B17068">
        <w:rPr>
          <w:sz w:val="28"/>
          <w:szCs w:val="28"/>
        </w:rPr>
        <w:t>Уведомление</w:t>
      </w:r>
    </w:p>
    <w:p w14:paraId="608E60AC" w14:textId="77777777" w:rsidR="002E4AF0" w:rsidRPr="00B17068" w:rsidRDefault="002E4AF0" w:rsidP="002E4AF0">
      <w:pPr>
        <w:widowControl w:val="0"/>
        <w:autoSpaceDE w:val="0"/>
        <w:autoSpaceDN w:val="0"/>
        <w:jc w:val="center"/>
        <w:rPr>
          <w:sz w:val="28"/>
          <w:szCs w:val="28"/>
        </w:rPr>
      </w:pPr>
      <w:r w:rsidRPr="00B17068">
        <w:rPr>
          <w:sz w:val="28"/>
          <w:szCs w:val="28"/>
        </w:rPr>
        <w:t>о планируемых строительстве или реконструкции объекта</w:t>
      </w:r>
    </w:p>
    <w:p w14:paraId="511FA26A" w14:textId="77777777" w:rsidR="002E4AF0" w:rsidRPr="00B17068" w:rsidRDefault="002E4AF0" w:rsidP="002E4AF0">
      <w:pPr>
        <w:widowControl w:val="0"/>
        <w:autoSpaceDE w:val="0"/>
        <w:autoSpaceDN w:val="0"/>
        <w:jc w:val="center"/>
        <w:rPr>
          <w:sz w:val="28"/>
          <w:szCs w:val="28"/>
        </w:rPr>
      </w:pPr>
      <w:r w:rsidRPr="00B17068">
        <w:rPr>
          <w:sz w:val="28"/>
          <w:szCs w:val="28"/>
        </w:rPr>
        <w:t>индивидуального жилищного строительства или садового дома</w:t>
      </w:r>
    </w:p>
    <w:p w14:paraId="45A6A6FB" w14:textId="77777777" w:rsidR="002E4AF0" w:rsidRPr="00B17068" w:rsidRDefault="002E4AF0" w:rsidP="002E4AF0">
      <w:pPr>
        <w:widowControl w:val="0"/>
        <w:autoSpaceDE w:val="0"/>
        <w:autoSpaceDN w:val="0"/>
        <w:jc w:val="center"/>
        <w:rPr>
          <w:sz w:val="28"/>
          <w:szCs w:val="28"/>
        </w:rPr>
      </w:pPr>
    </w:p>
    <w:p w14:paraId="2560C94C" w14:textId="77777777" w:rsidR="002E4AF0" w:rsidRPr="00B17068" w:rsidRDefault="002E4AF0" w:rsidP="002E4AF0">
      <w:pPr>
        <w:widowControl w:val="0"/>
        <w:autoSpaceDE w:val="0"/>
        <w:autoSpaceDN w:val="0"/>
        <w:jc w:val="both"/>
      </w:pPr>
      <w:r w:rsidRPr="00B17068">
        <w:rPr>
          <w:rFonts w:ascii="Courier New" w:hAnsi="Courier New" w:cs="Courier New"/>
          <w:sz w:val="20"/>
          <w:szCs w:val="20"/>
        </w:rPr>
        <w:t xml:space="preserve">                                                  </w:t>
      </w:r>
      <w:r w:rsidRPr="00B17068">
        <w:t xml:space="preserve">   "  __"      _________ 20  __ г.</w:t>
      </w:r>
    </w:p>
    <w:p w14:paraId="0D17217C" w14:textId="77777777" w:rsidR="002E4AF0" w:rsidRPr="00B17068" w:rsidRDefault="002E4AF0" w:rsidP="002E4AF0">
      <w:pPr>
        <w:widowControl w:val="0"/>
        <w:autoSpaceDE w:val="0"/>
        <w:autoSpaceDN w:val="0"/>
        <w:jc w:val="both"/>
        <w:rPr>
          <w:rFonts w:ascii="Courier New" w:hAnsi="Courier New" w:cs="Courier New"/>
          <w:sz w:val="20"/>
          <w:szCs w:val="20"/>
        </w:rPr>
      </w:pPr>
    </w:p>
    <w:p w14:paraId="4B6C405A" w14:textId="77777777" w:rsidR="002E4AF0" w:rsidRPr="00B17068" w:rsidRDefault="002E4AF0" w:rsidP="002E4AF0">
      <w:pPr>
        <w:autoSpaceDE w:val="0"/>
        <w:autoSpaceDN w:val="0"/>
        <w:adjustRightInd w:val="0"/>
        <w:rPr>
          <w:rFonts w:eastAsia="Calibri"/>
          <w:sz w:val="28"/>
          <w:szCs w:val="28"/>
          <w:u w:val="single"/>
          <w:lang w:eastAsia="en-US"/>
        </w:rPr>
      </w:pPr>
      <w:r w:rsidRPr="00B17068">
        <w:rPr>
          <w:rFonts w:ascii="Calibri" w:eastAsia="Calibri" w:hAnsi="Calibri"/>
          <w:sz w:val="22"/>
          <w:szCs w:val="22"/>
          <w:lang w:eastAsia="en-US"/>
        </w:rPr>
        <w:t>_</w:t>
      </w:r>
      <w:r w:rsidRPr="00B17068">
        <w:rPr>
          <w:rFonts w:eastAsia="Calibri"/>
          <w:sz w:val="28"/>
          <w:szCs w:val="28"/>
          <w:u w:val="single"/>
          <w:lang w:eastAsia="en-US"/>
        </w:rPr>
        <w:t xml:space="preserve"> Администрация Кореновского городского поселения Кореновского района</w:t>
      </w:r>
    </w:p>
    <w:p w14:paraId="12EDA047" w14:textId="77777777" w:rsidR="002E4AF0" w:rsidRPr="00B17068" w:rsidRDefault="002E4AF0" w:rsidP="002E4AF0">
      <w:pPr>
        <w:widowControl w:val="0"/>
        <w:autoSpaceDE w:val="0"/>
        <w:autoSpaceDN w:val="0"/>
        <w:jc w:val="center"/>
      </w:pPr>
      <w:r w:rsidRPr="00B17068">
        <w:t xml:space="preserve"> (наименование уполномоченного на выдачу разрешений на строительство</w:t>
      </w:r>
    </w:p>
    <w:p w14:paraId="412A86A1" w14:textId="77777777" w:rsidR="002E4AF0" w:rsidRPr="00B17068" w:rsidRDefault="002E4AF0" w:rsidP="002E4AF0">
      <w:pPr>
        <w:widowControl w:val="0"/>
        <w:autoSpaceDE w:val="0"/>
        <w:autoSpaceDN w:val="0"/>
        <w:jc w:val="center"/>
      </w:pPr>
      <w:r w:rsidRPr="00B17068">
        <w:t>федерального органа исполнительной власти, органа исполнительной</w:t>
      </w:r>
    </w:p>
    <w:p w14:paraId="177BA93B" w14:textId="77777777" w:rsidR="002E4AF0" w:rsidRPr="00B17068" w:rsidRDefault="002E4AF0" w:rsidP="002E4AF0">
      <w:pPr>
        <w:widowControl w:val="0"/>
        <w:autoSpaceDE w:val="0"/>
        <w:autoSpaceDN w:val="0"/>
        <w:jc w:val="center"/>
      </w:pPr>
      <w:r w:rsidRPr="00B17068">
        <w:t>власти субъекта Российской Федерации, органа местного самоуправления)</w:t>
      </w:r>
    </w:p>
    <w:p w14:paraId="7E17EEA2" w14:textId="77777777" w:rsidR="002E4AF0" w:rsidRPr="00B17068" w:rsidRDefault="002E4AF0" w:rsidP="002E4AF0">
      <w:pPr>
        <w:widowControl w:val="0"/>
        <w:autoSpaceDE w:val="0"/>
        <w:autoSpaceDN w:val="0"/>
        <w:jc w:val="center"/>
        <w:rPr>
          <w:sz w:val="20"/>
          <w:szCs w:val="20"/>
        </w:rPr>
      </w:pPr>
    </w:p>
    <w:p w14:paraId="772AB183" w14:textId="77777777" w:rsidR="002E4AF0" w:rsidRPr="00B17068" w:rsidRDefault="002E4AF0" w:rsidP="002E4AF0">
      <w:pPr>
        <w:widowControl w:val="0"/>
        <w:autoSpaceDE w:val="0"/>
        <w:autoSpaceDN w:val="0"/>
        <w:jc w:val="center"/>
        <w:rPr>
          <w:sz w:val="28"/>
          <w:szCs w:val="28"/>
        </w:rPr>
      </w:pPr>
      <w:r w:rsidRPr="00B17068">
        <w:rPr>
          <w:sz w:val="28"/>
          <w:szCs w:val="28"/>
        </w:rPr>
        <w:t>1. Сведения о застройщике</w:t>
      </w:r>
    </w:p>
    <w:p w14:paraId="3BE8E7C0" w14:textId="77777777" w:rsidR="002E4AF0" w:rsidRPr="00B17068" w:rsidRDefault="002E4AF0" w:rsidP="002E4AF0">
      <w:pPr>
        <w:widowControl w:val="0"/>
        <w:autoSpaceDE w:val="0"/>
        <w:autoSpaceDN w:val="0"/>
        <w:jc w:val="center"/>
        <w:rPr>
          <w:sz w:val="28"/>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680"/>
        <w:gridCol w:w="4109"/>
      </w:tblGrid>
      <w:tr w:rsidR="002E4AF0" w:rsidRPr="00F979ED" w14:paraId="1CB02B06" w14:textId="77777777" w:rsidTr="007241D0">
        <w:tc>
          <w:tcPr>
            <w:tcW w:w="850" w:type="dxa"/>
          </w:tcPr>
          <w:p w14:paraId="710F7FA6" w14:textId="77777777" w:rsidR="002E4AF0" w:rsidRPr="00F979ED" w:rsidRDefault="002E4AF0" w:rsidP="007241D0">
            <w:pPr>
              <w:widowControl w:val="0"/>
              <w:autoSpaceDE w:val="0"/>
              <w:autoSpaceDN w:val="0"/>
              <w:outlineLvl w:val="2"/>
            </w:pPr>
            <w:r w:rsidRPr="00F979ED">
              <w:t>1.1</w:t>
            </w:r>
          </w:p>
        </w:tc>
        <w:tc>
          <w:tcPr>
            <w:tcW w:w="4680" w:type="dxa"/>
          </w:tcPr>
          <w:p w14:paraId="7AA0E768" w14:textId="77777777" w:rsidR="002E4AF0" w:rsidRPr="00F979ED" w:rsidRDefault="002E4AF0" w:rsidP="007241D0">
            <w:pPr>
              <w:widowControl w:val="0"/>
              <w:autoSpaceDE w:val="0"/>
              <w:autoSpaceDN w:val="0"/>
            </w:pPr>
            <w:r w:rsidRPr="00F979ED">
              <w:t>Сведения о физическом лице, в случае если застройщиком является физическое лицо:</w:t>
            </w:r>
          </w:p>
        </w:tc>
        <w:tc>
          <w:tcPr>
            <w:tcW w:w="4109" w:type="dxa"/>
          </w:tcPr>
          <w:p w14:paraId="09DA7466" w14:textId="77777777" w:rsidR="002E4AF0" w:rsidRPr="00F979ED" w:rsidRDefault="002E4AF0" w:rsidP="007241D0">
            <w:pPr>
              <w:widowControl w:val="0"/>
              <w:autoSpaceDE w:val="0"/>
              <w:autoSpaceDN w:val="0"/>
            </w:pPr>
          </w:p>
        </w:tc>
      </w:tr>
      <w:tr w:rsidR="002E4AF0" w:rsidRPr="00F979ED" w14:paraId="1E2B5D64" w14:textId="77777777" w:rsidTr="007241D0">
        <w:tc>
          <w:tcPr>
            <w:tcW w:w="850" w:type="dxa"/>
          </w:tcPr>
          <w:p w14:paraId="2D6F40F9" w14:textId="77777777" w:rsidR="002E4AF0" w:rsidRPr="00F979ED" w:rsidRDefault="002E4AF0" w:rsidP="007241D0">
            <w:pPr>
              <w:widowControl w:val="0"/>
              <w:autoSpaceDE w:val="0"/>
              <w:autoSpaceDN w:val="0"/>
            </w:pPr>
            <w:r w:rsidRPr="00F979ED">
              <w:t>1.1.1</w:t>
            </w:r>
          </w:p>
        </w:tc>
        <w:tc>
          <w:tcPr>
            <w:tcW w:w="4680" w:type="dxa"/>
          </w:tcPr>
          <w:p w14:paraId="201C685A" w14:textId="77777777" w:rsidR="002E4AF0" w:rsidRPr="00F979ED" w:rsidRDefault="002E4AF0" w:rsidP="007241D0">
            <w:pPr>
              <w:widowControl w:val="0"/>
              <w:autoSpaceDE w:val="0"/>
              <w:autoSpaceDN w:val="0"/>
            </w:pPr>
            <w:r w:rsidRPr="00F979ED">
              <w:t>Фамилия, имя, отчество (при наличии)</w:t>
            </w:r>
          </w:p>
        </w:tc>
        <w:tc>
          <w:tcPr>
            <w:tcW w:w="4109" w:type="dxa"/>
          </w:tcPr>
          <w:p w14:paraId="7CDBFAA4" w14:textId="77777777" w:rsidR="002E4AF0" w:rsidRPr="00F979ED" w:rsidRDefault="002E4AF0" w:rsidP="007241D0">
            <w:pPr>
              <w:widowControl w:val="0"/>
              <w:autoSpaceDE w:val="0"/>
              <w:autoSpaceDN w:val="0"/>
            </w:pPr>
          </w:p>
        </w:tc>
      </w:tr>
      <w:tr w:rsidR="002E4AF0" w:rsidRPr="00F979ED" w14:paraId="31A4015B" w14:textId="77777777" w:rsidTr="007241D0">
        <w:tc>
          <w:tcPr>
            <w:tcW w:w="850" w:type="dxa"/>
          </w:tcPr>
          <w:p w14:paraId="00AA89E4" w14:textId="77777777" w:rsidR="002E4AF0" w:rsidRPr="00F979ED" w:rsidRDefault="002E4AF0" w:rsidP="007241D0">
            <w:pPr>
              <w:widowControl w:val="0"/>
              <w:autoSpaceDE w:val="0"/>
              <w:autoSpaceDN w:val="0"/>
            </w:pPr>
            <w:r w:rsidRPr="00F979ED">
              <w:t>1.1.2</w:t>
            </w:r>
          </w:p>
        </w:tc>
        <w:tc>
          <w:tcPr>
            <w:tcW w:w="4680" w:type="dxa"/>
          </w:tcPr>
          <w:p w14:paraId="2978AB06" w14:textId="77777777" w:rsidR="002E4AF0" w:rsidRPr="00F979ED" w:rsidRDefault="002E4AF0" w:rsidP="007241D0">
            <w:pPr>
              <w:widowControl w:val="0"/>
              <w:autoSpaceDE w:val="0"/>
              <w:autoSpaceDN w:val="0"/>
              <w:jc w:val="both"/>
            </w:pPr>
            <w:r w:rsidRPr="00F979ED">
              <w:t>Место жительства</w:t>
            </w:r>
          </w:p>
        </w:tc>
        <w:tc>
          <w:tcPr>
            <w:tcW w:w="4109" w:type="dxa"/>
          </w:tcPr>
          <w:p w14:paraId="1545CBB1" w14:textId="77777777" w:rsidR="002E4AF0" w:rsidRPr="00F979ED" w:rsidRDefault="002E4AF0" w:rsidP="007241D0">
            <w:pPr>
              <w:widowControl w:val="0"/>
              <w:autoSpaceDE w:val="0"/>
              <w:autoSpaceDN w:val="0"/>
            </w:pPr>
          </w:p>
        </w:tc>
      </w:tr>
      <w:tr w:rsidR="002E4AF0" w:rsidRPr="00F979ED" w14:paraId="3B9C3DD9" w14:textId="77777777" w:rsidTr="007241D0">
        <w:tc>
          <w:tcPr>
            <w:tcW w:w="850" w:type="dxa"/>
          </w:tcPr>
          <w:p w14:paraId="7BD4DD27" w14:textId="77777777" w:rsidR="002E4AF0" w:rsidRPr="00F979ED" w:rsidRDefault="002E4AF0" w:rsidP="007241D0">
            <w:pPr>
              <w:widowControl w:val="0"/>
              <w:autoSpaceDE w:val="0"/>
              <w:autoSpaceDN w:val="0"/>
            </w:pPr>
            <w:r w:rsidRPr="00F979ED">
              <w:t>1.1.3</w:t>
            </w:r>
          </w:p>
        </w:tc>
        <w:tc>
          <w:tcPr>
            <w:tcW w:w="4680" w:type="dxa"/>
          </w:tcPr>
          <w:p w14:paraId="3035289A" w14:textId="77777777" w:rsidR="002E4AF0" w:rsidRPr="00F979ED" w:rsidRDefault="002E4AF0" w:rsidP="007241D0">
            <w:pPr>
              <w:widowControl w:val="0"/>
              <w:autoSpaceDE w:val="0"/>
              <w:autoSpaceDN w:val="0"/>
            </w:pPr>
            <w:r w:rsidRPr="00F979ED">
              <w:t>Реквизиты документа, удостоверяющего личность</w:t>
            </w:r>
          </w:p>
        </w:tc>
        <w:tc>
          <w:tcPr>
            <w:tcW w:w="4109" w:type="dxa"/>
          </w:tcPr>
          <w:p w14:paraId="02636EBF" w14:textId="77777777" w:rsidR="002E4AF0" w:rsidRPr="00F979ED" w:rsidRDefault="002E4AF0" w:rsidP="007241D0">
            <w:pPr>
              <w:widowControl w:val="0"/>
              <w:autoSpaceDE w:val="0"/>
              <w:autoSpaceDN w:val="0"/>
            </w:pPr>
          </w:p>
        </w:tc>
      </w:tr>
      <w:tr w:rsidR="002E4AF0" w:rsidRPr="00F979ED" w14:paraId="5E74E72F" w14:textId="77777777" w:rsidTr="007241D0">
        <w:tc>
          <w:tcPr>
            <w:tcW w:w="850" w:type="dxa"/>
          </w:tcPr>
          <w:p w14:paraId="73FD8AF8" w14:textId="77777777" w:rsidR="002E4AF0" w:rsidRPr="00F979ED" w:rsidRDefault="002E4AF0" w:rsidP="007241D0">
            <w:pPr>
              <w:widowControl w:val="0"/>
              <w:autoSpaceDE w:val="0"/>
              <w:autoSpaceDN w:val="0"/>
              <w:outlineLvl w:val="2"/>
            </w:pPr>
            <w:r w:rsidRPr="00F979ED">
              <w:t>1.2</w:t>
            </w:r>
          </w:p>
        </w:tc>
        <w:tc>
          <w:tcPr>
            <w:tcW w:w="4680" w:type="dxa"/>
          </w:tcPr>
          <w:p w14:paraId="60C93478" w14:textId="77777777" w:rsidR="002E4AF0" w:rsidRPr="00F979ED" w:rsidRDefault="002E4AF0" w:rsidP="007241D0">
            <w:pPr>
              <w:widowControl w:val="0"/>
              <w:autoSpaceDE w:val="0"/>
              <w:autoSpaceDN w:val="0"/>
              <w:jc w:val="both"/>
            </w:pPr>
            <w:r w:rsidRPr="00F979ED">
              <w:t>Сведения о юридическом лице, в случае если застройщиком является юридическое лицо:</w:t>
            </w:r>
          </w:p>
        </w:tc>
        <w:tc>
          <w:tcPr>
            <w:tcW w:w="4109" w:type="dxa"/>
          </w:tcPr>
          <w:p w14:paraId="21EEBA7C" w14:textId="77777777" w:rsidR="002E4AF0" w:rsidRPr="00F979ED" w:rsidRDefault="002E4AF0" w:rsidP="007241D0">
            <w:pPr>
              <w:widowControl w:val="0"/>
              <w:autoSpaceDE w:val="0"/>
              <w:autoSpaceDN w:val="0"/>
            </w:pPr>
          </w:p>
        </w:tc>
      </w:tr>
      <w:tr w:rsidR="002E4AF0" w:rsidRPr="00F979ED" w14:paraId="4594CD75" w14:textId="77777777" w:rsidTr="007241D0">
        <w:tc>
          <w:tcPr>
            <w:tcW w:w="850" w:type="dxa"/>
          </w:tcPr>
          <w:p w14:paraId="45D5E27F" w14:textId="77777777" w:rsidR="002E4AF0" w:rsidRPr="00F979ED" w:rsidRDefault="002E4AF0" w:rsidP="007241D0">
            <w:pPr>
              <w:widowControl w:val="0"/>
              <w:autoSpaceDE w:val="0"/>
              <w:autoSpaceDN w:val="0"/>
            </w:pPr>
            <w:r w:rsidRPr="00F979ED">
              <w:t>1.2.1</w:t>
            </w:r>
          </w:p>
        </w:tc>
        <w:tc>
          <w:tcPr>
            <w:tcW w:w="4680" w:type="dxa"/>
          </w:tcPr>
          <w:p w14:paraId="395EF59C" w14:textId="77777777" w:rsidR="002E4AF0" w:rsidRPr="00F979ED" w:rsidRDefault="002E4AF0" w:rsidP="007241D0">
            <w:pPr>
              <w:widowControl w:val="0"/>
              <w:autoSpaceDE w:val="0"/>
              <w:autoSpaceDN w:val="0"/>
              <w:jc w:val="both"/>
            </w:pPr>
            <w:r w:rsidRPr="00F979ED">
              <w:t>Наименование</w:t>
            </w:r>
          </w:p>
        </w:tc>
        <w:tc>
          <w:tcPr>
            <w:tcW w:w="4109" w:type="dxa"/>
          </w:tcPr>
          <w:p w14:paraId="0B01227D" w14:textId="77777777" w:rsidR="002E4AF0" w:rsidRPr="00F979ED" w:rsidRDefault="002E4AF0" w:rsidP="007241D0">
            <w:pPr>
              <w:widowControl w:val="0"/>
              <w:autoSpaceDE w:val="0"/>
              <w:autoSpaceDN w:val="0"/>
            </w:pPr>
          </w:p>
        </w:tc>
      </w:tr>
      <w:tr w:rsidR="002E4AF0" w:rsidRPr="00F979ED" w14:paraId="35D8B646" w14:textId="77777777" w:rsidTr="007241D0">
        <w:tc>
          <w:tcPr>
            <w:tcW w:w="850" w:type="dxa"/>
          </w:tcPr>
          <w:p w14:paraId="789AD63F" w14:textId="77777777" w:rsidR="002E4AF0" w:rsidRPr="00F979ED" w:rsidRDefault="002E4AF0" w:rsidP="007241D0">
            <w:pPr>
              <w:widowControl w:val="0"/>
              <w:autoSpaceDE w:val="0"/>
              <w:autoSpaceDN w:val="0"/>
            </w:pPr>
            <w:r w:rsidRPr="00F979ED">
              <w:t>1.2.2</w:t>
            </w:r>
          </w:p>
        </w:tc>
        <w:tc>
          <w:tcPr>
            <w:tcW w:w="4680" w:type="dxa"/>
          </w:tcPr>
          <w:p w14:paraId="671A196F" w14:textId="77777777" w:rsidR="002E4AF0" w:rsidRPr="00F979ED" w:rsidRDefault="002E4AF0" w:rsidP="007241D0">
            <w:pPr>
              <w:widowControl w:val="0"/>
              <w:autoSpaceDE w:val="0"/>
              <w:autoSpaceDN w:val="0"/>
              <w:jc w:val="both"/>
            </w:pPr>
            <w:r w:rsidRPr="00F979ED">
              <w:t>Место нахождения</w:t>
            </w:r>
          </w:p>
        </w:tc>
        <w:tc>
          <w:tcPr>
            <w:tcW w:w="4109" w:type="dxa"/>
          </w:tcPr>
          <w:p w14:paraId="6F4E9C8D" w14:textId="77777777" w:rsidR="002E4AF0" w:rsidRPr="00F979ED" w:rsidRDefault="002E4AF0" w:rsidP="007241D0">
            <w:pPr>
              <w:widowControl w:val="0"/>
              <w:autoSpaceDE w:val="0"/>
              <w:autoSpaceDN w:val="0"/>
            </w:pPr>
          </w:p>
        </w:tc>
      </w:tr>
      <w:tr w:rsidR="002E4AF0" w:rsidRPr="00F979ED" w14:paraId="738F8B25" w14:textId="77777777" w:rsidTr="007241D0">
        <w:tc>
          <w:tcPr>
            <w:tcW w:w="850" w:type="dxa"/>
          </w:tcPr>
          <w:p w14:paraId="55D56861" w14:textId="77777777" w:rsidR="002E4AF0" w:rsidRPr="00F979ED" w:rsidRDefault="002E4AF0" w:rsidP="007241D0">
            <w:pPr>
              <w:widowControl w:val="0"/>
              <w:autoSpaceDE w:val="0"/>
              <w:autoSpaceDN w:val="0"/>
            </w:pPr>
            <w:r w:rsidRPr="00F979ED">
              <w:t>1.2.3</w:t>
            </w:r>
          </w:p>
        </w:tc>
        <w:tc>
          <w:tcPr>
            <w:tcW w:w="4680" w:type="dxa"/>
          </w:tcPr>
          <w:p w14:paraId="77123FFB" w14:textId="77777777" w:rsidR="002E4AF0" w:rsidRPr="00F979ED" w:rsidRDefault="002E4AF0" w:rsidP="007241D0">
            <w:pPr>
              <w:widowControl w:val="0"/>
              <w:autoSpaceDE w:val="0"/>
              <w:autoSpaceDN w:val="0"/>
              <w:jc w:val="both"/>
            </w:pPr>
            <w:r w:rsidRPr="00F979ED">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109" w:type="dxa"/>
          </w:tcPr>
          <w:p w14:paraId="122D6BDC" w14:textId="77777777" w:rsidR="002E4AF0" w:rsidRPr="00F979ED" w:rsidRDefault="002E4AF0" w:rsidP="007241D0">
            <w:pPr>
              <w:widowControl w:val="0"/>
              <w:autoSpaceDE w:val="0"/>
              <w:autoSpaceDN w:val="0"/>
            </w:pPr>
          </w:p>
        </w:tc>
      </w:tr>
      <w:tr w:rsidR="002E4AF0" w:rsidRPr="00F979ED" w14:paraId="0B3BBFAA" w14:textId="77777777" w:rsidTr="007241D0">
        <w:tc>
          <w:tcPr>
            <w:tcW w:w="850" w:type="dxa"/>
          </w:tcPr>
          <w:p w14:paraId="64D9FB6E" w14:textId="77777777" w:rsidR="002E4AF0" w:rsidRPr="00F979ED" w:rsidRDefault="002E4AF0" w:rsidP="007241D0">
            <w:pPr>
              <w:widowControl w:val="0"/>
              <w:autoSpaceDE w:val="0"/>
              <w:autoSpaceDN w:val="0"/>
            </w:pPr>
            <w:r w:rsidRPr="00F979ED">
              <w:t>1.2.4</w:t>
            </w:r>
          </w:p>
        </w:tc>
        <w:tc>
          <w:tcPr>
            <w:tcW w:w="4680" w:type="dxa"/>
          </w:tcPr>
          <w:p w14:paraId="198FA7DE" w14:textId="77777777" w:rsidR="002E4AF0" w:rsidRPr="00F979ED" w:rsidRDefault="002E4AF0" w:rsidP="007241D0">
            <w:pPr>
              <w:widowControl w:val="0"/>
              <w:autoSpaceDE w:val="0"/>
              <w:autoSpaceDN w:val="0"/>
            </w:pPr>
            <w:r w:rsidRPr="00F979ED">
              <w:t xml:space="preserve">Идентификационный номер </w:t>
            </w:r>
            <w:r w:rsidRPr="00F979ED">
              <w:lastRenderedPageBreak/>
              <w:t>налогоплательщика, за исключением случая, если заявителем является иностранное юридическое лицо</w:t>
            </w:r>
          </w:p>
        </w:tc>
        <w:tc>
          <w:tcPr>
            <w:tcW w:w="4109" w:type="dxa"/>
          </w:tcPr>
          <w:p w14:paraId="3727C19F" w14:textId="77777777" w:rsidR="002E4AF0" w:rsidRPr="00F979ED" w:rsidRDefault="002E4AF0" w:rsidP="007241D0">
            <w:pPr>
              <w:widowControl w:val="0"/>
              <w:autoSpaceDE w:val="0"/>
              <w:autoSpaceDN w:val="0"/>
            </w:pPr>
          </w:p>
        </w:tc>
      </w:tr>
    </w:tbl>
    <w:p w14:paraId="0E349A81" w14:textId="77777777" w:rsidR="002E4AF0" w:rsidRPr="00B17068" w:rsidRDefault="002E4AF0" w:rsidP="002E4AF0">
      <w:pPr>
        <w:widowControl w:val="0"/>
        <w:autoSpaceDE w:val="0"/>
        <w:autoSpaceDN w:val="0"/>
        <w:jc w:val="both"/>
        <w:rPr>
          <w:sz w:val="28"/>
          <w:szCs w:val="28"/>
        </w:rPr>
      </w:pPr>
    </w:p>
    <w:p w14:paraId="1317EDC1" w14:textId="77777777" w:rsidR="002E4AF0" w:rsidRPr="00B17068" w:rsidRDefault="002E4AF0" w:rsidP="002E4AF0">
      <w:pPr>
        <w:widowControl w:val="0"/>
        <w:autoSpaceDE w:val="0"/>
        <w:autoSpaceDN w:val="0"/>
        <w:jc w:val="center"/>
        <w:rPr>
          <w:sz w:val="28"/>
          <w:szCs w:val="28"/>
        </w:rPr>
      </w:pPr>
      <w:r w:rsidRPr="00B17068">
        <w:rPr>
          <w:sz w:val="28"/>
          <w:szCs w:val="28"/>
        </w:rPr>
        <w:t>2. Сведения о земельном участке</w:t>
      </w:r>
    </w:p>
    <w:p w14:paraId="1808C302" w14:textId="77777777" w:rsidR="002E4AF0" w:rsidRPr="00B17068" w:rsidRDefault="002E4AF0" w:rsidP="002E4AF0">
      <w:pPr>
        <w:widowControl w:val="0"/>
        <w:autoSpaceDE w:val="0"/>
        <w:autoSpaceDN w:val="0"/>
        <w:jc w:val="both"/>
        <w:rPr>
          <w:sz w:val="28"/>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680"/>
        <w:gridCol w:w="4109"/>
      </w:tblGrid>
      <w:tr w:rsidR="002E4AF0" w:rsidRPr="00F979ED" w14:paraId="616CB344" w14:textId="77777777" w:rsidTr="007241D0">
        <w:tc>
          <w:tcPr>
            <w:tcW w:w="850" w:type="dxa"/>
          </w:tcPr>
          <w:p w14:paraId="232DD88E" w14:textId="77777777" w:rsidR="002E4AF0" w:rsidRPr="00F979ED" w:rsidRDefault="002E4AF0" w:rsidP="007241D0">
            <w:pPr>
              <w:widowControl w:val="0"/>
              <w:autoSpaceDE w:val="0"/>
              <w:autoSpaceDN w:val="0"/>
            </w:pPr>
            <w:r w:rsidRPr="00F979ED">
              <w:t>2.1</w:t>
            </w:r>
          </w:p>
        </w:tc>
        <w:tc>
          <w:tcPr>
            <w:tcW w:w="4680" w:type="dxa"/>
          </w:tcPr>
          <w:p w14:paraId="30D9753C" w14:textId="77777777" w:rsidR="002E4AF0" w:rsidRPr="00F979ED" w:rsidRDefault="002E4AF0" w:rsidP="007241D0">
            <w:pPr>
              <w:widowControl w:val="0"/>
              <w:autoSpaceDE w:val="0"/>
              <w:autoSpaceDN w:val="0"/>
              <w:jc w:val="both"/>
            </w:pPr>
            <w:r w:rsidRPr="00F979ED">
              <w:t>Кадастровый номер земельного участка (при наличии)</w:t>
            </w:r>
          </w:p>
        </w:tc>
        <w:tc>
          <w:tcPr>
            <w:tcW w:w="4109" w:type="dxa"/>
          </w:tcPr>
          <w:p w14:paraId="21735ABC" w14:textId="77777777" w:rsidR="002E4AF0" w:rsidRPr="00F979ED" w:rsidRDefault="002E4AF0" w:rsidP="007241D0">
            <w:pPr>
              <w:widowControl w:val="0"/>
              <w:autoSpaceDE w:val="0"/>
              <w:autoSpaceDN w:val="0"/>
            </w:pPr>
          </w:p>
        </w:tc>
      </w:tr>
      <w:tr w:rsidR="002E4AF0" w:rsidRPr="00F979ED" w14:paraId="1736094A" w14:textId="77777777" w:rsidTr="007241D0">
        <w:tc>
          <w:tcPr>
            <w:tcW w:w="850" w:type="dxa"/>
          </w:tcPr>
          <w:p w14:paraId="222610CC" w14:textId="77777777" w:rsidR="002E4AF0" w:rsidRPr="00F979ED" w:rsidRDefault="002E4AF0" w:rsidP="007241D0">
            <w:pPr>
              <w:widowControl w:val="0"/>
              <w:autoSpaceDE w:val="0"/>
              <w:autoSpaceDN w:val="0"/>
            </w:pPr>
            <w:r w:rsidRPr="00F979ED">
              <w:t>2.2</w:t>
            </w:r>
          </w:p>
        </w:tc>
        <w:tc>
          <w:tcPr>
            <w:tcW w:w="4680" w:type="dxa"/>
          </w:tcPr>
          <w:p w14:paraId="295F1477" w14:textId="77777777" w:rsidR="002E4AF0" w:rsidRPr="00F979ED" w:rsidRDefault="002E4AF0" w:rsidP="007241D0">
            <w:pPr>
              <w:widowControl w:val="0"/>
              <w:autoSpaceDE w:val="0"/>
              <w:autoSpaceDN w:val="0"/>
              <w:jc w:val="both"/>
            </w:pPr>
            <w:r w:rsidRPr="00F979ED">
              <w:t>Адрес или описание местоположения земельного участка</w:t>
            </w:r>
          </w:p>
        </w:tc>
        <w:tc>
          <w:tcPr>
            <w:tcW w:w="4109" w:type="dxa"/>
          </w:tcPr>
          <w:p w14:paraId="3FA0CF1B" w14:textId="77777777" w:rsidR="002E4AF0" w:rsidRPr="00F979ED" w:rsidRDefault="002E4AF0" w:rsidP="007241D0">
            <w:pPr>
              <w:widowControl w:val="0"/>
              <w:autoSpaceDE w:val="0"/>
              <w:autoSpaceDN w:val="0"/>
            </w:pPr>
          </w:p>
        </w:tc>
      </w:tr>
      <w:tr w:rsidR="002E4AF0" w:rsidRPr="00F979ED" w14:paraId="005CC195" w14:textId="77777777" w:rsidTr="007241D0">
        <w:tc>
          <w:tcPr>
            <w:tcW w:w="850" w:type="dxa"/>
          </w:tcPr>
          <w:p w14:paraId="0F0F247E" w14:textId="77777777" w:rsidR="002E4AF0" w:rsidRPr="00F979ED" w:rsidRDefault="002E4AF0" w:rsidP="007241D0">
            <w:pPr>
              <w:widowControl w:val="0"/>
              <w:autoSpaceDE w:val="0"/>
              <w:autoSpaceDN w:val="0"/>
            </w:pPr>
            <w:r w:rsidRPr="00F979ED">
              <w:t>2.3</w:t>
            </w:r>
          </w:p>
        </w:tc>
        <w:tc>
          <w:tcPr>
            <w:tcW w:w="4680" w:type="dxa"/>
          </w:tcPr>
          <w:p w14:paraId="52F7A99F" w14:textId="77777777" w:rsidR="002E4AF0" w:rsidRPr="00F979ED" w:rsidRDefault="002E4AF0" w:rsidP="007241D0">
            <w:pPr>
              <w:widowControl w:val="0"/>
              <w:autoSpaceDE w:val="0"/>
              <w:autoSpaceDN w:val="0"/>
            </w:pPr>
            <w:r w:rsidRPr="00F979ED">
              <w:t>Сведения о праве застройщика на земельный участок (правоустанавливающие документы)</w:t>
            </w:r>
          </w:p>
        </w:tc>
        <w:tc>
          <w:tcPr>
            <w:tcW w:w="4109" w:type="dxa"/>
          </w:tcPr>
          <w:p w14:paraId="02332D48" w14:textId="77777777" w:rsidR="002E4AF0" w:rsidRPr="00F979ED" w:rsidRDefault="002E4AF0" w:rsidP="007241D0">
            <w:pPr>
              <w:widowControl w:val="0"/>
              <w:autoSpaceDE w:val="0"/>
              <w:autoSpaceDN w:val="0"/>
            </w:pPr>
          </w:p>
        </w:tc>
      </w:tr>
      <w:tr w:rsidR="002E4AF0" w:rsidRPr="00F979ED" w14:paraId="0B701B75" w14:textId="77777777" w:rsidTr="007241D0">
        <w:tc>
          <w:tcPr>
            <w:tcW w:w="850" w:type="dxa"/>
          </w:tcPr>
          <w:p w14:paraId="017B1ADF" w14:textId="77777777" w:rsidR="002E4AF0" w:rsidRPr="00F979ED" w:rsidRDefault="002E4AF0" w:rsidP="007241D0">
            <w:pPr>
              <w:widowControl w:val="0"/>
              <w:autoSpaceDE w:val="0"/>
              <w:autoSpaceDN w:val="0"/>
            </w:pPr>
            <w:r w:rsidRPr="00F979ED">
              <w:t>2.4</w:t>
            </w:r>
          </w:p>
        </w:tc>
        <w:tc>
          <w:tcPr>
            <w:tcW w:w="4680" w:type="dxa"/>
          </w:tcPr>
          <w:p w14:paraId="6AC287CA" w14:textId="77777777" w:rsidR="002E4AF0" w:rsidRPr="00F979ED" w:rsidRDefault="002E4AF0" w:rsidP="007241D0">
            <w:pPr>
              <w:widowControl w:val="0"/>
              <w:autoSpaceDE w:val="0"/>
              <w:autoSpaceDN w:val="0"/>
              <w:jc w:val="both"/>
            </w:pPr>
            <w:r w:rsidRPr="00F979ED">
              <w:t>Сведения о наличии прав иных лиц на земельный участок (при наличии)</w:t>
            </w:r>
          </w:p>
        </w:tc>
        <w:tc>
          <w:tcPr>
            <w:tcW w:w="4109" w:type="dxa"/>
          </w:tcPr>
          <w:p w14:paraId="43E03578" w14:textId="77777777" w:rsidR="002E4AF0" w:rsidRPr="00F979ED" w:rsidRDefault="002E4AF0" w:rsidP="007241D0">
            <w:pPr>
              <w:widowControl w:val="0"/>
              <w:autoSpaceDE w:val="0"/>
              <w:autoSpaceDN w:val="0"/>
            </w:pPr>
          </w:p>
        </w:tc>
      </w:tr>
      <w:tr w:rsidR="002E4AF0" w:rsidRPr="00F979ED" w14:paraId="3955A60B" w14:textId="77777777" w:rsidTr="007241D0">
        <w:tc>
          <w:tcPr>
            <w:tcW w:w="850" w:type="dxa"/>
          </w:tcPr>
          <w:p w14:paraId="66DA0954" w14:textId="77777777" w:rsidR="002E4AF0" w:rsidRPr="00F979ED" w:rsidRDefault="002E4AF0" w:rsidP="007241D0">
            <w:pPr>
              <w:widowControl w:val="0"/>
              <w:autoSpaceDE w:val="0"/>
              <w:autoSpaceDN w:val="0"/>
            </w:pPr>
            <w:r w:rsidRPr="00F979ED">
              <w:t>2.5</w:t>
            </w:r>
          </w:p>
        </w:tc>
        <w:tc>
          <w:tcPr>
            <w:tcW w:w="4680" w:type="dxa"/>
          </w:tcPr>
          <w:p w14:paraId="55A4D3B3" w14:textId="77777777" w:rsidR="002E4AF0" w:rsidRPr="00F979ED" w:rsidRDefault="002E4AF0" w:rsidP="007241D0">
            <w:pPr>
              <w:widowControl w:val="0"/>
              <w:autoSpaceDE w:val="0"/>
              <w:autoSpaceDN w:val="0"/>
            </w:pPr>
            <w:r w:rsidRPr="00F979ED">
              <w:t>Сведения о виде разрешенного использования земельного участка</w:t>
            </w:r>
          </w:p>
        </w:tc>
        <w:tc>
          <w:tcPr>
            <w:tcW w:w="4109" w:type="dxa"/>
          </w:tcPr>
          <w:p w14:paraId="2F5A615B" w14:textId="77777777" w:rsidR="002E4AF0" w:rsidRPr="00F979ED" w:rsidRDefault="002E4AF0" w:rsidP="007241D0">
            <w:pPr>
              <w:widowControl w:val="0"/>
              <w:autoSpaceDE w:val="0"/>
              <w:autoSpaceDN w:val="0"/>
            </w:pPr>
          </w:p>
        </w:tc>
      </w:tr>
    </w:tbl>
    <w:p w14:paraId="25CFC080" w14:textId="77777777" w:rsidR="002E4AF0" w:rsidRPr="00B17068" w:rsidRDefault="002E4AF0" w:rsidP="002E4AF0">
      <w:pPr>
        <w:widowControl w:val="0"/>
        <w:autoSpaceDE w:val="0"/>
        <w:autoSpaceDN w:val="0"/>
        <w:jc w:val="both"/>
        <w:rPr>
          <w:sz w:val="28"/>
          <w:szCs w:val="28"/>
        </w:rPr>
      </w:pPr>
    </w:p>
    <w:p w14:paraId="2E18B36F" w14:textId="77777777" w:rsidR="002E4AF0" w:rsidRPr="00B17068" w:rsidRDefault="002E4AF0" w:rsidP="002E4AF0">
      <w:pPr>
        <w:widowControl w:val="0"/>
        <w:autoSpaceDE w:val="0"/>
        <w:autoSpaceDN w:val="0"/>
        <w:jc w:val="center"/>
        <w:rPr>
          <w:sz w:val="28"/>
          <w:szCs w:val="28"/>
        </w:rPr>
      </w:pPr>
      <w:r w:rsidRPr="00B17068">
        <w:rPr>
          <w:sz w:val="28"/>
          <w:szCs w:val="28"/>
        </w:rPr>
        <w:t>3. Сведения об объекте капитального строительства</w:t>
      </w:r>
    </w:p>
    <w:p w14:paraId="04A8875D" w14:textId="77777777" w:rsidR="002E4AF0" w:rsidRPr="00B17068" w:rsidRDefault="002E4AF0" w:rsidP="002E4AF0">
      <w:pPr>
        <w:widowControl w:val="0"/>
        <w:autoSpaceDE w:val="0"/>
        <w:autoSpaceDN w:val="0"/>
        <w:jc w:val="both"/>
        <w:rPr>
          <w:sz w:val="28"/>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680"/>
        <w:gridCol w:w="4109"/>
      </w:tblGrid>
      <w:tr w:rsidR="002E4AF0" w:rsidRPr="00F979ED" w14:paraId="181C66A7" w14:textId="77777777" w:rsidTr="007241D0">
        <w:tc>
          <w:tcPr>
            <w:tcW w:w="850" w:type="dxa"/>
          </w:tcPr>
          <w:p w14:paraId="505DACB0" w14:textId="77777777" w:rsidR="002E4AF0" w:rsidRPr="00F979ED" w:rsidRDefault="002E4AF0" w:rsidP="007241D0">
            <w:pPr>
              <w:widowControl w:val="0"/>
              <w:autoSpaceDE w:val="0"/>
              <w:autoSpaceDN w:val="0"/>
            </w:pPr>
            <w:r w:rsidRPr="00F979ED">
              <w:t>3.1</w:t>
            </w:r>
          </w:p>
        </w:tc>
        <w:tc>
          <w:tcPr>
            <w:tcW w:w="4680" w:type="dxa"/>
          </w:tcPr>
          <w:p w14:paraId="34B6B4BB" w14:textId="77777777" w:rsidR="002E4AF0" w:rsidRPr="00F979ED" w:rsidRDefault="002E4AF0" w:rsidP="007241D0">
            <w:pPr>
              <w:widowControl w:val="0"/>
              <w:autoSpaceDE w:val="0"/>
              <w:autoSpaceDN w:val="0"/>
            </w:pPr>
            <w:r w:rsidRPr="00F979ED">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4109" w:type="dxa"/>
          </w:tcPr>
          <w:p w14:paraId="604026C6" w14:textId="77777777" w:rsidR="002E4AF0" w:rsidRPr="00F979ED" w:rsidRDefault="002E4AF0" w:rsidP="007241D0">
            <w:pPr>
              <w:widowControl w:val="0"/>
              <w:autoSpaceDE w:val="0"/>
              <w:autoSpaceDN w:val="0"/>
            </w:pPr>
          </w:p>
        </w:tc>
      </w:tr>
      <w:tr w:rsidR="002E4AF0" w:rsidRPr="00F979ED" w14:paraId="0E9CF685" w14:textId="77777777" w:rsidTr="007241D0">
        <w:tc>
          <w:tcPr>
            <w:tcW w:w="850" w:type="dxa"/>
          </w:tcPr>
          <w:p w14:paraId="149ADDA7" w14:textId="77777777" w:rsidR="002E4AF0" w:rsidRPr="00F979ED" w:rsidRDefault="002E4AF0" w:rsidP="007241D0">
            <w:pPr>
              <w:widowControl w:val="0"/>
              <w:autoSpaceDE w:val="0"/>
              <w:autoSpaceDN w:val="0"/>
            </w:pPr>
            <w:r w:rsidRPr="00F979ED">
              <w:t>3.2</w:t>
            </w:r>
          </w:p>
        </w:tc>
        <w:tc>
          <w:tcPr>
            <w:tcW w:w="4680" w:type="dxa"/>
          </w:tcPr>
          <w:p w14:paraId="14360000" w14:textId="77777777" w:rsidR="002E4AF0" w:rsidRPr="00F979ED" w:rsidRDefault="002E4AF0" w:rsidP="007241D0">
            <w:pPr>
              <w:widowControl w:val="0"/>
              <w:autoSpaceDE w:val="0"/>
              <w:autoSpaceDN w:val="0"/>
            </w:pPr>
            <w:r w:rsidRPr="00F979ED">
              <w:t>Цель подачи уведомления (строительство или реконструкция)</w:t>
            </w:r>
          </w:p>
        </w:tc>
        <w:tc>
          <w:tcPr>
            <w:tcW w:w="4109" w:type="dxa"/>
          </w:tcPr>
          <w:p w14:paraId="76AAB98B" w14:textId="77777777" w:rsidR="002E4AF0" w:rsidRPr="00F979ED" w:rsidRDefault="002E4AF0" w:rsidP="007241D0">
            <w:pPr>
              <w:widowControl w:val="0"/>
              <w:autoSpaceDE w:val="0"/>
              <w:autoSpaceDN w:val="0"/>
            </w:pPr>
          </w:p>
        </w:tc>
      </w:tr>
      <w:tr w:rsidR="002E4AF0" w:rsidRPr="00F979ED" w14:paraId="77C53092" w14:textId="77777777" w:rsidTr="007241D0">
        <w:tc>
          <w:tcPr>
            <w:tcW w:w="850" w:type="dxa"/>
          </w:tcPr>
          <w:p w14:paraId="36AA0AE2" w14:textId="77777777" w:rsidR="002E4AF0" w:rsidRPr="00F979ED" w:rsidRDefault="002E4AF0" w:rsidP="007241D0">
            <w:pPr>
              <w:widowControl w:val="0"/>
              <w:autoSpaceDE w:val="0"/>
              <w:autoSpaceDN w:val="0"/>
            </w:pPr>
            <w:r w:rsidRPr="00F979ED">
              <w:t>3.3</w:t>
            </w:r>
          </w:p>
        </w:tc>
        <w:tc>
          <w:tcPr>
            <w:tcW w:w="4680" w:type="dxa"/>
          </w:tcPr>
          <w:p w14:paraId="34704D47" w14:textId="77777777" w:rsidR="002E4AF0" w:rsidRPr="00F979ED" w:rsidRDefault="002E4AF0" w:rsidP="007241D0">
            <w:pPr>
              <w:widowControl w:val="0"/>
              <w:autoSpaceDE w:val="0"/>
              <w:autoSpaceDN w:val="0"/>
              <w:jc w:val="both"/>
            </w:pPr>
            <w:r w:rsidRPr="00F979ED">
              <w:t>Сведения о планируемых параметрах:</w:t>
            </w:r>
          </w:p>
        </w:tc>
        <w:tc>
          <w:tcPr>
            <w:tcW w:w="4109" w:type="dxa"/>
          </w:tcPr>
          <w:p w14:paraId="53517A14" w14:textId="77777777" w:rsidR="002E4AF0" w:rsidRPr="00F979ED" w:rsidRDefault="002E4AF0" w:rsidP="007241D0">
            <w:pPr>
              <w:widowControl w:val="0"/>
              <w:autoSpaceDE w:val="0"/>
              <w:autoSpaceDN w:val="0"/>
            </w:pPr>
          </w:p>
        </w:tc>
      </w:tr>
      <w:tr w:rsidR="002E4AF0" w:rsidRPr="00F979ED" w14:paraId="07A83092" w14:textId="77777777" w:rsidTr="007241D0">
        <w:tc>
          <w:tcPr>
            <w:tcW w:w="850" w:type="dxa"/>
          </w:tcPr>
          <w:p w14:paraId="62E5530A" w14:textId="77777777" w:rsidR="002E4AF0" w:rsidRPr="00F979ED" w:rsidRDefault="002E4AF0" w:rsidP="007241D0">
            <w:pPr>
              <w:widowControl w:val="0"/>
              <w:autoSpaceDE w:val="0"/>
              <w:autoSpaceDN w:val="0"/>
            </w:pPr>
            <w:r w:rsidRPr="00F979ED">
              <w:t>3.3.1</w:t>
            </w:r>
          </w:p>
        </w:tc>
        <w:tc>
          <w:tcPr>
            <w:tcW w:w="4680" w:type="dxa"/>
          </w:tcPr>
          <w:p w14:paraId="12AF862B" w14:textId="77777777" w:rsidR="002E4AF0" w:rsidRPr="00F979ED" w:rsidRDefault="002E4AF0" w:rsidP="007241D0">
            <w:pPr>
              <w:widowControl w:val="0"/>
              <w:autoSpaceDE w:val="0"/>
              <w:autoSpaceDN w:val="0"/>
              <w:jc w:val="both"/>
            </w:pPr>
            <w:r w:rsidRPr="00F979ED">
              <w:t>Количество надземных этажей</w:t>
            </w:r>
          </w:p>
        </w:tc>
        <w:tc>
          <w:tcPr>
            <w:tcW w:w="4109" w:type="dxa"/>
          </w:tcPr>
          <w:p w14:paraId="72BAE9CC" w14:textId="77777777" w:rsidR="002E4AF0" w:rsidRPr="00F979ED" w:rsidRDefault="002E4AF0" w:rsidP="007241D0">
            <w:pPr>
              <w:widowControl w:val="0"/>
              <w:autoSpaceDE w:val="0"/>
              <w:autoSpaceDN w:val="0"/>
            </w:pPr>
          </w:p>
        </w:tc>
      </w:tr>
      <w:tr w:rsidR="002E4AF0" w:rsidRPr="00F979ED" w14:paraId="4FAB4001" w14:textId="77777777" w:rsidTr="007241D0">
        <w:tc>
          <w:tcPr>
            <w:tcW w:w="850" w:type="dxa"/>
          </w:tcPr>
          <w:p w14:paraId="5A5C1573" w14:textId="77777777" w:rsidR="002E4AF0" w:rsidRPr="00F979ED" w:rsidRDefault="002E4AF0" w:rsidP="007241D0">
            <w:pPr>
              <w:widowControl w:val="0"/>
              <w:autoSpaceDE w:val="0"/>
              <w:autoSpaceDN w:val="0"/>
            </w:pPr>
            <w:r w:rsidRPr="00F979ED">
              <w:t>3.3.2</w:t>
            </w:r>
          </w:p>
        </w:tc>
        <w:tc>
          <w:tcPr>
            <w:tcW w:w="4680" w:type="dxa"/>
          </w:tcPr>
          <w:p w14:paraId="19AFB066" w14:textId="77777777" w:rsidR="002E4AF0" w:rsidRPr="00F979ED" w:rsidRDefault="002E4AF0" w:rsidP="007241D0">
            <w:pPr>
              <w:widowControl w:val="0"/>
              <w:autoSpaceDE w:val="0"/>
              <w:autoSpaceDN w:val="0"/>
              <w:jc w:val="both"/>
            </w:pPr>
            <w:r w:rsidRPr="00F979ED">
              <w:t>Высота</w:t>
            </w:r>
          </w:p>
        </w:tc>
        <w:tc>
          <w:tcPr>
            <w:tcW w:w="4109" w:type="dxa"/>
          </w:tcPr>
          <w:p w14:paraId="040F07CF" w14:textId="77777777" w:rsidR="002E4AF0" w:rsidRPr="00F979ED" w:rsidRDefault="002E4AF0" w:rsidP="007241D0">
            <w:pPr>
              <w:widowControl w:val="0"/>
              <w:autoSpaceDE w:val="0"/>
              <w:autoSpaceDN w:val="0"/>
            </w:pPr>
          </w:p>
        </w:tc>
      </w:tr>
      <w:tr w:rsidR="002E4AF0" w:rsidRPr="00F979ED" w14:paraId="52B7F0DB" w14:textId="77777777" w:rsidTr="007241D0">
        <w:tc>
          <w:tcPr>
            <w:tcW w:w="850" w:type="dxa"/>
          </w:tcPr>
          <w:p w14:paraId="77C33BDA" w14:textId="77777777" w:rsidR="002E4AF0" w:rsidRPr="00F979ED" w:rsidRDefault="002E4AF0" w:rsidP="007241D0">
            <w:pPr>
              <w:widowControl w:val="0"/>
              <w:autoSpaceDE w:val="0"/>
              <w:autoSpaceDN w:val="0"/>
            </w:pPr>
            <w:r w:rsidRPr="00F979ED">
              <w:t>3.3.3</w:t>
            </w:r>
          </w:p>
        </w:tc>
        <w:tc>
          <w:tcPr>
            <w:tcW w:w="4680" w:type="dxa"/>
          </w:tcPr>
          <w:p w14:paraId="17DC2411" w14:textId="77777777" w:rsidR="002E4AF0" w:rsidRPr="00F979ED" w:rsidRDefault="002E4AF0" w:rsidP="007241D0">
            <w:pPr>
              <w:widowControl w:val="0"/>
              <w:autoSpaceDE w:val="0"/>
              <w:autoSpaceDN w:val="0"/>
            </w:pPr>
            <w:r w:rsidRPr="00F979ED">
              <w:t>Сведения об отступах от границ земельного участка</w:t>
            </w:r>
          </w:p>
        </w:tc>
        <w:tc>
          <w:tcPr>
            <w:tcW w:w="4109" w:type="dxa"/>
          </w:tcPr>
          <w:p w14:paraId="73605C0A" w14:textId="77777777" w:rsidR="002E4AF0" w:rsidRPr="00F979ED" w:rsidRDefault="002E4AF0" w:rsidP="007241D0">
            <w:pPr>
              <w:widowControl w:val="0"/>
              <w:autoSpaceDE w:val="0"/>
              <w:autoSpaceDN w:val="0"/>
            </w:pPr>
          </w:p>
        </w:tc>
      </w:tr>
      <w:tr w:rsidR="002E4AF0" w:rsidRPr="00F979ED" w14:paraId="60D5B047" w14:textId="77777777" w:rsidTr="007241D0">
        <w:tc>
          <w:tcPr>
            <w:tcW w:w="850" w:type="dxa"/>
          </w:tcPr>
          <w:p w14:paraId="759FD9E5" w14:textId="77777777" w:rsidR="002E4AF0" w:rsidRPr="00F979ED" w:rsidRDefault="002E4AF0" w:rsidP="007241D0">
            <w:pPr>
              <w:widowControl w:val="0"/>
              <w:autoSpaceDE w:val="0"/>
              <w:autoSpaceDN w:val="0"/>
            </w:pPr>
            <w:r w:rsidRPr="00F979ED">
              <w:t>3.3.4</w:t>
            </w:r>
          </w:p>
        </w:tc>
        <w:tc>
          <w:tcPr>
            <w:tcW w:w="4680" w:type="dxa"/>
          </w:tcPr>
          <w:p w14:paraId="10772C51" w14:textId="77777777" w:rsidR="002E4AF0" w:rsidRPr="00F979ED" w:rsidRDefault="002E4AF0" w:rsidP="007241D0">
            <w:pPr>
              <w:widowControl w:val="0"/>
              <w:autoSpaceDE w:val="0"/>
              <w:autoSpaceDN w:val="0"/>
              <w:jc w:val="both"/>
            </w:pPr>
            <w:r w:rsidRPr="00F979ED">
              <w:t>Площадь застройки</w:t>
            </w:r>
          </w:p>
        </w:tc>
        <w:tc>
          <w:tcPr>
            <w:tcW w:w="4109" w:type="dxa"/>
          </w:tcPr>
          <w:p w14:paraId="46EBD84C" w14:textId="77777777" w:rsidR="002E4AF0" w:rsidRPr="00F979ED" w:rsidRDefault="002E4AF0" w:rsidP="007241D0">
            <w:pPr>
              <w:widowControl w:val="0"/>
              <w:autoSpaceDE w:val="0"/>
              <w:autoSpaceDN w:val="0"/>
            </w:pPr>
          </w:p>
        </w:tc>
      </w:tr>
      <w:tr w:rsidR="002E4AF0" w:rsidRPr="00F979ED" w14:paraId="1154B5A1" w14:textId="77777777" w:rsidTr="007241D0">
        <w:tc>
          <w:tcPr>
            <w:tcW w:w="850" w:type="dxa"/>
          </w:tcPr>
          <w:p w14:paraId="00D87760" w14:textId="77777777" w:rsidR="002E4AF0" w:rsidRPr="00F979ED" w:rsidRDefault="002E4AF0" w:rsidP="007241D0">
            <w:pPr>
              <w:widowControl w:val="0"/>
              <w:autoSpaceDE w:val="0"/>
              <w:autoSpaceDN w:val="0"/>
            </w:pPr>
            <w:r w:rsidRPr="00F979ED">
              <w:t>3.3.5.</w:t>
            </w:r>
          </w:p>
        </w:tc>
        <w:tc>
          <w:tcPr>
            <w:tcW w:w="4680" w:type="dxa"/>
          </w:tcPr>
          <w:p w14:paraId="0B6860B7" w14:textId="77777777" w:rsidR="002E4AF0" w:rsidRPr="00F979ED" w:rsidRDefault="002E4AF0" w:rsidP="007241D0">
            <w:pPr>
              <w:widowControl w:val="0"/>
              <w:autoSpaceDE w:val="0"/>
              <w:autoSpaceDN w:val="0"/>
            </w:pPr>
            <w:r w:rsidRPr="00F979ED">
              <w:t>Сведения о решении о предоставлении разрешения на отклонение от предельных параметров разрешенного строительства, реконструкции (при наличии)</w:t>
            </w:r>
          </w:p>
        </w:tc>
        <w:tc>
          <w:tcPr>
            <w:tcW w:w="4109" w:type="dxa"/>
          </w:tcPr>
          <w:p w14:paraId="3E5300DB" w14:textId="77777777" w:rsidR="002E4AF0" w:rsidRPr="00F979ED" w:rsidRDefault="002E4AF0" w:rsidP="007241D0">
            <w:pPr>
              <w:widowControl w:val="0"/>
              <w:autoSpaceDE w:val="0"/>
              <w:autoSpaceDN w:val="0"/>
            </w:pPr>
          </w:p>
        </w:tc>
      </w:tr>
      <w:tr w:rsidR="002E4AF0" w:rsidRPr="00F979ED" w14:paraId="4E49D49C" w14:textId="77777777" w:rsidTr="007241D0">
        <w:tc>
          <w:tcPr>
            <w:tcW w:w="850" w:type="dxa"/>
          </w:tcPr>
          <w:p w14:paraId="79C89808" w14:textId="77777777" w:rsidR="002E4AF0" w:rsidRPr="00F979ED" w:rsidRDefault="002E4AF0" w:rsidP="007241D0">
            <w:pPr>
              <w:widowControl w:val="0"/>
              <w:autoSpaceDE w:val="0"/>
              <w:autoSpaceDN w:val="0"/>
            </w:pPr>
            <w:r w:rsidRPr="00F979ED">
              <w:t>3.4</w:t>
            </w:r>
          </w:p>
        </w:tc>
        <w:tc>
          <w:tcPr>
            <w:tcW w:w="4680" w:type="dxa"/>
          </w:tcPr>
          <w:p w14:paraId="1F7D741A" w14:textId="77777777" w:rsidR="002E4AF0" w:rsidRPr="00F979ED" w:rsidRDefault="002E4AF0" w:rsidP="007241D0">
            <w:pPr>
              <w:widowControl w:val="0"/>
              <w:autoSpaceDE w:val="0"/>
              <w:autoSpaceDN w:val="0"/>
            </w:pPr>
            <w:r w:rsidRPr="00F979ED">
              <w:t xml:space="preserve">Сведения о типовом архитектурном </w:t>
            </w:r>
            <w:r w:rsidRPr="00F979ED">
              <w:lastRenderedPageBreak/>
              <w:t>решении объекта капитального строительства, в случае строительства или реконструкции такого объекта в границах территории исторического поселения федерального или регионального значения</w:t>
            </w:r>
          </w:p>
        </w:tc>
        <w:tc>
          <w:tcPr>
            <w:tcW w:w="4109" w:type="dxa"/>
          </w:tcPr>
          <w:p w14:paraId="2ADBD367" w14:textId="77777777" w:rsidR="002E4AF0" w:rsidRPr="00F979ED" w:rsidRDefault="002E4AF0" w:rsidP="007241D0">
            <w:pPr>
              <w:widowControl w:val="0"/>
              <w:autoSpaceDE w:val="0"/>
              <w:autoSpaceDN w:val="0"/>
            </w:pPr>
          </w:p>
        </w:tc>
      </w:tr>
    </w:tbl>
    <w:p w14:paraId="016E3560" w14:textId="77777777" w:rsidR="002E4AF0" w:rsidRPr="00B17068" w:rsidRDefault="002E4AF0" w:rsidP="002E4AF0">
      <w:pPr>
        <w:widowControl w:val="0"/>
        <w:autoSpaceDE w:val="0"/>
        <w:autoSpaceDN w:val="0"/>
        <w:rPr>
          <w:rFonts w:ascii="Calibri" w:hAnsi="Calibri" w:cs="Calibri"/>
          <w:sz w:val="22"/>
          <w:szCs w:val="20"/>
        </w:rPr>
      </w:pPr>
    </w:p>
    <w:p w14:paraId="7C024909" w14:textId="77777777" w:rsidR="002E4AF0" w:rsidRPr="00B17068" w:rsidRDefault="002E4AF0" w:rsidP="002E4AF0">
      <w:pPr>
        <w:widowControl w:val="0"/>
        <w:autoSpaceDE w:val="0"/>
        <w:autoSpaceDN w:val="0"/>
        <w:jc w:val="center"/>
        <w:rPr>
          <w:sz w:val="28"/>
          <w:szCs w:val="28"/>
        </w:rPr>
      </w:pPr>
    </w:p>
    <w:p w14:paraId="7EB8E211" w14:textId="77777777" w:rsidR="002E4AF0" w:rsidRPr="00B17068" w:rsidRDefault="002E4AF0" w:rsidP="002E4AF0">
      <w:pPr>
        <w:widowControl w:val="0"/>
        <w:autoSpaceDE w:val="0"/>
        <w:autoSpaceDN w:val="0"/>
        <w:jc w:val="center"/>
        <w:rPr>
          <w:sz w:val="28"/>
          <w:szCs w:val="28"/>
        </w:rPr>
      </w:pPr>
      <w:r w:rsidRPr="00B17068">
        <w:rPr>
          <w:sz w:val="28"/>
          <w:szCs w:val="28"/>
        </w:rPr>
        <w:t>4. Схематичное изображение планируемого</w:t>
      </w:r>
    </w:p>
    <w:p w14:paraId="15C59F0A" w14:textId="77777777" w:rsidR="002E4AF0" w:rsidRPr="00B17068" w:rsidRDefault="002E4AF0" w:rsidP="002E4AF0">
      <w:pPr>
        <w:widowControl w:val="0"/>
        <w:autoSpaceDE w:val="0"/>
        <w:autoSpaceDN w:val="0"/>
        <w:jc w:val="center"/>
        <w:rPr>
          <w:sz w:val="28"/>
          <w:szCs w:val="28"/>
        </w:rPr>
      </w:pPr>
      <w:r w:rsidRPr="00B17068">
        <w:rPr>
          <w:sz w:val="28"/>
          <w:szCs w:val="28"/>
        </w:rPr>
        <w:t>к строительству или реконструкции объекта капитального</w:t>
      </w:r>
    </w:p>
    <w:p w14:paraId="5972F5A8" w14:textId="77777777" w:rsidR="002E4AF0" w:rsidRPr="00B17068" w:rsidRDefault="002E4AF0" w:rsidP="002E4AF0">
      <w:pPr>
        <w:widowControl w:val="0"/>
        <w:autoSpaceDE w:val="0"/>
        <w:autoSpaceDN w:val="0"/>
        <w:jc w:val="center"/>
        <w:rPr>
          <w:sz w:val="28"/>
          <w:szCs w:val="28"/>
        </w:rPr>
      </w:pPr>
      <w:r w:rsidRPr="00B17068">
        <w:rPr>
          <w:sz w:val="28"/>
          <w:szCs w:val="28"/>
        </w:rPr>
        <w:t>строительства на земельном участке</w:t>
      </w:r>
    </w:p>
    <w:p w14:paraId="2A47229F" w14:textId="77777777" w:rsidR="002E4AF0" w:rsidRPr="00B17068" w:rsidRDefault="002E4AF0" w:rsidP="002E4AF0">
      <w:pPr>
        <w:widowControl w:val="0"/>
        <w:autoSpaceDE w:val="0"/>
        <w:autoSpaceDN w:val="0"/>
        <w:jc w:val="center"/>
        <w:rPr>
          <w:sz w:val="22"/>
          <w:szCs w:val="20"/>
        </w:rPr>
      </w:pPr>
    </w:p>
    <w:tbl>
      <w:tblPr>
        <w:tblW w:w="9639" w:type="dxa"/>
        <w:tblInd w:w="-5"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39"/>
      </w:tblGrid>
      <w:tr w:rsidR="002E4AF0" w:rsidRPr="00B17068" w14:paraId="7AFC08ED" w14:textId="77777777" w:rsidTr="007241D0">
        <w:tc>
          <w:tcPr>
            <w:tcW w:w="9639" w:type="dxa"/>
            <w:tcBorders>
              <w:top w:val="single" w:sz="4" w:space="0" w:color="auto"/>
              <w:left w:val="single" w:sz="4" w:space="0" w:color="auto"/>
              <w:bottom w:val="nil"/>
              <w:right w:val="single" w:sz="4" w:space="0" w:color="auto"/>
            </w:tcBorders>
          </w:tcPr>
          <w:p w14:paraId="0607F985" w14:textId="77777777" w:rsidR="002E4AF0" w:rsidRPr="00B17068" w:rsidRDefault="002E4AF0" w:rsidP="007241D0">
            <w:pPr>
              <w:widowControl w:val="0"/>
              <w:autoSpaceDE w:val="0"/>
              <w:autoSpaceDN w:val="0"/>
              <w:rPr>
                <w:rFonts w:ascii="Calibri" w:hAnsi="Calibri" w:cs="Calibri"/>
                <w:sz w:val="22"/>
                <w:szCs w:val="20"/>
              </w:rPr>
            </w:pPr>
          </w:p>
        </w:tc>
      </w:tr>
      <w:tr w:rsidR="002E4AF0" w:rsidRPr="00B17068" w14:paraId="4A28CB90" w14:textId="77777777" w:rsidTr="007241D0">
        <w:tc>
          <w:tcPr>
            <w:tcW w:w="9639" w:type="dxa"/>
            <w:tcBorders>
              <w:top w:val="nil"/>
              <w:left w:val="single" w:sz="4" w:space="0" w:color="auto"/>
              <w:bottom w:val="nil"/>
              <w:right w:val="single" w:sz="4" w:space="0" w:color="auto"/>
            </w:tcBorders>
          </w:tcPr>
          <w:p w14:paraId="31EF7358" w14:textId="77777777" w:rsidR="002E4AF0" w:rsidRPr="00B17068" w:rsidRDefault="002E4AF0" w:rsidP="007241D0">
            <w:pPr>
              <w:widowControl w:val="0"/>
              <w:autoSpaceDE w:val="0"/>
              <w:autoSpaceDN w:val="0"/>
              <w:rPr>
                <w:rFonts w:ascii="Calibri" w:hAnsi="Calibri" w:cs="Calibri"/>
                <w:sz w:val="22"/>
                <w:szCs w:val="20"/>
              </w:rPr>
            </w:pPr>
          </w:p>
        </w:tc>
      </w:tr>
      <w:tr w:rsidR="002E4AF0" w:rsidRPr="00B17068" w14:paraId="60395E0E" w14:textId="77777777" w:rsidTr="007241D0">
        <w:tc>
          <w:tcPr>
            <w:tcW w:w="9639" w:type="dxa"/>
            <w:tcBorders>
              <w:top w:val="nil"/>
              <w:left w:val="single" w:sz="4" w:space="0" w:color="auto"/>
              <w:bottom w:val="nil"/>
              <w:right w:val="single" w:sz="4" w:space="0" w:color="auto"/>
            </w:tcBorders>
          </w:tcPr>
          <w:p w14:paraId="1A162FED" w14:textId="77777777" w:rsidR="002E4AF0" w:rsidRPr="00B17068" w:rsidRDefault="002E4AF0" w:rsidP="007241D0">
            <w:pPr>
              <w:widowControl w:val="0"/>
              <w:autoSpaceDE w:val="0"/>
              <w:autoSpaceDN w:val="0"/>
              <w:rPr>
                <w:rFonts w:ascii="Calibri" w:hAnsi="Calibri" w:cs="Calibri"/>
                <w:sz w:val="22"/>
                <w:szCs w:val="20"/>
              </w:rPr>
            </w:pPr>
          </w:p>
        </w:tc>
      </w:tr>
      <w:tr w:rsidR="002E4AF0" w:rsidRPr="00B17068" w14:paraId="310F2CDE" w14:textId="77777777" w:rsidTr="007241D0">
        <w:tc>
          <w:tcPr>
            <w:tcW w:w="9639" w:type="dxa"/>
            <w:tcBorders>
              <w:top w:val="nil"/>
              <w:left w:val="single" w:sz="4" w:space="0" w:color="auto"/>
              <w:bottom w:val="nil"/>
              <w:right w:val="single" w:sz="4" w:space="0" w:color="auto"/>
            </w:tcBorders>
          </w:tcPr>
          <w:p w14:paraId="13DA1974" w14:textId="77777777" w:rsidR="002E4AF0" w:rsidRPr="00B17068" w:rsidRDefault="002E4AF0" w:rsidP="007241D0">
            <w:pPr>
              <w:widowControl w:val="0"/>
              <w:autoSpaceDE w:val="0"/>
              <w:autoSpaceDN w:val="0"/>
              <w:rPr>
                <w:rFonts w:ascii="Calibri" w:hAnsi="Calibri" w:cs="Calibri"/>
                <w:sz w:val="22"/>
                <w:szCs w:val="20"/>
              </w:rPr>
            </w:pPr>
          </w:p>
        </w:tc>
      </w:tr>
      <w:tr w:rsidR="002E4AF0" w:rsidRPr="00B17068" w14:paraId="34C08732" w14:textId="77777777" w:rsidTr="007241D0">
        <w:tc>
          <w:tcPr>
            <w:tcW w:w="9639" w:type="dxa"/>
            <w:tcBorders>
              <w:top w:val="nil"/>
              <w:left w:val="single" w:sz="4" w:space="0" w:color="auto"/>
              <w:bottom w:val="single" w:sz="4" w:space="0" w:color="auto"/>
              <w:right w:val="single" w:sz="4" w:space="0" w:color="auto"/>
            </w:tcBorders>
          </w:tcPr>
          <w:p w14:paraId="2E38FD31" w14:textId="77777777" w:rsidR="002E4AF0" w:rsidRPr="00B17068" w:rsidRDefault="002E4AF0" w:rsidP="007241D0">
            <w:pPr>
              <w:widowControl w:val="0"/>
              <w:autoSpaceDE w:val="0"/>
              <w:autoSpaceDN w:val="0"/>
              <w:rPr>
                <w:rFonts w:ascii="Calibri" w:hAnsi="Calibri" w:cs="Calibri"/>
                <w:sz w:val="22"/>
                <w:szCs w:val="20"/>
              </w:rPr>
            </w:pPr>
          </w:p>
          <w:p w14:paraId="5B5611A6" w14:textId="77777777" w:rsidR="002E4AF0" w:rsidRPr="00B17068" w:rsidRDefault="002E4AF0" w:rsidP="007241D0">
            <w:pPr>
              <w:widowControl w:val="0"/>
              <w:autoSpaceDE w:val="0"/>
              <w:autoSpaceDN w:val="0"/>
              <w:rPr>
                <w:rFonts w:ascii="Calibri" w:hAnsi="Calibri" w:cs="Calibri"/>
                <w:sz w:val="22"/>
                <w:szCs w:val="20"/>
              </w:rPr>
            </w:pPr>
          </w:p>
          <w:p w14:paraId="0FEFE6C6" w14:textId="77777777" w:rsidR="002E4AF0" w:rsidRPr="00B17068" w:rsidRDefault="002E4AF0" w:rsidP="007241D0">
            <w:pPr>
              <w:widowControl w:val="0"/>
              <w:autoSpaceDE w:val="0"/>
              <w:autoSpaceDN w:val="0"/>
              <w:rPr>
                <w:rFonts w:ascii="Calibri" w:hAnsi="Calibri" w:cs="Calibri"/>
                <w:sz w:val="22"/>
                <w:szCs w:val="20"/>
              </w:rPr>
            </w:pPr>
          </w:p>
          <w:p w14:paraId="0174E8C4" w14:textId="77777777" w:rsidR="002E4AF0" w:rsidRPr="00B17068" w:rsidRDefault="002E4AF0" w:rsidP="007241D0">
            <w:pPr>
              <w:widowControl w:val="0"/>
              <w:autoSpaceDE w:val="0"/>
              <w:autoSpaceDN w:val="0"/>
              <w:rPr>
                <w:rFonts w:ascii="Calibri" w:hAnsi="Calibri" w:cs="Calibri"/>
                <w:sz w:val="22"/>
                <w:szCs w:val="20"/>
              </w:rPr>
            </w:pPr>
          </w:p>
          <w:p w14:paraId="7D124878" w14:textId="77777777" w:rsidR="002E4AF0" w:rsidRPr="00B17068" w:rsidRDefault="002E4AF0" w:rsidP="007241D0">
            <w:pPr>
              <w:widowControl w:val="0"/>
              <w:autoSpaceDE w:val="0"/>
              <w:autoSpaceDN w:val="0"/>
              <w:rPr>
                <w:rFonts w:ascii="Calibri" w:hAnsi="Calibri" w:cs="Calibri"/>
                <w:sz w:val="22"/>
                <w:szCs w:val="20"/>
              </w:rPr>
            </w:pPr>
          </w:p>
          <w:p w14:paraId="4173164F" w14:textId="77777777" w:rsidR="002E4AF0" w:rsidRPr="00B17068" w:rsidRDefault="002E4AF0" w:rsidP="007241D0">
            <w:pPr>
              <w:widowControl w:val="0"/>
              <w:autoSpaceDE w:val="0"/>
              <w:autoSpaceDN w:val="0"/>
              <w:rPr>
                <w:rFonts w:ascii="Calibri" w:hAnsi="Calibri" w:cs="Calibri"/>
                <w:sz w:val="22"/>
                <w:szCs w:val="20"/>
              </w:rPr>
            </w:pPr>
          </w:p>
          <w:p w14:paraId="772BBDAC" w14:textId="77777777" w:rsidR="002E4AF0" w:rsidRPr="00B17068" w:rsidRDefault="002E4AF0" w:rsidP="007241D0">
            <w:pPr>
              <w:widowControl w:val="0"/>
              <w:autoSpaceDE w:val="0"/>
              <w:autoSpaceDN w:val="0"/>
              <w:rPr>
                <w:rFonts w:ascii="Calibri" w:hAnsi="Calibri" w:cs="Calibri"/>
                <w:sz w:val="22"/>
                <w:szCs w:val="20"/>
              </w:rPr>
            </w:pPr>
          </w:p>
          <w:p w14:paraId="64185BAE" w14:textId="77777777" w:rsidR="002E4AF0" w:rsidRPr="00B17068" w:rsidRDefault="002E4AF0" w:rsidP="007241D0">
            <w:pPr>
              <w:widowControl w:val="0"/>
              <w:autoSpaceDE w:val="0"/>
              <w:autoSpaceDN w:val="0"/>
              <w:rPr>
                <w:rFonts w:ascii="Calibri" w:hAnsi="Calibri" w:cs="Calibri"/>
                <w:sz w:val="22"/>
                <w:szCs w:val="20"/>
              </w:rPr>
            </w:pPr>
          </w:p>
          <w:p w14:paraId="15820724" w14:textId="77777777" w:rsidR="002E4AF0" w:rsidRPr="00B17068" w:rsidRDefault="002E4AF0" w:rsidP="007241D0">
            <w:pPr>
              <w:widowControl w:val="0"/>
              <w:autoSpaceDE w:val="0"/>
              <w:autoSpaceDN w:val="0"/>
              <w:rPr>
                <w:rFonts w:ascii="Calibri" w:hAnsi="Calibri" w:cs="Calibri"/>
                <w:sz w:val="22"/>
                <w:szCs w:val="20"/>
              </w:rPr>
            </w:pPr>
          </w:p>
          <w:p w14:paraId="3858BD41" w14:textId="77777777" w:rsidR="002E4AF0" w:rsidRPr="00B17068" w:rsidRDefault="002E4AF0" w:rsidP="007241D0">
            <w:pPr>
              <w:widowControl w:val="0"/>
              <w:autoSpaceDE w:val="0"/>
              <w:autoSpaceDN w:val="0"/>
              <w:rPr>
                <w:rFonts w:ascii="Calibri" w:hAnsi="Calibri" w:cs="Calibri"/>
                <w:sz w:val="22"/>
                <w:szCs w:val="20"/>
              </w:rPr>
            </w:pPr>
          </w:p>
          <w:p w14:paraId="3F6143E6" w14:textId="77777777" w:rsidR="002E4AF0" w:rsidRPr="00B17068" w:rsidRDefault="002E4AF0" w:rsidP="007241D0">
            <w:pPr>
              <w:widowControl w:val="0"/>
              <w:autoSpaceDE w:val="0"/>
              <w:autoSpaceDN w:val="0"/>
              <w:rPr>
                <w:rFonts w:ascii="Calibri" w:hAnsi="Calibri" w:cs="Calibri"/>
                <w:sz w:val="22"/>
                <w:szCs w:val="20"/>
              </w:rPr>
            </w:pPr>
          </w:p>
          <w:p w14:paraId="1176ADDE" w14:textId="77777777" w:rsidR="002E4AF0" w:rsidRPr="00B17068" w:rsidRDefault="002E4AF0" w:rsidP="007241D0">
            <w:pPr>
              <w:widowControl w:val="0"/>
              <w:autoSpaceDE w:val="0"/>
              <w:autoSpaceDN w:val="0"/>
              <w:rPr>
                <w:rFonts w:ascii="Calibri" w:hAnsi="Calibri" w:cs="Calibri"/>
                <w:sz w:val="22"/>
                <w:szCs w:val="20"/>
              </w:rPr>
            </w:pPr>
          </w:p>
          <w:p w14:paraId="10F8D2ED" w14:textId="77777777" w:rsidR="002E4AF0" w:rsidRPr="00B17068" w:rsidRDefault="002E4AF0" w:rsidP="007241D0">
            <w:pPr>
              <w:widowControl w:val="0"/>
              <w:autoSpaceDE w:val="0"/>
              <w:autoSpaceDN w:val="0"/>
              <w:rPr>
                <w:rFonts w:ascii="Calibri" w:hAnsi="Calibri" w:cs="Calibri"/>
                <w:sz w:val="22"/>
                <w:szCs w:val="20"/>
              </w:rPr>
            </w:pPr>
          </w:p>
        </w:tc>
      </w:tr>
    </w:tbl>
    <w:p w14:paraId="590F4C60" w14:textId="77777777" w:rsidR="002E4AF0" w:rsidRPr="00B17068" w:rsidRDefault="002E4AF0" w:rsidP="002E4AF0">
      <w:pPr>
        <w:widowControl w:val="0"/>
        <w:autoSpaceDE w:val="0"/>
        <w:autoSpaceDN w:val="0"/>
        <w:jc w:val="both"/>
        <w:rPr>
          <w:rFonts w:ascii="Calibri" w:hAnsi="Calibri" w:cs="Calibri"/>
          <w:sz w:val="22"/>
          <w:szCs w:val="20"/>
        </w:rPr>
      </w:pPr>
    </w:p>
    <w:p w14:paraId="3AF1D618" w14:textId="77777777" w:rsidR="002E4AF0" w:rsidRPr="00B17068" w:rsidRDefault="002E4AF0" w:rsidP="002E4AF0">
      <w:pPr>
        <w:widowControl w:val="0"/>
        <w:autoSpaceDE w:val="0"/>
        <w:autoSpaceDN w:val="0"/>
        <w:rPr>
          <w:rFonts w:ascii="Courier New" w:hAnsi="Courier New" w:cs="Courier New"/>
          <w:sz w:val="20"/>
          <w:szCs w:val="20"/>
        </w:rPr>
      </w:pPr>
      <w:r w:rsidRPr="00B17068">
        <w:t xml:space="preserve">    Почтовый адрес и (или) адрес электронной почты для связи</w:t>
      </w:r>
      <w:r w:rsidRPr="00B17068">
        <w:rPr>
          <w:rFonts w:ascii="Courier New" w:hAnsi="Courier New" w:cs="Courier New"/>
          <w:sz w:val="20"/>
          <w:szCs w:val="20"/>
        </w:rPr>
        <w:t>:</w:t>
      </w:r>
    </w:p>
    <w:p w14:paraId="6AAF1AAD" w14:textId="77777777" w:rsidR="002E4AF0" w:rsidRPr="00B17068" w:rsidRDefault="002E4AF0" w:rsidP="002E4AF0">
      <w:pPr>
        <w:widowControl w:val="0"/>
        <w:autoSpaceDE w:val="0"/>
        <w:autoSpaceDN w:val="0"/>
        <w:rPr>
          <w:rFonts w:ascii="Courier New" w:hAnsi="Courier New" w:cs="Courier New"/>
          <w:sz w:val="20"/>
          <w:szCs w:val="20"/>
        </w:rPr>
      </w:pPr>
      <w:r w:rsidRPr="00B17068">
        <w:rPr>
          <w:rFonts w:ascii="Courier New" w:hAnsi="Courier New" w:cs="Courier New"/>
          <w:sz w:val="20"/>
          <w:szCs w:val="20"/>
        </w:rPr>
        <w:t>___________________________________________________________________________</w:t>
      </w:r>
    </w:p>
    <w:p w14:paraId="5A9F5562" w14:textId="77777777" w:rsidR="002E4AF0" w:rsidRPr="00B17068" w:rsidRDefault="002E4AF0" w:rsidP="002E4AF0">
      <w:pPr>
        <w:widowControl w:val="0"/>
        <w:autoSpaceDE w:val="0"/>
        <w:autoSpaceDN w:val="0"/>
        <w:rPr>
          <w:rFonts w:ascii="Courier New" w:hAnsi="Courier New" w:cs="Courier New"/>
          <w:sz w:val="20"/>
          <w:szCs w:val="20"/>
        </w:rPr>
      </w:pPr>
    </w:p>
    <w:p w14:paraId="2D9B7814" w14:textId="77777777" w:rsidR="002E4AF0" w:rsidRPr="00B17068" w:rsidRDefault="002E4AF0" w:rsidP="002E4AF0">
      <w:pPr>
        <w:widowControl w:val="0"/>
        <w:autoSpaceDE w:val="0"/>
        <w:autoSpaceDN w:val="0"/>
        <w:ind w:firstLine="709"/>
        <w:jc w:val="both"/>
      </w:pPr>
      <w:r w:rsidRPr="00B17068">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14:paraId="405A6B30" w14:textId="77777777" w:rsidR="002E4AF0" w:rsidRPr="00B17068" w:rsidRDefault="002E4AF0" w:rsidP="002E4AF0">
      <w:pPr>
        <w:widowControl w:val="0"/>
        <w:autoSpaceDE w:val="0"/>
        <w:autoSpaceDN w:val="0"/>
        <w:jc w:val="both"/>
        <w:rPr>
          <w:rFonts w:ascii="Courier New" w:hAnsi="Courier New" w:cs="Courier New"/>
          <w:sz w:val="20"/>
          <w:szCs w:val="20"/>
        </w:rPr>
      </w:pPr>
      <w:r w:rsidRPr="00B17068">
        <w:rPr>
          <w:rFonts w:ascii="Courier New" w:hAnsi="Courier New" w:cs="Courier New"/>
          <w:sz w:val="20"/>
          <w:szCs w:val="20"/>
        </w:rPr>
        <w:t>___________________________________________________________________________</w:t>
      </w:r>
    </w:p>
    <w:p w14:paraId="67CED4B2" w14:textId="77777777" w:rsidR="002E4AF0" w:rsidRPr="00B17068" w:rsidRDefault="002E4AF0" w:rsidP="002E4AF0">
      <w:pPr>
        <w:widowControl w:val="0"/>
        <w:autoSpaceDE w:val="0"/>
        <w:autoSpaceDN w:val="0"/>
        <w:jc w:val="both"/>
      </w:pPr>
      <w:r w:rsidRPr="00B17068">
        <w:rPr>
          <w:rFonts w:ascii="Courier New" w:hAnsi="Courier New" w:cs="Courier New"/>
          <w:sz w:val="20"/>
          <w:szCs w:val="20"/>
        </w:rPr>
        <w:t>(</w:t>
      </w:r>
      <w:r w:rsidRPr="00B17068">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14:paraId="04C29CB7" w14:textId="77777777" w:rsidR="002E4AF0" w:rsidRPr="00B17068" w:rsidRDefault="002E4AF0" w:rsidP="002E4AF0">
      <w:pPr>
        <w:widowControl w:val="0"/>
        <w:autoSpaceDE w:val="0"/>
        <w:autoSpaceDN w:val="0"/>
        <w:ind w:firstLine="709"/>
      </w:pPr>
      <w:r w:rsidRPr="00B17068">
        <w:lastRenderedPageBreak/>
        <w:t xml:space="preserve"> </w:t>
      </w:r>
    </w:p>
    <w:p w14:paraId="3902C91C" w14:textId="77777777" w:rsidR="002E4AF0" w:rsidRPr="00B17068" w:rsidRDefault="002E4AF0" w:rsidP="002E4AF0">
      <w:pPr>
        <w:widowControl w:val="0"/>
        <w:autoSpaceDE w:val="0"/>
        <w:autoSpaceDN w:val="0"/>
        <w:ind w:firstLine="709"/>
      </w:pPr>
      <w:r w:rsidRPr="00B17068">
        <w:t xml:space="preserve">   </w:t>
      </w:r>
      <w:r w:rsidRPr="00B17068">
        <w:rPr>
          <w:sz w:val="28"/>
          <w:szCs w:val="28"/>
        </w:rPr>
        <w:t>Настоящим уведомлением подтверждаю</w:t>
      </w:r>
      <w:r w:rsidRPr="00B17068">
        <w:rPr>
          <w:sz w:val="28"/>
          <w:szCs w:val="28"/>
          <w:u w:val="single"/>
        </w:rPr>
        <w:t>, что</w:t>
      </w:r>
      <w:r w:rsidRPr="00B17068">
        <w:rPr>
          <w:sz w:val="28"/>
          <w:szCs w:val="28"/>
        </w:rPr>
        <w:t>____</w:t>
      </w:r>
      <w:r w:rsidRPr="00B17068">
        <w:t>_____________________</w:t>
      </w:r>
    </w:p>
    <w:p w14:paraId="3AEA0C97" w14:textId="77777777" w:rsidR="002E4AF0" w:rsidRPr="00B17068" w:rsidRDefault="002E4AF0" w:rsidP="002E4AF0">
      <w:pPr>
        <w:widowControl w:val="0"/>
        <w:autoSpaceDE w:val="0"/>
        <w:autoSpaceDN w:val="0"/>
        <w:ind w:firstLine="709"/>
      </w:pPr>
      <w:r w:rsidRPr="00B17068">
        <w:t>_________________________________________________________________________</w:t>
      </w:r>
    </w:p>
    <w:p w14:paraId="3FF1D964" w14:textId="77777777" w:rsidR="002E4AF0" w:rsidRPr="00B17068" w:rsidRDefault="002E4AF0" w:rsidP="002E4AF0">
      <w:pPr>
        <w:widowControl w:val="0"/>
        <w:autoSpaceDE w:val="0"/>
        <w:autoSpaceDN w:val="0"/>
      </w:pPr>
      <w:r w:rsidRPr="00B17068">
        <w:t xml:space="preserve">           (объект индивидуального жилищного строительства или садовый дом)</w:t>
      </w:r>
    </w:p>
    <w:p w14:paraId="3C2DB7AE" w14:textId="77777777" w:rsidR="002E4AF0" w:rsidRPr="00B17068" w:rsidRDefault="002E4AF0" w:rsidP="002E4AF0">
      <w:pPr>
        <w:widowControl w:val="0"/>
        <w:autoSpaceDE w:val="0"/>
        <w:autoSpaceDN w:val="0"/>
        <w:rPr>
          <w:sz w:val="28"/>
          <w:szCs w:val="28"/>
        </w:rPr>
      </w:pPr>
      <w:r w:rsidRPr="00B17068">
        <w:rPr>
          <w:sz w:val="28"/>
          <w:szCs w:val="28"/>
        </w:rPr>
        <w:t>не предназначен для раздела на самостоятельные объекты недвижимости.</w:t>
      </w:r>
    </w:p>
    <w:p w14:paraId="40EC6CB2" w14:textId="77777777" w:rsidR="002E4AF0" w:rsidRPr="00B17068" w:rsidRDefault="002E4AF0" w:rsidP="002E4AF0">
      <w:pPr>
        <w:widowControl w:val="0"/>
        <w:autoSpaceDE w:val="0"/>
        <w:autoSpaceDN w:val="0"/>
        <w:rPr>
          <w:sz w:val="28"/>
          <w:szCs w:val="28"/>
        </w:rPr>
      </w:pPr>
    </w:p>
    <w:p w14:paraId="4912C460" w14:textId="77777777" w:rsidR="002E4AF0" w:rsidRPr="00B17068" w:rsidRDefault="002E4AF0" w:rsidP="002E4AF0">
      <w:pPr>
        <w:widowControl w:val="0"/>
        <w:autoSpaceDE w:val="0"/>
        <w:autoSpaceDN w:val="0"/>
        <w:ind w:firstLine="709"/>
      </w:pPr>
      <w:r w:rsidRPr="00B17068">
        <w:t xml:space="preserve">    </w:t>
      </w:r>
      <w:r w:rsidRPr="00B17068">
        <w:rPr>
          <w:sz w:val="28"/>
          <w:szCs w:val="28"/>
        </w:rPr>
        <w:t>Настоящим уведомлением я</w:t>
      </w:r>
      <w:r w:rsidRPr="00B17068">
        <w:t xml:space="preserve"> </w:t>
      </w:r>
      <w:r w:rsidRPr="00B17068">
        <w:rPr>
          <w:u w:val="single"/>
        </w:rPr>
        <w:t xml:space="preserve">                          </w:t>
      </w:r>
      <w:r w:rsidRPr="00B17068">
        <w:t>____________________________</w:t>
      </w:r>
    </w:p>
    <w:p w14:paraId="70047D4D" w14:textId="77777777" w:rsidR="002E4AF0" w:rsidRPr="00B17068" w:rsidRDefault="002E4AF0" w:rsidP="002E4AF0">
      <w:pPr>
        <w:widowControl w:val="0"/>
        <w:autoSpaceDE w:val="0"/>
        <w:autoSpaceDN w:val="0"/>
      </w:pPr>
      <w:r w:rsidRPr="00B17068">
        <w:t>______________________________________________________________________________</w:t>
      </w:r>
    </w:p>
    <w:p w14:paraId="7747D86C" w14:textId="77777777" w:rsidR="002E4AF0" w:rsidRPr="00B17068" w:rsidRDefault="002E4AF0" w:rsidP="002E4AF0">
      <w:pPr>
        <w:widowControl w:val="0"/>
        <w:autoSpaceDE w:val="0"/>
        <w:autoSpaceDN w:val="0"/>
      </w:pPr>
      <w:r w:rsidRPr="00B17068">
        <w:t xml:space="preserve">            (фамилия, имя, отчество (при наличии)</w:t>
      </w:r>
    </w:p>
    <w:p w14:paraId="1A46A557" w14:textId="77777777" w:rsidR="002E4AF0" w:rsidRPr="00B17068" w:rsidRDefault="002E4AF0" w:rsidP="002E4AF0">
      <w:pPr>
        <w:widowControl w:val="0"/>
        <w:autoSpaceDE w:val="0"/>
        <w:autoSpaceDN w:val="0"/>
      </w:pPr>
      <w:r w:rsidRPr="00B17068">
        <w:rPr>
          <w:sz w:val="28"/>
          <w:szCs w:val="28"/>
        </w:rPr>
        <w:t>даю согласие на обработку персональных данных</w:t>
      </w:r>
      <w:r w:rsidRPr="00B17068">
        <w:t xml:space="preserve"> (в случае если застройщиком</w:t>
      </w:r>
    </w:p>
    <w:p w14:paraId="2341C90F" w14:textId="77777777" w:rsidR="002E4AF0" w:rsidRPr="00B17068" w:rsidRDefault="002E4AF0" w:rsidP="002E4AF0">
      <w:pPr>
        <w:widowControl w:val="0"/>
        <w:autoSpaceDE w:val="0"/>
        <w:autoSpaceDN w:val="0"/>
      </w:pPr>
      <w:r w:rsidRPr="00B17068">
        <w:t>является физическое лицо).</w:t>
      </w:r>
    </w:p>
    <w:p w14:paraId="2DCAFEBF" w14:textId="77777777" w:rsidR="002E4AF0" w:rsidRPr="00B17068" w:rsidRDefault="002E4AF0" w:rsidP="002E4AF0">
      <w:pPr>
        <w:widowControl w:val="0"/>
        <w:autoSpaceDE w:val="0"/>
        <w:autoSpaceDN w:val="0"/>
        <w:rPr>
          <w:rFonts w:ascii="Courier New" w:hAnsi="Courier New" w:cs="Courier New"/>
          <w:sz w:val="20"/>
          <w:szCs w:val="20"/>
        </w:rPr>
      </w:pPr>
    </w:p>
    <w:p w14:paraId="5F9BA500" w14:textId="77777777" w:rsidR="002E4AF0" w:rsidRPr="00B17068" w:rsidRDefault="002E4AF0" w:rsidP="002E4AF0">
      <w:pPr>
        <w:widowControl w:val="0"/>
        <w:autoSpaceDE w:val="0"/>
        <w:autoSpaceDN w:val="0"/>
        <w:rPr>
          <w:rFonts w:ascii="Courier New" w:hAnsi="Courier New" w:cs="Courier New"/>
          <w:sz w:val="20"/>
          <w:szCs w:val="20"/>
        </w:rPr>
      </w:pPr>
      <w:r w:rsidRPr="00B17068">
        <w:rPr>
          <w:rFonts w:ascii="Courier New" w:hAnsi="Courier New" w:cs="Courier New"/>
          <w:sz w:val="20"/>
          <w:szCs w:val="20"/>
        </w:rPr>
        <w:t>___________________________   ___________   _______________________________</w:t>
      </w:r>
    </w:p>
    <w:p w14:paraId="7115D301" w14:textId="77777777" w:rsidR="002E4AF0" w:rsidRPr="00B17068" w:rsidRDefault="002E4AF0" w:rsidP="002E4AF0">
      <w:pPr>
        <w:widowControl w:val="0"/>
        <w:autoSpaceDE w:val="0"/>
        <w:autoSpaceDN w:val="0"/>
      </w:pPr>
      <w:r w:rsidRPr="00B17068">
        <w:t xml:space="preserve"> (должность, в случае если  </w:t>
      </w:r>
      <w:proofErr w:type="gramStart"/>
      <w:r w:rsidRPr="00B17068">
        <w:t xml:space="preserve">   (</w:t>
      </w:r>
      <w:proofErr w:type="gramEnd"/>
      <w:r w:rsidRPr="00B17068">
        <w:t>подпись)         (расшифровка подписи)</w:t>
      </w:r>
    </w:p>
    <w:p w14:paraId="6D4CBDAE" w14:textId="77777777" w:rsidR="002E4AF0" w:rsidRPr="00B17068" w:rsidRDefault="002E4AF0" w:rsidP="002E4AF0">
      <w:pPr>
        <w:widowControl w:val="0"/>
        <w:autoSpaceDE w:val="0"/>
        <w:autoSpaceDN w:val="0"/>
      </w:pPr>
      <w:r w:rsidRPr="00B17068">
        <w:t xml:space="preserve">   застройщиком является</w:t>
      </w:r>
    </w:p>
    <w:p w14:paraId="3415A0D7" w14:textId="77777777" w:rsidR="002E4AF0" w:rsidRPr="00B17068" w:rsidRDefault="002E4AF0" w:rsidP="002E4AF0">
      <w:pPr>
        <w:widowControl w:val="0"/>
        <w:autoSpaceDE w:val="0"/>
        <w:autoSpaceDN w:val="0"/>
        <w:jc w:val="both"/>
      </w:pPr>
      <w:r w:rsidRPr="00B17068">
        <w:t xml:space="preserve">     юридическое лицо)</w:t>
      </w:r>
    </w:p>
    <w:p w14:paraId="3CC82FD9" w14:textId="77777777" w:rsidR="002E4AF0" w:rsidRPr="00B17068" w:rsidRDefault="002E4AF0" w:rsidP="002E4AF0">
      <w:pPr>
        <w:widowControl w:val="0"/>
        <w:autoSpaceDE w:val="0"/>
        <w:autoSpaceDN w:val="0"/>
        <w:jc w:val="both"/>
      </w:pPr>
    </w:p>
    <w:p w14:paraId="66E06634" w14:textId="77777777" w:rsidR="002E4AF0" w:rsidRPr="00B17068" w:rsidRDefault="002E4AF0" w:rsidP="002E4AF0">
      <w:pPr>
        <w:widowControl w:val="0"/>
        <w:autoSpaceDE w:val="0"/>
        <w:autoSpaceDN w:val="0"/>
        <w:jc w:val="both"/>
      </w:pPr>
      <w:r w:rsidRPr="00B17068">
        <w:t xml:space="preserve">            М.П.</w:t>
      </w:r>
    </w:p>
    <w:p w14:paraId="49BDD8F1" w14:textId="77777777" w:rsidR="002E4AF0" w:rsidRPr="00B17068" w:rsidRDefault="002E4AF0" w:rsidP="002E4AF0">
      <w:pPr>
        <w:widowControl w:val="0"/>
        <w:autoSpaceDE w:val="0"/>
        <w:autoSpaceDN w:val="0"/>
        <w:jc w:val="both"/>
      </w:pPr>
      <w:r w:rsidRPr="00B17068">
        <w:t xml:space="preserve">       (при наличии)</w:t>
      </w:r>
    </w:p>
    <w:p w14:paraId="13387FA7" w14:textId="77777777" w:rsidR="002E4AF0" w:rsidRPr="00B17068" w:rsidRDefault="002E4AF0" w:rsidP="002E4AF0">
      <w:pPr>
        <w:widowControl w:val="0"/>
        <w:autoSpaceDE w:val="0"/>
        <w:autoSpaceDN w:val="0"/>
        <w:jc w:val="both"/>
      </w:pPr>
    </w:p>
    <w:p w14:paraId="7985E4EF" w14:textId="77777777" w:rsidR="002E4AF0" w:rsidRPr="00B17068" w:rsidRDefault="002E4AF0" w:rsidP="002E4AF0">
      <w:pPr>
        <w:widowControl w:val="0"/>
        <w:autoSpaceDE w:val="0"/>
        <w:autoSpaceDN w:val="0"/>
        <w:jc w:val="both"/>
        <w:rPr>
          <w:sz w:val="28"/>
          <w:szCs w:val="28"/>
        </w:rPr>
      </w:pPr>
      <w:r w:rsidRPr="00B17068">
        <w:rPr>
          <w:sz w:val="28"/>
          <w:szCs w:val="28"/>
        </w:rPr>
        <w:t>К настоящему уведомлению прилагаются:</w:t>
      </w:r>
    </w:p>
    <w:p w14:paraId="20AC98AA" w14:textId="77777777" w:rsidR="002E4AF0" w:rsidRPr="00B17068" w:rsidRDefault="002E4AF0" w:rsidP="002E4AF0">
      <w:pPr>
        <w:widowControl w:val="0"/>
        <w:autoSpaceDE w:val="0"/>
        <w:autoSpaceDN w:val="0"/>
        <w:jc w:val="both"/>
      </w:pPr>
      <w:r w:rsidRPr="00B17068">
        <w:t>___________________________________________________________________________</w:t>
      </w:r>
    </w:p>
    <w:p w14:paraId="186984B5" w14:textId="77777777" w:rsidR="002E4AF0" w:rsidRPr="00B17068" w:rsidRDefault="002E4AF0" w:rsidP="002E4AF0">
      <w:pPr>
        <w:widowControl w:val="0"/>
        <w:autoSpaceDE w:val="0"/>
        <w:autoSpaceDN w:val="0"/>
        <w:jc w:val="both"/>
      </w:pPr>
      <w:r w:rsidRPr="00B17068">
        <w:t>___________________________________________________________________________</w:t>
      </w:r>
    </w:p>
    <w:p w14:paraId="2314CA27" w14:textId="77777777" w:rsidR="002E4AF0" w:rsidRPr="00B17068" w:rsidRDefault="002E4AF0" w:rsidP="002E4AF0">
      <w:pPr>
        <w:widowControl w:val="0"/>
        <w:autoSpaceDE w:val="0"/>
        <w:autoSpaceDN w:val="0"/>
        <w:jc w:val="both"/>
      </w:pPr>
      <w:r w:rsidRPr="00B17068">
        <w:t xml:space="preserve">(документы, предусмотренные </w:t>
      </w:r>
      <w:hyperlink r:id="rId61" w:history="1">
        <w:r w:rsidRPr="00B17068">
          <w:rPr>
            <w:color w:val="0000FF"/>
          </w:rPr>
          <w:t>частью 3 статьи 51.1</w:t>
        </w:r>
      </w:hyperlink>
      <w:r w:rsidRPr="00B17068">
        <w:t xml:space="preserve"> Градостроительного кодекса</w:t>
      </w:r>
    </w:p>
    <w:p w14:paraId="6F9C0F0F" w14:textId="77777777" w:rsidR="002E4AF0" w:rsidRPr="00B17068" w:rsidRDefault="002E4AF0" w:rsidP="002E4AF0">
      <w:pPr>
        <w:widowControl w:val="0"/>
        <w:autoSpaceDE w:val="0"/>
        <w:autoSpaceDN w:val="0"/>
        <w:jc w:val="both"/>
      </w:pPr>
      <w:r w:rsidRPr="00B17068">
        <w:t>Российской Федерации (Собрание законодательства Российской Федерации, 2005,</w:t>
      </w:r>
    </w:p>
    <w:p w14:paraId="50FAAAEF" w14:textId="77777777" w:rsidR="002E4AF0" w:rsidRPr="00B17068" w:rsidRDefault="002E4AF0" w:rsidP="002E4AF0">
      <w:pPr>
        <w:widowControl w:val="0"/>
        <w:autoSpaceDE w:val="0"/>
        <w:autoSpaceDN w:val="0"/>
        <w:jc w:val="both"/>
      </w:pPr>
      <w:r w:rsidRPr="00B17068">
        <w:t>N 1, ст. 16; 2018, N 32, ст. 5133, 5135)</w:t>
      </w:r>
    </w:p>
    <w:p w14:paraId="3B7C6FA9" w14:textId="77777777" w:rsidR="002E4AF0" w:rsidRPr="00B17068" w:rsidRDefault="002E4AF0" w:rsidP="002E4AF0">
      <w:pPr>
        <w:widowControl w:val="0"/>
        <w:autoSpaceDE w:val="0"/>
        <w:autoSpaceDN w:val="0"/>
        <w:jc w:val="both"/>
      </w:pPr>
    </w:p>
    <w:p w14:paraId="2FD48242" w14:textId="77777777" w:rsidR="002E4AF0" w:rsidRPr="00B17068" w:rsidRDefault="002E4AF0" w:rsidP="002E4AF0">
      <w:pPr>
        <w:widowControl w:val="0"/>
        <w:autoSpaceDE w:val="0"/>
        <w:autoSpaceDN w:val="0"/>
        <w:jc w:val="both"/>
      </w:pPr>
    </w:p>
    <w:p w14:paraId="237E0E9A" w14:textId="77777777" w:rsidR="007241D0" w:rsidRDefault="007241D0" w:rsidP="007241D0">
      <w:pPr>
        <w:widowControl w:val="0"/>
        <w:suppressAutoHyphens/>
        <w:autoSpaceDE w:val="0"/>
        <w:autoSpaceDN w:val="0"/>
        <w:adjustRightInd w:val="0"/>
        <w:jc w:val="both"/>
        <w:rPr>
          <w:sz w:val="28"/>
          <w:szCs w:val="28"/>
          <w:lang w:eastAsia="ar-SA"/>
        </w:rPr>
      </w:pPr>
      <w:r>
        <w:rPr>
          <w:sz w:val="28"/>
          <w:szCs w:val="28"/>
          <w:lang w:eastAsia="ar-SA"/>
        </w:rPr>
        <w:t xml:space="preserve">Исполняющий обязанности </w:t>
      </w:r>
    </w:p>
    <w:p w14:paraId="3602FAA5" w14:textId="77777777" w:rsidR="007241D0" w:rsidRPr="006C3ED9" w:rsidRDefault="007241D0" w:rsidP="007241D0">
      <w:pPr>
        <w:widowControl w:val="0"/>
        <w:suppressAutoHyphens/>
        <w:autoSpaceDE w:val="0"/>
        <w:autoSpaceDN w:val="0"/>
        <w:adjustRightInd w:val="0"/>
        <w:jc w:val="both"/>
        <w:rPr>
          <w:sz w:val="28"/>
          <w:szCs w:val="28"/>
          <w:lang w:eastAsia="ar-SA"/>
        </w:rPr>
      </w:pPr>
      <w:r>
        <w:rPr>
          <w:sz w:val="28"/>
          <w:szCs w:val="28"/>
          <w:lang w:eastAsia="ar-SA"/>
        </w:rPr>
        <w:t>н</w:t>
      </w:r>
      <w:r w:rsidRPr="006C3ED9">
        <w:rPr>
          <w:sz w:val="28"/>
          <w:szCs w:val="28"/>
          <w:lang w:eastAsia="ar-SA"/>
        </w:rPr>
        <w:t>ачальник</w:t>
      </w:r>
      <w:r>
        <w:rPr>
          <w:sz w:val="28"/>
          <w:szCs w:val="28"/>
          <w:lang w:eastAsia="ar-SA"/>
        </w:rPr>
        <w:t>а</w:t>
      </w:r>
      <w:r w:rsidRPr="006C3ED9">
        <w:rPr>
          <w:sz w:val="28"/>
          <w:szCs w:val="28"/>
          <w:lang w:eastAsia="ar-SA"/>
        </w:rPr>
        <w:t xml:space="preserve"> отдела архитектуры </w:t>
      </w:r>
    </w:p>
    <w:p w14:paraId="2B565779" w14:textId="77777777" w:rsidR="007241D0" w:rsidRPr="006C3ED9" w:rsidRDefault="007241D0" w:rsidP="007241D0">
      <w:pPr>
        <w:widowControl w:val="0"/>
        <w:suppressAutoHyphens/>
        <w:autoSpaceDE w:val="0"/>
        <w:autoSpaceDN w:val="0"/>
        <w:adjustRightInd w:val="0"/>
        <w:jc w:val="both"/>
        <w:rPr>
          <w:sz w:val="28"/>
          <w:szCs w:val="28"/>
          <w:lang w:eastAsia="ar-SA"/>
        </w:rPr>
      </w:pPr>
      <w:r w:rsidRPr="006C3ED9">
        <w:rPr>
          <w:sz w:val="28"/>
          <w:szCs w:val="28"/>
          <w:lang w:eastAsia="ar-SA"/>
        </w:rPr>
        <w:t xml:space="preserve">и градостроительства администрации </w:t>
      </w:r>
    </w:p>
    <w:p w14:paraId="2A667408" w14:textId="77777777" w:rsidR="007241D0" w:rsidRPr="006C3ED9" w:rsidRDefault="007241D0" w:rsidP="007241D0">
      <w:pPr>
        <w:widowControl w:val="0"/>
        <w:suppressAutoHyphens/>
        <w:autoSpaceDE w:val="0"/>
        <w:autoSpaceDN w:val="0"/>
        <w:adjustRightInd w:val="0"/>
        <w:jc w:val="both"/>
        <w:rPr>
          <w:sz w:val="28"/>
          <w:szCs w:val="28"/>
          <w:lang w:eastAsia="ar-SA"/>
        </w:rPr>
      </w:pPr>
      <w:r w:rsidRPr="006C3ED9">
        <w:rPr>
          <w:sz w:val="28"/>
          <w:szCs w:val="28"/>
          <w:lang w:eastAsia="ar-SA"/>
        </w:rPr>
        <w:t xml:space="preserve">Кореновского городского поселения </w:t>
      </w:r>
    </w:p>
    <w:p w14:paraId="377E1DCA" w14:textId="77777777" w:rsidR="007241D0" w:rsidRPr="006C3ED9" w:rsidRDefault="007241D0" w:rsidP="007241D0">
      <w:pPr>
        <w:widowControl w:val="0"/>
        <w:suppressAutoHyphens/>
        <w:autoSpaceDE w:val="0"/>
        <w:autoSpaceDN w:val="0"/>
        <w:adjustRightInd w:val="0"/>
        <w:jc w:val="both"/>
        <w:rPr>
          <w:sz w:val="28"/>
          <w:szCs w:val="28"/>
          <w:lang w:eastAsia="ar-SA"/>
        </w:rPr>
      </w:pPr>
      <w:r w:rsidRPr="006C3ED9">
        <w:rPr>
          <w:sz w:val="28"/>
          <w:szCs w:val="28"/>
          <w:lang w:eastAsia="ar-SA"/>
        </w:rPr>
        <w:t xml:space="preserve">Кореновского района                                                                 </w:t>
      </w:r>
      <w:r>
        <w:rPr>
          <w:sz w:val="28"/>
          <w:szCs w:val="28"/>
          <w:lang w:eastAsia="ar-SA"/>
        </w:rPr>
        <w:t xml:space="preserve">      </w:t>
      </w:r>
      <w:r w:rsidRPr="006C3ED9">
        <w:rPr>
          <w:sz w:val="28"/>
          <w:szCs w:val="28"/>
          <w:lang w:eastAsia="ar-SA"/>
        </w:rPr>
        <w:t xml:space="preserve"> </w:t>
      </w:r>
      <w:r>
        <w:rPr>
          <w:sz w:val="28"/>
          <w:szCs w:val="28"/>
          <w:lang w:eastAsia="ar-SA"/>
        </w:rPr>
        <w:t>А.И. Березовская</w:t>
      </w:r>
    </w:p>
    <w:p w14:paraId="7C49A1C6" w14:textId="77777777" w:rsidR="007241D0" w:rsidRDefault="007241D0" w:rsidP="007241D0">
      <w:pPr>
        <w:ind w:right="612"/>
        <w:rPr>
          <w:bCs/>
          <w:color w:val="000000" w:themeColor="text1"/>
          <w:sz w:val="28"/>
          <w:szCs w:val="28"/>
        </w:rPr>
      </w:pPr>
    </w:p>
    <w:p w14:paraId="0695EBFB" w14:textId="77777777" w:rsidR="002E4AF0" w:rsidRDefault="002E4AF0" w:rsidP="002E4AF0">
      <w:pPr>
        <w:ind w:right="612"/>
        <w:rPr>
          <w:bCs/>
          <w:color w:val="000000" w:themeColor="text1"/>
          <w:sz w:val="28"/>
          <w:szCs w:val="28"/>
        </w:rPr>
      </w:pPr>
    </w:p>
    <w:p w14:paraId="408AB308" w14:textId="77777777" w:rsidR="002E4AF0" w:rsidRDefault="002E4AF0" w:rsidP="002E4AF0">
      <w:pPr>
        <w:ind w:right="612"/>
        <w:rPr>
          <w:bCs/>
          <w:color w:val="000000" w:themeColor="text1"/>
          <w:sz w:val="28"/>
          <w:szCs w:val="28"/>
        </w:rPr>
      </w:pPr>
    </w:p>
    <w:p w14:paraId="24031240" w14:textId="77777777" w:rsidR="002E4AF0" w:rsidRDefault="002E4AF0" w:rsidP="002E4AF0">
      <w:pPr>
        <w:ind w:right="612"/>
        <w:rPr>
          <w:bCs/>
          <w:color w:val="000000" w:themeColor="text1"/>
          <w:sz w:val="28"/>
          <w:szCs w:val="28"/>
        </w:rPr>
      </w:pPr>
    </w:p>
    <w:p w14:paraId="52EFBEA2" w14:textId="77777777" w:rsidR="00DE4FBA" w:rsidRDefault="00DE4FBA" w:rsidP="002E4AF0">
      <w:pPr>
        <w:ind w:right="612"/>
        <w:rPr>
          <w:bCs/>
          <w:color w:val="000000" w:themeColor="text1"/>
          <w:sz w:val="28"/>
          <w:szCs w:val="28"/>
        </w:rPr>
      </w:pPr>
    </w:p>
    <w:p w14:paraId="52711ED3" w14:textId="77777777" w:rsidR="00DE4FBA" w:rsidRDefault="00DE4FBA" w:rsidP="002E4AF0">
      <w:pPr>
        <w:ind w:right="612"/>
        <w:rPr>
          <w:bCs/>
          <w:color w:val="000000" w:themeColor="text1"/>
          <w:sz w:val="28"/>
          <w:szCs w:val="28"/>
        </w:rPr>
      </w:pPr>
    </w:p>
    <w:p w14:paraId="58B8538D" w14:textId="77777777" w:rsidR="00DE4FBA" w:rsidRDefault="00DE4FBA" w:rsidP="002E4AF0">
      <w:pPr>
        <w:ind w:right="612"/>
        <w:rPr>
          <w:bCs/>
          <w:color w:val="000000" w:themeColor="text1"/>
          <w:sz w:val="28"/>
          <w:szCs w:val="28"/>
        </w:rPr>
      </w:pPr>
    </w:p>
    <w:p w14:paraId="326A2C54" w14:textId="77777777" w:rsidR="00DE4FBA" w:rsidRDefault="00DE4FBA" w:rsidP="002E4AF0">
      <w:pPr>
        <w:ind w:right="612"/>
        <w:rPr>
          <w:bCs/>
          <w:color w:val="000000" w:themeColor="text1"/>
          <w:sz w:val="28"/>
          <w:szCs w:val="28"/>
        </w:rPr>
      </w:pPr>
    </w:p>
    <w:p w14:paraId="2E335FC5" w14:textId="77777777" w:rsidR="00DE4FBA" w:rsidRDefault="00DE4FBA" w:rsidP="002E4AF0">
      <w:pPr>
        <w:ind w:right="612"/>
        <w:rPr>
          <w:bCs/>
          <w:color w:val="000000" w:themeColor="text1"/>
          <w:sz w:val="28"/>
          <w:szCs w:val="28"/>
        </w:rPr>
      </w:pPr>
    </w:p>
    <w:p w14:paraId="03EDC676" w14:textId="77777777" w:rsidR="00DE4FBA" w:rsidRDefault="00DE4FBA" w:rsidP="002E4AF0">
      <w:pPr>
        <w:ind w:right="612"/>
        <w:rPr>
          <w:bCs/>
          <w:color w:val="000000" w:themeColor="text1"/>
          <w:sz w:val="28"/>
          <w:szCs w:val="28"/>
        </w:rPr>
      </w:pPr>
    </w:p>
    <w:p w14:paraId="53E351B1" w14:textId="77777777" w:rsidR="00DE4FBA" w:rsidRDefault="00DE4FBA" w:rsidP="002E4AF0">
      <w:pPr>
        <w:ind w:right="612"/>
        <w:rPr>
          <w:bCs/>
          <w:color w:val="000000" w:themeColor="text1"/>
          <w:sz w:val="28"/>
          <w:szCs w:val="28"/>
        </w:rPr>
      </w:pPr>
    </w:p>
    <w:p w14:paraId="52C1CF50" w14:textId="77777777" w:rsidR="00DE4FBA" w:rsidRDefault="00DE4FBA" w:rsidP="002E4AF0">
      <w:pPr>
        <w:ind w:right="612"/>
        <w:rPr>
          <w:bCs/>
          <w:color w:val="000000" w:themeColor="text1"/>
          <w:sz w:val="28"/>
          <w:szCs w:val="28"/>
        </w:rPr>
      </w:pPr>
    </w:p>
    <w:p w14:paraId="703B0BFF" w14:textId="77777777" w:rsidR="00DE4FBA" w:rsidRDefault="00DE4FBA" w:rsidP="002E4AF0">
      <w:pPr>
        <w:ind w:right="612"/>
        <w:rPr>
          <w:bCs/>
          <w:color w:val="000000" w:themeColor="text1"/>
          <w:sz w:val="28"/>
          <w:szCs w:val="28"/>
        </w:rPr>
      </w:pPr>
    </w:p>
    <w:p w14:paraId="24DFDAA6" w14:textId="77777777" w:rsidR="002E4AF0" w:rsidRDefault="002E4AF0" w:rsidP="002E4AF0">
      <w:pPr>
        <w:ind w:right="612"/>
        <w:rPr>
          <w:bCs/>
          <w:color w:val="000000" w:themeColor="text1"/>
          <w:sz w:val="28"/>
          <w:szCs w:val="28"/>
        </w:rPr>
      </w:pPr>
    </w:p>
    <w:p w14:paraId="70E70809" w14:textId="77777777" w:rsidR="00C563D8" w:rsidRPr="008653C9" w:rsidRDefault="00C563D8" w:rsidP="00C563D8">
      <w:pPr>
        <w:ind w:left="4962" w:right="612"/>
        <w:jc w:val="center"/>
        <w:rPr>
          <w:bCs/>
          <w:color w:val="000000" w:themeColor="text1"/>
          <w:sz w:val="28"/>
          <w:szCs w:val="28"/>
        </w:rPr>
      </w:pPr>
      <w:r w:rsidRPr="008653C9">
        <w:rPr>
          <w:bCs/>
          <w:color w:val="000000" w:themeColor="text1"/>
          <w:sz w:val="28"/>
          <w:szCs w:val="28"/>
        </w:rPr>
        <w:lastRenderedPageBreak/>
        <w:t>ПРИЛОЖЕНИЕ № 2</w:t>
      </w:r>
    </w:p>
    <w:p w14:paraId="6A2C4331" w14:textId="77777777" w:rsidR="00C563D8" w:rsidRDefault="00C563D8" w:rsidP="00C563D8">
      <w:pPr>
        <w:ind w:left="4962"/>
        <w:jc w:val="both"/>
        <w:rPr>
          <w:bCs/>
          <w:color w:val="000000" w:themeColor="text1"/>
          <w:sz w:val="28"/>
          <w:szCs w:val="28"/>
        </w:rPr>
      </w:pPr>
      <w:r w:rsidRPr="005D791A">
        <w:rPr>
          <w:bCs/>
          <w:color w:val="000000" w:themeColor="text1"/>
          <w:sz w:val="28"/>
          <w:szCs w:val="28"/>
        </w:rPr>
        <w:t>к административному регламенту</w:t>
      </w:r>
      <w:r>
        <w:rPr>
          <w:bCs/>
          <w:color w:val="000000" w:themeColor="text1"/>
          <w:sz w:val="28"/>
          <w:szCs w:val="28"/>
        </w:rPr>
        <w:t xml:space="preserve"> </w:t>
      </w:r>
      <w:r w:rsidRPr="005D791A">
        <w:rPr>
          <w:bCs/>
          <w:color w:val="000000" w:themeColor="text1"/>
          <w:sz w:val="28"/>
          <w:szCs w:val="28"/>
        </w:rPr>
        <w:t>предоставления администрацией</w:t>
      </w:r>
    </w:p>
    <w:p w14:paraId="3F1AADCE" w14:textId="77777777" w:rsidR="00C563D8" w:rsidRPr="008653C9" w:rsidRDefault="00C563D8" w:rsidP="00C563D8">
      <w:pPr>
        <w:widowControl w:val="0"/>
        <w:tabs>
          <w:tab w:val="left" w:pos="1620"/>
          <w:tab w:val="left" w:pos="4962"/>
          <w:tab w:val="left" w:pos="5103"/>
          <w:tab w:val="left" w:pos="5670"/>
          <w:tab w:val="left" w:pos="5812"/>
        </w:tabs>
        <w:suppressAutoHyphens/>
        <w:autoSpaceDE w:val="0"/>
        <w:ind w:left="4962"/>
        <w:jc w:val="both"/>
        <w:rPr>
          <w:color w:val="000000" w:themeColor="text1"/>
          <w:sz w:val="28"/>
          <w:szCs w:val="28"/>
          <w:lang w:eastAsia="ar-SA"/>
        </w:rPr>
      </w:pPr>
      <w:r>
        <w:rPr>
          <w:color w:val="000000" w:themeColor="text1"/>
          <w:sz w:val="28"/>
          <w:szCs w:val="28"/>
        </w:rPr>
        <w:t>Кореновского городского поселения Кореновского района</w:t>
      </w:r>
      <w:r>
        <w:rPr>
          <w:bCs/>
          <w:color w:val="000000" w:themeColor="text1"/>
          <w:sz w:val="28"/>
          <w:szCs w:val="28"/>
        </w:rPr>
        <w:t xml:space="preserve"> муниципальной   </w:t>
      </w:r>
      <w:r w:rsidRPr="005D791A">
        <w:rPr>
          <w:bCs/>
          <w:color w:val="000000" w:themeColor="text1"/>
          <w:sz w:val="28"/>
          <w:szCs w:val="28"/>
        </w:rPr>
        <w:t>услуги</w:t>
      </w:r>
      <w:r w:rsidRPr="008653C9">
        <w:rPr>
          <w:color w:val="000000" w:themeColor="text1"/>
          <w:kern w:val="1"/>
          <w:sz w:val="28"/>
          <w:szCs w:val="28"/>
          <w:shd w:val="clear" w:color="auto" w:fill="FFFFFF"/>
          <w:lang w:eastAsia="ar-SA"/>
        </w:rPr>
        <w:t xml:space="preserve"> «</w:t>
      </w:r>
      <w:r w:rsidRPr="00180366">
        <w:rPr>
          <w:bCs/>
          <w:color w:val="000000" w:themeColor="text1"/>
          <w:sz w:val="28"/>
          <w:szCs w:val="28"/>
        </w:rPr>
        <w:t>У</w:t>
      </w:r>
      <w:r w:rsidRPr="00180366">
        <w:rPr>
          <w:rFonts w:eastAsia="Calibri"/>
          <w:sz w:val="28"/>
          <w:szCs w:val="28"/>
          <w:lang w:eastAsia="en-US"/>
        </w:rPr>
        <w:t>ведомления о планируемых строительстве или реконструкции объекта индивидуального жилищного строительства или садового дома</w:t>
      </w:r>
      <w:r>
        <w:rPr>
          <w:rFonts w:eastAsia="Calibri"/>
          <w:sz w:val="28"/>
          <w:szCs w:val="28"/>
          <w:lang w:eastAsia="en-US"/>
        </w:rPr>
        <w:t>»</w:t>
      </w:r>
    </w:p>
    <w:p w14:paraId="7D8A8D1A" w14:textId="77777777" w:rsidR="00C563D8" w:rsidRPr="008653C9" w:rsidRDefault="00C563D8" w:rsidP="00C563D8">
      <w:pPr>
        <w:widowControl w:val="0"/>
        <w:suppressAutoHyphens/>
        <w:autoSpaceDE w:val="0"/>
        <w:snapToGrid w:val="0"/>
        <w:ind w:left="4860"/>
        <w:jc w:val="center"/>
        <w:rPr>
          <w:color w:val="000000" w:themeColor="text1"/>
          <w:lang w:eastAsia="ar-SA"/>
        </w:rPr>
      </w:pPr>
    </w:p>
    <w:p w14:paraId="47541369" w14:textId="77777777" w:rsidR="00C563D8" w:rsidRPr="00B17068" w:rsidRDefault="00C563D8" w:rsidP="00C563D8">
      <w:pPr>
        <w:widowControl w:val="0"/>
        <w:autoSpaceDE w:val="0"/>
        <w:autoSpaceDN w:val="0"/>
        <w:jc w:val="center"/>
        <w:rPr>
          <w:sz w:val="28"/>
          <w:szCs w:val="28"/>
        </w:rPr>
      </w:pPr>
      <w:r w:rsidRPr="00B17068">
        <w:rPr>
          <w:sz w:val="28"/>
          <w:szCs w:val="28"/>
        </w:rPr>
        <w:t>Уведомление</w:t>
      </w:r>
    </w:p>
    <w:p w14:paraId="7F796B72" w14:textId="77777777" w:rsidR="00C563D8" w:rsidRPr="00B17068" w:rsidRDefault="00C563D8" w:rsidP="00C563D8">
      <w:pPr>
        <w:widowControl w:val="0"/>
        <w:autoSpaceDE w:val="0"/>
        <w:autoSpaceDN w:val="0"/>
        <w:jc w:val="center"/>
        <w:rPr>
          <w:sz w:val="28"/>
          <w:szCs w:val="28"/>
        </w:rPr>
      </w:pPr>
      <w:r w:rsidRPr="00B17068">
        <w:rPr>
          <w:sz w:val="28"/>
          <w:szCs w:val="28"/>
        </w:rPr>
        <w:t>о планируемых строительстве или реконструкции объекта</w:t>
      </w:r>
    </w:p>
    <w:p w14:paraId="701BFF7A" w14:textId="77777777" w:rsidR="00C563D8" w:rsidRPr="00B17068" w:rsidRDefault="00C563D8" w:rsidP="00C563D8">
      <w:pPr>
        <w:widowControl w:val="0"/>
        <w:autoSpaceDE w:val="0"/>
        <w:autoSpaceDN w:val="0"/>
        <w:jc w:val="center"/>
        <w:rPr>
          <w:sz w:val="28"/>
          <w:szCs w:val="28"/>
        </w:rPr>
      </w:pPr>
      <w:r w:rsidRPr="00B17068">
        <w:rPr>
          <w:sz w:val="28"/>
          <w:szCs w:val="28"/>
        </w:rPr>
        <w:t>индивидуального жилищного строительства или садового дома</w:t>
      </w:r>
    </w:p>
    <w:p w14:paraId="7D24F051" w14:textId="77777777" w:rsidR="00C563D8" w:rsidRPr="00B17068" w:rsidRDefault="00C563D8" w:rsidP="00C563D8">
      <w:pPr>
        <w:widowControl w:val="0"/>
        <w:autoSpaceDE w:val="0"/>
        <w:autoSpaceDN w:val="0"/>
        <w:jc w:val="center"/>
        <w:rPr>
          <w:sz w:val="28"/>
          <w:szCs w:val="28"/>
        </w:rPr>
      </w:pPr>
    </w:p>
    <w:p w14:paraId="0D243D27" w14:textId="77777777" w:rsidR="00C563D8" w:rsidRPr="00B17068" w:rsidRDefault="00C563D8" w:rsidP="00C563D8">
      <w:pPr>
        <w:widowControl w:val="0"/>
        <w:autoSpaceDE w:val="0"/>
        <w:autoSpaceDN w:val="0"/>
        <w:jc w:val="both"/>
      </w:pPr>
      <w:r w:rsidRPr="00B17068">
        <w:rPr>
          <w:rFonts w:ascii="Courier New" w:hAnsi="Courier New" w:cs="Courier New"/>
          <w:sz w:val="20"/>
          <w:szCs w:val="20"/>
        </w:rPr>
        <w:t xml:space="preserve">                                                  </w:t>
      </w:r>
      <w:r w:rsidRPr="00B17068">
        <w:t xml:space="preserve">   "      "      _________ 20  __ г.</w:t>
      </w:r>
    </w:p>
    <w:p w14:paraId="424AC008" w14:textId="77777777" w:rsidR="00C563D8" w:rsidRPr="00B17068" w:rsidRDefault="00C563D8" w:rsidP="00C563D8">
      <w:pPr>
        <w:widowControl w:val="0"/>
        <w:autoSpaceDE w:val="0"/>
        <w:autoSpaceDN w:val="0"/>
        <w:jc w:val="both"/>
        <w:rPr>
          <w:rFonts w:ascii="Courier New" w:hAnsi="Courier New" w:cs="Courier New"/>
          <w:sz w:val="20"/>
          <w:szCs w:val="20"/>
        </w:rPr>
      </w:pPr>
    </w:p>
    <w:p w14:paraId="48B5DBF5" w14:textId="77777777" w:rsidR="00C563D8" w:rsidRPr="00B17068" w:rsidRDefault="00C563D8" w:rsidP="00C563D8">
      <w:pPr>
        <w:autoSpaceDE w:val="0"/>
        <w:autoSpaceDN w:val="0"/>
        <w:adjustRightInd w:val="0"/>
        <w:rPr>
          <w:rFonts w:eastAsia="Calibri"/>
          <w:sz w:val="28"/>
          <w:szCs w:val="28"/>
          <w:u w:val="single"/>
          <w:lang w:eastAsia="en-US"/>
        </w:rPr>
      </w:pPr>
      <w:r w:rsidRPr="00B17068">
        <w:rPr>
          <w:rFonts w:ascii="Calibri" w:eastAsia="Calibri" w:hAnsi="Calibri"/>
          <w:sz w:val="22"/>
          <w:szCs w:val="22"/>
          <w:lang w:eastAsia="en-US"/>
        </w:rPr>
        <w:t>_</w:t>
      </w:r>
      <w:r w:rsidRPr="00B17068">
        <w:rPr>
          <w:rFonts w:eastAsia="Calibri"/>
          <w:sz w:val="28"/>
          <w:szCs w:val="28"/>
          <w:u w:val="single"/>
          <w:lang w:eastAsia="en-US"/>
        </w:rPr>
        <w:t xml:space="preserve"> Администрация Кореновского городского поселения Кореновского района</w:t>
      </w:r>
    </w:p>
    <w:p w14:paraId="03C412CF" w14:textId="77777777" w:rsidR="00C563D8" w:rsidRPr="00B17068" w:rsidRDefault="00C563D8" w:rsidP="00C563D8">
      <w:pPr>
        <w:widowControl w:val="0"/>
        <w:autoSpaceDE w:val="0"/>
        <w:autoSpaceDN w:val="0"/>
        <w:jc w:val="center"/>
      </w:pPr>
      <w:r w:rsidRPr="00B17068">
        <w:t xml:space="preserve"> (наименование уполномоченного на выдачу разрешений на строительство</w:t>
      </w:r>
    </w:p>
    <w:p w14:paraId="141249A5" w14:textId="77777777" w:rsidR="00C563D8" w:rsidRPr="00B17068" w:rsidRDefault="00C563D8" w:rsidP="00C563D8">
      <w:pPr>
        <w:widowControl w:val="0"/>
        <w:autoSpaceDE w:val="0"/>
        <w:autoSpaceDN w:val="0"/>
        <w:jc w:val="center"/>
      </w:pPr>
      <w:r w:rsidRPr="00B17068">
        <w:t>федерального органа исполнительной власти, органа исполнительной</w:t>
      </w:r>
    </w:p>
    <w:p w14:paraId="1CA00C7F" w14:textId="77777777" w:rsidR="00C563D8" w:rsidRPr="00B17068" w:rsidRDefault="00C563D8" w:rsidP="00C563D8">
      <w:pPr>
        <w:widowControl w:val="0"/>
        <w:autoSpaceDE w:val="0"/>
        <w:autoSpaceDN w:val="0"/>
        <w:jc w:val="center"/>
      </w:pPr>
      <w:r w:rsidRPr="00B17068">
        <w:t>власти субъекта Российской Федерации, органа местного самоуправления)</w:t>
      </w:r>
    </w:p>
    <w:p w14:paraId="430C178A" w14:textId="77777777" w:rsidR="00C563D8" w:rsidRPr="00B17068" w:rsidRDefault="00C563D8" w:rsidP="00C563D8">
      <w:pPr>
        <w:widowControl w:val="0"/>
        <w:autoSpaceDE w:val="0"/>
        <w:autoSpaceDN w:val="0"/>
        <w:jc w:val="center"/>
        <w:rPr>
          <w:sz w:val="20"/>
          <w:szCs w:val="20"/>
        </w:rPr>
      </w:pPr>
    </w:p>
    <w:p w14:paraId="41EFD3D6" w14:textId="77777777" w:rsidR="00C563D8" w:rsidRPr="00B17068" w:rsidRDefault="00C563D8" w:rsidP="00C563D8">
      <w:pPr>
        <w:widowControl w:val="0"/>
        <w:autoSpaceDE w:val="0"/>
        <w:autoSpaceDN w:val="0"/>
        <w:jc w:val="center"/>
        <w:rPr>
          <w:sz w:val="28"/>
          <w:szCs w:val="28"/>
        </w:rPr>
      </w:pPr>
      <w:r w:rsidRPr="00B17068">
        <w:rPr>
          <w:sz w:val="28"/>
          <w:szCs w:val="28"/>
        </w:rPr>
        <w:t>1. Сведения о застройщике</w:t>
      </w:r>
    </w:p>
    <w:p w14:paraId="289E9641" w14:textId="77777777" w:rsidR="00C563D8" w:rsidRPr="00B17068" w:rsidRDefault="00C563D8" w:rsidP="00C563D8">
      <w:pPr>
        <w:widowControl w:val="0"/>
        <w:autoSpaceDE w:val="0"/>
        <w:autoSpaceDN w:val="0"/>
        <w:jc w:val="center"/>
        <w:rPr>
          <w:sz w:val="28"/>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680"/>
        <w:gridCol w:w="4109"/>
      </w:tblGrid>
      <w:tr w:rsidR="00C563D8" w:rsidRPr="001916A9" w14:paraId="70AD266C" w14:textId="77777777" w:rsidTr="007241D0">
        <w:tc>
          <w:tcPr>
            <w:tcW w:w="850" w:type="dxa"/>
          </w:tcPr>
          <w:p w14:paraId="66F70976" w14:textId="77777777" w:rsidR="00C563D8" w:rsidRPr="001916A9" w:rsidRDefault="00C563D8" w:rsidP="007241D0">
            <w:pPr>
              <w:widowControl w:val="0"/>
              <w:autoSpaceDE w:val="0"/>
              <w:autoSpaceDN w:val="0"/>
              <w:outlineLvl w:val="2"/>
            </w:pPr>
            <w:r w:rsidRPr="001916A9">
              <w:t>1.1</w:t>
            </w:r>
          </w:p>
        </w:tc>
        <w:tc>
          <w:tcPr>
            <w:tcW w:w="4680" w:type="dxa"/>
          </w:tcPr>
          <w:p w14:paraId="2E32E982" w14:textId="77777777" w:rsidR="00C563D8" w:rsidRPr="001916A9" w:rsidRDefault="00C563D8" w:rsidP="007241D0">
            <w:pPr>
              <w:widowControl w:val="0"/>
              <w:autoSpaceDE w:val="0"/>
              <w:autoSpaceDN w:val="0"/>
            </w:pPr>
            <w:r w:rsidRPr="001916A9">
              <w:t>Сведения о физическом лице, в случае если застройщиком является физическое лицо:</w:t>
            </w:r>
          </w:p>
        </w:tc>
        <w:tc>
          <w:tcPr>
            <w:tcW w:w="4109" w:type="dxa"/>
          </w:tcPr>
          <w:p w14:paraId="7234DA71" w14:textId="77777777" w:rsidR="00C563D8" w:rsidRPr="001916A9" w:rsidRDefault="00C563D8" w:rsidP="007241D0">
            <w:pPr>
              <w:widowControl w:val="0"/>
              <w:autoSpaceDE w:val="0"/>
              <w:autoSpaceDN w:val="0"/>
            </w:pPr>
          </w:p>
        </w:tc>
      </w:tr>
      <w:tr w:rsidR="00C563D8" w:rsidRPr="001916A9" w14:paraId="5E4E1244" w14:textId="77777777" w:rsidTr="007241D0">
        <w:tc>
          <w:tcPr>
            <w:tcW w:w="850" w:type="dxa"/>
          </w:tcPr>
          <w:p w14:paraId="3DA7E35D" w14:textId="77777777" w:rsidR="00C563D8" w:rsidRPr="001916A9" w:rsidRDefault="00C563D8" w:rsidP="007241D0">
            <w:pPr>
              <w:widowControl w:val="0"/>
              <w:autoSpaceDE w:val="0"/>
              <w:autoSpaceDN w:val="0"/>
            </w:pPr>
            <w:r w:rsidRPr="001916A9">
              <w:t>1.1.1</w:t>
            </w:r>
          </w:p>
        </w:tc>
        <w:tc>
          <w:tcPr>
            <w:tcW w:w="4680" w:type="dxa"/>
          </w:tcPr>
          <w:p w14:paraId="6CCA3070" w14:textId="77777777" w:rsidR="00C563D8" w:rsidRPr="001916A9" w:rsidRDefault="00C563D8" w:rsidP="007241D0">
            <w:pPr>
              <w:widowControl w:val="0"/>
              <w:autoSpaceDE w:val="0"/>
              <w:autoSpaceDN w:val="0"/>
            </w:pPr>
            <w:r w:rsidRPr="001916A9">
              <w:t>Фамилия, имя, отчество (при наличии)</w:t>
            </w:r>
          </w:p>
        </w:tc>
        <w:tc>
          <w:tcPr>
            <w:tcW w:w="4109" w:type="dxa"/>
          </w:tcPr>
          <w:p w14:paraId="23B127BC" w14:textId="77777777" w:rsidR="00C563D8" w:rsidRPr="001916A9" w:rsidRDefault="00C563D8" w:rsidP="007241D0">
            <w:pPr>
              <w:widowControl w:val="0"/>
              <w:autoSpaceDE w:val="0"/>
              <w:autoSpaceDN w:val="0"/>
            </w:pPr>
            <w:r w:rsidRPr="001916A9">
              <w:t>Балагура Александр Сергеевич</w:t>
            </w:r>
          </w:p>
        </w:tc>
      </w:tr>
      <w:tr w:rsidR="00C563D8" w:rsidRPr="001916A9" w14:paraId="66F7C530" w14:textId="77777777" w:rsidTr="007241D0">
        <w:tc>
          <w:tcPr>
            <w:tcW w:w="850" w:type="dxa"/>
          </w:tcPr>
          <w:p w14:paraId="741F92AB" w14:textId="77777777" w:rsidR="00C563D8" w:rsidRPr="001916A9" w:rsidRDefault="00C563D8" w:rsidP="007241D0">
            <w:pPr>
              <w:widowControl w:val="0"/>
              <w:autoSpaceDE w:val="0"/>
              <w:autoSpaceDN w:val="0"/>
            </w:pPr>
            <w:r w:rsidRPr="001916A9">
              <w:t>1.1.2</w:t>
            </w:r>
          </w:p>
        </w:tc>
        <w:tc>
          <w:tcPr>
            <w:tcW w:w="4680" w:type="dxa"/>
          </w:tcPr>
          <w:p w14:paraId="7A4A8D66" w14:textId="77777777" w:rsidR="00C563D8" w:rsidRPr="001916A9" w:rsidRDefault="00C563D8" w:rsidP="007241D0">
            <w:pPr>
              <w:widowControl w:val="0"/>
              <w:autoSpaceDE w:val="0"/>
              <w:autoSpaceDN w:val="0"/>
              <w:jc w:val="both"/>
            </w:pPr>
            <w:r w:rsidRPr="001916A9">
              <w:t>Место жительства</w:t>
            </w:r>
          </w:p>
        </w:tc>
        <w:tc>
          <w:tcPr>
            <w:tcW w:w="4109" w:type="dxa"/>
            <w:tcBorders>
              <w:top w:val="single" w:sz="4" w:space="0" w:color="auto"/>
              <w:left w:val="single" w:sz="4" w:space="0" w:color="auto"/>
              <w:bottom w:val="single" w:sz="4" w:space="0" w:color="auto"/>
            </w:tcBorders>
          </w:tcPr>
          <w:p w14:paraId="191F75D2" w14:textId="77777777" w:rsidR="00C563D8" w:rsidRPr="001916A9" w:rsidRDefault="00C563D8" w:rsidP="007241D0">
            <w:pPr>
              <w:autoSpaceDE w:val="0"/>
              <w:autoSpaceDN w:val="0"/>
              <w:adjustRightInd w:val="0"/>
              <w:rPr>
                <w:rFonts w:eastAsia="Calibri"/>
                <w:lang w:eastAsia="en-US"/>
              </w:rPr>
            </w:pPr>
            <w:r w:rsidRPr="001916A9">
              <w:rPr>
                <w:rFonts w:eastAsia="Calibri"/>
                <w:lang w:eastAsia="en-US"/>
              </w:rPr>
              <w:t xml:space="preserve">Краснодарский край, </w:t>
            </w:r>
            <w:proofErr w:type="spellStart"/>
            <w:r w:rsidRPr="001916A9">
              <w:rPr>
                <w:rFonts w:eastAsia="Calibri"/>
                <w:lang w:eastAsia="en-US"/>
              </w:rPr>
              <w:t>Кореновский</w:t>
            </w:r>
            <w:proofErr w:type="spellEnd"/>
            <w:r w:rsidRPr="001916A9">
              <w:rPr>
                <w:rFonts w:eastAsia="Calibri"/>
                <w:lang w:eastAsia="en-US"/>
              </w:rPr>
              <w:t xml:space="preserve"> </w:t>
            </w:r>
            <w:proofErr w:type="gramStart"/>
            <w:r w:rsidRPr="001916A9">
              <w:rPr>
                <w:rFonts w:eastAsia="Calibri"/>
                <w:lang w:eastAsia="en-US"/>
              </w:rPr>
              <w:t xml:space="preserve">район,   </w:t>
            </w:r>
            <w:proofErr w:type="gramEnd"/>
            <w:r w:rsidRPr="001916A9">
              <w:rPr>
                <w:rFonts w:eastAsia="Calibri"/>
                <w:lang w:eastAsia="en-US"/>
              </w:rPr>
              <w:t xml:space="preserve">                  город Кореновск,                          улица Ростовская, дом 16</w:t>
            </w:r>
          </w:p>
        </w:tc>
      </w:tr>
      <w:tr w:rsidR="00C563D8" w:rsidRPr="001916A9" w14:paraId="225D7902" w14:textId="77777777" w:rsidTr="007241D0">
        <w:tc>
          <w:tcPr>
            <w:tcW w:w="850" w:type="dxa"/>
          </w:tcPr>
          <w:p w14:paraId="4A54C2B7" w14:textId="77777777" w:rsidR="00C563D8" w:rsidRPr="001916A9" w:rsidRDefault="00C563D8" w:rsidP="007241D0">
            <w:pPr>
              <w:widowControl w:val="0"/>
              <w:autoSpaceDE w:val="0"/>
              <w:autoSpaceDN w:val="0"/>
            </w:pPr>
            <w:r w:rsidRPr="001916A9">
              <w:t>1.1.3</w:t>
            </w:r>
          </w:p>
        </w:tc>
        <w:tc>
          <w:tcPr>
            <w:tcW w:w="4680" w:type="dxa"/>
          </w:tcPr>
          <w:p w14:paraId="30BEBF1F" w14:textId="77777777" w:rsidR="00C563D8" w:rsidRPr="001916A9" w:rsidRDefault="00C563D8" w:rsidP="007241D0">
            <w:pPr>
              <w:widowControl w:val="0"/>
              <w:autoSpaceDE w:val="0"/>
              <w:autoSpaceDN w:val="0"/>
            </w:pPr>
            <w:r w:rsidRPr="001916A9">
              <w:t>Реквизиты документа, удостоверяющего личность</w:t>
            </w:r>
          </w:p>
        </w:tc>
        <w:tc>
          <w:tcPr>
            <w:tcW w:w="4109" w:type="dxa"/>
          </w:tcPr>
          <w:p w14:paraId="20B6DD88" w14:textId="77777777" w:rsidR="00C563D8" w:rsidRPr="001916A9" w:rsidRDefault="00C563D8" w:rsidP="007241D0">
            <w:pPr>
              <w:widowControl w:val="0"/>
              <w:autoSpaceDE w:val="0"/>
              <w:autoSpaceDN w:val="0"/>
            </w:pPr>
            <w:r w:rsidRPr="001916A9">
              <w:t>Паспорт: 03 14 606705 выдан отделом УФМС России по Краснодарскому краю в                          г. Кореновске 03.12.2002</w:t>
            </w:r>
          </w:p>
        </w:tc>
      </w:tr>
      <w:tr w:rsidR="00C563D8" w:rsidRPr="001916A9" w14:paraId="7C074DA6" w14:textId="77777777" w:rsidTr="007241D0">
        <w:tc>
          <w:tcPr>
            <w:tcW w:w="850" w:type="dxa"/>
          </w:tcPr>
          <w:p w14:paraId="76F809F4" w14:textId="77777777" w:rsidR="00C563D8" w:rsidRPr="001916A9" w:rsidRDefault="00C563D8" w:rsidP="007241D0">
            <w:pPr>
              <w:widowControl w:val="0"/>
              <w:autoSpaceDE w:val="0"/>
              <w:autoSpaceDN w:val="0"/>
              <w:outlineLvl w:val="2"/>
            </w:pPr>
            <w:r w:rsidRPr="001916A9">
              <w:t>1.2</w:t>
            </w:r>
          </w:p>
        </w:tc>
        <w:tc>
          <w:tcPr>
            <w:tcW w:w="4680" w:type="dxa"/>
          </w:tcPr>
          <w:p w14:paraId="24A2D9BE" w14:textId="77777777" w:rsidR="00C563D8" w:rsidRPr="001916A9" w:rsidRDefault="00C563D8" w:rsidP="007241D0">
            <w:pPr>
              <w:widowControl w:val="0"/>
              <w:autoSpaceDE w:val="0"/>
              <w:autoSpaceDN w:val="0"/>
              <w:jc w:val="both"/>
            </w:pPr>
            <w:r w:rsidRPr="001916A9">
              <w:t>Сведения о юридическом лице, в случае если застройщиком является юридическое лицо:</w:t>
            </w:r>
          </w:p>
        </w:tc>
        <w:tc>
          <w:tcPr>
            <w:tcW w:w="4109" w:type="dxa"/>
          </w:tcPr>
          <w:p w14:paraId="16880A7E" w14:textId="77777777" w:rsidR="00C563D8" w:rsidRPr="001916A9" w:rsidRDefault="00C563D8" w:rsidP="007241D0">
            <w:pPr>
              <w:widowControl w:val="0"/>
              <w:autoSpaceDE w:val="0"/>
              <w:autoSpaceDN w:val="0"/>
            </w:pPr>
            <w:r w:rsidRPr="001916A9">
              <w:t xml:space="preserve">                           -</w:t>
            </w:r>
          </w:p>
        </w:tc>
      </w:tr>
      <w:tr w:rsidR="00C563D8" w:rsidRPr="001916A9" w14:paraId="7D951F2A" w14:textId="77777777" w:rsidTr="007241D0">
        <w:tc>
          <w:tcPr>
            <w:tcW w:w="850" w:type="dxa"/>
          </w:tcPr>
          <w:p w14:paraId="3F3ADD41" w14:textId="77777777" w:rsidR="00C563D8" w:rsidRPr="001916A9" w:rsidRDefault="00C563D8" w:rsidP="007241D0">
            <w:pPr>
              <w:widowControl w:val="0"/>
              <w:autoSpaceDE w:val="0"/>
              <w:autoSpaceDN w:val="0"/>
            </w:pPr>
            <w:r w:rsidRPr="001916A9">
              <w:t>1.2.1</w:t>
            </w:r>
          </w:p>
        </w:tc>
        <w:tc>
          <w:tcPr>
            <w:tcW w:w="4680" w:type="dxa"/>
          </w:tcPr>
          <w:p w14:paraId="5046DB82" w14:textId="77777777" w:rsidR="00C563D8" w:rsidRPr="001916A9" w:rsidRDefault="00C563D8" w:rsidP="007241D0">
            <w:pPr>
              <w:widowControl w:val="0"/>
              <w:autoSpaceDE w:val="0"/>
              <w:autoSpaceDN w:val="0"/>
              <w:jc w:val="both"/>
            </w:pPr>
            <w:r w:rsidRPr="001916A9">
              <w:t>Наименование</w:t>
            </w:r>
          </w:p>
        </w:tc>
        <w:tc>
          <w:tcPr>
            <w:tcW w:w="4109" w:type="dxa"/>
          </w:tcPr>
          <w:p w14:paraId="495FDC59" w14:textId="77777777" w:rsidR="00C563D8" w:rsidRPr="001916A9" w:rsidRDefault="00C563D8" w:rsidP="007241D0">
            <w:pPr>
              <w:widowControl w:val="0"/>
              <w:autoSpaceDE w:val="0"/>
              <w:autoSpaceDN w:val="0"/>
            </w:pPr>
            <w:r w:rsidRPr="001916A9">
              <w:t xml:space="preserve">                           -</w:t>
            </w:r>
          </w:p>
        </w:tc>
      </w:tr>
      <w:tr w:rsidR="00C563D8" w:rsidRPr="001916A9" w14:paraId="46947D29" w14:textId="77777777" w:rsidTr="007241D0">
        <w:tc>
          <w:tcPr>
            <w:tcW w:w="850" w:type="dxa"/>
          </w:tcPr>
          <w:p w14:paraId="5CD9907B" w14:textId="77777777" w:rsidR="00C563D8" w:rsidRPr="001916A9" w:rsidRDefault="00C563D8" w:rsidP="007241D0">
            <w:pPr>
              <w:widowControl w:val="0"/>
              <w:autoSpaceDE w:val="0"/>
              <w:autoSpaceDN w:val="0"/>
            </w:pPr>
            <w:r w:rsidRPr="001916A9">
              <w:t>1.2.2</w:t>
            </w:r>
          </w:p>
        </w:tc>
        <w:tc>
          <w:tcPr>
            <w:tcW w:w="4680" w:type="dxa"/>
          </w:tcPr>
          <w:p w14:paraId="2188B333" w14:textId="77777777" w:rsidR="00C563D8" w:rsidRPr="001916A9" w:rsidRDefault="00C563D8" w:rsidP="007241D0">
            <w:pPr>
              <w:widowControl w:val="0"/>
              <w:autoSpaceDE w:val="0"/>
              <w:autoSpaceDN w:val="0"/>
              <w:jc w:val="both"/>
            </w:pPr>
            <w:r w:rsidRPr="001916A9">
              <w:t>Место нахождения</w:t>
            </w:r>
          </w:p>
        </w:tc>
        <w:tc>
          <w:tcPr>
            <w:tcW w:w="4109" w:type="dxa"/>
          </w:tcPr>
          <w:p w14:paraId="144F7051" w14:textId="77777777" w:rsidR="00C563D8" w:rsidRPr="001916A9" w:rsidRDefault="00C563D8" w:rsidP="007241D0">
            <w:pPr>
              <w:widowControl w:val="0"/>
              <w:autoSpaceDE w:val="0"/>
              <w:autoSpaceDN w:val="0"/>
            </w:pPr>
            <w:r w:rsidRPr="001916A9">
              <w:t xml:space="preserve">                            -</w:t>
            </w:r>
          </w:p>
        </w:tc>
      </w:tr>
      <w:tr w:rsidR="00C563D8" w:rsidRPr="001916A9" w14:paraId="1C900452" w14:textId="77777777" w:rsidTr="007241D0">
        <w:tc>
          <w:tcPr>
            <w:tcW w:w="850" w:type="dxa"/>
          </w:tcPr>
          <w:p w14:paraId="49926E67" w14:textId="77777777" w:rsidR="00C563D8" w:rsidRPr="001916A9" w:rsidRDefault="00C563D8" w:rsidP="007241D0">
            <w:pPr>
              <w:widowControl w:val="0"/>
              <w:autoSpaceDE w:val="0"/>
              <w:autoSpaceDN w:val="0"/>
            </w:pPr>
            <w:r w:rsidRPr="001916A9">
              <w:t>1.2.3</w:t>
            </w:r>
          </w:p>
        </w:tc>
        <w:tc>
          <w:tcPr>
            <w:tcW w:w="4680" w:type="dxa"/>
          </w:tcPr>
          <w:p w14:paraId="11A23D76" w14:textId="77777777" w:rsidR="00C563D8" w:rsidRPr="001916A9" w:rsidRDefault="00C563D8" w:rsidP="007241D0">
            <w:pPr>
              <w:widowControl w:val="0"/>
              <w:autoSpaceDE w:val="0"/>
              <w:autoSpaceDN w:val="0"/>
              <w:jc w:val="both"/>
            </w:pPr>
            <w:r w:rsidRPr="001916A9">
              <w:t xml:space="preserve">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w:t>
            </w:r>
            <w:r w:rsidRPr="001916A9">
              <w:lastRenderedPageBreak/>
              <w:t>является иностранное юридическое лицо</w:t>
            </w:r>
          </w:p>
        </w:tc>
        <w:tc>
          <w:tcPr>
            <w:tcW w:w="4109" w:type="dxa"/>
          </w:tcPr>
          <w:p w14:paraId="181C9BC1" w14:textId="77777777" w:rsidR="00C563D8" w:rsidRPr="001916A9" w:rsidRDefault="00C563D8" w:rsidP="007241D0">
            <w:pPr>
              <w:widowControl w:val="0"/>
              <w:autoSpaceDE w:val="0"/>
              <w:autoSpaceDN w:val="0"/>
            </w:pPr>
            <w:r w:rsidRPr="001916A9">
              <w:lastRenderedPageBreak/>
              <w:t xml:space="preserve">                            -</w:t>
            </w:r>
          </w:p>
        </w:tc>
      </w:tr>
      <w:tr w:rsidR="00C563D8" w:rsidRPr="001916A9" w14:paraId="2368D1FC" w14:textId="77777777" w:rsidTr="007241D0">
        <w:tc>
          <w:tcPr>
            <w:tcW w:w="850" w:type="dxa"/>
          </w:tcPr>
          <w:p w14:paraId="5C028305" w14:textId="77777777" w:rsidR="00C563D8" w:rsidRPr="001916A9" w:rsidRDefault="00C563D8" w:rsidP="007241D0">
            <w:pPr>
              <w:widowControl w:val="0"/>
              <w:autoSpaceDE w:val="0"/>
              <w:autoSpaceDN w:val="0"/>
            </w:pPr>
            <w:r w:rsidRPr="001916A9">
              <w:t>1.2.4</w:t>
            </w:r>
          </w:p>
        </w:tc>
        <w:tc>
          <w:tcPr>
            <w:tcW w:w="4680" w:type="dxa"/>
          </w:tcPr>
          <w:p w14:paraId="676950B9" w14:textId="77777777" w:rsidR="00C563D8" w:rsidRPr="001916A9" w:rsidRDefault="00C563D8" w:rsidP="007241D0">
            <w:pPr>
              <w:widowControl w:val="0"/>
              <w:autoSpaceDE w:val="0"/>
              <w:autoSpaceDN w:val="0"/>
            </w:pPr>
            <w:r w:rsidRPr="001916A9">
              <w:t>Идентификационный номер налогоплательщика, за исключением случая, если заявителем является иностранное юридическое лицо</w:t>
            </w:r>
          </w:p>
        </w:tc>
        <w:tc>
          <w:tcPr>
            <w:tcW w:w="4109" w:type="dxa"/>
          </w:tcPr>
          <w:p w14:paraId="4E4AB75A" w14:textId="77777777" w:rsidR="00C563D8" w:rsidRPr="001916A9" w:rsidRDefault="00C563D8" w:rsidP="007241D0">
            <w:pPr>
              <w:widowControl w:val="0"/>
              <w:autoSpaceDE w:val="0"/>
              <w:autoSpaceDN w:val="0"/>
            </w:pPr>
            <w:r w:rsidRPr="001916A9">
              <w:t xml:space="preserve">                             -</w:t>
            </w:r>
          </w:p>
        </w:tc>
      </w:tr>
    </w:tbl>
    <w:p w14:paraId="074C85AB" w14:textId="77777777" w:rsidR="00C563D8" w:rsidRPr="00B17068" w:rsidRDefault="00C563D8" w:rsidP="00C563D8">
      <w:pPr>
        <w:widowControl w:val="0"/>
        <w:autoSpaceDE w:val="0"/>
        <w:autoSpaceDN w:val="0"/>
        <w:jc w:val="both"/>
        <w:rPr>
          <w:sz w:val="28"/>
          <w:szCs w:val="28"/>
        </w:rPr>
      </w:pPr>
    </w:p>
    <w:p w14:paraId="1DB0B1C9" w14:textId="77777777" w:rsidR="00C563D8" w:rsidRPr="00B17068" w:rsidRDefault="00C563D8" w:rsidP="00C563D8">
      <w:pPr>
        <w:widowControl w:val="0"/>
        <w:autoSpaceDE w:val="0"/>
        <w:autoSpaceDN w:val="0"/>
        <w:jc w:val="center"/>
        <w:rPr>
          <w:sz w:val="28"/>
          <w:szCs w:val="28"/>
        </w:rPr>
      </w:pPr>
      <w:r w:rsidRPr="00B17068">
        <w:rPr>
          <w:sz w:val="28"/>
          <w:szCs w:val="28"/>
        </w:rPr>
        <w:t>2. Сведения о земельном участке</w:t>
      </w:r>
    </w:p>
    <w:p w14:paraId="1EA13C7F" w14:textId="77777777" w:rsidR="00C563D8" w:rsidRPr="00B17068" w:rsidRDefault="00C563D8" w:rsidP="00C563D8">
      <w:pPr>
        <w:widowControl w:val="0"/>
        <w:autoSpaceDE w:val="0"/>
        <w:autoSpaceDN w:val="0"/>
        <w:jc w:val="both"/>
        <w:rPr>
          <w:sz w:val="28"/>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680"/>
        <w:gridCol w:w="4109"/>
      </w:tblGrid>
      <w:tr w:rsidR="00C563D8" w:rsidRPr="001916A9" w14:paraId="1210B230" w14:textId="77777777" w:rsidTr="007241D0">
        <w:tc>
          <w:tcPr>
            <w:tcW w:w="850" w:type="dxa"/>
          </w:tcPr>
          <w:p w14:paraId="2A9A8AC3" w14:textId="77777777" w:rsidR="00C563D8" w:rsidRPr="001916A9" w:rsidRDefault="00C563D8" w:rsidP="007241D0">
            <w:pPr>
              <w:widowControl w:val="0"/>
              <w:autoSpaceDE w:val="0"/>
              <w:autoSpaceDN w:val="0"/>
            </w:pPr>
            <w:r w:rsidRPr="001916A9">
              <w:t>2.1</w:t>
            </w:r>
          </w:p>
        </w:tc>
        <w:tc>
          <w:tcPr>
            <w:tcW w:w="4680" w:type="dxa"/>
          </w:tcPr>
          <w:p w14:paraId="05CA1E47" w14:textId="77777777" w:rsidR="00C563D8" w:rsidRPr="001916A9" w:rsidRDefault="00C563D8" w:rsidP="007241D0">
            <w:pPr>
              <w:widowControl w:val="0"/>
              <w:autoSpaceDE w:val="0"/>
              <w:autoSpaceDN w:val="0"/>
              <w:jc w:val="both"/>
            </w:pPr>
            <w:r w:rsidRPr="001916A9">
              <w:t>Кадастровый номер земельного участка (при наличии)</w:t>
            </w:r>
          </w:p>
        </w:tc>
        <w:tc>
          <w:tcPr>
            <w:tcW w:w="4109" w:type="dxa"/>
          </w:tcPr>
          <w:p w14:paraId="35F84F8D" w14:textId="77777777" w:rsidR="00C563D8" w:rsidRPr="001916A9" w:rsidRDefault="00C563D8" w:rsidP="007241D0">
            <w:pPr>
              <w:widowControl w:val="0"/>
              <w:autoSpaceDE w:val="0"/>
              <w:autoSpaceDN w:val="0"/>
            </w:pPr>
            <w:r w:rsidRPr="001916A9">
              <w:t>23:12:0601011:1475</w:t>
            </w:r>
          </w:p>
        </w:tc>
      </w:tr>
      <w:tr w:rsidR="00C563D8" w:rsidRPr="001916A9" w14:paraId="437939AC" w14:textId="77777777" w:rsidTr="007241D0">
        <w:tc>
          <w:tcPr>
            <w:tcW w:w="850" w:type="dxa"/>
          </w:tcPr>
          <w:p w14:paraId="25908660" w14:textId="77777777" w:rsidR="00C563D8" w:rsidRPr="001916A9" w:rsidRDefault="00C563D8" w:rsidP="007241D0">
            <w:pPr>
              <w:widowControl w:val="0"/>
              <w:autoSpaceDE w:val="0"/>
              <w:autoSpaceDN w:val="0"/>
            </w:pPr>
            <w:r w:rsidRPr="001916A9">
              <w:t>2.2</w:t>
            </w:r>
          </w:p>
        </w:tc>
        <w:tc>
          <w:tcPr>
            <w:tcW w:w="4680" w:type="dxa"/>
          </w:tcPr>
          <w:p w14:paraId="347FC76D" w14:textId="77777777" w:rsidR="00C563D8" w:rsidRPr="001916A9" w:rsidRDefault="00C563D8" w:rsidP="007241D0">
            <w:pPr>
              <w:widowControl w:val="0"/>
              <w:autoSpaceDE w:val="0"/>
              <w:autoSpaceDN w:val="0"/>
              <w:jc w:val="both"/>
            </w:pPr>
            <w:r w:rsidRPr="001916A9">
              <w:t>Адрес или описание местоположения земельного участка</w:t>
            </w:r>
          </w:p>
        </w:tc>
        <w:tc>
          <w:tcPr>
            <w:tcW w:w="4109" w:type="dxa"/>
          </w:tcPr>
          <w:p w14:paraId="25125D11" w14:textId="77777777" w:rsidR="00C563D8" w:rsidRPr="001916A9" w:rsidRDefault="00C563D8" w:rsidP="007241D0">
            <w:pPr>
              <w:widowControl w:val="0"/>
              <w:autoSpaceDE w:val="0"/>
              <w:autoSpaceDN w:val="0"/>
            </w:pPr>
            <w:r w:rsidRPr="001916A9">
              <w:t xml:space="preserve">Краснодарский край, </w:t>
            </w:r>
            <w:proofErr w:type="spellStart"/>
            <w:r w:rsidRPr="001916A9">
              <w:t>Кореновский</w:t>
            </w:r>
            <w:proofErr w:type="spellEnd"/>
            <w:r w:rsidRPr="001916A9">
              <w:t xml:space="preserve"> район, </w:t>
            </w:r>
          </w:p>
          <w:p w14:paraId="4C891F0E" w14:textId="77777777" w:rsidR="00C563D8" w:rsidRPr="001916A9" w:rsidRDefault="00C563D8" w:rsidP="007241D0">
            <w:pPr>
              <w:widowControl w:val="0"/>
              <w:autoSpaceDE w:val="0"/>
              <w:autoSpaceDN w:val="0"/>
            </w:pPr>
            <w:r w:rsidRPr="001916A9">
              <w:t xml:space="preserve">город Кореновск, переулок имени Ивана </w:t>
            </w:r>
            <w:proofErr w:type="spellStart"/>
            <w:r w:rsidRPr="001916A9">
              <w:t>Шопши</w:t>
            </w:r>
            <w:proofErr w:type="spellEnd"/>
            <w:r w:rsidRPr="001916A9">
              <w:t>, 22</w:t>
            </w:r>
          </w:p>
        </w:tc>
      </w:tr>
      <w:tr w:rsidR="00C563D8" w:rsidRPr="001916A9" w14:paraId="3285C0A3" w14:textId="77777777" w:rsidTr="007241D0">
        <w:tc>
          <w:tcPr>
            <w:tcW w:w="850" w:type="dxa"/>
          </w:tcPr>
          <w:p w14:paraId="1CA6504E" w14:textId="77777777" w:rsidR="00C563D8" w:rsidRPr="001916A9" w:rsidRDefault="00C563D8" w:rsidP="007241D0">
            <w:pPr>
              <w:widowControl w:val="0"/>
              <w:autoSpaceDE w:val="0"/>
              <w:autoSpaceDN w:val="0"/>
            </w:pPr>
            <w:r w:rsidRPr="001916A9">
              <w:t>2.3</w:t>
            </w:r>
          </w:p>
        </w:tc>
        <w:tc>
          <w:tcPr>
            <w:tcW w:w="4680" w:type="dxa"/>
          </w:tcPr>
          <w:p w14:paraId="33638B7D" w14:textId="77777777" w:rsidR="00C563D8" w:rsidRPr="001916A9" w:rsidRDefault="00C563D8" w:rsidP="007241D0">
            <w:pPr>
              <w:widowControl w:val="0"/>
              <w:autoSpaceDE w:val="0"/>
              <w:autoSpaceDN w:val="0"/>
            </w:pPr>
            <w:r w:rsidRPr="001916A9">
              <w:t>Сведения о праве застройщика на земельный участок (правоустанавливающие документы)</w:t>
            </w:r>
          </w:p>
        </w:tc>
        <w:tc>
          <w:tcPr>
            <w:tcW w:w="4109" w:type="dxa"/>
          </w:tcPr>
          <w:p w14:paraId="0CEB1B5F" w14:textId="77777777" w:rsidR="00C563D8" w:rsidRPr="001916A9" w:rsidRDefault="00C563D8" w:rsidP="007241D0">
            <w:pPr>
              <w:widowControl w:val="0"/>
              <w:autoSpaceDE w:val="0"/>
              <w:autoSpaceDN w:val="0"/>
            </w:pPr>
            <w:r w:rsidRPr="001916A9">
              <w:t>Договор купли-продажи №95 земельного участка, предоставляемого с торгов, находящегося в государственной собственности, на территории Кореновского городского поселения Кореновского района от 6 апреля 2016 года</w:t>
            </w:r>
          </w:p>
        </w:tc>
      </w:tr>
      <w:tr w:rsidR="00C563D8" w:rsidRPr="001916A9" w14:paraId="574F885E" w14:textId="77777777" w:rsidTr="007241D0">
        <w:tc>
          <w:tcPr>
            <w:tcW w:w="850" w:type="dxa"/>
          </w:tcPr>
          <w:p w14:paraId="503BFEBC" w14:textId="77777777" w:rsidR="00C563D8" w:rsidRPr="001916A9" w:rsidRDefault="00C563D8" w:rsidP="007241D0">
            <w:pPr>
              <w:widowControl w:val="0"/>
              <w:autoSpaceDE w:val="0"/>
              <w:autoSpaceDN w:val="0"/>
            </w:pPr>
            <w:r w:rsidRPr="001916A9">
              <w:t>2.4</w:t>
            </w:r>
          </w:p>
        </w:tc>
        <w:tc>
          <w:tcPr>
            <w:tcW w:w="4680" w:type="dxa"/>
          </w:tcPr>
          <w:p w14:paraId="28A8641D" w14:textId="77777777" w:rsidR="00C563D8" w:rsidRPr="001916A9" w:rsidRDefault="00C563D8" w:rsidP="007241D0">
            <w:pPr>
              <w:widowControl w:val="0"/>
              <w:autoSpaceDE w:val="0"/>
              <w:autoSpaceDN w:val="0"/>
              <w:jc w:val="both"/>
            </w:pPr>
            <w:r w:rsidRPr="001916A9">
              <w:t>Сведения о наличии прав иных лиц на земельный участок (при наличии)</w:t>
            </w:r>
          </w:p>
        </w:tc>
        <w:tc>
          <w:tcPr>
            <w:tcW w:w="4109" w:type="dxa"/>
          </w:tcPr>
          <w:p w14:paraId="5F158300" w14:textId="77777777" w:rsidR="00C563D8" w:rsidRPr="001916A9" w:rsidRDefault="00C563D8" w:rsidP="007241D0">
            <w:pPr>
              <w:widowControl w:val="0"/>
              <w:autoSpaceDE w:val="0"/>
              <w:autoSpaceDN w:val="0"/>
            </w:pPr>
            <w:r w:rsidRPr="001916A9">
              <w:t xml:space="preserve">                          -</w:t>
            </w:r>
          </w:p>
        </w:tc>
      </w:tr>
      <w:tr w:rsidR="00C563D8" w:rsidRPr="001916A9" w14:paraId="2E3E1917" w14:textId="77777777" w:rsidTr="007241D0">
        <w:tc>
          <w:tcPr>
            <w:tcW w:w="850" w:type="dxa"/>
          </w:tcPr>
          <w:p w14:paraId="212F512C" w14:textId="77777777" w:rsidR="00C563D8" w:rsidRPr="001916A9" w:rsidRDefault="00C563D8" w:rsidP="007241D0">
            <w:pPr>
              <w:widowControl w:val="0"/>
              <w:autoSpaceDE w:val="0"/>
              <w:autoSpaceDN w:val="0"/>
            </w:pPr>
            <w:r w:rsidRPr="001916A9">
              <w:t>2.5</w:t>
            </w:r>
          </w:p>
        </w:tc>
        <w:tc>
          <w:tcPr>
            <w:tcW w:w="4680" w:type="dxa"/>
          </w:tcPr>
          <w:p w14:paraId="2F49C25A" w14:textId="77777777" w:rsidR="00C563D8" w:rsidRPr="001916A9" w:rsidRDefault="00C563D8" w:rsidP="007241D0">
            <w:pPr>
              <w:widowControl w:val="0"/>
              <w:autoSpaceDE w:val="0"/>
              <w:autoSpaceDN w:val="0"/>
            </w:pPr>
            <w:r w:rsidRPr="001916A9">
              <w:t>Сведения о виде разрешенного использования земельного участка</w:t>
            </w:r>
          </w:p>
        </w:tc>
        <w:tc>
          <w:tcPr>
            <w:tcW w:w="4109" w:type="dxa"/>
          </w:tcPr>
          <w:p w14:paraId="3BB1C778" w14:textId="77777777" w:rsidR="00C563D8" w:rsidRPr="001916A9" w:rsidRDefault="00C563D8" w:rsidP="007241D0">
            <w:pPr>
              <w:widowControl w:val="0"/>
              <w:autoSpaceDE w:val="0"/>
              <w:autoSpaceDN w:val="0"/>
            </w:pPr>
            <w:r w:rsidRPr="001916A9">
              <w:t xml:space="preserve">Отдельно стоящие индивидуальные жилые дома       </w:t>
            </w:r>
            <w:proofErr w:type="gramStart"/>
            <w:r w:rsidRPr="001916A9">
              <w:t xml:space="preserve">   (</w:t>
            </w:r>
            <w:proofErr w:type="gramEnd"/>
            <w:r w:rsidRPr="001916A9">
              <w:t>застройка коттеджного типа);    (с возможностью ведения ограниченного личного подсобного хозяйства                      (без содержания скота и птицы), садоводства, огородничества)</w:t>
            </w:r>
          </w:p>
        </w:tc>
      </w:tr>
    </w:tbl>
    <w:p w14:paraId="1F5560AC" w14:textId="77777777" w:rsidR="00C563D8" w:rsidRPr="00B17068" w:rsidRDefault="00C563D8" w:rsidP="00C563D8">
      <w:pPr>
        <w:widowControl w:val="0"/>
        <w:autoSpaceDE w:val="0"/>
        <w:autoSpaceDN w:val="0"/>
        <w:jc w:val="both"/>
        <w:rPr>
          <w:sz w:val="28"/>
          <w:szCs w:val="28"/>
        </w:rPr>
      </w:pPr>
    </w:p>
    <w:p w14:paraId="296A6DBE" w14:textId="77777777" w:rsidR="00C563D8" w:rsidRPr="00B17068" w:rsidRDefault="00C563D8" w:rsidP="00C563D8">
      <w:pPr>
        <w:widowControl w:val="0"/>
        <w:autoSpaceDE w:val="0"/>
        <w:autoSpaceDN w:val="0"/>
        <w:jc w:val="center"/>
        <w:rPr>
          <w:sz w:val="28"/>
          <w:szCs w:val="28"/>
        </w:rPr>
      </w:pPr>
      <w:r w:rsidRPr="00B17068">
        <w:rPr>
          <w:sz w:val="28"/>
          <w:szCs w:val="28"/>
        </w:rPr>
        <w:t>3. Сведения об объекте капитального строительства</w:t>
      </w:r>
    </w:p>
    <w:p w14:paraId="7300E1E5" w14:textId="77777777" w:rsidR="00C563D8" w:rsidRPr="00B17068" w:rsidRDefault="00C563D8" w:rsidP="00C563D8">
      <w:pPr>
        <w:widowControl w:val="0"/>
        <w:autoSpaceDE w:val="0"/>
        <w:autoSpaceDN w:val="0"/>
        <w:jc w:val="both"/>
        <w:rPr>
          <w:sz w:val="28"/>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680"/>
        <w:gridCol w:w="4109"/>
      </w:tblGrid>
      <w:tr w:rsidR="00C563D8" w:rsidRPr="001916A9" w14:paraId="01D14EF1" w14:textId="77777777" w:rsidTr="007241D0">
        <w:tc>
          <w:tcPr>
            <w:tcW w:w="850" w:type="dxa"/>
          </w:tcPr>
          <w:p w14:paraId="03E70029" w14:textId="77777777" w:rsidR="00C563D8" w:rsidRPr="001916A9" w:rsidRDefault="00C563D8" w:rsidP="007241D0">
            <w:pPr>
              <w:widowControl w:val="0"/>
              <w:autoSpaceDE w:val="0"/>
              <w:autoSpaceDN w:val="0"/>
            </w:pPr>
            <w:r w:rsidRPr="001916A9">
              <w:t>3.1</w:t>
            </w:r>
          </w:p>
        </w:tc>
        <w:tc>
          <w:tcPr>
            <w:tcW w:w="4680" w:type="dxa"/>
          </w:tcPr>
          <w:p w14:paraId="4FFDE302" w14:textId="77777777" w:rsidR="00C563D8" w:rsidRPr="001916A9" w:rsidRDefault="00C563D8" w:rsidP="007241D0">
            <w:pPr>
              <w:widowControl w:val="0"/>
              <w:autoSpaceDE w:val="0"/>
              <w:autoSpaceDN w:val="0"/>
            </w:pPr>
            <w:r w:rsidRPr="001916A9">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4109" w:type="dxa"/>
            <w:tcBorders>
              <w:top w:val="single" w:sz="4" w:space="0" w:color="auto"/>
              <w:left w:val="single" w:sz="4" w:space="0" w:color="auto"/>
              <w:bottom w:val="nil"/>
            </w:tcBorders>
            <w:vAlign w:val="center"/>
          </w:tcPr>
          <w:p w14:paraId="59FAB3D1" w14:textId="77777777" w:rsidR="00C563D8" w:rsidRPr="001916A9" w:rsidRDefault="00C563D8" w:rsidP="007241D0">
            <w:pPr>
              <w:autoSpaceDE w:val="0"/>
              <w:autoSpaceDN w:val="0"/>
              <w:adjustRightInd w:val="0"/>
              <w:rPr>
                <w:rFonts w:eastAsia="Calibri"/>
                <w:lang w:eastAsia="en-US"/>
              </w:rPr>
            </w:pPr>
            <w:r w:rsidRPr="001916A9">
              <w:rPr>
                <w:rFonts w:eastAsia="Calibri"/>
                <w:lang w:eastAsia="en-US"/>
              </w:rPr>
              <w:t xml:space="preserve">объект индивидуального жилищного строительства   </w:t>
            </w:r>
          </w:p>
        </w:tc>
      </w:tr>
      <w:tr w:rsidR="00C563D8" w:rsidRPr="001916A9" w14:paraId="21BA67C1" w14:textId="77777777" w:rsidTr="007241D0">
        <w:tc>
          <w:tcPr>
            <w:tcW w:w="850" w:type="dxa"/>
          </w:tcPr>
          <w:p w14:paraId="55CE2A3F" w14:textId="77777777" w:rsidR="00C563D8" w:rsidRPr="001916A9" w:rsidRDefault="00C563D8" w:rsidP="007241D0">
            <w:pPr>
              <w:widowControl w:val="0"/>
              <w:autoSpaceDE w:val="0"/>
              <w:autoSpaceDN w:val="0"/>
            </w:pPr>
            <w:r w:rsidRPr="001916A9">
              <w:t>3.2</w:t>
            </w:r>
          </w:p>
        </w:tc>
        <w:tc>
          <w:tcPr>
            <w:tcW w:w="4680" w:type="dxa"/>
          </w:tcPr>
          <w:p w14:paraId="6137A3A8" w14:textId="77777777" w:rsidR="00C563D8" w:rsidRPr="001916A9" w:rsidRDefault="00C563D8" w:rsidP="007241D0">
            <w:pPr>
              <w:widowControl w:val="0"/>
              <w:autoSpaceDE w:val="0"/>
              <w:autoSpaceDN w:val="0"/>
            </w:pPr>
            <w:r w:rsidRPr="001916A9">
              <w:t>Цель подачи уведомления (строительство или реконструкция)</w:t>
            </w:r>
          </w:p>
        </w:tc>
        <w:tc>
          <w:tcPr>
            <w:tcW w:w="4109" w:type="dxa"/>
          </w:tcPr>
          <w:p w14:paraId="2E8E3CAC" w14:textId="77777777" w:rsidR="00C563D8" w:rsidRPr="001916A9" w:rsidRDefault="00C563D8" w:rsidP="007241D0">
            <w:pPr>
              <w:widowControl w:val="0"/>
              <w:autoSpaceDE w:val="0"/>
              <w:autoSpaceDN w:val="0"/>
            </w:pPr>
            <w:r w:rsidRPr="001916A9">
              <w:t>строительство</w:t>
            </w:r>
          </w:p>
        </w:tc>
      </w:tr>
      <w:tr w:rsidR="00C563D8" w:rsidRPr="001916A9" w14:paraId="12A8D1F4" w14:textId="77777777" w:rsidTr="007241D0">
        <w:tc>
          <w:tcPr>
            <w:tcW w:w="850" w:type="dxa"/>
          </w:tcPr>
          <w:p w14:paraId="072B25B8" w14:textId="77777777" w:rsidR="00C563D8" w:rsidRPr="001916A9" w:rsidRDefault="00C563D8" w:rsidP="007241D0">
            <w:pPr>
              <w:widowControl w:val="0"/>
              <w:autoSpaceDE w:val="0"/>
              <w:autoSpaceDN w:val="0"/>
            </w:pPr>
            <w:r w:rsidRPr="001916A9">
              <w:t>3.3</w:t>
            </w:r>
          </w:p>
        </w:tc>
        <w:tc>
          <w:tcPr>
            <w:tcW w:w="4680" w:type="dxa"/>
          </w:tcPr>
          <w:p w14:paraId="1D52A5B7" w14:textId="77777777" w:rsidR="00C563D8" w:rsidRPr="001916A9" w:rsidRDefault="00C563D8" w:rsidP="007241D0">
            <w:pPr>
              <w:widowControl w:val="0"/>
              <w:autoSpaceDE w:val="0"/>
              <w:autoSpaceDN w:val="0"/>
              <w:jc w:val="both"/>
            </w:pPr>
            <w:r w:rsidRPr="001916A9">
              <w:t>Сведения о планируемых параметрах:</w:t>
            </w:r>
          </w:p>
        </w:tc>
        <w:tc>
          <w:tcPr>
            <w:tcW w:w="4109" w:type="dxa"/>
          </w:tcPr>
          <w:p w14:paraId="06AC14DB" w14:textId="77777777" w:rsidR="00C563D8" w:rsidRPr="001916A9" w:rsidRDefault="00C563D8" w:rsidP="007241D0">
            <w:pPr>
              <w:widowControl w:val="0"/>
              <w:autoSpaceDE w:val="0"/>
              <w:autoSpaceDN w:val="0"/>
            </w:pPr>
            <w:r w:rsidRPr="001916A9">
              <w:t xml:space="preserve"> </w:t>
            </w:r>
          </w:p>
        </w:tc>
      </w:tr>
      <w:tr w:rsidR="00C563D8" w:rsidRPr="001916A9" w14:paraId="57672AF4" w14:textId="77777777" w:rsidTr="007241D0">
        <w:tc>
          <w:tcPr>
            <w:tcW w:w="850" w:type="dxa"/>
          </w:tcPr>
          <w:p w14:paraId="718B408D" w14:textId="77777777" w:rsidR="00C563D8" w:rsidRPr="001916A9" w:rsidRDefault="00C563D8" w:rsidP="007241D0">
            <w:pPr>
              <w:widowControl w:val="0"/>
              <w:autoSpaceDE w:val="0"/>
              <w:autoSpaceDN w:val="0"/>
            </w:pPr>
            <w:r w:rsidRPr="001916A9">
              <w:lastRenderedPageBreak/>
              <w:t>3.3.1</w:t>
            </w:r>
          </w:p>
        </w:tc>
        <w:tc>
          <w:tcPr>
            <w:tcW w:w="4680" w:type="dxa"/>
          </w:tcPr>
          <w:p w14:paraId="063842EF" w14:textId="77777777" w:rsidR="00C563D8" w:rsidRPr="001916A9" w:rsidRDefault="00C563D8" w:rsidP="007241D0">
            <w:pPr>
              <w:widowControl w:val="0"/>
              <w:autoSpaceDE w:val="0"/>
              <w:autoSpaceDN w:val="0"/>
              <w:jc w:val="both"/>
            </w:pPr>
            <w:r w:rsidRPr="001916A9">
              <w:t>Количество надземных этажей</w:t>
            </w:r>
          </w:p>
        </w:tc>
        <w:tc>
          <w:tcPr>
            <w:tcW w:w="4109" w:type="dxa"/>
          </w:tcPr>
          <w:p w14:paraId="376C78E8" w14:textId="77777777" w:rsidR="00C563D8" w:rsidRPr="001916A9" w:rsidRDefault="00C563D8" w:rsidP="007241D0">
            <w:pPr>
              <w:widowControl w:val="0"/>
              <w:autoSpaceDE w:val="0"/>
              <w:autoSpaceDN w:val="0"/>
            </w:pPr>
            <w:r w:rsidRPr="001916A9">
              <w:t xml:space="preserve"> 1 этаж</w:t>
            </w:r>
          </w:p>
        </w:tc>
      </w:tr>
      <w:tr w:rsidR="00C563D8" w:rsidRPr="001916A9" w14:paraId="62209D19" w14:textId="77777777" w:rsidTr="007241D0">
        <w:tc>
          <w:tcPr>
            <w:tcW w:w="850" w:type="dxa"/>
          </w:tcPr>
          <w:p w14:paraId="2BE7C834" w14:textId="77777777" w:rsidR="00C563D8" w:rsidRPr="001916A9" w:rsidRDefault="00C563D8" w:rsidP="007241D0">
            <w:pPr>
              <w:widowControl w:val="0"/>
              <w:autoSpaceDE w:val="0"/>
              <w:autoSpaceDN w:val="0"/>
            </w:pPr>
            <w:r w:rsidRPr="001916A9">
              <w:t>3.3.2</w:t>
            </w:r>
          </w:p>
        </w:tc>
        <w:tc>
          <w:tcPr>
            <w:tcW w:w="4680" w:type="dxa"/>
          </w:tcPr>
          <w:p w14:paraId="75F84C80" w14:textId="77777777" w:rsidR="00C563D8" w:rsidRPr="001916A9" w:rsidRDefault="00C563D8" w:rsidP="007241D0">
            <w:pPr>
              <w:widowControl w:val="0"/>
              <w:autoSpaceDE w:val="0"/>
              <w:autoSpaceDN w:val="0"/>
              <w:jc w:val="both"/>
            </w:pPr>
            <w:r w:rsidRPr="001916A9">
              <w:t>Высота</w:t>
            </w:r>
          </w:p>
        </w:tc>
        <w:tc>
          <w:tcPr>
            <w:tcW w:w="4109" w:type="dxa"/>
          </w:tcPr>
          <w:p w14:paraId="519BD3FE" w14:textId="77777777" w:rsidR="00C563D8" w:rsidRPr="001916A9" w:rsidRDefault="00C563D8" w:rsidP="007241D0">
            <w:pPr>
              <w:widowControl w:val="0"/>
              <w:autoSpaceDE w:val="0"/>
              <w:autoSpaceDN w:val="0"/>
            </w:pPr>
            <w:r w:rsidRPr="001916A9">
              <w:t>Не более 12 м</w:t>
            </w:r>
          </w:p>
        </w:tc>
      </w:tr>
      <w:tr w:rsidR="00C563D8" w:rsidRPr="001916A9" w14:paraId="4F1B1F51" w14:textId="77777777" w:rsidTr="007241D0">
        <w:tc>
          <w:tcPr>
            <w:tcW w:w="850" w:type="dxa"/>
          </w:tcPr>
          <w:p w14:paraId="1837C285" w14:textId="77777777" w:rsidR="00C563D8" w:rsidRPr="001916A9" w:rsidRDefault="00C563D8" w:rsidP="007241D0">
            <w:pPr>
              <w:widowControl w:val="0"/>
              <w:autoSpaceDE w:val="0"/>
              <w:autoSpaceDN w:val="0"/>
            </w:pPr>
            <w:r w:rsidRPr="001916A9">
              <w:t>3.3.3</w:t>
            </w:r>
          </w:p>
        </w:tc>
        <w:tc>
          <w:tcPr>
            <w:tcW w:w="4680" w:type="dxa"/>
          </w:tcPr>
          <w:p w14:paraId="2E2E1427" w14:textId="77777777" w:rsidR="00C563D8" w:rsidRPr="001916A9" w:rsidRDefault="00C563D8" w:rsidP="007241D0">
            <w:pPr>
              <w:widowControl w:val="0"/>
              <w:autoSpaceDE w:val="0"/>
              <w:autoSpaceDN w:val="0"/>
            </w:pPr>
            <w:r w:rsidRPr="001916A9">
              <w:t>Сведения об отступах от границ земельного участка</w:t>
            </w:r>
          </w:p>
        </w:tc>
        <w:tc>
          <w:tcPr>
            <w:tcW w:w="4109" w:type="dxa"/>
          </w:tcPr>
          <w:p w14:paraId="38C7D99C" w14:textId="77777777" w:rsidR="00C563D8" w:rsidRPr="001916A9" w:rsidRDefault="00C563D8" w:rsidP="007241D0">
            <w:pPr>
              <w:autoSpaceDE w:val="0"/>
              <w:autoSpaceDN w:val="0"/>
              <w:adjustRightInd w:val="0"/>
              <w:rPr>
                <w:rFonts w:eastAsia="Calibri"/>
                <w:color w:val="000000"/>
                <w:lang w:eastAsia="en-US"/>
              </w:rPr>
            </w:pPr>
            <w:r w:rsidRPr="001916A9">
              <w:rPr>
                <w:rFonts w:eastAsia="Calibri"/>
                <w:color w:val="000000"/>
                <w:lang w:eastAsia="en-US"/>
              </w:rPr>
              <w:t>(13,80х11,0) +(2,4х11,0) м</w:t>
            </w:r>
          </w:p>
          <w:p w14:paraId="65F40D69" w14:textId="77777777" w:rsidR="00C563D8" w:rsidRPr="001916A9" w:rsidRDefault="00C563D8" w:rsidP="007241D0">
            <w:pPr>
              <w:autoSpaceDE w:val="0"/>
              <w:autoSpaceDN w:val="0"/>
              <w:adjustRightInd w:val="0"/>
              <w:rPr>
                <w:rFonts w:eastAsia="Calibri"/>
                <w:color w:val="000000"/>
                <w:lang w:eastAsia="en-US"/>
              </w:rPr>
            </w:pPr>
            <w:r w:rsidRPr="001916A9">
              <w:rPr>
                <w:rFonts w:eastAsia="Calibri"/>
                <w:color w:val="000000"/>
                <w:lang w:eastAsia="en-US"/>
              </w:rPr>
              <w:t>с севера – 5,0 м</w:t>
            </w:r>
          </w:p>
          <w:p w14:paraId="5EB369E2" w14:textId="77777777" w:rsidR="00C563D8" w:rsidRPr="001916A9" w:rsidRDefault="00C563D8" w:rsidP="007241D0">
            <w:pPr>
              <w:autoSpaceDE w:val="0"/>
              <w:autoSpaceDN w:val="0"/>
              <w:adjustRightInd w:val="0"/>
              <w:rPr>
                <w:rFonts w:eastAsia="Calibri"/>
                <w:color w:val="000000"/>
                <w:lang w:eastAsia="en-US"/>
              </w:rPr>
            </w:pPr>
            <w:r w:rsidRPr="001916A9">
              <w:rPr>
                <w:rFonts w:eastAsia="Calibri"/>
                <w:color w:val="000000"/>
                <w:lang w:eastAsia="en-US"/>
              </w:rPr>
              <w:t xml:space="preserve">с запада – 6,5 м </w:t>
            </w:r>
          </w:p>
          <w:p w14:paraId="23F1DCCB" w14:textId="77777777" w:rsidR="00C563D8" w:rsidRPr="001916A9" w:rsidRDefault="00C563D8" w:rsidP="007241D0">
            <w:pPr>
              <w:autoSpaceDE w:val="0"/>
              <w:autoSpaceDN w:val="0"/>
              <w:adjustRightInd w:val="0"/>
              <w:rPr>
                <w:rFonts w:eastAsia="Calibri"/>
                <w:color w:val="000000"/>
                <w:lang w:eastAsia="en-US"/>
              </w:rPr>
            </w:pPr>
            <w:r w:rsidRPr="001916A9">
              <w:rPr>
                <w:rFonts w:eastAsia="Calibri"/>
                <w:color w:val="000000"/>
                <w:lang w:eastAsia="en-US"/>
              </w:rPr>
              <w:t xml:space="preserve">с востока – 4,6 м  </w:t>
            </w:r>
          </w:p>
          <w:p w14:paraId="10B01B7C" w14:textId="77777777" w:rsidR="00C563D8" w:rsidRPr="001916A9" w:rsidRDefault="00C563D8" w:rsidP="007241D0">
            <w:pPr>
              <w:widowControl w:val="0"/>
              <w:autoSpaceDE w:val="0"/>
              <w:autoSpaceDN w:val="0"/>
            </w:pPr>
            <w:r w:rsidRPr="001916A9">
              <w:rPr>
                <w:color w:val="000000"/>
              </w:rPr>
              <w:t xml:space="preserve"> с юга – 6,0 м</w:t>
            </w:r>
          </w:p>
        </w:tc>
      </w:tr>
      <w:tr w:rsidR="00C563D8" w:rsidRPr="001916A9" w14:paraId="1100EB7A" w14:textId="77777777" w:rsidTr="007241D0">
        <w:tc>
          <w:tcPr>
            <w:tcW w:w="850" w:type="dxa"/>
          </w:tcPr>
          <w:p w14:paraId="5E8D33E6" w14:textId="77777777" w:rsidR="00C563D8" w:rsidRPr="001916A9" w:rsidRDefault="00C563D8" w:rsidP="007241D0">
            <w:pPr>
              <w:widowControl w:val="0"/>
              <w:autoSpaceDE w:val="0"/>
              <w:autoSpaceDN w:val="0"/>
            </w:pPr>
            <w:r w:rsidRPr="001916A9">
              <w:t>3.3.4</w:t>
            </w:r>
          </w:p>
        </w:tc>
        <w:tc>
          <w:tcPr>
            <w:tcW w:w="4680" w:type="dxa"/>
          </w:tcPr>
          <w:p w14:paraId="6A0CF7B6" w14:textId="77777777" w:rsidR="00C563D8" w:rsidRPr="001916A9" w:rsidRDefault="00C563D8" w:rsidP="007241D0">
            <w:pPr>
              <w:widowControl w:val="0"/>
              <w:autoSpaceDE w:val="0"/>
              <w:autoSpaceDN w:val="0"/>
              <w:jc w:val="both"/>
            </w:pPr>
            <w:r w:rsidRPr="001916A9">
              <w:t>Площадь застройки</w:t>
            </w:r>
          </w:p>
        </w:tc>
        <w:tc>
          <w:tcPr>
            <w:tcW w:w="4109" w:type="dxa"/>
          </w:tcPr>
          <w:p w14:paraId="0E87F64F" w14:textId="77777777" w:rsidR="00C563D8" w:rsidRPr="001916A9" w:rsidRDefault="00C563D8" w:rsidP="007241D0">
            <w:pPr>
              <w:widowControl w:val="0"/>
              <w:autoSpaceDE w:val="0"/>
              <w:autoSpaceDN w:val="0"/>
            </w:pPr>
            <w:r w:rsidRPr="001916A9">
              <w:t xml:space="preserve">                         178,2 кв. м.</w:t>
            </w:r>
          </w:p>
        </w:tc>
      </w:tr>
      <w:tr w:rsidR="00C563D8" w:rsidRPr="001916A9" w14:paraId="5743DA8B" w14:textId="77777777" w:rsidTr="007241D0">
        <w:tc>
          <w:tcPr>
            <w:tcW w:w="850" w:type="dxa"/>
          </w:tcPr>
          <w:p w14:paraId="6B565254" w14:textId="77777777" w:rsidR="00C563D8" w:rsidRPr="001916A9" w:rsidRDefault="00C563D8" w:rsidP="007241D0">
            <w:pPr>
              <w:widowControl w:val="0"/>
              <w:autoSpaceDE w:val="0"/>
              <w:autoSpaceDN w:val="0"/>
            </w:pPr>
            <w:r w:rsidRPr="001916A9">
              <w:t>3.3.5.</w:t>
            </w:r>
          </w:p>
        </w:tc>
        <w:tc>
          <w:tcPr>
            <w:tcW w:w="4680" w:type="dxa"/>
          </w:tcPr>
          <w:p w14:paraId="69A14465" w14:textId="77777777" w:rsidR="00C563D8" w:rsidRPr="001916A9" w:rsidRDefault="00C563D8" w:rsidP="007241D0">
            <w:pPr>
              <w:widowControl w:val="0"/>
              <w:autoSpaceDE w:val="0"/>
              <w:autoSpaceDN w:val="0"/>
            </w:pPr>
            <w:r w:rsidRPr="001916A9">
              <w:t>Сведения о решении о предоставлении разрешения на отклонение от предельных параметров разрешенного строительства, реконструкции (при наличии)</w:t>
            </w:r>
          </w:p>
        </w:tc>
        <w:tc>
          <w:tcPr>
            <w:tcW w:w="4109" w:type="dxa"/>
          </w:tcPr>
          <w:p w14:paraId="6AC9B579" w14:textId="77777777" w:rsidR="00C563D8" w:rsidRPr="001916A9" w:rsidRDefault="00C563D8" w:rsidP="007241D0">
            <w:pPr>
              <w:widowControl w:val="0"/>
              <w:autoSpaceDE w:val="0"/>
              <w:autoSpaceDN w:val="0"/>
            </w:pPr>
            <w:r w:rsidRPr="001916A9">
              <w:t xml:space="preserve">                         -</w:t>
            </w:r>
          </w:p>
        </w:tc>
      </w:tr>
      <w:tr w:rsidR="00C563D8" w:rsidRPr="001916A9" w14:paraId="068582BD" w14:textId="77777777" w:rsidTr="007241D0">
        <w:tc>
          <w:tcPr>
            <w:tcW w:w="850" w:type="dxa"/>
          </w:tcPr>
          <w:p w14:paraId="6123DC70" w14:textId="77777777" w:rsidR="00C563D8" w:rsidRPr="001916A9" w:rsidRDefault="00C563D8" w:rsidP="007241D0">
            <w:pPr>
              <w:widowControl w:val="0"/>
              <w:autoSpaceDE w:val="0"/>
              <w:autoSpaceDN w:val="0"/>
            </w:pPr>
            <w:r w:rsidRPr="001916A9">
              <w:t>3.4</w:t>
            </w:r>
          </w:p>
        </w:tc>
        <w:tc>
          <w:tcPr>
            <w:tcW w:w="4680" w:type="dxa"/>
          </w:tcPr>
          <w:p w14:paraId="37CC9BA4" w14:textId="77777777" w:rsidR="00C563D8" w:rsidRPr="001916A9" w:rsidRDefault="00C563D8" w:rsidP="007241D0">
            <w:pPr>
              <w:widowControl w:val="0"/>
              <w:autoSpaceDE w:val="0"/>
              <w:autoSpaceDN w:val="0"/>
            </w:pPr>
            <w:r w:rsidRPr="001916A9">
              <w:t>Сведения о типовом архитектурном решении объекта капитального строительства, в случае строительства или реконструкции такого объекта в границах территории исторического поселения федерального или регионального значения</w:t>
            </w:r>
          </w:p>
        </w:tc>
        <w:tc>
          <w:tcPr>
            <w:tcW w:w="4109" w:type="dxa"/>
          </w:tcPr>
          <w:p w14:paraId="3F7BAC15" w14:textId="77777777" w:rsidR="00C563D8" w:rsidRPr="001916A9" w:rsidRDefault="00C563D8" w:rsidP="007241D0">
            <w:pPr>
              <w:widowControl w:val="0"/>
              <w:autoSpaceDE w:val="0"/>
              <w:autoSpaceDN w:val="0"/>
            </w:pPr>
            <w:r w:rsidRPr="001916A9">
              <w:t xml:space="preserve">                         -</w:t>
            </w:r>
          </w:p>
        </w:tc>
      </w:tr>
    </w:tbl>
    <w:p w14:paraId="4AF54FB8" w14:textId="77777777" w:rsidR="00C563D8" w:rsidRPr="00B17068" w:rsidRDefault="00C563D8" w:rsidP="00C563D8">
      <w:pPr>
        <w:widowControl w:val="0"/>
        <w:autoSpaceDE w:val="0"/>
        <w:autoSpaceDN w:val="0"/>
        <w:rPr>
          <w:rFonts w:ascii="Calibri" w:hAnsi="Calibri" w:cs="Calibri"/>
          <w:sz w:val="22"/>
          <w:szCs w:val="20"/>
        </w:rPr>
      </w:pPr>
    </w:p>
    <w:p w14:paraId="4000357D" w14:textId="77777777" w:rsidR="00C563D8" w:rsidRPr="00B17068" w:rsidRDefault="00C563D8" w:rsidP="00C563D8">
      <w:pPr>
        <w:widowControl w:val="0"/>
        <w:autoSpaceDE w:val="0"/>
        <w:autoSpaceDN w:val="0"/>
        <w:jc w:val="center"/>
        <w:rPr>
          <w:sz w:val="28"/>
          <w:szCs w:val="28"/>
        </w:rPr>
      </w:pPr>
      <w:r w:rsidRPr="00B17068">
        <w:rPr>
          <w:sz w:val="28"/>
          <w:szCs w:val="28"/>
        </w:rPr>
        <w:t>4. Схематичное изображение планируемого</w:t>
      </w:r>
    </w:p>
    <w:p w14:paraId="6310C89C" w14:textId="77777777" w:rsidR="00C563D8" w:rsidRPr="00B17068" w:rsidRDefault="00C563D8" w:rsidP="00C563D8">
      <w:pPr>
        <w:widowControl w:val="0"/>
        <w:autoSpaceDE w:val="0"/>
        <w:autoSpaceDN w:val="0"/>
        <w:jc w:val="center"/>
        <w:rPr>
          <w:sz w:val="28"/>
          <w:szCs w:val="28"/>
        </w:rPr>
      </w:pPr>
      <w:r w:rsidRPr="00B17068">
        <w:rPr>
          <w:sz w:val="28"/>
          <w:szCs w:val="28"/>
        </w:rPr>
        <w:t>к строительству или реконструкции объекта капитального</w:t>
      </w:r>
    </w:p>
    <w:p w14:paraId="15ECFE76" w14:textId="77777777" w:rsidR="00C563D8" w:rsidRPr="00B17068" w:rsidRDefault="00C563D8" w:rsidP="00C563D8">
      <w:pPr>
        <w:widowControl w:val="0"/>
        <w:autoSpaceDE w:val="0"/>
        <w:autoSpaceDN w:val="0"/>
        <w:jc w:val="center"/>
        <w:rPr>
          <w:sz w:val="28"/>
          <w:szCs w:val="28"/>
        </w:rPr>
      </w:pPr>
      <w:r w:rsidRPr="00B17068">
        <w:rPr>
          <w:sz w:val="28"/>
          <w:szCs w:val="28"/>
        </w:rPr>
        <w:t>строительства на земельном участке</w:t>
      </w:r>
    </w:p>
    <w:p w14:paraId="3FEABD06" w14:textId="77777777" w:rsidR="00C563D8" w:rsidRPr="00B17068" w:rsidRDefault="00C563D8" w:rsidP="00C563D8">
      <w:pPr>
        <w:widowControl w:val="0"/>
        <w:autoSpaceDE w:val="0"/>
        <w:autoSpaceDN w:val="0"/>
        <w:jc w:val="center"/>
        <w:rPr>
          <w:sz w:val="22"/>
          <w:szCs w:val="20"/>
        </w:rPr>
      </w:pPr>
    </w:p>
    <w:tbl>
      <w:tblPr>
        <w:tblW w:w="9639" w:type="dxa"/>
        <w:tblInd w:w="-5"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39"/>
      </w:tblGrid>
      <w:tr w:rsidR="00C563D8" w:rsidRPr="00B17068" w14:paraId="1168A3F9" w14:textId="77777777" w:rsidTr="007241D0">
        <w:tc>
          <w:tcPr>
            <w:tcW w:w="9639" w:type="dxa"/>
            <w:tcBorders>
              <w:top w:val="single" w:sz="4" w:space="0" w:color="auto"/>
              <w:left w:val="single" w:sz="4" w:space="0" w:color="auto"/>
              <w:bottom w:val="nil"/>
              <w:right w:val="single" w:sz="4" w:space="0" w:color="auto"/>
            </w:tcBorders>
          </w:tcPr>
          <w:p w14:paraId="2B6265F3" w14:textId="77777777" w:rsidR="00C563D8" w:rsidRPr="00B17068" w:rsidRDefault="00C563D8" w:rsidP="007241D0">
            <w:pPr>
              <w:widowControl w:val="0"/>
              <w:autoSpaceDE w:val="0"/>
              <w:autoSpaceDN w:val="0"/>
              <w:rPr>
                <w:rFonts w:ascii="Calibri" w:hAnsi="Calibri" w:cs="Calibri"/>
                <w:sz w:val="22"/>
                <w:szCs w:val="20"/>
              </w:rPr>
            </w:pPr>
          </w:p>
          <w:p w14:paraId="78EDDBCA" w14:textId="77777777" w:rsidR="00C563D8" w:rsidRPr="00B17068" w:rsidRDefault="00C563D8" w:rsidP="007241D0">
            <w:pPr>
              <w:widowControl w:val="0"/>
              <w:autoSpaceDE w:val="0"/>
              <w:autoSpaceDN w:val="0"/>
              <w:rPr>
                <w:rFonts w:ascii="Calibri" w:hAnsi="Calibri" w:cs="Calibri"/>
                <w:sz w:val="22"/>
                <w:szCs w:val="20"/>
              </w:rPr>
            </w:pPr>
          </w:p>
          <w:p w14:paraId="5815BD48" w14:textId="77777777" w:rsidR="00C563D8" w:rsidRPr="00B17068" w:rsidRDefault="00C563D8" w:rsidP="007241D0">
            <w:pPr>
              <w:widowControl w:val="0"/>
              <w:autoSpaceDE w:val="0"/>
              <w:autoSpaceDN w:val="0"/>
              <w:rPr>
                <w:rFonts w:ascii="Calibri" w:hAnsi="Calibri" w:cs="Calibri"/>
                <w:sz w:val="22"/>
                <w:szCs w:val="20"/>
              </w:rPr>
            </w:pPr>
          </w:p>
          <w:p w14:paraId="550B5862" w14:textId="77777777" w:rsidR="00C563D8" w:rsidRPr="00B17068" w:rsidRDefault="00C563D8" w:rsidP="007241D0">
            <w:pPr>
              <w:widowControl w:val="0"/>
              <w:autoSpaceDE w:val="0"/>
              <w:autoSpaceDN w:val="0"/>
              <w:rPr>
                <w:rFonts w:ascii="Calibri" w:hAnsi="Calibri" w:cs="Calibri"/>
                <w:sz w:val="22"/>
                <w:szCs w:val="20"/>
              </w:rPr>
            </w:pPr>
          </w:p>
          <w:p w14:paraId="2F4A90A7" w14:textId="77777777" w:rsidR="00C563D8" w:rsidRPr="00B17068" w:rsidRDefault="00C563D8" w:rsidP="007241D0">
            <w:pPr>
              <w:widowControl w:val="0"/>
              <w:autoSpaceDE w:val="0"/>
              <w:autoSpaceDN w:val="0"/>
              <w:rPr>
                <w:rFonts w:ascii="Calibri" w:hAnsi="Calibri" w:cs="Calibri"/>
                <w:sz w:val="22"/>
                <w:szCs w:val="20"/>
              </w:rPr>
            </w:pPr>
          </w:p>
          <w:p w14:paraId="5A9C2378" w14:textId="77777777" w:rsidR="00C563D8" w:rsidRPr="00B17068" w:rsidRDefault="00C563D8" w:rsidP="007241D0">
            <w:pPr>
              <w:widowControl w:val="0"/>
              <w:autoSpaceDE w:val="0"/>
              <w:autoSpaceDN w:val="0"/>
              <w:rPr>
                <w:rFonts w:ascii="Calibri" w:hAnsi="Calibri" w:cs="Calibri"/>
                <w:sz w:val="22"/>
                <w:szCs w:val="20"/>
              </w:rPr>
            </w:pPr>
          </w:p>
          <w:p w14:paraId="33099367" w14:textId="77777777" w:rsidR="00C563D8" w:rsidRPr="00B17068" w:rsidRDefault="00C563D8" w:rsidP="007241D0">
            <w:pPr>
              <w:widowControl w:val="0"/>
              <w:autoSpaceDE w:val="0"/>
              <w:autoSpaceDN w:val="0"/>
              <w:rPr>
                <w:rFonts w:ascii="Calibri" w:hAnsi="Calibri" w:cs="Calibri"/>
                <w:sz w:val="22"/>
                <w:szCs w:val="20"/>
              </w:rPr>
            </w:pPr>
          </w:p>
        </w:tc>
      </w:tr>
      <w:tr w:rsidR="00C563D8" w:rsidRPr="00B17068" w14:paraId="7149D49F" w14:textId="77777777" w:rsidTr="007241D0">
        <w:tc>
          <w:tcPr>
            <w:tcW w:w="9639" w:type="dxa"/>
            <w:tcBorders>
              <w:top w:val="nil"/>
              <w:left w:val="single" w:sz="4" w:space="0" w:color="auto"/>
              <w:bottom w:val="nil"/>
              <w:right w:val="single" w:sz="4" w:space="0" w:color="auto"/>
            </w:tcBorders>
          </w:tcPr>
          <w:p w14:paraId="76673ADB" w14:textId="77777777" w:rsidR="00C563D8" w:rsidRPr="00B17068" w:rsidRDefault="00C563D8" w:rsidP="007241D0">
            <w:pPr>
              <w:widowControl w:val="0"/>
              <w:autoSpaceDE w:val="0"/>
              <w:autoSpaceDN w:val="0"/>
              <w:rPr>
                <w:rFonts w:ascii="Calibri" w:hAnsi="Calibri" w:cs="Calibri"/>
                <w:sz w:val="22"/>
                <w:szCs w:val="20"/>
              </w:rPr>
            </w:pPr>
          </w:p>
        </w:tc>
      </w:tr>
      <w:tr w:rsidR="00C563D8" w:rsidRPr="00B17068" w14:paraId="0FEFAA04" w14:textId="77777777" w:rsidTr="007241D0">
        <w:tc>
          <w:tcPr>
            <w:tcW w:w="9639" w:type="dxa"/>
            <w:tcBorders>
              <w:top w:val="nil"/>
              <w:left w:val="single" w:sz="4" w:space="0" w:color="auto"/>
              <w:bottom w:val="nil"/>
              <w:right w:val="single" w:sz="4" w:space="0" w:color="auto"/>
            </w:tcBorders>
          </w:tcPr>
          <w:p w14:paraId="386EDBB6" w14:textId="77777777" w:rsidR="00C563D8" w:rsidRPr="00B17068" w:rsidRDefault="00C563D8" w:rsidP="007241D0">
            <w:pPr>
              <w:widowControl w:val="0"/>
              <w:autoSpaceDE w:val="0"/>
              <w:autoSpaceDN w:val="0"/>
              <w:rPr>
                <w:rFonts w:ascii="Calibri" w:hAnsi="Calibri" w:cs="Calibri"/>
                <w:sz w:val="22"/>
                <w:szCs w:val="20"/>
              </w:rPr>
            </w:pPr>
          </w:p>
        </w:tc>
      </w:tr>
      <w:tr w:rsidR="00C563D8" w:rsidRPr="00B17068" w14:paraId="30D37F74" w14:textId="77777777" w:rsidTr="007241D0">
        <w:tc>
          <w:tcPr>
            <w:tcW w:w="9639" w:type="dxa"/>
            <w:tcBorders>
              <w:top w:val="nil"/>
              <w:left w:val="single" w:sz="4" w:space="0" w:color="auto"/>
              <w:bottom w:val="nil"/>
              <w:right w:val="single" w:sz="4" w:space="0" w:color="auto"/>
            </w:tcBorders>
          </w:tcPr>
          <w:p w14:paraId="785A0735" w14:textId="77777777" w:rsidR="00C563D8" w:rsidRPr="00B17068" w:rsidRDefault="00C563D8" w:rsidP="007241D0">
            <w:pPr>
              <w:widowControl w:val="0"/>
              <w:autoSpaceDE w:val="0"/>
              <w:autoSpaceDN w:val="0"/>
              <w:rPr>
                <w:rFonts w:ascii="Calibri" w:hAnsi="Calibri" w:cs="Calibri"/>
                <w:sz w:val="22"/>
                <w:szCs w:val="20"/>
              </w:rPr>
            </w:pPr>
          </w:p>
        </w:tc>
      </w:tr>
      <w:tr w:rsidR="00C563D8" w:rsidRPr="00B17068" w14:paraId="2E12113C" w14:textId="77777777" w:rsidTr="007241D0">
        <w:tc>
          <w:tcPr>
            <w:tcW w:w="9639" w:type="dxa"/>
            <w:tcBorders>
              <w:top w:val="nil"/>
              <w:left w:val="single" w:sz="4" w:space="0" w:color="auto"/>
              <w:bottom w:val="single" w:sz="4" w:space="0" w:color="auto"/>
              <w:right w:val="single" w:sz="4" w:space="0" w:color="auto"/>
            </w:tcBorders>
          </w:tcPr>
          <w:p w14:paraId="3CCD6114" w14:textId="77777777" w:rsidR="00C563D8" w:rsidRPr="00B17068" w:rsidRDefault="00C563D8" w:rsidP="007241D0">
            <w:pPr>
              <w:widowControl w:val="0"/>
              <w:autoSpaceDE w:val="0"/>
              <w:autoSpaceDN w:val="0"/>
              <w:rPr>
                <w:rFonts w:ascii="Calibri" w:hAnsi="Calibri" w:cs="Calibri"/>
                <w:sz w:val="22"/>
                <w:szCs w:val="20"/>
              </w:rPr>
            </w:pPr>
          </w:p>
        </w:tc>
      </w:tr>
    </w:tbl>
    <w:p w14:paraId="062C03E4" w14:textId="77777777" w:rsidR="00C563D8" w:rsidRPr="00B17068" w:rsidRDefault="00C563D8" w:rsidP="00C563D8">
      <w:pPr>
        <w:widowControl w:val="0"/>
        <w:autoSpaceDE w:val="0"/>
        <w:autoSpaceDN w:val="0"/>
        <w:jc w:val="both"/>
        <w:rPr>
          <w:rFonts w:ascii="Calibri" w:hAnsi="Calibri" w:cs="Calibri"/>
          <w:sz w:val="22"/>
          <w:szCs w:val="20"/>
        </w:rPr>
      </w:pPr>
    </w:p>
    <w:p w14:paraId="619DF42E" w14:textId="77777777" w:rsidR="00C563D8" w:rsidRPr="00B17068" w:rsidRDefault="00C563D8" w:rsidP="00C563D8">
      <w:pPr>
        <w:widowControl w:val="0"/>
        <w:autoSpaceDE w:val="0"/>
        <w:autoSpaceDN w:val="0"/>
        <w:rPr>
          <w:rFonts w:ascii="Courier New" w:hAnsi="Courier New" w:cs="Courier New"/>
          <w:sz w:val="20"/>
          <w:szCs w:val="20"/>
        </w:rPr>
      </w:pPr>
      <w:r w:rsidRPr="00B17068">
        <w:t xml:space="preserve">    Почтовый адрес и (или) адрес электронной почты для связи</w:t>
      </w:r>
      <w:r w:rsidRPr="00B17068">
        <w:rPr>
          <w:rFonts w:ascii="Courier New" w:hAnsi="Courier New" w:cs="Courier New"/>
          <w:sz w:val="20"/>
          <w:szCs w:val="20"/>
        </w:rPr>
        <w:t>:</w:t>
      </w:r>
    </w:p>
    <w:p w14:paraId="03AD64F4" w14:textId="77777777" w:rsidR="00C563D8" w:rsidRPr="00B17068" w:rsidRDefault="00C563D8" w:rsidP="00C563D8">
      <w:pPr>
        <w:autoSpaceDE w:val="0"/>
        <w:autoSpaceDN w:val="0"/>
        <w:adjustRightInd w:val="0"/>
        <w:rPr>
          <w:rFonts w:eastAsia="Calibri"/>
          <w:sz w:val="28"/>
          <w:szCs w:val="28"/>
          <w:lang w:eastAsia="en-US"/>
        </w:rPr>
      </w:pPr>
      <w:r w:rsidRPr="00B17068">
        <w:rPr>
          <w:rFonts w:ascii="Calibri" w:eastAsia="Calibri" w:hAnsi="Calibri"/>
          <w:sz w:val="22"/>
          <w:szCs w:val="22"/>
          <w:lang w:eastAsia="en-US"/>
        </w:rPr>
        <w:t>_</w:t>
      </w:r>
      <w:r w:rsidRPr="00B17068">
        <w:rPr>
          <w:rFonts w:eastAsia="Calibri"/>
          <w:bCs/>
          <w:color w:val="26282F"/>
          <w:sz w:val="28"/>
          <w:szCs w:val="28"/>
          <w:u w:val="single"/>
          <w:lang w:eastAsia="en-US"/>
        </w:rPr>
        <w:t xml:space="preserve">353185, Краснодарский край, </w:t>
      </w:r>
      <w:proofErr w:type="spellStart"/>
      <w:r w:rsidRPr="00B17068">
        <w:rPr>
          <w:rFonts w:eastAsia="Calibri"/>
          <w:bCs/>
          <w:color w:val="26282F"/>
          <w:sz w:val="28"/>
          <w:szCs w:val="28"/>
          <w:u w:val="single"/>
          <w:lang w:eastAsia="en-US"/>
        </w:rPr>
        <w:t>Кореновский</w:t>
      </w:r>
      <w:proofErr w:type="spellEnd"/>
      <w:r w:rsidRPr="00B17068">
        <w:rPr>
          <w:rFonts w:eastAsia="Calibri"/>
          <w:bCs/>
          <w:color w:val="26282F"/>
          <w:sz w:val="28"/>
          <w:szCs w:val="28"/>
          <w:u w:val="single"/>
          <w:lang w:eastAsia="en-US"/>
        </w:rPr>
        <w:t xml:space="preserve"> район, город Кореновск, улица Ростовская, 16</w:t>
      </w:r>
      <w:r w:rsidRPr="00B17068">
        <w:rPr>
          <w:rFonts w:eastAsia="Calibri"/>
          <w:bCs/>
          <w:color w:val="26282F"/>
          <w:sz w:val="28"/>
          <w:szCs w:val="28"/>
          <w:lang w:eastAsia="en-US"/>
        </w:rPr>
        <w:t xml:space="preserve"> </w:t>
      </w:r>
    </w:p>
    <w:p w14:paraId="2E0688C2" w14:textId="77777777" w:rsidR="00C563D8" w:rsidRPr="00B17068" w:rsidRDefault="00C563D8" w:rsidP="00C563D8">
      <w:pPr>
        <w:widowControl w:val="0"/>
        <w:autoSpaceDE w:val="0"/>
        <w:autoSpaceDN w:val="0"/>
        <w:rPr>
          <w:rFonts w:ascii="Courier New" w:hAnsi="Courier New" w:cs="Courier New"/>
          <w:sz w:val="20"/>
          <w:szCs w:val="20"/>
        </w:rPr>
      </w:pPr>
    </w:p>
    <w:p w14:paraId="4BB94315" w14:textId="77777777" w:rsidR="00C563D8" w:rsidRPr="00B17068" w:rsidRDefault="00C563D8" w:rsidP="00C563D8">
      <w:pPr>
        <w:widowControl w:val="0"/>
        <w:autoSpaceDE w:val="0"/>
        <w:autoSpaceDN w:val="0"/>
        <w:ind w:firstLine="709"/>
        <w:jc w:val="both"/>
      </w:pPr>
      <w:r w:rsidRPr="00B17068">
        <w:t xml:space="preserve">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w:t>
      </w:r>
      <w:r w:rsidRPr="00B17068">
        <w:lastRenderedPageBreak/>
        <w:t>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14:paraId="1D4F56D8" w14:textId="77777777" w:rsidR="00C563D8" w:rsidRPr="00B17068" w:rsidRDefault="00C563D8" w:rsidP="00C563D8">
      <w:pPr>
        <w:widowControl w:val="0"/>
        <w:autoSpaceDE w:val="0"/>
        <w:autoSpaceDN w:val="0"/>
        <w:jc w:val="both"/>
        <w:rPr>
          <w:rFonts w:ascii="Courier New" w:hAnsi="Courier New" w:cs="Courier New"/>
          <w:sz w:val="20"/>
          <w:szCs w:val="20"/>
        </w:rPr>
      </w:pPr>
      <w:r w:rsidRPr="00B17068">
        <w:rPr>
          <w:rFonts w:ascii="Courier New" w:hAnsi="Courier New" w:cs="Courier New"/>
          <w:sz w:val="20"/>
          <w:szCs w:val="20"/>
        </w:rPr>
        <w:t>_</w:t>
      </w:r>
      <w:r w:rsidRPr="00B17068">
        <w:rPr>
          <w:bCs/>
          <w:color w:val="26282F"/>
          <w:sz w:val="28"/>
          <w:szCs w:val="28"/>
          <w:u w:val="single"/>
        </w:rPr>
        <w:t xml:space="preserve">353185, Краснодарский край, </w:t>
      </w:r>
      <w:proofErr w:type="spellStart"/>
      <w:r w:rsidRPr="00B17068">
        <w:rPr>
          <w:bCs/>
          <w:color w:val="26282F"/>
          <w:sz w:val="28"/>
          <w:szCs w:val="28"/>
          <w:u w:val="single"/>
        </w:rPr>
        <w:t>Кореновский</w:t>
      </w:r>
      <w:proofErr w:type="spellEnd"/>
      <w:r w:rsidRPr="00B17068">
        <w:rPr>
          <w:bCs/>
          <w:color w:val="26282F"/>
          <w:sz w:val="28"/>
          <w:szCs w:val="28"/>
          <w:u w:val="single"/>
        </w:rPr>
        <w:t xml:space="preserve"> район, город Кореновск, улица Ростовская, 16</w:t>
      </w:r>
      <w:r w:rsidRPr="00B17068">
        <w:rPr>
          <w:bCs/>
          <w:color w:val="26282F"/>
          <w:sz w:val="28"/>
          <w:szCs w:val="28"/>
        </w:rPr>
        <w:t>_____________________________</w:t>
      </w:r>
      <w:r w:rsidRPr="00B17068">
        <w:rPr>
          <w:rFonts w:ascii="Courier New" w:hAnsi="Courier New" w:cs="Courier New"/>
          <w:sz w:val="20"/>
          <w:szCs w:val="20"/>
        </w:rPr>
        <w:t>______________________________</w:t>
      </w:r>
    </w:p>
    <w:p w14:paraId="07C36A9F" w14:textId="77777777" w:rsidR="00C563D8" w:rsidRPr="00B17068" w:rsidRDefault="00C563D8" w:rsidP="00C563D8">
      <w:pPr>
        <w:widowControl w:val="0"/>
        <w:autoSpaceDE w:val="0"/>
        <w:autoSpaceDN w:val="0"/>
        <w:jc w:val="both"/>
      </w:pPr>
      <w:r w:rsidRPr="00B17068">
        <w:rPr>
          <w:rFonts w:ascii="Courier New" w:hAnsi="Courier New" w:cs="Courier New"/>
          <w:sz w:val="20"/>
          <w:szCs w:val="20"/>
        </w:rPr>
        <w:t>(</w:t>
      </w:r>
      <w:r w:rsidRPr="00B17068">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14:paraId="6EDE1A8B" w14:textId="77777777" w:rsidR="00C563D8" w:rsidRPr="00B17068" w:rsidRDefault="00C563D8" w:rsidP="00C563D8">
      <w:pPr>
        <w:widowControl w:val="0"/>
        <w:autoSpaceDE w:val="0"/>
        <w:autoSpaceDN w:val="0"/>
        <w:ind w:firstLine="709"/>
      </w:pPr>
      <w:r w:rsidRPr="00B17068">
        <w:t xml:space="preserve"> </w:t>
      </w:r>
    </w:p>
    <w:p w14:paraId="59AD3CF5" w14:textId="77777777" w:rsidR="00C563D8" w:rsidRPr="00B17068" w:rsidRDefault="00C563D8" w:rsidP="00C563D8">
      <w:pPr>
        <w:widowControl w:val="0"/>
        <w:autoSpaceDE w:val="0"/>
        <w:autoSpaceDN w:val="0"/>
        <w:ind w:firstLine="709"/>
      </w:pPr>
      <w:r w:rsidRPr="00B17068">
        <w:rPr>
          <w:sz w:val="28"/>
          <w:szCs w:val="28"/>
        </w:rPr>
        <w:t xml:space="preserve">   Настоящим уведомлением подтверждаю, что</w:t>
      </w:r>
      <w:r w:rsidRPr="00B17068">
        <w:t xml:space="preserve"> </w:t>
      </w:r>
      <w:r w:rsidRPr="00B17068">
        <w:rPr>
          <w:bCs/>
          <w:color w:val="26282F"/>
          <w:sz w:val="28"/>
          <w:szCs w:val="28"/>
          <w:u w:val="single"/>
        </w:rPr>
        <w:t>объект индивидуального жилищного строительства</w:t>
      </w:r>
      <w:r w:rsidRPr="00B17068">
        <w:t>______</w:t>
      </w:r>
    </w:p>
    <w:p w14:paraId="66086396" w14:textId="77777777" w:rsidR="00C563D8" w:rsidRPr="00B17068" w:rsidRDefault="00C563D8" w:rsidP="00C563D8">
      <w:pPr>
        <w:widowControl w:val="0"/>
        <w:autoSpaceDE w:val="0"/>
        <w:autoSpaceDN w:val="0"/>
      </w:pPr>
      <w:r w:rsidRPr="00B17068">
        <w:t xml:space="preserve">           (объект индивидуального жилищного строительства или садовый дом)</w:t>
      </w:r>
    </w:p>
    <w:p w14:paraId="6AE15080" w14:textId="77777777" w:rsidR="00C563D8" w:rsidRPr="00B17068" w:rsidRDefault="00C563D8" w:rsidP="00C563D8">
      <w:pPr>
        <w:widowControl w:val="0"/>
        <w:autoSpaceDE w:val="0"/>
        <w:autoSpaceDN w:val="0"/>
        <w:rPr>
          <w:sz w:val="28"/>
          <w:szCs w:val="28"/>
        </w:rPr>
      </w:pPr>
      <w:r w:rsidRPr="00B17068">
        <w:rPr>
          <w:sz w:val="28"/>
          <w:szCs w:val="28"/>
        </w:rPr>
        <w:t>не предназначен для раздела на самостоятельные объекты недвижимости.</w:t>
      </w:r>
    </w:p>
    <w:p w14:paraId="60DA24A0" w14:textId="77777777" w:rsidR="00C563D8" w:rsidRPr="00B17068" w:rsidRDefault="00C563D8" w:rsidP="00C563D8">
      <w:pPr>
        <w:widowControl w:val="0"/>
        <w:autoSpaceDE w:val="0"/>
        <w:autoSpaceDN w:val="0"/>
      </w:pPr>
    </w:p>
    <w:p w14:paraId="2BBBFE25" w14:textId="77777777" w:rsidR="00C563D8" w:rsidRPr="00B17068" w:rsidRDefault="00C563D8" w:rsidP="00C563D8">
      <w:pPr>
        <w:widowControl w:val="0"/>
        <w:autoSpaceDE w:val="0"/>
        <w:autoSpaceDN w:val="0"/>
        <w:ind w:firstLine="709"/>
        <w:rPr>
          <w:sz w:val="28"/>
          <w:szCs w:val="28"/>
          <w:u w:val="single"/>
        </w:rPr>
      </w:pPr>
      <w:r w:rsidRPr="00B17068">
        <w:t xml:space="preserve">    </w:t>
      </w:r>
      <w:r w:rsidRPr="00B17068">
        <w:rPr>
          <w:sz w:val="28"/>
          <w:szCs w:val="28"/>
        </w:rPr>
        <w:t xml:space="preserve">Настоящим уведомлением я      </w:t>
      </w:r>
      <w:r w:rsidRPr="00B17068">
        <w:rPr>
          <w:sz w:val="28"/>
          <w:szCs w:val="28"/>
          <w:u w:val="single"/>
        </w:rPr>
        <w:t>Балагура А.С.</w:t>
      </w:r>
      <w:r w:rsidRPr="00B17068">
        <w:rPr>
          <w:u w:val="single"/>
        </w:rPr>
        <w:t>___</w:t>
      </w:r>
    </w:p>
    <w:p w14:paraId="66119A1F" w14:textId="77777777" w:rsidR="00C563D8" w:rsidRPr="00B17068" w:rsidRDefault="00C563D8" w:rsidP="00C563D8">
      <w:pPr>
        <w:widowControl w:val="0"/>
        <w:autoSpaceDE w:val="0"/>
        <w:autoSpaceDN w:val="0"/>
      </w:pPr>
      <w:r w:rsidRPr="00B17068">
        <w:t xml:space="preserve">                                                                          (фамилия, имя, отчество (при наличии)</w:t>
      </w:r>
    </w:p>
    <w:p w14:paraId="4C527871" w14:textId="77777777" w:rsidR="00C563D8" w:rsidRPr="00B17068" w:rsidRDefault="00C563D8" w:rsidP="00C563D8">
      <w:pPr>
        <w:widowControl w:val="0"/>
        <w:autoSpaceDE w:val="0"/>
        <w:autoSpaceDN w:val="0"/>
        <w:rPr>
          <w:sz w:val="28"/>
          <w:szCs w:val="28"/>
        </w:rPr>
      </w:pPr>
      <w:r w:rsidRPr="00B17068">
        <w:rPr>
          <w:sz w:val="28"/>
          <w:szCs w:val="28"/>
        </w:rPr>
        <w:t>даю согласие на обработку персональных данных (в случае если застройщиком</w:t>
      </w:r>
    </w:p>
    <w:p w14:paraId="12E37772" w14:textId="77777777" w:rsidR="00C563D8" w:rsidRPr="00B17068" w:rsidRDefault="00C563D8" w:rsidP="00C563D8">
      <w:pPr>
        <w:widowControl w:val="0"/>
        <w:autoSpaceDE w:val="0"/>
        <w:autoSpaceDN w:val="0"/>
      </w:pPr>
      <w:r w:rsidRPr="00B17068">
        <w:rPr>
          <w:sz w:val="28"/>
          <w:szCs w:val="28"/>
        </w:rPr>
        <w:t>является физическое лицо</w:t>
      </w:r>
      <w:r w:rsidRPr="00B17068">
        <w:t>).</w:t>
      </w:r>
    </w:p>
    <w:p w14:paraId="3B6A1593" w14:textId="77777777" w:rsidR="00C563D8" w:rsidRPr="00B17068" w:rsidRDefault="00C563D8" w:rsidP="00C563D8">
      <w:pPr>
        <w:widowControl w:val="0"/>
        <w:autoSpaceDE w:val="0"/>
        <w:autoSpaceDN w:val="0"/>
        <w:rPr>
          <w:rFonts w:ascii="Courier New" w:hAnsi="Courier New" w:cs="Courier New"/>
          <w:sz w:val="20"/>
          <w:szCs w:val="20"/>
        </w:rPr>
      </w:pPr>
    </w:p>
    <w:p w14:paraId="6FCA74FA" w14:textId="77777777" w:rsidR="00C563D8" w:rsidRPr="00B17068" w:rsidRDefault="00C563D8" w:rsidP="00C563D8">
      <w:pPr>
        <w:widowControl w:val="0"/>
        <w:autoSpaceDE w:val="0"/>
        <w:autoSpaceDN w:val="0"/>
        <w:rPr>
          <w:rFonts w:ascii="Courier New" w:hAnsi="Courier New" w:cs="Courier New"/>
          <w:sz w:val="20"/>
          <w:szCs w:val="20"/>
        </w:rPr>
      </w:pPr>
      <w:r w:rsidRPr="00B17068">
        <w:rPr>
          <w:rFonts w:ascii="Courier New" w:hAnsi="Courier New" w:cs="Courier New"/>
          <w:sz w:val="20"/>
          <w:szCs w:val="20"/>
        </w:rPr>
        <w:t>___________________________   ___________   _______________________________</w:t>
      </w:r>
    </w:p>
    <w:p w14:paraId="44F68D16" w14:textId="77777777" w:rsidR="00C563D8" w:rsidRPr="00B17068" w:rsidRDefault="00C563D8" w:rsidP="00C563D8">
      <w:pPr>
        <w:widowControl w:val="0"/>
        <w:autoSpaceDE w:val="0"/>
        <w:autoSpaceDN w:val="0"/>
        <w:rPr>
          <w:rFonts w:ascii="Courier New" w:hAnsi="Courier New" w:cs="Courier New"/>
          <w:sz w:val="20"/>
          <w:szCs w:val="20"/>
        </w:rPr>
      </w:pPr>
      <w:r w:rsidRPr="00B17068">
        <w:rPr>
          <w:rFonts w:ascii="Courier New" w:hAnsi="Courier New" w:cs="Courier New"/>
          <w:sz w:val="20"/>
          <w:szCs w:val="20"/>
        </w:rPr>
        <w:t xml:space="preserve"> (</w:t>
      </w:r>
      <w:r w:rsidRPr="00B17068">
        <w:t xml:space="preserve">должность, в случае если             </w:t>
      </w:r>
      <w:proofErr w:type="gramStart"/>
      <w:r w:rsidRPr="00B17068">
        <w:t xml:space="preserve">   (</w:t>
      </w:r>
      <w:proofErr w:type="gramEnd"/>
      <w:r w:rsidRPr="00B17068">
        <w:t>подпись)             (расшифровка подписи)</w:t>
      </w:r>
    </w:p>
    <w:p w14:paraId="418F5EFB" w14:textId="77777777" w:rsidR="00C563D8" w:rsidRPr="00B17068" w:rsidRDefault="00C563D8" w:rsidP="00C563D8">
      <w:pPr>
        <w:widowControl w:val="0"/>
        <w:autoSpaceDE w:val="0"/>
        <w:autoSpaceDN w:val="0"/>
      </w:pPr>
      <w:r w:rsidRPr="00B17068">
        <w:t xml:space="preserve">   застройщиком является</w:t>
      </w:r>
    </w:p>
    <w:p w14:paraId="343BA2CB" w14:textId="77777777" w:rsidR="00C563D8" w:rsidRPr="00B17068" w:rsidRDefault="00C563D8" w:rsidP="00C563D8">
      <w:pPr>
        <w:widowControl w:val="0"/>
        <w:autoSpaceDE w:val="0"/>
        <w:autoSpaceDN w:val="0"/>
        <w:jc w:val="both"/>
      </w:pPr>
      <w:r w:rsidRPr="00B17068">
        <w:t xml:space="preserve">     юридическое лицо)</w:t>
      </w:r>
    </w:p>
    <w:p w14:paraId="6EE116E4" w14:textId="77777777" w:rsidR="00C563D8" w:rsidRPr="00B17068" w:rsidRDefault="00C563D8" w:rsidP="00C563D8">
      <w:pPr>
        <w:widowControl w:val="0"/>
        <w:autoSpaceDE w:val="0"/>
        <w:autoSpaceDN w:val="0"/>
        <w:jc w:val="both"/>
      </w:pPr>
    </w:p>
    <w:p w14:paraId="4C381E2A" w14:textId="77777777" w:rsidR="00C563D8" w:rsidRPr="00B17068" w:rsidRDefault="00C563D8" w:rsidP="00C563D8">
      <w:pPr>
        <w:widowControl w:val="0"/>
        <w:autoSpaceDE w:val="0"/>
        <w:autoSpaceDN w:val="0"/>
        <w:jc w:val="both"/>
      </w:pPr>
      <w:r w:rsidRPr="00B17068">
        <w:t xml:space="preserve">            М.П.</w:t>
      </w:r>
    </w:p>
    <w:p w14:paraId="1FEA1C7C" w14:textId="77777777" w:rsidR="00C563D8" w:rsidRPr="00B17068" w:rsidRDefault="00C563D8" w:rsidP="00C563D8">
      <w:pPr>
        <w:widowControl w:val="0"/>
        <w:autoSpaceDE w:val="0"/>
        <w:autoSpaceDN w:val="0"/>
        <w:jc w:val="both"/>
      </w:pPr>
      <w:r w:rsidRPr="00B17068">
        <w:t xml:space="preserve">       (при наличии)</w:t>
      </w:r>
    </w:p>
    <w:p w14:paraId="735371BF" w14:textId="77777777" w:rsidR="00C563D8" w:rsidRPr="00B17068" w:rsidRDefault="00C563D8" w:rsidP="00C563D8">
      <w:pPr>
        <w:widowControl w:val="0"/>
        <w:autoSpaceDE w:val="0"/>
        <w:autoSpaceDN w:val="0"/>
        <w:jc w:val="both"/>
      </w:pPr>
    </w:p>
    <w:p w14:paraId="633FAF23" w14:textId="77777777" w:rsidR="00C563D8" w:rsidRPr="00B17068" w:rsidRDefault="00C563D8" w:rsidP="00C563D8">
      <w:pPr>
        <w:widowControl w:val="0"/>
        <w:autoSpaceDE w:val="0"/>
        <w:autoSpaceDN w:val="0"/>
        <w:jc w:val="both"/>
        <w:rPr>
          <w:sz w:val="28"/>
          <w:szCs w:val="28"/>
        </w:rPr>
      </w:pPr>
      <w:r w:rsidRPr="00B17068">
        <w:rPr>
          <w:sz w:val="28"/>
          <w:szCs w:val="28"/>
        </w:rPr>
        <w:t>К настоящему уведомлению прилагаются:</w:t>
      </w:r>
    </w:p>
    <w:p w14:paraId="1D2EAA35" w14:textId="77777777" w:rsidR="00C563D8" w:rsidRPr="009B1292" w:rsidRDefault="00C563D8" w:rsidP="00C563D8">
      <w:pPr>
        <w:widowControl w:val="0"/>
        <w:autoSpaceDE w:val="0"/>
        <w:autoSpaceDN w:val="0"/>
        <w:jc w:val="both"/>
        <w:rPr>
          <w:rFonts w:eastAsia="Calibri"/>
          <w:bCs/>
          <w:color w:val="26282F"/>
          <w:sz w:val="28"/>
          <w:szCs w:val="28"/>
          <w:lang w:eastAsia="en-US"/>
        </w:rPr>
      </w:pPr>
      <w:r w:rsidRPr="009B1292">
        <w:rPr>
          <w:rFonts w:eastAsia="Calibri"/>
          <w:bCs/>
          <w:color w:val="26282F"/>
          <w:sz w:val="28"/>
          <w:szCs w:val="28"/>
          <w:lang w:eastAsia="en-US"/>
        </w:rPr>
        <w:t>1)</w:t>
      </w:r>
      <w:r w:rsidRPr="009B1292">
        <w:t xml:space="preserve"> </w:t>
      </w:r>
      <w:r>
        <w:rPr>
          <w:rFonts w:eastAsia="Calibri"/>
          <w:bCs/>
          <w:color w:val="26282F"/>
          <w:sz w:val="28"/>
          <w:szCs w:val="28"/>
          <w:lang w:eastAsia="en-US"/>
        </w:rPr>
        <w:t>паспорт заявителя</w:t>
      </w:r>
      <w:r w:rsidRPr="009B1292">
        <w:rPr>
          <w:rFonts w:eastAsia="Calibri"/>
          <w:bCs/>
          <w:color w:val="26282F"/>
          <w:sz w:val="28"/>
          <w:szCs w:val="28"/>
          <w:lang w:eastAsia="en-US"/>
        </w:rPr>
        <w:t>;</w:t>
      </w:r>
    </w:p>
    <w:p w14:paraId="22447A96" w14:textId="77777777" w:rsidR="00C563D8" w:rsidRPr="009B1292" w:rsidRDefault="00C563D8" w:rsidP="00C563D8">
      <w:pPr>
        <w:widowControl w:val="0"/>
        <w:autoSpaceDE w:val="0"/>
        <w:autoSpaceDN w:val="0"/>
        <w:jc w:val="both"/>
        <w:rPr>
          <w:rFonts w:eastAsia="Calibri"/>
          <w:bCs/>
          <w:color w:val="26282F"/>
          <w:sz w:val="28"/>
          <w:szCs w:val="28"/>
          <w:lang w:eastAsia="en-US"/>
        </w:rPr>
      </w:pPr>
      <w:r w:rsidRPr="009B1292">
        <w:rPr>
          <w:rFonts w:eastAsia="Calibri"/>
          <w:bCs/>
          <w:color w:val="26282F"/>
          <w:sz w:val="28"/>
          <w:szCs w:val="28"/>
          <w:lang w:eastAsia="en-US"/>
        </w:rPr>
        <w:t xml:space="preserve">2) </w:t>
      </w:r>
      <w:r>
        <w:rPr>
          <w:rFonts w:eastAsia="Calibri"/>
          <w:bCs/>
          <w:color w:val="26282F"/>
          <w:sz w:val="28"/>
          <w:szCs w:val="28"/>
          <w:lang w:eastAsia="en-US"/>
        </w:rPr>
        <w:t>выписка из</w:t>
      </w:r>
      <w:r w:rsidRPr="009B1292">
        <w:rPr>
          <w:rFonts w:eastAsia="Calibri"/>
          <w:bCs/>
          <w:color w:val="26282F"/>
          <w:sz w:val="28"/>
          <w:szCs w:val="28"/>
          <w:lang w:eastAsia="en-US"/>
        </w:rPr>
        <w:t xml:space="preserve"> Едином государственном реестре недвижимости;</w:t>
      </w:r>
      <w:r>
        <w:rPr>
          <w:rFonts w:eastAsia="Calibri"/>
          <w:bCs/>
          <w:color w:val="26282F"/>
          <w:sz w:val="28"/>
          <w:szCs w:val="28"/>
          <w:lang w:eastAsia="en-US"/>
        </w:rPr>
        <w:t xml:space="preserve"> </w:t>
      </w:r>
    </w:p>
    <w:p w14:paraId="381FA356" w14:textId="77777777" w:rsidR="00C563D8" w:rsidRPr="00B17068" w:rsidRDefault="00C563D8" w:rsidP="00C563D8">
      <w:pPr>
        <w:widowControl w:val="0"/>
        <w:autoSpaceDE w:val="0"/>
        <w:autoSpaceDN w:val="0"/>
        <w:jc w:val="both"/>
      </w:pPr>
      <w:r w:rsidRPr="00B17068">
        <w:t xml:space="preserve"> (документы, предусмотренные </w:t>
      </w:r>
      <w:hyperlink r:id="rId62" w:history="1">
        <w:r w:rsidRPr="00B17068">
          <w:rPr>
            <w:color w:val="0000FF"/>
          </w:rPr>
          <w:t>частью 3 статьи 51.1</w:t>
        </w:r>
      </w:hyperlink>
      <w:r w:rsidRPr="00B17068">
        <w:t xml:space="preserve"> Градостроительного кодекса</w:t>
      </w:r>
    </w:p>
    <w:p w14:paraId="30C9E1BA" w14:textId="77777777" w:rsidR="00C563D8" w:rsidRPr="00B17068" w:rsidRDefault="00C563D8" w:rsidP="00C563D8">
      <w:pPr>
        <w:widowControl w:val="0"/>
        <w:autoSpaceDE w:val="0"/>
        <w:autoSpaceDN w:val="0"/>
        <w:jc w:val="both"/>
      </w:pPr>
      <w:r w:rsidRPr="00B17068">
        <w:t>Российской Федерации (Собрание законодательства Российской Федерации, 2005,</w:t>
      </w:r>
    </w:p>
    <w:p w14:paraId="4BE55AFC" w14:textId="77777777" w:rsidR="00C563D8" w:rsidRPr="00B17068" w:rsidRDefault="00C563D8" w:rsidP="00C563D8">
      <w:pPr>
        <w:widowControl w:val="0"/>
        <w:autoSpaceDE w:val="0"/>
        <w:autoSpaceDN w:val="0"/>
        <w:jc w:val="both"/>
      </w:pPr>
      <w:r w:rsidRPr="00B17068">
        <w:t>N 1, ст. 16; 2018, N 32, ст. 5133, 5135)</w:t>
      </w:r>
    </w:p>
    <w:p w14:paraId="38E05B27" w14:textId="77777777" w:rsidR="00C563D8" w:rsidRPr="00B17068" w:rsidRDefault="00C563D8" w:rsidP="00C563D8">
      <w:pPr>
        <w:widowControl w:val="0"/>
        <w:autoSpaceDE w:val="0"/>
        <w:autoSpaceDN w:val="0"/>
        <w:jc w:val="both"/>
      </w:pPr>
    </w:p>
    <w:p w14:paraId="1215A656" w14:textId="77777777" w:rsidR="00C563D8" w:rsidRPr="00B17068" w:rsidRDefault="00C563D8" w:rsidP="00C563D8">
      <w:pPr>
        <w:widowControl w:val="0"/>
        <w:autoSpaceDE w:val="0"/>
        <w:autoSpaceDN w:val="0"/>
        <w:jc w:val="both"/>
      </w:pPr>
    </w:p>
    <w:p w14:paraId="2FD02F81" w14:textId="77777777" w:rsidR="007241D0" w:rsidRDefault="007241D0" w:rsidP="007241D0">
      <w:pPr>
        <w:widowControl w:val="0"/>
        <w:suppressAutoHyphens/>
        <w:autoSpaceDE w:val="0"/>
        <w:autoSpaceDN w:val="0"/>
        <w:adjustRightInd w:val="0"/>
        <w:jc w:val="both"/>
        <w:rPr>
          <w:sz w:val="28"/>
          <w:szCs w:val="28"/>
          <w:lang w:eastAsia="ar-SA"/>
        </w:rPr>
      </w:pPr>
      <w:r>
        <w:rPr>
          <w:sz w:val="28"/>
          <w:szCs w:val="28"/>
          <w:lang w:eastAsia="ar-SA"/>
        </w:rPr>
        <w:t xml:space="preserve">Исполняющий обязанности </w:t>
      </w:r>
    </w:p>
    <w:p w14:paraId="60BB2407" w14:textId="77777777" w:rsidR="007241D0" w:rsidRPr="006C3ED9" w:rsidRDefault="007241D0" w:rsidP="007241D0">
      <w:pPr>
        <w:widowControl w:val="0"/>
        <w:suppressAutoHyphens/>
        <w:autoSpaceDE w:val="0"/>
        <w:autoSpaceDN w:val="0"/>
        <w:adjustRightInd w:val="0"/>
        <w:jc w:val="both"/>
        <w:rPr>
          <w:sz w:val="28"/>
          <w:szCs w:val="28"/>
          <w:lang w:eastAsia="ar-SA"/>
        </w:rPr>
      </w:pPr>
      <w:r>
        <w:rPr>
          <w:sz w:val="28"/>
          <w:szCs w:val="28"/>
          <w:lang w:eastAsia="ar-SA"/>
        </w:rPr>
        <w:t>н</w:t>
      </w:r>
      <w:r w:rsidRPr="006C3ED9">
        <w:rPr>
          <w:sz w:val="28"/>
          <w:szCs w:val="28"/>
          <w:lang w:eastAsia="ar-SA"/>
        </w:rPr>
        <w:t>ачальник</w:t>
      </w:r>
      <w:r>
        <w:rPr>
          <w:sz w:val="28"/>
          <w:szCs w:val="28"/>
          <w:lang w:eastAsia="ar-SA"/>
        </w:rPr>
        <w:t>а</w:t>
      </w:r>
      <w:r w:rsidRPr="006C3ED9">
        <w:rPr>
          <w:sz w:val="28"/>
          <w:szCs w:val="28"/>
          <w:lang w:eastAsia="ar-SA"/>
        </w:rPr>
        <w:t xml:space="preserve"> отдела архитектуры </w:t>
      </w:r>
    </w:p>
    <w:p w14:paraId="06621B48" w14:textId="77777777" w:rsidR="007241D0" w:rsidRPr="006C3ED9" w:rsidRDefault="007241D0" w:rsidP="007241D0">
      <w:pPr>
        <w:widowControl w:val="0"/>
        <w:suppressAutoHyphens/>
        <w:autoSpaceDE w:val="0"/>
        <w:autoSpaceDN w:val="0"/>
        <w:adjustRightInd w:val="0"/>
        <w:jc w:val="both"/>
        <w:rPr>
          <w:sz w:val="28"/>
          <w:szCs w:val="28"/>
          <w:lang w:eastAsia="ar-SA"/>
        </w:rPr>
      </w:pPr>
      <w:r w:rsidRPr="006C3ED9">
        <w:rPr>
          <w:sz w:val="28"/>
          <w:szCs w:val="28"/>
          <w:lang w:eastAsia="ar-SA"/>
        </w:rPr>
        <w:t xml:space="preserve">и градостроительства администрации </w:t>
      </w:r>
    </w:p>
    <w:p w14:paraId="7CBD3A7F" w14:textId="77777777" w:rsidR="007241D0" w:rsidRPr="006C3ED9" w:rsidRDefault="007241D0" w:rsidP="007241D0">
      <w:pPr>
        <w:widowControl w:val="0"/>
        <w:suppressAutoHyphens/>
        <w:autoSpaceDE w:val="0"/>
        <w:autoSpaceDN w:val="0"/>
        <w:adjustRightInd w:val="0"/>
        <w:jc w:val="both"/>
        <w:rPr>
          <w:sz w:val="28"/>
          <w:szCs w:val="28"/>
          <w:lang w:eastAsia="ar-SA"/>
        </w:rPr>
      </w:pPr>
      <w:r w:rsidRPr="006C3ED9">
        <w:rPr>
          <w:sz w:val="28"/>
          <w:szCs w:val="28"/>
          <w:lang w:eastAsia="ar-SA"/>
        </w:rPr>
        <w:t xml:space="preserve">Кореновского городского поселения </w:t>
      </w:r>
    </w:p>
    <w:p w14:paraId="027A13D3" w14:textId="77777777" w:rsidR="007241D0" w:rsidRPr="006C3ED9" w:rsidRDefault="007241D0" w:rsidP="007241D0">
      <w:pPr>
        <w:widowControl w:val="0"/>
        <w:suppressAutoHyphens/>
        <w:autoSpaceDE w:val="0"/>
        <w:autoSpaceDN w:val="0"/>
        <w:adjustRightInd w:val="0"/>
        <w:jc w:val="both"/>
        <w:rPr>
          <w:sz w:val="28"/>
          <w:szCs w:val="28"/>
          <w:lang w:eastAsia="ar-SA"/>
        </w:rPr>
      </w:pPr>
      <w:r w:rsidRPr="006C3ED9">
        <w:rPr>
          <w:sz w:val="28"/>
          <w:szCs w:val="28"/>
          <w:lang w:eastAsia="ar-SA"/>
        </w:rPr>
        <w:t xml:space="preserve">Кореновского района                                                                 </w:t>
      </w:r>
      <w:r>
        <w:rPr>
          <w:sz w:val="28"/>
          <w:szCs w:val="28"/>
          <w:lang w:eastAsia="ar-SA"/>
        </w:rPr>
        <w:t xml:space="preserve">      </w:t>
      </w:r>
      <w:r w:rsidRPr="006C3ED9">
        <w:rPr>
          <w:sz w:val="28"/>
          <w:szCs w:val="28"/>
          <w:lang w:eastAsia="ar-SA"/>
        </w:rPr>
        <w:t xml:space="preserve"> </w:t>
      </w:r>
      <w:r>
        <w:rPr>
          <w:sz w:val="28"/>
          <w:szCs w:val="28"/>
          <w:lang w:eastAsia="ar-SA"/>
        </w:rPr>
        <w:t>А.И. Березовская</w:t>
      </w:r>
    </w:p>
    <w:p w14:paraId="20573888" w14:textId="77777777" w:rsidR="007241D0" w:rsidRDefault="007241D0" w:rsidP="007241D0">
      <w:pPr>
        <w:ind w:right="612"/>
        <w:rPr>
          <w:bCs/>
          <w:color w:val="000000" w:themeColor="text1"/>
          <w:sz w:val="28"/>
          <w:szCs w:val="28"/>
        </w:rPr>
      </w:pPr>
    </w:p>
    <w:p w14:paraId="244830F9" w14:textId="77777777" w:rsidR="00DE4FBA" w:rsidRDefault="00DE4FBA" w:rsidP="007241D0">
      <w:pPr>
        <w:ind w:right="612"/>
        <w:rPr>
          <w:bCs/>
          <w:color w:val="000000" w:themeColor="text1"/>
          <w:sz w:val="28"/>
          <w:szCs w:val="28"/>
        </w:rPr>
      </w:pPr>
    </w:p>
    <w:p w14:paraId="008B7356" w14:textId="77777777" w:rsidR="00DE4FBA" w:rsidRDefault="00DE4FBA" w:rsidP="007241D0">
      <w:pPr>
        <w:ind w:right="612"/>
        <w:rPr>
          <w:bCs/>
          <w:color w:val="000000" w:themeColor="text1"/>
          <w:sz w:val="28"/>
          <w:szCs w:val="28"/>
        </w:rPr>
      </w:pPr>
    </w:p>
    <w:p w14:paraId="259ECE42" w14:textId="00D46A89" w:rsidR="00F5458E" w:rsidRPr="008653C9" w:rsidRDefault="00C563D8" w:rsidP="00F5458E">
      <w:pPr>
        <w:ind w:left="4962" w:right="612"/>
        <w:jc w:val="center"/>
        <w:rPr>
          <w:bCs/>
          <w:color w:val="000000" w:themeColor="text1"/>
          <w:sz w:val="28"/>
          <w:szCs w:val="28"/>
        </w:rPr>
      </w:pPr>
      <w:r>
        <w:rPr>
          <w:color w:val="000000" w:themeColor="text1"/>
          <w:lang w:eastAsia="ar-SA"/>
        </w:rPr>
        <w:lastRenderedPageBreak/>
        <w:t xml:space="preserve"> </w:t>
      </w:r>
      <w:r w:rsidR="00DE4FBA">
        <w:rPr>
          <w:color w:val="000000" w:themeColor="text1"/>
          <w:lang w:eastAsia="ar-SA"/>
        </w:rPr>
        <w:t xml:space="preserve">   </w:t>
      </w:r>
      <w:r w:rsidR="00F5458E" w:rsidRPr="008653C9">
        <w:rPr>
          <w:bCs/>
          <w:color w:val="000000" w:themeColor="text1"/>
          <w:sz w:val="28"/>
          <w:szCs w:val="28"/>
        </w:rPr>
        <w:t xml:space="preserve">ПРИЛОЖЕНИЕ № </w:t>
      </w:r>
      <w:r w:rsidR="00F5458E">
        <w:rPr>
          <w:bCs/>
          <w:color w:val="000000" w:themeColor="text1"/>
          <w:sz w:val="28"/>
          <w:szCs w:val="28"/>
        </w:rPr>
        <w:t>4</w:t>
      </w:r>
    </w:p>
    <w:p w14:paraId="585B8F52" w14:textId="77777777" w:rsidR="00F5458E" w:rsidRPr="000271D5" w:rsidRDefault="00F5458E" w:rsidP="00F5458E">
      <w:pPr>
        <w:widowControl w:val="0"/>
        <w:tabs>
          <w:tab w:val="left" w:pos="1620"/>
        </w:tabs>
        <w:suppressAutoHyphens/>
        <w:autoSpaceDE w:val="0"/>
        <w:ind w:left="4962"/>
        <w:jc w:val="both"/>
        <w:rPr>
          <w:bCs/>
          <w:color w:val="000000" w:themeColor="text1"/>
          <w:sz w:val="28"/>
          <w:szCs w:val="28"/>
        </w:rPr>
      </w:pPr>
      <w:r w:rsidRPr="000271D5">
        <w:rPr>
          <w:bCs/>
          <w:color w:val="000000" w:themeColor="text1"/>
          <w:sz w:val="28"/>
          <w:szCs w:val="28"/>
        </w:rPr>
        <w:t>к админ</w:t>
      </w:r>
      <w:r>
        <w:rPr>
          <w:bCs/>
          <w:color w:val="000000" w:themeColor="text1"/>
          <w:sz w:val="28"/>
          <w:szCs w:val="28"/>
        </w:rPr>
        <w:t xml:space="preserve">истративному регламенту </w:t>
      </w:r>
      <w:r w:rsidRPr="000271D5">
        <w:rPr>
          <w:bCs/>
          <w:color w:val="000000" w:themeColor="text1"/>
          <w:sz w:val="28"/>
          <w:szCs w:val="28"/>
        </w:rPr>
        <w:t>предоставления администрацией</w:t>
      </w:r>
    </w:p>
    <w:p w14:paraId="4B96125B" w14:textId="77777777" w:rsidR="00F5458E" w:rsidRPr="008653C9" w:rsidRDefault="00F5458E" w:rsidP="00F5458E">
      <w:pPr>
        <w:widowControl w:val="0"/>
        <w:tabs>
          <w:tab w:val="left" w:pos="1620"/>
        </w:tabs>
        <w:suppressAutoHyphens/>
        <w:autoSpaceDE w:val="0"/>
        <w:ind w:left="4962"/>
        <w:jc w:val="both"/>
        <w:rPr>
          <w:color w:val="000000" w:themeColor="text1"/>
          <w:sz w:val="28"/>
          <w:szCs w:val="28"/>
          <w:lang w:eastAsia="ar-SA"/>
        </w:rPr>
      </w:pPr>
      <w:r w:rsidRPr="000271D5">
        <w:rPr>
          <w:bCs/>
          <w:color w:val="000000" w:themeColor="text1"/>
          <w:sz w:val="28"/>
          <w:szCs w:val="28"/>
        </w:rPr>
        <w:t xml:space="preserve">Кореновского городского поселения Кореновского района муниципальной   услуги </w:t>
      </w:r>
      <w:r w:rsidRPr="008653C9">
        <w:rPr>
          <w:color w:val="000000" w:themeColor="text1"/>
          <w:kern w:val="1"/>
          <w:sz w:val="28"/>
          <w:szCs w:val="28"/>
          <w:shd w:val="clear" w:color="auto" w:fill="FFFFFF"/>
          <w:lang w:eastAsia="ar-SA"/>
        </w:rPr>
        <w:t>«</w:t>
      </w:r>
      <w:r w:rsidRPr="00180366">
        <w:rPr>
          <w:bCs/>
          <w:color w:val="000000" w:themeColor="text1"/>
          <w:sz w:val="28"/>
          <w:szCs w:val="28"/>
        </w:rPr>
        <w:t>У</w:t>
      </w:r>
      <w:r w:rsidRPr="00180366">
        <w:rPr>
          <w:rFonts w:eastAsia="Calibri"/>
          <w:sz w:val="28"/>
          <w:szCs w:val="28"/>
          <w:lang w:eastAsia="en-US"/>
        </w:rPr>
        <w:t>ведомления о планируемых строительстве или реконструкции объекта индивидуального жилищного строительства или садового дома</w:t>
      </w:r>
      <w:r>
        <w:rPr>
          <w:rFonts w:eastAsia="Calibri"/>
          <w:sz w:val="28"/>
          <w:szCs w:val="28"/>
          <w:lang w:eastAsia="en-US"/>
        </w:rPr>
        <w:t>»</w:t>
      </w:r>
    </w:p>
    <w:p w14:paraId="574B1788" w14:textId="77777777" w:rsidR="00F5458E" w:rsidRDefault="00F5458E" w:rsidP="00F5458E">
      <w:pPr>
        <w:widowControl w:val="0"/>
        <w:autoSpaceDE w:val="0"/>
        <w:autoSpaceDN w:val="0"/>
        <w:jc w:val="both"/>
        <w:rPr>
          <w:sz w:val="28"/>
          <w:szCs w:val="28"/>
        </w:rPr>
      </w:pPr>
    </w:p>
    <w:p w14:paraId="76D29A83" w14:textId="77777777" w:rsidR="00F5458E" w:rsidRPr="00F8531D" w:rsidRDefault="00F5458E" w:rsidP="00F5458E">
      <w:pPr>
        <w:widowControl w:val="0"/>
        <w:autoSpaceDE w:val="0"/>
        <w:autoSpaceDN w:val="0"/>
        <w:jc w:val="center"/>
        <w:rPr>
          <w:sz w:val="28"/>
          <w:szCs w:val="28"/>
        </w:rPr>
      </w:pPr>
      <w:r w:rsidRPr="00F8531D">
        <w:rPr>
          <w:sz w:val="28"/>
          <w:szCs w:val="28"/>
        </w:rPr>
        <w:t>Уведомление</w:t>
      </w:r>
    </w:p>
    <w:p w14:paraId="087E9931" w14:textId="77777777" w:rsidR="00F5458E" w:rsidRPr="00F8531D" w:rsidRDefault="00F5458E" w:rsidP="00F5458E">
      <w:pPr>
        <w:widowControl w:val="0"/>
        <w:autoSpaceDE w:val="0"/>
        <w:autoSpaceDN w:val="0"/>
        <w:jc w:val="center"/>
        <w:rPr>
          <w:sz w:val="28"/>
          <w:szCs w:val="28"/>
        </w:rPr>
      </w:pPr>
      <w:r w:rsidRPr="00F8531D">
        <w:rPr>
          <w:sz w:val="28"/>
          <w:szCs w:val="28"/>
        </w:rPr>
        <w:t>об изменении параметров планируемого строительства</w:t>
      </w:r>
    </w:p>
    <w:p w14:paraId="7BC79B2E" w14:textId="77777777" w:rsidR="00F5458E" w:rsidRPr="00F8531D" w:rsidRDefault="00F5458E" w:rsidP="00F5458E">
      <w:pPr>
        <w:widowControl w:val="0"/>
        <w:autoSpaceDE w:val="0"/>
        <w:autoSpaceDN w:val="0"/>
        <w:jc w:val="center"/>
        <w:rPr>
          <w:sz w:val="28"/>
          <w:szCs w:val="28"/>
        </w:rPr>
      </w:pPr>
      <w:r w:rsidRPr="00F8531D">
        <w:rPr>
          <w:sz w:val="28"/>
          <w:szCs w:val="28"/>
        </w:rPr>
        <w:t>или реконструкции объекта индивидуального жилищного строительства</w:t>
      </w:r>
    </w:p>
    <w:p w14:paraId="33991E43" w14:textId="77777777" w:rsidR="00F5458E" w:rsidRPr="00F8531D" w:rsidRDefault="00F5458E" w:rsidP="00F5458E">
      <w:pPr>
        <w:widowControl w:val="0"/>
        <w:autoSpaceDE w:val="0"/>
        <w:autoSpaceDN w:val="0"/>
        <w:jc w:val="center"/>
        <w:rPr>
          <w:sz w:val="28"/>
          <w:szCs w:val="28"/>
        </w:rPr>
      </w:pPr>
      <w:r w:rsidRPr="00F8531D">
        <w:rPr>
          <w:sz w:val="28"/>
          <w:szCs w:val="28"/>
        </w:rPr>
        <w:t>или садового дома</w:t>
      </w:r>
    </w:p>
    <w:p w14:paraId="449046F1" w14:textId="77777777" w:rsidR="00F5458E" w:rsidRPr="00F8531D" w:rsidRDefault="00F5458E" w:rsidP="00F5458E">
      <w:pPr>
        <w:widowControl w:val="0"/>
        <w:autoSpaceDE w:val="0"/>
        <w:autoSpaceDN w:val="0"/>
        <w:jc w:val="both"/>
        <w:rPr>
          <w:rFonts w:ascii="Courier New" w:hAnsi="Courier New" w:cs="Courier New"/>
          <w:sz w:val="20"/>
          <w:szCs w:val="20"/>
        </w:rPr>
      </w:pPr>
      <w:r w:rsidRPr="00F8531D">
        <w:rPr>
          <w:rFonts w:ascii="Courier New" w:hAnsi="Courier New" w:cs="Courier New"/>
          <w:sz w:val="20"/>
          <w:szCs w:val="20"/>
        </w:rPr>
        <w:t xml:space="preserve">                                                     "__" _________ </w:t>
      </w:r>
      <w:r w:rsidRPr="00F8531D">
        <w:rPr>
          <w:sz w:val="28"/>
          <w:szCs w:val="28"/>
        </w:rPr>
        <w:t>20__ г.</w:t>
      </w:r>
    </w:p>
    <w:p w14:paraId="6DFE585A" w14:textId="77777777" w:rsidR="00F5458E" w:rsidRPr="00F8531D" w:rsidRDefault="00F5458E" w:rsidP="00F5458E">
      <w:pPr>
        <w:widowControl w:val="0"/>
        <w:autoSpaceDE w:val="0"/>
        <w:autoSpaceDN w:val="0"/>
        <w:jc w:val="both"/>
        <w:rPr>
          <w:rFonts w:ascii="Courier New" w:hAnsi="Courier New" w:cs="Courier New"/>
          <w:sz w:val="20"/>
          <w:szCs w:val="20"/>
        </w:rPr>
      </w:pPr>
    </w:p>
    <w:p w14:paraId="51905580" w14:textId="77777777" w:rsidR="00F5458E" w:rsidRPr="00F8531D" w:rsidRDefault="00F5458E" w:rsidP="00F5458E">
      <w:pPr>
        <w:autoSpaceDE w:val="0"/>
        <w:autoSpaceDN w:val="0"/>
        <w:adjustRightInd w:val="0"/>
        <w:rPr>
          <w:rFonts w:eastAsia="Calibri"/>
          <w:sz w:val="28"/>
          <w:szCs w:val="28"/>
          <w:u w:val="single"/>
          <w:lang w:eastAsia="en-US"/>
        </w:rPr>
      </w:pPr>
      <w:r w:rsidRPr="00F8531D">
        <w:rPr>
          <w:rFonts w:ascii="Calibri" w:eastAsia="Calibri" w:hAnsi="Calibri"/>
          <w:sz w:val="22"/>
          <w:szCs w:val="22"/>
          <w:lang w:eastAsia="en-US"/>
        </w:rPr>
        <w:t>_</w:t>
      </w:r>
      <w:r w:rsidRPr="00F8531D">
        <w:rPr>
          <w:rFonts w:eastAsia="Calibri"/>
          <w:sz w:val="28"/>
          <w:szCs w:val="28"/>
          <w:u w:val="single"/>
          <w:lang w:eastAsia="en-US"/>
        </w:rPr>
        <w:t xml:space="preserve"> Администрация Кореновского городского поселения Кореновского района</w:t>
      </w:r>
    </w:p>
    <w:p w14:paraId="292D036A" w14:textId="77777777" w:rsidR="00F5458E" w:rsidRPr="00F8531D" w:rsidRDefault="00F5458E" w:rsidP="00F5458E">
      <w:pPr>
        <w:widowControl w:val="0"/>
        <w:autoSpaceDE w:val="0"/>
        <w:autoSpaceDN w:val="0"/>
        <w:jc w:val="center"/>
      </w:pPr>
      <w:r w:rsidRPr="00F8531D">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14:paraId="3EE8D346" w14:textId="77777777" w:rsidR="00F5458E" w:rsidRPr="00F8531D" w:rsidRDefault="00F5458E" w:rsidP="00F5458E">
      <w:pPr>
        <w:widowControl w:val="0"/>
        <w:autoSpaceDE w:val="0"/>
        <w:autoSpaceDN w:val="0"/>
        <w:jc w:val="both"/>
        <w:rPr>
          <w:rFonts w:ascii="Courier New" w:hAnsi="Courier New" w:cs="Courier New"/>
          <w:sz w:val="20"/>
          <w:szCs w:val="20"/>
        </w:rPr>
      </w:pPr>
    </w:p>
    <w:p w14:paraId="04FDEF23" w14:textId="77777777" w:rsidR="00F5458E" w:rsidRPr="00F8531D" w:rsidRDefault="00F5458E" w:rsidP="00F5458E">
      <w:pPr>
        <w:widowControl w:val="0"/>
        <w:autoSpaceDE w:val="0"/>
        <w:autoSpaceDN w:val="0"/>
        <w:jc w:val="both"/>
        <w:rPr>
          <w:sz w:val="28"/>
          <w:szCs w:val="28"/>
        </w:rPr>
      </w:pPr>
      <w:r w:rsidRPr="00F8531D">
        <w:rPr>
          <w:rFonts w:ascii="Courier New" w:hAnsi="Courier New" w:cs="Courier New"/>
          <w:sz w:val="20"/>
          <w:szCs w:val="20"/>
        </w:rPr>
        <w:t xml:space="preserve">                        </w:t>
      </w:r>
      <w:r w:rsidRPr="00F8531D">
        <w:rPr>
          <w:sz w:val="28"/>
          <w:szCs w:val="28"/>
        </w:rPr>
        <w:t>1. Сведения о застройщике:</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680"/>
        <w:gridCol w:w="3968"/>
      </w:tblGrid>
      <w:tr w:rsidR="00F5458E" w:rsidRPr="00122314" w14:paraId="3A703BC8" w14:textId="77777777" w:rsidTr="007241D0">
        <w:tc>
          <w:tcPr>
            <w:tcW w:w="850" w:type="dxa"/>
          </w:tcPr>
          <w:p w14:paraId="50E59423" w14:textId="77777777" w:rsidR="00F5458E" w:rsidRPr="00122314" w:rsidRDefault="00F5458E" w:rsidP="007241D0">
            <w:pPr>
              <w:widowControl w:val="0"/>
              <w:autoSpaceDE w:val="0"/>
              <w:autoSpaceDN w:val="0"/>
              <w:jc w:val="center"/>
              <w:outlineLvl w:val="2"/>
            </w:pPr>
            <w:r w:rsidRPr="00122314">
              <w:t>1.1</w:t>
            </w:r>
          </w:p>
        </w:tc>
        <w:tc>
          <w:tcPr>
            <w:tcW w:w="4680" w:type="dxa"/>
          </w:tcPr>
          <w:p w14:paraId="1270D1FE" w14:textId="77777777" w:rsidR="00F5458E" w:rsidRPr="00122314" w:rsidRDefault="00F5458E" w:rsidP="007241D0">
            <w:pPr>
              <w:widowControl w:val="0"/>
              <w:autoSpaceDE w:val="0"/>
              <w:autoSpaceDN w:val="0"/>
            </w:pPr>
            <w:r w:rsidRPr="00122314">
              <w:t>Сведения о физическом лице, в случае если застройщиком является физическое лицо:</w:t>
            </w:r>
          </w:p>
        </w:tc>
        <w:tc>
          <w:tcPr>
            <w:tcW w:w="3968" w:type="dxa"/>
          </w:tcPr>
          <w:p w14:paraId="0D34B77F" w14:textId="77777777" w:rsidR="00F5458E" w:rsidRPr="00122314" w:rsidRDefault="00F5458E" w:rsidP="007241D0">
            <w:pPr>
              <w:widowControl w:val="0"/>
              <w:autoSpaceDE w:val="0"/>
              <w:autoSpaceDN w:val="0"/>
              <w:rPr>
                <w:rFonts w:ascii="Calibri" w:hAnsi="Calibri" w:cs="Calibri"/>
              </w:rPr>
            </w:pPr>
            <w:r w:rsidRPr="00122314">
              <w:rPr>
                <w:rFonts w:ascii="Calibri" w:hAnsi="Calibri" w:cs="Calibri"/>
              </w:rPr>
              <w:t xml:space="preserve">                                   -</w:t>
            </w:r>
          </w:p>
        </w:tc>
      </w:tr>
      <w:tr w:rsidR="00F5458E" w:rsidRPr="00122314" w14:paraId="1F69DC14" w14:textId="77777777" w:rsidTr="007241D0">
        <w:tc>
          <w:tcPr>
            <w:tcW w:w="850" w:type="dxa"/>
          </w:tcPr>
          <w:p w14:paraId="7EB24DC8" w14:textId="77777777" w:rsidR="00F5458E" w:rsidRPr="00122314" w:rsidRDefault="00F5458E" w:rsidP="007241D0">
            <w:pPr>
              <w:widowControl w:val="0"/>
              <w:autoSpaceDE w:val="0"/>
              <w:autoSpaceDN w:val="0"/>
              <w:jc w:val="center"/>
            </w:pPr>
            <w:r w:rsidRPr="00122314">
              <w:t>1.1.1</w:t>
            </w:r>
          </w:p>
        </w:tc>
        <w:tc>
          <w:tcPr>
            <w:tcW w:w="4680" w:type="dxa"/>
          </w:tcPr>
          <w:p w14:paraId="195EE19A" w14:textId="77777777" w:rsidR="00F5458E" w:rsidRPr="00122314" w:rsidRDefault="00F5458E" w:rsidP="007241D0">
            <w:pPr>
              <w:widowControl w:val="0"/>
              <w:autoSpaceDE w:val="0"/>
              <w:autoSpaceDN w:val="0"/>
            </w:pPr>
            <w:r w:rsidRPr="00122314">
              <w:t>Фамилия, имя, отчество (при наличии)</w:t>
            </w:r>
          </w:p>
        </w:tc>
        <w:tc>
          <w:tcPr>
            <w:tcW w:w="3968" w:type="dxa"/>
          </w:tcPr>
          <w:p w14:paraId="680192CE" w14:textId="77777777" w:rsidR="00F5458E" w:rsidRPr="00122314" w:rsidRDefault="00F5458E" w:rsidP="007241D0">
            <w:pPr>
              <w:widowControl w:val="0"/>
              <w:autoSpaceDE w:val="0"/>
              <w:autoSpaceDN w:val="0"/>
            </w:pPr>
            <w:r w:rsidRPr="00122314">
              <w:t>Иванов Иван Иванович</w:t>
            </w:r>
          </w:p>
        </w:tc>
      </w:tr>
      <w:tr w:rsidR="00F5458E" w:rsidRPr="00122314" w14:paraId="7E1D0B06" w14:textId="77777777" w:rsidTr="007241D0">
        <w:tc>
          <w:tcPr>
            <w:tcW w:w="850" w:type="dxa"/>
          </w:tcPr>
          <w:p w14:paraId="3B2CACAE" w14:textId="77777777" w:rsidR="00F5458E" w:rsidRPr="00122314" w:rsidRDefault="00F5458E" w:rsidP="007241D0">
            <w:pPr>
              <w:widowControl w:val="0"/>
              <w:autoSpaceDE w:val="0"/>
              <w:autoSpaceDN w:val="0"/>
              <w:jc w:val="center"/>
            </w:pPr>
            <w:r w:rsidRPr="00122314">
              <w:t>1.1.2</w:t>
            </w:r>
          </w:p>
        </w:tc>
        <w:tc>
          <w:tcPr>
            <w:tcW w:w="4680" w:type="dxa"/>
          </w:tcPr>
          <w:p w14:paraId="3BE958A4" w14:textId="77777777" w:rsidR="00F5458E" w:rsidRPr="00122314" w:rsidRDefault="00F5458E" w:rsidP="007241D0">
            <w:pPr>
              <w:widowControl w:val="0"/>
              <w:autoSpaceDE w:val="0"/>
              <w:autoSpaceDN w:val="0"/>
              <w:jc w:val="both"/>
            </w:pPr>
            <w:r w:rsidRPr="00122314">
              <w:t>Место жительства</w:t>
            </w:r>
          </w:p>
        </w:tc>
        <w:tc>
          <w:tcPr>
            <w:tcW w:w="3968" w:type="dxa"/>
          </w:tcPr>
          <w:p w14:paraId="01FA65B9" w14:textId="77777777" w:rsidR="00F5458E" w:rsidRPr="00122314" w:rsidRDefault="00F5458E" w:rsidP="007241D0">
            <w:pPr>
              <w:widowControl w:val="0"/>
              <w:autoSpaceDE w:val="0"/>
              <w:autoSpaceDN w:val="0"/>
              <w:rPr>
                <w:rFonts w:ascii="Calibri" w:hAnsi="Calibri" w:cs="Calibri"/>
              </w:rPr>
            </w:pPr>
            <w:r w:rsidRPr="00122314">
              <w:t xml:space="preserve">Краснодарский край, </w:t>
            </w:r>
            <w:proofErr w:type="spellStart"/>
            <w:r w:rsidRPr="00122314">
              <w:t>Кореновский</w:t>
            </w:r>
            <w:proofErr w:type="spellEnd"/>
            <w:r w:rsidRPr="00122314">
              <w:t xml:space="preserve"> </w:t>
            </w:r>
            <w:proofErr w:type="gramStart"/>
            <w:r w:rsidRPr="00122314">
              <w:t xml:space="preserve">район,   </w:t>
            </w:r>
            <w:proofErr w:type="gramEnd"/>
            <w:r w:rsidRPr="00122314">
              <w:t xml:space="preserve">                           г. Кореновск, ул. Мира, 10</w:t>
            </w:r>
          </w:p>
        </w:tc>
      </w:tr>
      <w:tr w:rsidR="00F5458E" w:rsidRPr="00122314" w14:paraId="0E6A7520" w14:textId="77777777" w:rsidTr="007241D0">
        <w:tc>
          <w:tcPr>
            <w:tcW w:w="850" w:type="dxa"/>
          </w:tcPr>
          <w:p w14:paraId="3B3CD473" w14:textId="77777777" w:rsidR="00F5458E" w:rsidRPr="00122314" w:rsidRDefault="00F5458E" w:rsidP="007241D0">
            <w:pPr>
              <w:widowControl w:val="0"/>
              <w:autoSpaceDE w:val="0"/>
              <w:autoSpaceDN w:val="0"/>
              <w:jc w:val="center"/>
            </w:pPr>
            <w:r w:rsidRPr="00122314">
              <w:t>1.1.3</w:t>
            </w:r>
          </w:p>
        </w:tc>
        <w:tc>
          <w:tcPr>
            <w:tcW w:w="4680" w:type="dxa"/>
          </w:tcPr>
          <w:p w14:paraId="27AF2681" w14:textId="77777777" w:rsidR="00F5458E" w:rsidRPr="00122314" w:rsidRDefault="00F5458E" w:rsidP="007241D0">
            <w:pPr>
              <w:widowControl w:val="0"/>
              <w:autoSpaceDE w:val="0"/>
              <w:autoSpaceDN w:val="0"/>
            </w:pPr>
            <w:r w:rsidRPr="00122314">
              <w:t>Реквизиты документа, удостоверяющего личность</w:t>
            </w:r>
          </w:p>
        </w:tc>
        <w:tc>
          <w:tcPr>
            <w:tcW w:w="3968" w:type="dxa"/>
          </w:tcPr>
          <w:p w14:paraId="0564FDD5" w14:textId="77777777" w:rsidR="00F5458E" w:rsidRPr="00122314" w:rsidRDefault="00F5458E" w:rsidP="007241D0">
            <w:pPr>
              <w:widowControl w:val="0"/>
              <w:autoSpaceDE w:val="0"/>
              <w:autoSpaceDN w:val="0"/>
            </w:pPr>
            <w:r w:rsidRPr="00122314">
              <w:t xml:space="preserve"> Паспорт: 03 14 606705 выдан отделом УФМС России по Краснодарскому краю в                          г. Кореновске</w:t>
            </w:r>
          </w:p>
        </w:tc>
      </w:tr>
      <w:tr w:rsidR="00F5458E" w:rsidRPr="00122314" w14:paraId="39C4033E" w14:textId="77777777" w:rsidTr="007241D0">
        <w:tc>
          <w:tcPr>
            <w:tcW w:w="850" w:type="dxa"/>
          </w:tcPr>
          <w:p w14:paraId="251C0E90" w14:textId="77777777" w:rsidR="00F5458E" w:rsidRPr="00122314" w:rsidRDefault="00F5458E" w:rsidP="007241D0">
            <w:pPr>
              <w:widowControl w:val="0"/>
              <w:autoSpaceDE w:val="0"/>
              <w:autoSpaceDN w:val="0"/>
              <w:jc w:val="center"/>
              <w:outlineLvl w:val="2"/>
            </w:pPr>
            <w:r w:rsidRPr="00122314">
              <w:t>1.2</w:t>
            </w:r>
          </w:p>
        </w:tc>
        <w:tc>
          <w:tcPr>
            <w:tcW w:w="4680" w:type="dxa"/>
          </w:tcPr>
          <w:p w14:paraId="40677E28" w14:textId="77777777" w:rsidR="00F5458E" w:rsidRPr="00122314" w:rsidRDefault="00F5458E" w:rsidP="007241D0">
            <w:pPr>
              <w:widowControl w:val="0"/>
              <w:autoSpaceDE w:val="0"/>
              <w:autoSpaceDN w:val="0"/>
              <w:jc w:val="both"/>
            </w:pPr>
            <w:r w:rsidRPr="00122314">
              <w:t>Сведения о юридическом лице, в случае если застройщиком является юридическое лицо:</w:t>
            </w:r>
          </w:p>
        </w:tc>
        <w:tc>
          <w:tcPr>
            <w:tcW w:w="3968" w:type="dxa"/>
          </w:tcPr>
          <w:p w14:paraId="5D5FA82F" w14:textId="77777777" w:rsidR="00F5458E" w:rsidRPr="00122314" w:rsidRDefault="00F5458E" w:rsidP="007241D0">
            <w:pPr>
              <w:widowControl w:val="0"/>
              <w:autoSpaceDE w:val="0"/>
              <w:autoSpaceDN w:val="0"/>
              <w:rPr>
                <w:rFonts w:ascii="Calibri" w:hAnsi="Calibri" w:cs="Calibri"/>
              </w:rPr>
            </w:pPr>
            <w:r w:rsidRPr="00122314">
              <w:rPr>
                <w:rFonts w:ascii="Calibri" w:hAnsi="Calibri" w:cs="Calibri"/>
              </w:rPr>
              <w:t xml:space="preserve">                                    -</w:t>
            </w:r>
          </w:p>
        </w:tc>
      </w:tr>
      <w:tr w:rsidR="00F5458E" w:rsidRPr="00122314" w14:paraId="571593B2" w14:textId="77777777" w:rsidTr="007241D0">
        <w:tc>
          <w:tcPr>
            <w:tcW w:w="850" w:type="dxa"/>
          </w:tcPr>
          <w:p w14:paraId="2FBD3824" w14:textId="77777777" w:rsidR="00F5458E" w:rsidRPr="00122314" w:rsidRDefault="00F5458E" w:rsidP="007241D0">
            <w:pPr>
              <w:widowControl w:val="0"/>
              <w:autoSpaceDE w:val="0"/>
              <w:autoSpaceDN w:val="0"/>
              <w:jc w:val="center"/>
            </w:pPr>
            <w:r w:rsidRPr="00122314">
              <w:t>1.2.1</w:t>
            </w:r>
          </w:p>
        </w:tc>
        <w:tc>
          <w:tcPr>
            <w:tcW w:w="4680" w:type="dxa"/>
          </w:tcPr>
          <w:p w14:paraId="091F9606" w14:textId="77777777" w:rsidR="00F5458E" w:rsidRPr="00122314" w:rsidRDefault="00F5458E" w:rsidP="007241D0">
            <w:pPr>
              <w:widowControl w:val="0"/>
              <w:autoSpaceDE w:val="0"/>
              <w:autoSpaceDN w:val="0"/>
              <w:jc w:val="both"/>
            </w:pPr>
            <w:r w:rsidRPr="00122314">
              <w:t>Наименование</w:t>
            </w:r>
          </w:p>
        </w:tc>
        <w:tc>
          <w:tcPr>
            <w:tcW w:w="3968" w:type="dxa"/>
          </w:tcPr>
          <w:p w14:paraId="1BCB0899" w14:textId="77777777" w:rsidR="00F5458E" w:rsidRPr="00122314" w:rsidRDefault="00F5458E" w:rsidP="007241D0">
            <w:pPr>
              <w:widowControl w:val="0"/>
              <w:autoSpaceDE w:val="0"/>
              <w:autoSpaceDN w:val="0"/>
              <w:rPr>
                <w:rFonts w:ascii="Calibri" w:hAnsi="Calibri" w:cs="Calibri"/>
              </w:rPr>
            </w:pPr>
            <w:r w:rsidRPr="00122314">
              <w:rPr>
                <w:rFonts w:ascii="Calibri" w:hAnsi="Calibri" w:cs="Calibri"/>
              </w:rPr>
              <w:t xml:space="preserve">                                  -</w:t>
            </w:r>
          </w:p>
        </w:tc>
      </w:tr>
      <w:tr w:rsidR="00F5458E" w:rsidRPr="00122314" w14:paraId="21A89337" w14:textId="77777777" w:rsidTr="007241D0">
        <w:tc>
          <w:tcPr>
            <w:tcW w:w="850" w:type="dxa"/>
          </w:tcPr>
          <w:p w14:paraId="71D003C1" w14:textId="77777777" w:rsidR="00F5458E" w:rsidRPr="00122314" w:rsidRDefault="00F5458E" w:rsidP="007241D0">
            <w:pPr>
              <w:widowControl w:val="0"/>
              <w:autoSpaceDE w:val="0"/>
              <w:autoSpaceDN w:val="0"/>
              <w:jc w:val="center"/>
            </w:pPr>
            <w:r w:rsidRPr="00122314">
              <w:t>1.2.2</w:t>
            </w:r>
          </w:p>
        </w:tc>
        <w:tc>
          <w:tcPr>
            <w:tcW w:w="4680" w:type="dxa"/>
          </w:tcPr>
          <w:p w14:paraId="542CF920" w14:textId="77777777" w:rsidR="00F5458E" w:rsidRPr="00122314" w:rsidRDefault="00F5458E" w:rsidP="007241D0">
            <w:pPr>
              <w:widowControl w:val="0"/>
              <w:autoSpaceDE w:val="0"/>
              <w:autoSpaceDN w:val="0"/>
              <w:jc w:val="both"/>
            </w:pPr>
            <w:r w:rsidRPr="00122314">
              <w:t>Место нахождения</w:t>
            </w:r>
          </w:p>
        </w:tc>
        <w:tc>
          <w:tcPr>
            <w:tcW w:w="3968" w:type="dxa"/>
          </w:tcPr>
          <w:p w14:paraId="5C5E1DC2" w14:textId="77777777" w:rsidR="00F5458E" w:rsidRPr="00122314" w:rsidRDefault="00F5458E" w:rsidP="007241D0">
            <w:pPr>
              <w:widowControl w:val="0"/>
              <w:autoSpaceDE w:val="0"/>
              <w:autoSpaceDN w:val="0"/>
              <w:rPr>
                <w:rFonts w:ascii="Calibri" w:hAnsi="Calibri" w:cs="Calibri"/>
              </w:rPr>
            </w:pPr>
            <w:r w:rsidRPr="00122314">
              <w:rPr>
                <w:rFonts w:ascii="Calibri" w:hAnsi="Calibri" w:cs="Calibri"/>
              </w:rPr>
              <w:t xml:space="preserve">                                   -</w:t>
            </w:r>
          </w:p>
        </w:tc>
      </w:tr>
      <w:tr w:rsidR="00F5458E" w:rsidRPr="00122314" w14:paraId="215F590F" w14:textId="77777777" w:rsidTr="007241D0">
        <w:tc>
          <w:tcPr>
            <w:tcW w:w="850" w:type="dxa"/>
          </w:tcPr>
          <w:p w14:paraId="5B24627F" w14:textId="77777777" w:rsidR="00F5458E" w:rsidRPr="00122314" w:rsidRDefault="00F5458E" w:rsidP="007241D0">
            <w:pPr>
              <w:widowControl w:val="0"/>
              <w:autoSpaceDE w:val="0"/>
              <w:autoSpaceDN w:val="0"/>
              <w:jc w:val="center"/>
            </w:pPr>
            <w:r w:rsidRPr="00122314">
              <w:t>1.2.3</w:t>
            </w:r>
          </w:p>
        </w:tc>
        <w:tc>
          <w:tcPr>
            <w:tcW w:w="4680" w:type="dxa"/>
          </w:tcPr>
          <w:p w14:paraId="1DE380D9" w14:textId="77777777" w:rsidR="00F5458E" w:rsidRPr="00122314" w:rsidRDefault="00F5458E" w:rsidP="007241D0">
            <w:pPr>
              <w:widowControl w:val="0"/>
              <w:autoSpaceDE w:val="0"/>
              <w:autoSpaceDN w:val="0"/>
              <w:jc w:val="both"/>
            </w:pPr>
            <w:r w:rsidRPr="00122314">
              <w:t xml:space="preserve">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w:t>
            </w:r>
            <w:r w:rsidRPr="00122314">
              <w:lastRenderedPageBreak/>
              <w:t>является иностранное юридическое лицо</w:t>
            </w:r>
          </w:p>
        </w:tc>
        <w:tc>
          <w:tcPr>
            <w:tcW w:w="3968" w:type="dxa"/>
          </w:tcPr>
          <w:p w14:paraId="3BD2CF16" w14:textId="77777777" w:rsidR="00F5458E" w:rsidRPr="00122314" w:rsidRDefault="00F5458E" w:rsidP="007241D0">
            <w:pPr>
              <w:widowControl w:val="0"/>
              <w:autoSpaceDE w:val="0"/>
              <w:autoSpaceDN w:val="0"/>
              <w:rPr>
                <w:rFonts w:ascii="Calibri" w:hAnsi="Calibri" w:cs="Calibri"/>
              </w:rPr>
            </w:pPr>
            <w:r w:rsidRPr="00122314">
              <w:rPr>
                <w:rFonts w:ascii="Calibri" w:hAnsi="Calibri" w:cs="Calibri"/>
              </w:rPr>
              <w:lastRenderedPageBreak/>
              <w:t xml:space="preserve">                                     -</w:t>
            </w:r>
          </w:p>
        </w:tc>
      </w:tr>
      <w:tr w:rsidR="00F5458E" w:rsidRPr="00122314" w14:paraId="4CEC0DB3" w14:textId="77777777" w:rsidTr="007241D0">
        <w:tc>
          <w:tcPr>
            <w:tcW w:w="850" w:type="dxa"/>
          </w:tcPr>
          <w:p w14:paraId="61E854A9" w14:textId="77777777" w:rsidR="00F5458E" w:rsidRPr="00122314" w:rsidRDefault="00F5458E" w:rsidP="007241D0">
            <w:pPr>
              <w:widowControl w:val="0"/>
              <w:autoSpaceDE w:val="0"/>
              <w:autoSpaceDN w:val="0"/>
              <w:jc w:val="center"/>
            </w:pPr>
            <w:r w:rsidRPr="00122314">
              <w:t>1.2.4</w:t>
            </w:r>
          </w:p>
        </w:tc>
        <w:tc>
          <w:tcPr>
            <w:tcW w:w="4680" w:type="dxa"/>
          </w:tcPr>
          <w:p w14:paraId="2904CAC9" w14:textId="77777777" w:rsidR="00F5458E" w:rsidRPr="00122314" w:rsidRDefault="00F5458E" w:rsidP="007241D0">
            <w:pPr>
              <w:widowControl w:val="0"/>
              <w:autoSpaceDE w:val="0"/>
              <w:autoSpaceDN w:val="0"/>
            </w:pPr>
            <w:r w:rsidRPr="00122314">
              <w:t>Идентификационный номер налогоплательщика, за исключением случая, если заявителем является иностранное юридическое лицо</w:t>
            </w:r>
          </w:p>
        </w:tc>
        <w:tc>
          <w:tcPr>
            <w:tcW w:w="3968" w:type="dxa"/>
          </w:tcPr>
          <w:p w14:paraId="37E4505F" w14:textId="77777777" w:rsidR="00F5458E" w:rsidRPr="00122314" w:rsidRDefault="00F5458E" w:rsidP="007241D0">
            <w:pPr>
              <w:widowControl w:val="0"/>
              <w:autoSpaceDE w:val="0"/>
              <w:autoSpaceDN w:val="0"/>
              <w:rPr>
                <w:rFonts w:ascii="Calibri" w:hAnsi="Calibri" w:cs="Calibri"/>
              </w:rPr>
            </w:pPr>
            <w:r w:rsidRPr="00122314">
              <w:rPr>
                <w:rFonts w:ascii="Calibri" w:hAnsi="Calibri" w:cs="Calibri"/>
              </w:rPr>
              <w:t xml:space="preserve">                                      -</w:t>
            </w:r>
          </w:p>
        </w:tc>
      </w:tr>
    </w:tbl>
    <w:p w14:paraId="16D666EB" w14:textId="77777777" w:rsidR="00F5458E" w:rsidRPr="00F8531D" w:rsidRDefault="00F5458E" w:rsidP="00F5458E">
      <w:pPr>
        <w:widowControl w:val="0"/>
        <w:autoSpaceDE w:val="0"/>
        <w:autoSpaceDN w:val="0"/>
        <w:jc w:val="both"/>
        <w:rPr>
          <w:rFonts w:ascii="Calibri" w:hAnsi="Calibri" w:cs="Calibri"/>
          <w:sz w:val="22"/>
          <w:szCs w:val="20"/>
        </w:rPr>
      </w:pPr>
    </w:p>
    <w:p w14:paraId="3A370583" w14:textId="77777777" w:rsidR="00F5458E" w:rsidRPr="00F8531D" w:rsidRDefault="00F5458E" w:rsidP="00F5458E">
      <w:pPr>
        <w:widowControl w:val="0"/>
        <w:autoSpaceDE w:val="0"/>
        <w:autoSpaceDN w:val="0"/>
        <w:jc w:val="center"/>
        <w:rPr>
          <w:sz w:val="28"/>
          <w:szCs w:val="28"/>
        </w:rPr>
      </w:pPr>
      <w:r w:rsidRPr="00F8531D">
        <w:rPr>
          <w:sz w:val="28"/>
          <w:szCs w:val="28"/>
        </w:rPr>
        <w:t>2. Сведения о земельном участке</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680"/>
        <w:gridCol w:w="3968"/>
      </w:tblGrid>
      <w:tr w:rsidR="00F5458E" w:rsidRPr="00122314" w14:paraId="058CB0DF" w14:textId="77777777" w:rsidTr="007241D0">
        <w:tc>
          <w:tcPr>
            <w:tcW w:w="850" w:type="dxa"/>
          </w:tcPr>
          <w:p w14:paraId="54190BC6" w14:textId="77777777" w:rsidR="00F5458E" w:rsidRPr="00122314" w:rsidRDefault="00F5458E" w:rsidP="007241D0">
            <w:pPr>
              <w:widowControl w:val="0"/>
              <w:autoSpaceDE w:val="0"/>
              <w:autoSpaceDN w:val="0"/>
              <w:jc w:val="center"/>
            </w:pPr>
            <w:r w:rsidRPr="00122314">
              <w:t>2.1</w:t>
            </w:r>
          </w:p>
        </w:tc>
        <w:tc>
          <w:tcPr>
            <w:tcW w:w="4680" w:type="dxa"/>
          </w:tcPr>
          <w:p w14:paraId="5FE59241" w14:textId="77777777" w:rsidR="00F5458E" w:rsidRPr="00122314" w:rsidRDefault="00F5458E" w:rsidP="007241D0">
            <w:pPr>
              <w:widowControl w:val="0"/>
              <w:autoSpaceDE w:val="0"/>
              <w:autoSpaceDN w:val="0"/>
            </w:pPr>
            <w:r w:rsidRPr="00122314">
              <w:t>Кадастровый номер земельного участка (при наличии)</w:t>
            </w:r>
          </w:p>
        </w:tc>
        <w:tc>
          <w:tcPr>
            <w:tcW w:w="3968" w:type="dxa"/>
          </w:tcPr>
          <w:p w14:paraId="0528B3F7" w14:textId="77777777" w:rsidR="00F5458E" w:rsidRPr="00122314" w:rsidRDefault="00F5458E" w:rsidP="007241D0">
            <w:pPr>
              <w:widowControl w:val="0"/>
              <w:autoSpaceDE w:val="0"/>
              <w:autoSpaceDN w:val="0"/>
            </w:pPr>
            <w:r w:rsidRPr="00122314">
              <w:t>23:12:0601005:10</w:t>
            </w:r>
          </w:p>
        </w:tc>
      </w:tr>
      <w:tr w:rsidR="00F5458E" w:rsidRPr="00122314" w14:paraId="060D36C1" w14:textId="77777777" w:rsidTr="007241D0">
        <w:tc>
          <w:tcPr>
            <w:tcW w:w="850" w:type="dxa"/>
          </w:tcPr>
          <w:p w14:paraId="016A1FF3" w14:textId="77777777" w:rsidR="00F5458E" w:rsidRPr="00122314" w:rsidRDefault="00F5458E" w:rsidP="007241D0">
            <w:pPr>
              <w:widowControl w:val="0"/>
              <w:autoSpaceDE w:val="0"/>
              <w:autoSpaceDN w:val="0"/>
              <w:jc w:val="center"/>
            </w:pPr>
            <w:r w:rsidRPr="00122314">
              <w:t>2.2</w:t>
            </w:r>
          </w:p>
        </w:tc>
        <w:tc>
          <w:tcPr>
            <w:tcW w:w="4680" w:type="dxa"/>
          </w:tcPr>
          <w:p w14:paraId="5F5864F3" w14:textId="77777777" w:rsidR="00F5458E" w:rsidRPr="00122314" w:rsidRDefault="00F5458E" w:rsidP="007241D0">
            <w:pPr>
              <w:widowControl w:val="0"/>
              <w:autoSpaceDE w:val="0"/>
              <w:autoSpaceDN w:val="0"/>
            </w:pPr>
            <w:r w:rsidRPr="00122314">
              <w:t>Адрес или описание местоположения земельного участка</w:t>
            </w:r>
          </w:p>
        </w:tc>
        <w:tc>
          <w:tcPr>
            <w:tcW w:w="3968" w:type="dxa"/>
          </w:tcPr>
          <w:p w14:paraId="5D25968B" w14:textId="77777777" w:rsidR="00F5458E" w:rsidRPr="00122314" w:rsidRDefault="00F5458E" w:rsidP="007241D0">
            <w:pPr>
              <w:widowControl w:val="0"/>
              <w:autoSpaceDE w:val="0"/>
              <w:autoSpaceDN w:val="0"/>
            </w:pPr>
            <w:r w:rsidRPr="00122314">
              <w:t xml:space="preserve">Краснодарский Край, </w:t>
            </w:r>
            <w:proofErr w:type="spellStart"/>
            <w:r w:rsidRPr="00122314">
              <w:t>Кореновский</w:t>
            </w:r>
            <w:proofErr w:type="spellEnd"/>
            <w:r w:rsidRPr="00122314">
              <w:t xml:space="preserve"> район, г. Кореновск, ул. Красная, 50</w:t>
            </w:r>
          </w:p>
        </w:tc>
      </w:tr>
    </w:tbl>
    <w:p w14:paraId="43FA3EF0" w14:textId="77777777" w:rsidR="00F5458E" w:rsidRPr="00F8531D" w:rsidRDefault="00F5458E" w:rsidP="00F5458E">
      <w:pPr>
        <w:widowControl w:val="0"/>
        <w:autoSpaceDE w:val="0"/>
        <w:autoSpaceDN w:val="0"/>
        <w:jc w:val="both"/>
        <w:rPr>
          <w:rFonts w:ascii="Calibri" w:hAnsi="Calibri" w:cs="Calibri"/>
          <w:sz w:val="22"/>
          <w:szCs w:val="20"/>
        </w:rPr>
      </w:pPr>
    </w:p>
    <w:p w14:paraId="724D5932" w14:textId="77777777" w:rsidR="00F5458E" w:rsidRPr="00F8531D" w:rsidRDefault="00F5458E" w:rsidP="00F5458E">
      <w:pPr>
        <w:widowControl w:val="0"/>
        <w:autoSpaceDE w:val="0"/>
        <w:autoSpaceDN w:val="0"/>
        <w:jc w:val="center"/>
        <w:rPr>
          <w:sz w:val="28"/>
          <w:szCs w:val="28"/>
        </w:rPr>
      </w:pPr>
      <w:r w:rsidRPr="00F8531D">
        <w:rPr>
          <w:sz w:val="28"/>
          <w:szCs w:val="28"/>
        </w:rPr>
        <w:t>3. Сведения об изменении параметров планируемого</w:t>
      </w:r>
    </w:p>
    <w:p w14:paraId="1C63D578" w14:textId="77777777" w:rsidR="00F5458E" w:rsidRPr="00F8531D" w:rsidRDefault="00F5458E" w:rsidP="00F5458E">
      <w:pPr>
        <w:widowControl w:val="0"/>
        <w:autoSpaceDE w:val="0"/>
        <w:autoSpaceDN w:val="0"/>
        <w:jc w:val="center"/>
        <w:rPr>
          <w:sz w:val="28"/>
          <w:szCs w:val="28"/>
        </w:rPr>
      </w:pPr>
      <w:r w:rsidRPr="00F8531D">
        <w:rPr>
          <w:sz w:val="28"/>
          <w:szCs w:val="28"/>
        </w:rPr>
        <w:t>строительства или реконструкции объекта индивидуального</w:t>
      </w:r>
    </w:p>
    <w:p w14:paraId="3D010B46" w14:textId="77777777" w:rsidR="00F5458E" w:rsidRPr="00F8531D" w:rsidRDefault="00F5458E" w:rsidP="00F5458E">
      <w:pPr>
        <w:widowControl w:val="0"/>
        <w:autoSpaceDE w:val="0"/>
        <w:autoSpaceDN w:val="0"/>
        <w:jc w:val="center"/>
        <w:rPr>
          <w:sz w:val="28"/>
          <w:szCs w:val="28"/>
        </w:rPr>
      </w:pPr>
      <w:r w:rsidRPr="00F8531D">
        <w:rPr>
          <w:sz w:val="28"/>
          <w:szCs w:val="28"/>
        </w:rPr>
        <w:t>жилищного строительства или садового дома,</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0"/>
        <w:gridCol w:w="2551"/>
        <w:gridCol w:w="3345"/>
        <w:gridCol w:w="3012"/>
      </w:tblGrid>
      <w:tr w:rsidR="00F5458E" w:rsidRPr="00F8531D" w14:paraId="14FD296E" w14:textId="77777777" w:rsidTr="007241D0">
        <w:tc>
          <w:tcPr>
            <w:tcW w:w="590" w:type="dxa"/>
          </w:tcPr>
          <w:p w14:paraId="4A5AFC01" w14:textId="77777777" w:rsidR="00F5458E" w:rsidRPr="00F8531D" w:rsidRDefault="00F5458E" w:rsidP="007241D0">
            <w:pPr>
              <w:widowControl w:val="0"/>
              <w:autoSpaceDE w:val="0"/>
              <w:autoSpaceDN w:val="0"/>
              <w:jc w:val="center"/>
              <w:rPr>
                <w:sz w:val="28"/>
                <w:szCs w:val="28"/>
              </w:rPr>
            </w:pPr>
            <w:r w:rsidRPr="00F8531D">
              <w:rPr>
                <w:sz w:val="28"/>
                <w:szCs w:val="28"/>
              </w:rPr>
              <w:t>N п/п</w:t>
            </w:r>
          </w:p>
        </w:tc>
        <w:tc>
          <w:tcPr>
            <w:tcW w:w="2551" w:type="dxa"/>
          </w:tcPr>
          <w:p w14:paraId="1F828F0D" w14:textId="77777777" w:rsidR="00F5458E" w:rsidRPr="00F8531D" w:rsidRDefault="00F5458E" w:rsidP="007241D0">
            <w:pPr>
              <w:widowControl w:val="0"/>
              <w:autoSpaceDE w:val="0"/>
              <w:autoSpaceDN w:val="0"/>
              <w:jc w:val="center"/>
            </w:pPr>
            <w:r w:rsidRPr="00F8531D">
              <w:t>Наименование параметров планируемого строительства или реконструкции объекта индивидуального жилищного строительства или садового дома</w:t>
            </w:r>
          </w:p>
        </w:tc>
        <w:tc>
          <w:tcPr>
            <w:tcW w:w="3345" w:type="dxa"/>
          </w:tcPr>
          <w:p w14:paraId="6EB6B3A5" w14:textId="77777777" w:rsidR="00F5458E" w:rsidRPr="00F8531D" w:rsidRDefault="00F5458E" w:rsidP="007241D0">
            <w:pPr>
              <w:widowControl w:val="0"/>
              <w:autoSpaceDE w:val="0"/>
              <w:autoSpaceDN w:val="0"/>
              <w:jc w:val="center"/>
            </w:pPr>
            <w:r w:rsidRPr="00F8531D">
              <w:t>Значения параметров планируемого строительства или реконструкции объекта индивидуального жилищного строительства или садового дома, указанные в уведомлении о планируемых строительстве или реконструкции объекта индивидуального жилищного строительства или садового дома</w:t>
            </w:r>
          </w:p>
          <w:p w14:paraId="7216BD8B" w14:textId="77777777" w:rsidR="00F5458E" w:rsidRPr="00F8531D" w:rsidRDefault="00F5458E" w:rsidP="007241D0">
            <w:pPr>
              <w:widowControl w:val="0"/>
              <w:autoSpaceDE w:val="0"/>
              <w:autoSpaceDN w:val="0"/>
              <w:jc w:val="center"/>
            </w:pPr>
            <w:r w:rsidRPr="00F8531D">
              <w:t>______________________</w:t>
            </w:r>
          </w:p>
          <w:p w14:paraId="6D728065" w14:textId="77777777" w:rsidR="00F5458E" w:rsidRPr="00F8531D" w:rsidRDefault="00F5458E" w:rsidP="007241D0">
            <w:pPr>
              <w:widowControl w:val="0"/>
              <w:autoSpaceDE w:val="0"/>
              <w:autoSpaceDN w:val="0"/>
              <w:jc w:val="center"/>
            </w:pPr>
            <w:r w:rsidRPr="00F8531D">
              <w:t>(дата направления уведомления)</w:t>
            </w:r>
          </w:p>
        </w:tc>
        <w:tc>
          <w:tcPr>
            <w:tcW w:w="3012" w:type="dxa"/>
          </w:tcPr>
          <w:p w14:paraId="5CB4891E" w14:textId="77777777" w:rsidR="00F5458E" w:rsidRPr="00F8531D" w:rsidRDefault="00F5458E" w:rsidP="007241D0">
            <w:pPr>
              <w:widowControl w:val="0"/>
              <w:autoSpaceDE w:val="0"/>
              <w:autoSpaceDN w:val="0"/>
              <w:jc w:val="center"/>
            </w:pPr>
            <w:r w:rsidRPr="00F8531D">
              <w:t>Измененные значения параметров планируемого строительства или реконструкции объекта индивидуального жилищного строительства или садового дома</w:t>
            </w:r>
          </w:p>
        </w:tc>
      </w:tr>
      <w:tr w:rsidR="00F5458E" w:rsidRPr="00122314" w14:paraId="7F4E0E61" w14:textId="77777777" w:rsidTr="007241D0">
        <w:tc>
          <w:tcPr>
            <w:tcW w:w="590" w:type="dxa"/>
          </w:tcPr>
          <w:p w14:paraId="4F2B1928" w14:textId="77777777" w:rsidR="00F5458E" w:rsidRPr="00122314" w:rsidRDefault="00F5458E" w:rsidP="007241D0">
            <w:pPr>
              <w:widowControl w:val="0"/>
              <w:autoSpaceDE w:val="0"/>
              <w:autoSpaceDN w:val="0"/>
              <w:jc w:val="center"/>
            </w:pPr>
            <w:r w:rsidRPr="00122314">
              <w:t>3.1</w:t>
            </w:r>
          </w:p>
        </w:tc>
        <w:tc>
          <w:tcPr>
            <w:tcW w:w="2551" w:type="dxa"/>
          </w:tcPr>
          <w:p w14:paraId="4370F636" w14:textId="77777777" w:rsidR="00F5458E" w:rsidRPr="00122314" w:rsidRDefault="00F5458E" w:rsidP="007241D0">
            <w:pPr>
              <w:widowControl w:val="0"/>
              <w:autoSpaceDE w:val="0"/>
              <w:autoSpaceDN w:val="0"/>
            </w:pPr>
            <w:r w:rsidRPr="00122314">
              <w:t>Количество надземных этажей</w:t>
            </w:r>
          </w:p>
        </w:tc>
        <w:tc>
          <w:tcPr>
            <w:tcW w:w="3345" w:type="dxa"/>
          </w:tcPr>
          <w:p w14:paraId="5FA257EC" w14:textId="77777777" w:rsidR="00F5458E" w:rsidRPr="00122314" w:rsidRDefault="00F5458E" w:rsidP="007241D0">
            <w:pPr>
              <w:widowControl w:val="0"/>
              <w:autoSpaceDE w:val="0"/>
              <w:autoSpaceDN w:val="0"/>
              <w:rPr>
                <w:rFonts w:ascii="Calibri" w:hAnsi="Calibri" w:cs="Calibri"/>
              </w:rPr>
            </w:pPr>
            <w:r w:rsidRPr="00122314">
              <w:rPr>
                <w:rFonts w:ascii="Calibri" w:hAnsi="Calibri" w:cs="Calibri"/>
              </w:rPr>
              <w:t>1</w:t>
            </w:r>
          </w:p>
        </w:tc>
        <w:tc>
          <w:tcPr>
            <w:tcW w:w="3012" w:type="dxa"/>
          </w:tcPr>
          <w:p w14:paraId="7213DE8F" w14:textId="77777777" w:rsidR="00F5458E" w:rsidRPr="00122314" w:rsidRDefault="00F5458E" w:rsidP="007241D0">
            <w:pPr>
              <w:widowControl w:val="0"/>
              <w:autoSpaceDE w:val="0"/>
              <w:autoSpaceDN w:val="0"/>
              <w:rPr>
                <w:rFonts w:ascii="Calibri" w:hAnsi="Calibri" w:cs="Calibri"/>
              </w:rPr>
            </w:pPr>
            <w:r w:rsidRPr="00122314">
              <w:rPr>
                <w:rFonts w:ascii="Calibri" w:hAnsi="Calibri" w:cs="Calibri"/>
              </w:rPr>
              <w:t>2</w:t>
            </w:r>
          </w:p>
        </w:tc>
      </w:tr>
      <w:tr w:rsidR="00F5458E" w:rsidRPr="00122314" w14:paraId="61058A25" w14:textId="77777777" w:rsidTr="007241D0">
        <w:tc>
          <w:tcPr>
            <w:tcW w:w="590" w:type="dxa"/>
          </w:tcPr>
          <w:p w14:paraId="708A97F2" w14:textId="77777777" w:rsidR="00F5458E" w:rsidRPr="00122314" w:rsidRDefault="00F5458E" w:rsidP="007241D0">
            <w:pPr>
              <w:widowControl w:val="0"/>
              <w:autoSpaceDE w:val="0"/>
              <w:autoSpaceDN w:val="0"/>
              <w:jc w:val="center"/>
            </w:pPr>
            <w:r w:rsidRPr="00122314">
              <w:t>3.2</w:t>
            </w:r>
          </w:p>
        </w:tc>
        <w:tc>
          <w:tcPr>
            <w:tcW w:w="2551" w:type="dxa"/>
          </w:tcPr>
          <w:p w14:paraId="0FF410BC" w14:textId="77777777" w:rsidR="00F5458E" w:rsidRPr="00122314" w:rsidRDefault="00F5458E" w:rsidP="007241D0">
            <w:pPr>
              <w:widowControl w:val="0"/>
              <w:autoSpaceDE w:val="0"/>
              <w:autoSpaceDN w:val="0"/>
            </w:pPr>
            <w:r w:rsidRPr="00122314">
              <w:t>Высота</w:t>
            </w:r>
          </w:p>
        </w:tc>
        <w:tc>
          <w:tcPr>
            <w:tcW w:w="3345" w:type="dxa"/>
          </w:tcPr>
          <w:p w14:paraId="2132AC7A" w14:textId="77777777" w:rsidR="00F5458E" w:rsidRPr="00122314" w:rsidRDefault="00F5458E" w:rsidP="007241D0">
            <w:pPr>
              <w:widowControl w:val="0"/>
              <w:autoSpaceDE w:val="0"/>
              <w:autoSpaceDN w:val="0"/>
            </w:pPr>
            <w:r w:rsidRPr="00122314">
              <w:t>Не более 12 м</w:t>
            </w:r>
          </w:p>
        </w:tc>
        <w:tc>
          <w:tcPr>
            <w:tcW w:w="3012" w:type="dxa"/>
          </w:tcPr>
          <w:p w14:paraId="300F964B" w14:textId="77777777" w:rsidR="00F5458E" w:rsidRPr="00122314" w:rsidRDefault="00F5458E" w:rsidP="007241D0">
            <w:pPr>
              <w:widowControl w:val="0"/>
              <w:autoSpaceDE w:val="0"/>
              <w:autoSpaceDN w:val="0"/>
            </w:pPr>
            <w:r w:rsidRPr="00122314">
              <w:t>Не более 12 м</w:t>
            </w:r>
          </w:p>
        </w:tc>
      </w:tr>
      <w:tr w:rsidR="00F5458E" w:rsidRPr="00122314" w14:paraId="1390619E" w14:textId="77777777" w:rsidTr="007241D0">
        <w:tc>
          <w:tcPr>
            <w:tcW w:w="590" w:type="dxa"/>
          </w:tcPr>
          <w:p w14:paraId="2C91918C" w14:textId="77777777" w:rsidR="00F5458E" w:rsidRPr="00122314" w:rsidRDefault="00F5458E" w:rsidP="007241D0">
            <w:pPr>
              <w:widowControl w:val="0"/>
              <w:autoSpaceDE w:val="0"/>
              <w:autoSpaceDN w:val="0"/>
              <w:jc w:val="center"/>
            </w:pPr>
            <w:r w:rsidRPr="00122314">
              <w:t>3.3</w:t>
            </w:r>
          </w:p>
        </w:tc>
        <w:tc>
          <w:tcPr>
            <w:tcW w:w="2551" w:type="dxa"/>
          </w:tcPr>
          <w:p w14:paraId="6789751C" w14:textId="77777777" w:rsidR="00F5458E" w:rsidRPr="00122314" w:rsidRDefault="00F5458E" w:rsidP="007241D0">
            <w:pPr>
              <w:widowControl w:val="0"/>
              <w:autoSpaceDE w:val="0"/>
              <w:autoSpaceDN w:val="0"/>
            </w:pPr>
            <w:r w:rsidRPr="00122314">
              <w:t>Сведения об отступах от границ земельного участка</w:t>
            </w:r>
          </w:p>
        </w:tc>
        <w:tc>
          <w:tcPr>
            <w:tcW w:w="3345" w:type="dxa"/>
          </w:tcPr>
          <w:p w14:paraId="1F5E976E" w14:textId="77777777" w:rsidR="00F5458E" w:rsidRPr="00122314" w:rsidRDefault="00F5458E" w:rsidP="007241D0">
            <w:pPr>
              <w:widowControl w:val="0"/>
              <w:autoSpaceDE w:val="0"/>
              <w:autoSpaceDN w:val="0"/>
            </w:pPr>
            <w:r w:rsidRPr="00122314">
              <w:rPr>
                <w:rFonts w:ascii="Calibri" w:hAnsi="Calibri" w:cs="Calibri"/>
              </w:rPr>
              <w:t xml:space="preserve"> </w:t>
            </w:r>
            <w:r w:rsidRPr="00122314">
              <w:t>с севера - 5 м</w:t>
            </w:r>
          </w:p>
          <w:p w14:paraId="0AE40BCA" w14:textId="77777777" w:rsidR="00F5458E" w:rsidRPr="00122314" w:rsidRDefault="00F5458E" w:rsidP="007241D0">
            <w:pPr>
              <w:widowControl w:val="0"/>
              <w:autoSpaceDE w:val="0"/>
              <w:autoSpaceDN w:val="0"/>
            </w:pPr>
            <w:r w:rsidRPr="00122314">
              <w:t xml:space="preserve"> с востока - 10 м</w:t>
            </w:r>
          </w:p>
          <w:p w14:paraId="69A4FA07" w14:textId="77777777" w:rsidR="00F5458E" w:rsidRPr="00122314" w:rsidRDefault="00F5458E" w:rsidP="007241D0">
            <w:pPr>
              <w:widowControl w:val="0"/>
              <w:autoSpaceDE w:val="0"/>
              <w:autoSpaceDN w:val="0"/>
            </w:pPr>
            <w:r w:rsidRPr="00122314">
              <w:t xml:space="preserve"> с юга - 15 м </w:t>
            </w:r>
          </w:p>
          <w:p w14:paraId="7918E0D7" w14:textId="77777777" w:rsidR="00F5458E" w:rsidRPr="00122314" w:rsidRDefault="00F5458E" w:rsidP="007241D0">
            <w:pPr>
              <w:widowControl w:val="0"/>
              <w:autoSpaceDE w:val="0"/>
              <w:autoSpaceDN w:val="0"/>
              <w:rPr>
                <w:rFonts w:ascii="Calibri" w:hAnsi="Calibri" w:cs="Calibri"/>
              </w:rPr>
            </w:pPr>
            <w:r w:rsidRPr="00122314">
              <w:t xml:space="preserve"> с запада – 6 м </w:t>
            </w:r>
          </w:p>
        </w:tc>
        <w:tc>
          <w:tcPr>
            <w:tcW w:w="3012" w:type="dxa"/>
          </w:tcPr>
          <w:p w14:paraId="4A769370" w14:textId="77777777" w:rsidR="00F5458E" w:rsidRPr="00122314" w:rsidRDefault="00F5458E" w:rsidP="007241D0">
            <w:pPr>
              <w:widowControl w:val="0"/>
              <w:autoSpaceDE w:val="0"/>
              <w:autoSpaceDN w:val="0"/>
            </w:pPr>
            <w:r w:rsidRPr="00122314">
              <w:rPr>
                <w:rFonts w:ascii="Calibri" w:hAnsi="Calibri" w:cs="Calibri"/>
              </w:rPr>
              <w:t xml:space="preserve"> </w:t>
            </w:r>
            <w:r w:rsidRPr="00122314">
              <w:t>с севера - 7 м</w:t>
            </w:r>
          </w:p>
          <w:p w14:paraId="420308ED" w14:textId="77777777" w:rsidR="00F5458E" w:rsidRPr="00122314" w:rsidRDefault="00F5458E" w:rsidP="007241D0">
            <w:pPr>
              <w:widowControl w:val="0"/>
              <w:autoSpaceDE w:val="0"/>
              <w:autoSpaceDN w:val="0"/>
            </w:pPr>
            <w:r w:rsidRPr="00122314">
              <w:t xml:space="preserve"> с востока - 9 м</w:t>
            </w:r>
          </w:p>
          <w:p w14:paraId="097A52C1" w14:textId="77777777" w:rsidR="00F5458E" w:rsidRPr="00122314" w:rsidRDefault="00F5458E" w:rsidP="007241D0">
            <w:pPr>
              <w:widowControl w:val="0"/>
              <w:autoSpaceDE w:val="0"/>
              <w:autoSpaceDN w:val="0"/>
            </w:pPr>
            <w:r w:rsidRPr="00122314">
              <w:t xml:space="preserve"> с юга - 13 м </w:t>
            </w:r>
          </w:p>
          <w:p w14:paraId="34C563BF" w14:textId="77777777" w:rsidR="00F5458E" w:rsidRPr="00122314" w:rsidRDefault="00F5458E" w:rsidP="007241D0">
            <w:pPr>
              <w:widowControl w:val="0"/>
              <w:autoSpaceDE w:val="0"/>
              <w:autoSpaceDN w:val="0"/>
              <w:rPr>
                <w:rFonts w:ascii="Calibri" w:hAnsi="Calibri" w:cs="Calibri"/>
              </w:rPr>
            </w:pPr>
            <w:r w:rsidRPr="00122314">
              <w:t xml:space="preserve"> с запада – 4 м </w:t>
            </w:r>
          </w:p>
        </w:tc>
      </w:tr>
      <w:tr w:rsidR="00F5458E" w:rsidRPr="00122314" w14:paraId="68057BF1" w14:textId="77777777" w:rsidTr="007241D0">
        <w:tc>
          <w:tcPr>
            <w:tcW w:w="590" w:type="dxa"/>
          </w:tcPr>
          <w:p w14:paraId="24FDABF6" w14:textId="77777777" w:rsidR="00F5458E" w:rsidRPr="00122314" w:rsidRDefault="00F5458E" w:rsidP="007241D0">
            <w:pPr>
              <w:widowControl w:val="0"/>
              <w:autoSpaceDE w:val="0"/>
              <w:autoSpaceDN w:val="0"/>
              <w:jc w:val="center"/>
            </w:pPr>
            <w:r w:rsidRPr="00122314">
              <w:t>3.4</w:t>
            </w:r>
          </w:p>
        </w:tc>
        <w:tc>
          <w:tcPr>
            <w:tcW w:w="2551" w:type="dxa"/>
          </w:tcPr>
          <w:p w14:paraId="32BAD3BC" w14:textId="77777777" w:rsidR="00F5458E" w:rsidRPr="00122314" w:rsidRDefault="00F5458E" w:rsidP="007241D0">
            <w:pPr>
              <w:widowControl w:val="0"/>
              <w:autoSpaceDE w:val="0"/>
              <w:autoSpaceDN w:val="0"/>
            </w:pPr>
            <w:r w:rsidRPr="00122314">
              <w:t>Площадь застройки</w:t>
            </w:r>
          </w:p>
        </w:tc>
        <w:tc>
          <w:tcPr>
            <w:tcW w:w="3345" w:type="dxa"/>
          </w:tcPr>
          <w:p w14:paraId="4459A532" w14:textId="77777777" w:rsidR="00F5458E" w:rsidRPr="00122314" w:rsidRDefault="00F5458E" w:rsidP="007241D0">
            <w:pPr>
              <w:widowControl w:val="0"/>
              <w:autoSpaceDE w:val="0"/>
              <w:autoSpaceDN w:val="0"/>
            </w:pPr>
            <w:r w:rsidRPr="00122314">
              <w:t>125,0</w:t>
            </w:r>
          </w:p>
        </w:tc>
        <w:tc>
          <w:tcPr>
            <w:tcW w:w="3012" w:type="dxa"/>
          </w:tcPr>
          <w:p w14:paraId="3E233718" w14:textId="77777777" w:rsidR="00F5458E" w:rsidRPr="00122314" w:rsidRDefault="00F5458E" w:rsidP="007241D0">
            <w:pPr>
              <w:widowControl w:val="0"/>
              <w:autoSpaceDE w:val="0"/>
              <w:autoSpaceDN w:val="0"/>
            </w:pPr>
            <w:r w:rsidRPr="00122314">
              <w:t>133,0м</w:t>
            </w:r>
          </w:p>
        </w:tc>
      </w:tr>
    </w:tbl>
    <w:p w14:paraId="3570BFCB" w14:textId="77777777" w:rsidR="00F5458E" w:rsidRPr="00F8531D" w:rsidRDefault="00F5458E" w:rsidP="00F5458E">
      <w:pPr>
        <w:widowControl w:val="0"/>
        <w:autoSpaceDE w:val="0"/>
        <w:autoSpaceDN w:val="0"/>
        <w:jc w:val="both"/>
        <w:rPr>
          <w:rFonts w:ascii="Calibri" w:hAnsi="Calibri" w:cs="Calibri"/>
          <w:sz w:val="22"/>
          <w:szCs w:val="20"/>
        </w:rPr>
      </w:pPr>
    </w:p>
    <w:p w14:paraId="15F93E54" w14:textId="77777777" w:rsidR="00F5458E" w:rsidRPr="00F8531D" w:rsidRDefault="00F5458E" w:rsidP="00F5458E">
      <w:pPr>
        <w:widowControl w:val="0"/>
        <w:autoSpaceDE w:val="0"/>
        <w:autoSpaceDN w:val="0"/>
        <w:jc w:val="center"/>
        <w:rPr>
          <w:sz w:val="28"/>
          <w:szCs w:val="28"/>
        </w:rPr>
      </w:pPr>
      <w:r w:rsidRPr="00F8531D">
        <w:rPr>
          <w:sz w:val="28"/>
          <w:szCs w:val="28"/>
        </w:rPr>
        <w:t>4. Схематичное изображение планируемого к строительству</w:t>
      </w:r>
    </w:p>
    <w:p w14:paraId="15D8D04B" w14:textId="77777777" w:rsidR="00F5458E" w:rsidRPr="00F8531D" w:rsidRDefault="00F5458E" w:rsidP="00F5458E">
      <w:pPr>
        <w:widowControl w:val="0"/>
        <w:autoSpaceDE w:val="0"/>
        <w:autoSpaceDN w:val="0"/>
        <w:jc w:val="center"/>
        <w:rPr>
          <w:sz w:val="28"/>
          <w:szCs w:val="28"/>
        </w:rPr>
      </w:pPr>
      <w:r w:rsidRPr="00F8531D">
        <w:rPr>
          <w:sz w:val="28"/>
          <w:szCs w:val="28"/>
        </w:rPr>
        <w:t>или реконструкции объекта капитального строительства на земельном</w:t>
      </w:r>
    </w:p>
    <w:p w14:paraId="39BB946E" w14:textId="77777777" w:rsidR="00F5458E" w:rsidRPr="00F8531D" w:rsidRDefault="00F5458E" w:rsidP="00F5458E">
      <w:pPr>
        <w:widowControl w:val="0"/>
        <w:autoSpaceDE w:val="0"/>
        <w:autoSpaceDN w:val="0"/>
        <w:jc w:val="center"/>
        <w:rPr>
          <w:sz w:val="28"/>
          <w:szCs w:val="28"/>
        </w:rPr>
      </w:pPr>
      <w:r w:rsidRPr="00F8531D">
        <w:rPr>
          <w:sz w:val="28"/>
          <w:szCs w:val="28"/>
        </w:rPr>
        <w:t>участке (в случае если изменились значения параметров планируемого</w:t>
      </w:r>
    </w:p>
    <w:p w14:paraId="6C3A08DD" w14:textId="77777777" w:rsidR="00F5458E" w:rsidRPr="00F8531D" w:rsidRDefault="00F5458E" w:rsidP="00F5458E">
      <w:pPr>
        <w:widowControl w:val="0"/>
        <w:autoSpaceDE w:val="0"/>
        <w:autoSpaceDN w:val="0"/>
        <w:jc w:val="center"/>
        <w:rPr>
          <w:sz w:val="28"/>
          <w:szCs w:val="28"/>
        </w:rPr>
      </w:pPr>
      <w:r w:rsidRPr="00F8531D">
        <w:rPr>
          <w:sz w:val="28"/>
          <w:szCs w:val="28"/>
        </w:rPr>
        <w:t>строительства или реконструкции объекта индивидуального жилищного</w:t>
      </w:r>
    </w:p>
    <w:p w14:paraId="0972FC60" w14:textId="77777777" w:rsidR="00F5458E" w:rsidRPr="00F8531D" w:rsidRDefault="00F5458E" w:rsidP="00F5458E">
      <w:pPr>
        <w:widowControl w:val="0"/>
        <w:autoSpaceDE w:val="0"/>
        <w:autoSpaceDN w:val="0"/>
        <w:jc w:val="center"/>
        <w:rPr>
          <w:sz w:val="28"/>
          <w:szCs w:val="28"/>
        </w:rPr>
      </w:pPr>
      <w:r w:rsidRPr="00F8531D">
        <w:rPr>
          <w:sz w:val="28"/>
          <w:szCs w:val="28"/>
        </w:rPr>
        <w:lastRenderedPageBreak/>
        <w:t>строительства или садового дома, предусмотренные пунктом 3.3 Формы</w:t>
      </w:r>
    </w:p>
    <w:p w14:paraId="1B48AC8B" w14:textId="77777777" w:rsidR="00F5458E" w:rsidRPr="00F8531D" w:rsidRDefault="00F5458E" w:rsidP="00F5458E">
      <w:pPr>
        <w:widowControl w:val="0"/>
        <w:autoSpaceDE w:val="0"/>
        <w:autoSpaceDN w:val="0"/>
        <w:jc w:val="center"/>
        <w:rPr>
          <w:sz w:val="28"/>
          <w:szCs w:val="28"/>
        </w:rPr>
      </w:pPr>
      <w:r w:rsidRPr="00F8531D">
        <w:rPr>
          <w:sz w:val="28"/>
          <w:szCs w:val="28"/>
        </w:rPr>
        <w:t>настоящего уведомления об изменении параметров планируемого</w:t>
      </w:r>
    </w:p>
    <w:p w14:paraId="4E1016C7" w14:textId="77777777" w:rsidR="00F5458E" w:rsidRPr="00F8531D" w:rsidRDefault="00F5458E" w:rsidP="00F5458E">
      <w:pPr>
        <w:widowControl w:val="0"/>
        <w:autoSpaceDE w:val="0"/>
        <w:autoSpaceDN w:val="0"/>
        <w:jc w:val="center"/>
        <w:rPr>
          <w:sz w:val="28"/>
          <w:szCs w:val="28"/>
        </w:rPr>
      </w:pPr>
      <w:r w:rsidRPr="00F8531D">
        <w:rPr>
          <w:sz w:val="28"/>
          <w:szCs w:val="28"/>
        </w:rPr>
        <w:t>строительства или реконструкции объекта индивидуального</w:t>
      </w:r>
    </w:p>
    <w:p w14:paraId="5A46B8AB" w14:textId="77777777" w:rsidR="00F5458E" w:rsidRPr="00F8531D" w:rsidRDefault="00F5458E" w:rsidP="00F5458E">
      <w:pPr>
        <w:widowControl w:val="0"/>
        <w:autoSpaceDE w:val="0"/>
        <w:autoSpaceDN w:val="0"/>
        <w:jc w:val="center"/>
        <w:rPr>
          <w:sz w:val="28"/>
          <w:szCs w:val="28"/>
        </w:rPr>
      </w:pPr>
      <w:r w:rsidRPr="00F8531D">
        <w:rPr>
          <w:sz w:val="28"/>
          <w:szCs w:val="28"/>
        </w:rPr>
        <w:t>жилищного строительства или садового дома)</w:t>
      </w:r>
    </w:p>
    <w:p w14:paraId="662752EF" w14:textId="77777777" w:rsidR="00F5458E" w:rsidRPr="00F8531D" w:rsidRDefault="00F5458E" w:rsidP="00F5458E">
      <w:pPr>
        <w:widowControl w:val="0"/>
        <w:autoSpaceDE w:val="0"/>
        <w:autoSpaceDN w:val="0"/>
        <w:jc w:val="both"/>
        <w:rPr>
          <w:rFonts w:ascii="Calibri" w:hAnsi="Calibri" w:cs="Calibri"/>
          <w:sz w:val="22"/>
          <w:szCs w:val="20"/>
        </w:rPr>
      </w:pPr>
    </w:p>
    <w:tbl>
      <w:tblPr>
        <w:tblW w:w="9498" w:type="dxa"/>
        <w:tblInd w:w="-5"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498"/>
      </w:tblGrid>
      <w:tr w:rsidR="00F5458E" w:rsidRPr="00F8531D" w14:paraId="2053E59A" w14:textId="77777777" w:rsidTr="007241D0">
        <w:tc>
          <w:tcPr>
            <w:tcW w:w="9498" w:type="dxa"/>
            <w:tcBorders>
              <w:top w:val="single" w:sz="4" w:space="0" w:color="auto"/>
              <w:left w:val="single" w:sz="4" w:space="0" w:color="auto"/>
              <w:bottom w:val="nil"/>
              <w:right w:val="single" w:sz="4" w:space="0" w:color="auto"/>
            </w:tcBorders>
          </w:tcPr>
          <w:p w14:paraId="0DA57A5C" w14:textId="77777777" w:rsidR="00F5458E" w:rsidRPr="00F8531D" w:rsidRDefault="00F5458E" w:rsidP="007241D0">
            <w:pPr>
              <w:widowControl w:val="0"/>
              <w:autoSpaceDE w:val="0"/>
              <w:autoSpaceDN w:val="0"/>
              <w:rPr>
                <w:rFonts w:ascii="Calibri" w:hAnsi="Calibri" w:cs="Calibri"/>
                <w:sz w:val="22"/>
                <w:szCs w:val="20"/>
              </w:rPr>
            </w:pPr>
          </w:p>
        </w:tc>
      </w:tr>
      <w:tr w:rsidR="00F5458E" w:rsidRPr="00F8531D" w14:paraId="751DAB59" w14:textId="77777777" w:rsidTr="007241D0">
        <w:tc>
          <w:tcPr>
            <w:tcW w:w="9498" w:type="dxa"/>
            <w:tcBorders>
              <w:top w:val="nil"/>
              <w:left w:val="single" w:sz="4" w:space="0" w:color="auto"/>
              <w:bottom w:val="nil"/>
              <w:right w:val="single" w:sz="4" w:space="0" w:color="auto"/>
            </w:tcBorders>
          </w:tcPr>
          <w:p w14:paraId="2858E388" w14:textId="77777777" w:rsidR="00F5458E" w:rsidRPr="00F8531D" w:rsidRDefault="00F5458E" w:rsidP="007241D0">
            <w:pPr>
              <w:widowControl w:val="0"/>
              <w:autoSpaceDE w:val="0"/>
              <w:autoSpaceDN w:val="0"/>
              <w:rPr>
                <w:rFonts w:ascii="Calibri" w:hAnsi="Calibri" w:cs="Calibri"/>
                <w:sz w:val="22"/>
                <w:szCs w:val="20"/>
              </w:rPr>
            </w:pPr>
          </w:p>
        </w:tc>
      </w:tr>
      <w:tr w:rsidR="00F5458E" w:rsidRPr="00F8531D" w14:paraId="4D70F58C" w14:textId="77777777" w:rsidTr="007241D0">
        <w:tc>
          <w:tcPr>
            <w:tcW w:w="9498" w:type="dxa"/>
            <w:tcBorders>
              <w:top w:val="nil"/>
              <w:left w:val="single" w:sz="4" w:space="0" w:color="auto"/>
              <w:bottom w:val="nil"/>
              <w:right w:val="single" w:sz="4" w:space="0" w:color="auto"/>
            </w:tcBorders>
          </w:tcPr>
          <w:p w14:paraId="0E437876" w14:textId="77777777" w:rsidR="00F5458E" w:rsidRPr="00F8531D" w:rsidRDefault="00F5458E" w:rsidP="007241D0">
            <w:pPr>
              <w:widowControl w:val="0"/>
              <w:autoSpaceDE w:val="0"/>
              <w:autoSpaceDN w:val="0"/>
              <w:rPr>
                <w:rFonts w:ascii="Calibri" w:hAnsi="Calibri" w:cs="Calibri"/>
                <w:sz w:val="22"/>
                <w:szCs w:val="20"/>
              </w:rPr>
            </w:pPr>
          </w:p>
        </w:tc>
      </w:tr>
      <w:tr w:rsidR="00F5458E" w:rsidRPr="00F8531D" w14:paraId="7A699AF6" w14:textId="77777777" w:rsidTr="007241D0">
        <w:tc>
          <w:tcPr>
            <w:tcW w:w="9498" w:type="dxa"/>
            <w:tcBorders>
              <w:top w:val="nil"/>
              <w:left w:val="single" w:sz="4" w:space="0" w:color="auto"/>
              <w:bottom w:val="single" w:sz="4" w:space="0" w:color="auto"/>
              <w:right w:val="single" w:sz="4" w:space="0" w:color="auto"/>
            </w:tcBorders>
          </w:tcPr>
          <w:p w14:paraId="0188DBEC" w14:textId="77777777" w:rsidR="00F5458E" w:rsidRPr="00F8531D" w:rsidRDefault="00F5458E" w:rsidP="007241D0">
            <w:pPr>
              <w:widowControl w:val="0"/>
              <w:autoSpaceDE w:val="0"/>
              <w:autoSpaceDN w:val="0"/>
              <w:rPr>
                <w:rFonts w:ascii="Calibri" w:hAnsi="Calibri" w:cs="Calibri"/>
                <w:sz w:val="22"/>
                <w:szCs w:val="20"/>
              </w:rPr>
            </w:pPr>
          </w:p>
        </w:tc>
      </w:tr>
    </w:tbl>
    <w:p w14:paraId="406AD258" w14:textId="77777777" w:rsidR="00F5458E" w:rsidRPr="00F8531D" w:rsidRDefault="00F5458E" w:rsidP="00F5458E">
      <w:pPr>
        <w:widowControl w:val="0"/>
        <w:autoSpaceDE w:val="0"/>
        <w:autoSpaceDN w:val="0"/>
        <w:jc w:val="both"/>
        <w:rPr>
          <w:rFonts w:ascii="Calibri" w:hAnsi="Calibri" w:cs="Calibri"/>
          <w:sz w:val="22"/>
          <w:szCs w:val="20"/>
        </w:rPr>
      </w:pPr>
    </w:p>
    <w:p w14:paraId="5D144C77" w14:textId="77777777" w:rsidR="00F5458E" w:rsidRPr="00F8531D" w:rsidRDefault="00F5458E" w:rsidP="00F5458E">
      <w:pPr>
        <w:widowControl w:val="0"/>
        <w:autoSpaceDE w:val="0"/>
        <w:autoSpaceDN w:val="0"/>
        <w:jc w:val="both"/>
        <w:rPr>
          <w:sz w:val="28"/>
          <w:szCs w:val="28"/>
        </w:rPr>
      </w:pPr>
      <w:r w:rsidRPr="00F8531D">
        <w:rPr>
          <w:sz w:val="28"/>
          <w:szCs w:val="28"/>
        </w:rPr>
        <w:t xml:space="preserve">    Почтовый адрес и (или) адрес электронной почты для связи:</w:t>
      </w:r>
    </w:p>
    <w:p w14:paraId="6EC64A8B" w14:textId="77777777" w:rsidR="00F5458E" w:rsidRPr="00F8531D" w:rsidRDefault="00F5458E" w:rsidP="00F5458E">
      <w:pPr>
        <w:widowControl w:val="0"/>
        <w:autoSpaceDE w:val="0"/>
        <w:autoSpaceDN w:val="0"/>
        <w:jc w:val="both"/>
        <w:rPr>
          <w:rFonts w:ascii="Courier New" w:hAnsi="Courier New" w:cs="Courier New"/>
          <w:sz w:val="20"/>
          <w:szCs w:val="20"/>
        </w:rPr>
      </w:pPr>
      <w:r>
        <w:rPr>
          <w:sz w:val="28"/>
          <w:szCs w:val="28"/>
          <w:u w:val="single"/>
        </w:rPr>
        <w:t xml:space="preserve">Краснодарский край, </w:t>
      </w:r>
      <w:proofErr w:type="spellStart"/>
      <w:r>
        <w:rPr>
          <w:sz w:val="28"/>
          <w:szCs w:val="28"/>
          <w:u w:val="single"/>
        </w:rPr>
        <w:t>Кореновский</w:t>
      </w:r>
      <w:proofErr w:type="spellEnd"/>
      <w:r>
        <w:rPr>
          <w:sz w:val="28"/>
          <w:szCs w:val="28"/>
          <w:u w:val="single"/>
        </w:rPr>
        <w:t xml:space="preserve"> район. Г. Кореновск, ул. Красная, 50</w:t>
      </w:r>
    </w:p>
    <w:p w14:paraId="4826A41E" w14:textId="77777777" w:rsidR="00F5458E" w:rsidRPr="00F05CF6" w:rsidRDefault="00F5458E" w:rsidP="00F5458E">
      <w:pPr>
        <w:widowControl w:val="0"/>
        <w:autoSpaceDE w:val="0"/>
        <w:autoSpaceDN w:val="0"/>
        <w:jc w:val="both"/>
        <w:rPr>
          <w:u w:val="single"/>
        </w:rPr>
      </w:pPr>
      <w:r w:rsidRPr="00F8531D">
        <w:rPr>
          <w:rFonts w:ascii="Courier New" w:hAnsi="Courier New" w:cs="Courier New"/>
          <w:sz w:val="20"/>
          <w:szCs w:val="20"/>
        </w:rPr>
        <w:t xml:space="preserve">    </w:t>
      </w:r>
      <w:r w:rsidRPr="00F8531D">
        <w:t xml:space="preserve">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w:t>
      </w:r>
      <w:r w:rsidRPr="00F05CF6">
        <w:rPr>
          <w:u w:val="single"/>
        </w:rPr>
        <w:t>садового дома на земельном участке прошу направить следующим способом:</w:t>
      </w:r>
    </w:p>
    <w:p w14:paraId="0D72E2DA" w14:textId="77777777" w:rsidR="00F5458E" w:rsidRPr="00F05CF6" w:rsidRDefault="00F5458E" w:rsidP="00F5458E">
      <w:pPr>
        <w:widowControl w:val="0"/>
        <w:autoSpaceDE w:val="0"/>
        <w:autoSpaceDN w:val="0"/>
        <w:jc w:val="both"/>
        <w:rPr>
          <w:rFonts w:ascii="Courier New" w:hAnsi="Courier New" w:cs="Courier New"/>
          <w:sz w:val="20"/>
          <w:szCs w:val="20"/>
        </w:rPr>
      </w:pPr>
      <w:r w:rsidRPr="00F05CF6">
        <w:rPr>
          <w:sz w:val="28"/>
          <w:szCs w:val="28"/>
          <w:u w:val="single"/>
        </w:rPr>
        <w:t>через МФЦ</w:t>
      </w:r>
      <w:r w:rsidRPr="00F05CF6">
        <w:rPr>
          <w:sz w:val="28"/>
          <w:szCs w:val="28"/>
        </w:rPr>
        <w:t>____________________________________________________</w:t>
      </w:r>
    </w:p>
    <w:p w14:paraId="0B757168" w14:textId="77777777" w:rsidR="00F5458E" w:rsidRPr="00F8531D" w:rsidRDefault="00F5458E" w:rsidP="00F5458E">
      <w:pPr>
        <w:widowControl w:val="0"/>
        <w:autoSpaceDE w:val="0"/>
        <w:autoSpaceDN w:val="0"/>
        <w:jc w:val="both"/>
        <w:rPr>
          <w:rFonts w:ascii="Courier New" w:hAnsi="Courier New" w:cs="Courier New"/>
          <w:sz w:val="20"/>
          <w:szCs w:val="20"/>
        </w:rPr>
      </w:pPr>
      <w:r w:rsidRPr="00F8531D">
        <w:rPr>
          <w:rFonts w:ascii="Courier New" w:hAnsi="Courier New" w:cs="Courier New"/>
          <w:sz w:val="20"/>
          <w:szCs w:val="20"/>
        </w:rPr>
        <w:t>(</w:t>
      </w:r>
      <w:r w:rsidRPr="00F8531D">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r w:rsidRPr="00F8531D">
        <w:rPr>
          <w:rFonts w:ascii="Courier New" w:hAnsi="Courier New" w:cs="Courier New"/>
          <w:sz w:val="20"/>
          <w:szCs w:val="20"/>
        </w:rPr>
        <w:t>)</w:t>
      </w:r>
    </w:p>
    <w:p w14:paraId="338C5CB4" w14:textId="77777777" w:rsidR="00F5458E" w:rsidRPr="00F8531D" w:rsidRDefault="00F5458E" w:rsidP="00F5458E">
      <w:pPr>
        <w:widowControl w:val="0"/>
        <w:autoSpaceDE w:val="0"/>
        <w:autoSpaceDN w:val="0"/>
        <w:jc w:val="both"/>
        <w:rPr>
          <w:rFonts w:ascii="Courier New" w:hAnsi="Courier New" w:cs="Courier New"/>
          <w:sz w:val="20"/>
          <w:szCs w:val="20"/>
        </w:rPr>
      </w:pPr>
    </w:p>
    <w:p w14:paraId="2ACD2887" w14:textId="77777777" w:rsidR="00F5458E" w:rsidRPr="00866F99" w:rsidRDefault="00F5458E" w:rsidP="00F5458E">
      <w:pPr>
        <w:widowControl w:val="0"/>
        <w:autoSpaceDE w:val="0"/>
        <w:autoSpaceDN w:val="0"/>
        <w:jc w:val="both"/>
        <w:rPr>
          <w:u w:val="single"/>
        </w:rPr>
      </w:pPr>
      <w:r w:rsidRPr="00F8531D">
        <w:rPr>
          <w:sz w:val="28"/>
          <w:szCs w:val="28"/>
        </w:rPr>
        <w:t xml:space="preserve">Настоящим уведомлением </w:t>
      </w:r>
      <w:proofErr w:type="spellStart"/>
      <w:r w:rsidRPr="00F8531D">
        <w:rPr>
          <w:sz w:val="28"/>
          <w:szCs w:val="28"/>
        </w:rPr>
        <w:t>я___</w:t>
      </w:r>
      <w:r w:rsidRPr="00866F99">
        <w:rPr>
          <w:sz w:val="28"/>
          <w:szCs w:val="28"/>
          <w:u w:val="single"/>
        </w:rPr>
        <w:t>Иванов</w:t>
      </w:r>
      <w:proofErr w:type="spellEnd"/>
      <w:r w:rsidRPr="00866F99">
        <w:rPr>
          <w:sz w:val="28"/>
          <w:szCs w:val="28"/>
          <w:u w:val="single"/>
        </w:rPr>
        <w:t xml:space="preserve"> И.И.</w:t>
      </w:r>
    </w:p>
    <w:p w14:paraId="1B98934B" w14:textId="77777777" w:rsidR="00F5458E" w:rsidRPr="00F8531D" w:rsidRDefault="00F5458E" w:rsidP="00F5458E">
      <w:pPr>
        <w:widowControl w:val="0"/>
        <w:autoSpaceDE w:val="0"/>
        <w:autoSpaceDN w:val="0"/>
        <w:jc w:val="both"/>
      </w:pPr>
      <w:r w:rsidRPr="00F8531D">
        <w:t>_______________________________________________________________________________</w:t>
      </w:r>
    </w:p>
    <w:p w14:paraId="47576C54" w14:textId="77777777" w:rsidR="00F5458E" w:rsidRPr="00F8531D" w:rsidRDefault="00F5458E" w:rsidP="00F5458E">
      <w:pPr>
        <w:widowControl w:val="0"/>
        <w:autoSpaceDE w:val="0"/>
        <w:autoSpaceDN w:val="0"/>
        <w:jc w:val="both"/>
      </w:pPr>
      <w:r w:rsidRPr="00F8531D">
        <w:t xml:space="preserve">                                                           (фамилия, имя, отчество (при наличии)</w:t>
      </w:r>
    </w:p>
    <w:p w14:paraId="7FE3A250" w14:textId="77777777" w:rsidR="00F5458E" w:rsidRPr="00F8531D" w:rsidRDefault="00F5458E" w:rsidP="00F5458E">
      <w:pPr>
        <w:widowControl w:val="0"/>
        <w:autoSpaceDE w:val="0"/>
        <w:autoSpaceDN w:val="0"/>
        <w:jc w:val="both"/>
      </w:pPr>
      <w:r w:rsidRPr="00F8531D">
        <w:rPr>
          <w:sz w:val="28"/>
          <w:szCs w:val="28"/>
        </w:rPr>
        <w:t>даю согласие на обработку персональных данных</w:t>
      </w:r>
      <w:r w:rsidRPr="00F8531D">
        <w:t xml:space="preserve"> (в случае если застройщиком является физическое лицо).</w:t>
      </w:r>
    </w:p>
    <w:p w14:paraId="7BDFA1F9" w14:textId="77777777" w:rsidR="00F5458E" w:rsidRPr="00F8531D" w:rsidRDefault="00F5458E" w:rsidP="00F5458E">
      <w:pPr>
        <w:widowControl w:val="0"/>
        <w:autoSpaceDE w:val="0"/>
        <w:autoSpaceDN w:val="0"/>
        <w:jc w:val="both"/>
        <w:rPr>
          <w:rFonts w:ascii="Courier New" w:hAnsi="Courier New" w:cs="Courier New"/>
          <w:sz w:val="20"/>
          <w:szCs w:val="20"/>
        </w:rPr>
      </w:pPr>
      <w:r w:rsidRPr="00F8531D">
        <w:rPr>
          <w:rFonts w:ascii="Courier New" w:hAnsi="Courier New" w:cs="Courier New"/>
          <w:sz w:val="20"/>
          <w:szCs w:val="20"/>
        </w:rPr>
        <w:t>___________________________   ___________   _______________________________</w:t>
      </w:r>
    </w:p>
    <w:p w14:paraId="4D55B635" w14:textId="77777777" w:rsidR="00F5458E" w:rsidRPr="00F8531D" w:rsidRDefault="00F5458E" w:rsidP="00F5458E">
      <w:pPr>
        <w:widowControl w:val="0"/>
        <w:autoSpaceDE w:val="0"/>
        <w:autoSpaceDN w:val="0"/>
        <w:jc w:val="both"/>
      </w:pPr>
      <w:r w:rsidRPr="00F8531D">
        <w:t xml:space="preserve"> (должность, в случае если               </w:t>
      </w:r>
      <w:proofErr w:type="gramStart"/>
      <w:r w:rsidRPr="00F8531D">
        <w:t xml:space="preserve">   (</w:t>
      </w:r>
      <w:proofErr w:type="gramEnd"/>
      <w:r w:rsidRPr="00F8531D">
        <w:t>подпись)                     (расшифровка подписи)</w:t>
      </w:r>
    </w:p>
    <w:p w14:paraId="6C3BE6B1" w14:textId="77777777" w:rsidR="00F5458E" w:rsidRPr="00F8531D" w:rsidRDefault="00F5458E" w:rsidP="00F5458E">
      <w:pPr>
        <w:widowControl w:val="0"/>
        <w:autoSpaceDE w:val="0"/>
        <w:autoSpaceDN w:val="0"/>
        <w:jc w:val="both"/>
      </w:pPr>
      <w:r w:rsidRPr="00F8531D">
        <w:t xml:space="preserve">   застройщиком является</w:t>
      </w:r>
    </w:p>
    <w:p w14:paraId="510E1387" w14:textId="77777777" w:rsidR="00F5458E" w:rsidRPr="00F8531D" w:rsidRDefault="00F5458E" w:rsidP="00F5458E">
      <w:pPr>
        <w:widowControl w:val="0"/>
        <w:autoSpaceDE w:val="0"/>
        <w:autoSpaceDN w:val="0"/>
        <w:jc w:val="both"/>
      </w:pPr>
      <w:r w:rsidRPr="00F8531D">
        <w:t xml:space="preserve">     юридическое лицо)</w:t>
      </w:r>
    </w:p>
    <w:p w14:paraId="24100C5E" w14:textId="77777777" w:rsidR="00F5458E" w:rsidRPr="0073320D" w:rsidRDefault="00F5458E" w:rsidP="00F5458E">
      <w:pPr>
        <w:widowControl w:val="0"/>
        <w:autoSpaceDE w:val="0"/>
        <w:autoSpaceDN w:val="0"/>
        <w:jc w:val="both"/>
        <w:rPr>
          <w:sz w:val="16"/>
          <w:szCs w:val="16"/>
        </w:rPr>
      </w:pPr>
    </w:p>
    <w:p w14:paraId="16B74253" w14:textId="77777777" w:rsidR="00F5458E" w:rsidRPr="00F8531D" w:rsidRDefault="00F5458E" w:rsidP="00F5458E">
      <w:pPr>
        <w:widowControl w:val="0"/>
        <w:autoSpaceDE w:val="0"/>
        <w:autoSpaceDN w:val="0"/>
        <w:jc w:val="both"/>
      </w:pPr>
      <w:r w:rsidRPr="00F8531D">
        <w:t xml:space="preserve">         М.П.</w:t>
      </w:r>
    </w:p>
    <w:p w14:paraId="0F782B45" w14:textId="77777777" w:rsidR="00F5458E" w:rsidRPr="00F8531D" w:rsidRDefault="00F5458E" w:rsidP="00F5458E">
      <w:pPr>
        <w:widowControl w:val="0"/>
        <w:autoSpaceDE w:val="0"/>
        <w:autoSpaceDN w:val="0"/>
        <w:jc w:val="both"/>
      </w:pPr>
      <w:r w:rsidRPr="00F8531D">
        <w:t xml:space="preserve">     (при наличии)</w:t>
      </w:r>
    </w:p>
    <w:p w14:paraId="45EA0874" w14:textId="77777777" w:rsidR="00C563D8" w:rsidRPr="008653C9" w:rsidRDefault="00C563D8" w:rsidP="00C563D8">
      <w:pPr>
        <w:rPr>
          <w:color w:val="000000" w:themeColor="text1"/>
          <w:lang w:eastAsia="ar-SA"/>
        </w:rPr>
      </w:pPr>
    </w:p>
    <w:p w14:paraId="4D2079B2" w14:textId="77777777" w:rsidR="007241D0" w:rsidRDefault="007241D0" w:rsidP="007241D0">
      <w:pPr>
        <w:widowControl w:val="0"/>
        <w:suppressAutoHyphens/>
        <w:autoSpaceDE w:val="0"/>
        <w:autoSpaceDN w:val="0"/>
        <w:adjustRightInd w:val="0"/>
        <w:jc w:val="both"/>
        <w:rPr>
          <w:sz w:val="28"/>
          <w:szCs w:val="28"/>
          <w:lang w:eastAsia="ar-SA"/>
        </w:rPr>
      </w:pPr>
      <w:r>
        <w:rPr>
          <w:sz w:val="28"/>
          <w:szCs w:val="28"/>
          <w:lang w:eastAsia="ar-SA"/>
        </w:rPr>
        <w:t xml:space="preserve">Исполняющий обязанности </w:t>
      </w:r>
    </w:p>
    <w:p w14:paraId="71E98CA9" w14:textId="77777777" w:rsidR="007241D0" w:rsidRPr="006C3ED9" w:rsidRDefault="007241D0" w:rsidP="007241D0">
      <w:pPr>
        <w:widowControl w:val="0"/>
        <w:suppressAutoHyphens/>
        <w:autoSpaceDE w:val="0"/>
        <w:autoSpaceDN w:val="0"/>
        <w:adjustRightInd w:val="0"/>
        <w:jc w:val="both"/>
        <w:rPr>
          <w:sz w:val="28"/>
          <w:szCs w:val="28"/>
          <w:lang w:eastAsia="ar-SA"/>
        </w:rPr>
      </w:pPr>
      <w:r>
        <w:rPr>
          <w:sz w:val="28"/>
          <w:szCs w:val="28"/>
          <w:lang w:eastAsia="ar-SA"/>
        </w:rPr>
        <w:t>н</w:t>
      </w:r>
      <w:r w:rsidRPr="006C3ED9">
        <w:rPr>
          <w:sz w:val="28"/>
          <w:szCs w:val="28"/>
          <w:lang w:eastAsia="ar-SA"/>
        </w:rPr>
        <w:t>ачальник</w:t>
      </w:r>
      <w:r>
        <w:rPr>
          <w:sz w:val="28"/>
          <w:szCs w:val="28"/>
          <w:lang w:eastAsia="ar-SA"/>
        </w:rPr>
        <w:t>а</w:t>
      </w:r>
      <w:r w:rsidRPr="006C3ED9">
        <w:rPr>
          <w:sz w:val="28"/>
          <w:szCs w:val="28"/>
          <w:lang w:eastAsia="ar-SA"/>
        </w:rPr>
        <w:t xml:space="preserve"> отдела архитектуры </w:t>
      </w:r>
    </w:p>
    <w:p w14:paraId="27C617EC" w14:textId="77777777" w:rsidR="007241D0" w:rsidRPr="006C3ED9" w:rsidRDefault="007241D0" w:rsidP="007241D0">
      <w:pPr>
        <w:widowControl w:val="0"/>
        <w:suppressAutoHyphens/>
        <w:autoSpaceDE w:val="0"/>
        <w:autoSpaceDN w:val="0"/>
        <w:adjustRightInd w:val="0"/>
        <w:jc w:val="both"/>
        <w:rPr>
          <w:sz w:val="28"/>
          <w:szCs w:val="28"/>
          <w:lang w:eastAsia="ar-SA"/>
        </w:rPr>
      </w:pPr>
      <w:r w:rsidRPr="006C3ED9">
        <w:rPr>
          <w:sz w:val="28"/>
          <w:szCs w:val="28"/>
          <w:lang w:eastAsia="ar-SA"/>
        </w:rPr>
        <w:t xml:space="preserve">и градостроительства администрации </w:t>
      </w:r>
    </w:p>
    <w:p w14:paraId="75907B31" w14:textId="77777777" w:rsidR="007241D0" w:rsidRPr="006C3ED9" w:rsidRDefault="007241D0" w:rsidP="007241D0">
      <w:pPr>
        <w:widowControl w:val="0"/>
        <w:suppressAutoHyphens/>
        <w:autoSpaceDE w:val="0"/>
        <w:autoSpaceDN w:val="0"/>
        <w:adjustRightInd w:val="0"/>
        <w:jc w:val="both"/>
        <w:rPr>
          <w:sz w:val="28"/>
          <w:szCs w:val="28"/>
          <w:lang w:eastAsia="ar-SA"/>
        </w:rPr>
      </w:pPr>
      <w:r w:rsidRPr="006C3ED9">
        <w:rPr>
          <w:sz w:val="28"/>
          <w:szCs w:val="28"/>
          <w:lang w:eastAsia="ar-SA"/>
        </w:rPr>
        <w:t xml:space="preserve">Кореновского городского поселения </w:t>
      </w:r>
    </w:p>
    <w:p w14:paraId="42D30B6D" w14:textId="77777777" w:rsidR="007241D0" w:rsidRPr="006C3ED9" w:rsidRDefault="007241D0" w:rsidP="007241D0">
      <w:pPr>
        <w:widowControl w:val="0"/>
        <w:suppressAutoHyphens/>
        <w:autoSpaceDE w:val="0"/>
        <w:autoSpaceDN w:val="0"/>
        <w:adjustRightInd w:val="0"/>
        <w:jc w:val="both"/>
        <w:rPr>
          <w:sz w:val="28"/>
          <w:szCs w:val="28"/>
          <w:lang w:eastAsia="ar-SA"/>
        </w:rPr>
      </w:pPr>
      <w:r w:rsidRPr="006C3ED9">
        <w:rPr>
          <w:sz w:val="28"/>
          <w:szCs w:val="28"/>
          <w:lang w:eastAsia="ar-SA"/>
        </w:rPr>
        <w:t xml:space="preserve">Кореновского района                                                                 </w:t>
      </w:r>
      <w:r>
        <w:rPr>
          <w:sz w:val="28"/>
          <w:szCs w:val="28"/>
          <w:lang w:eastAsia="ar-SA"/>
        </w:rPr>
        <w:t xml:space="preserve">      </w:t>
      </w:r>
      <w:r w:rsidRPr="006C3ED9">
        <w:rPr>
          <w:sz w:val="28"/>
          <w:szCs w:val="28"/>
          <w:lang w:eastAsia="ar-SA"/>
        </w:rPr>
        <w:t xml:space="preserve"> </w:t>
      </w:r>
      <w:r>
        <w:rPr>
          <w:sz w:val="28"/>
          <w:szCs w:val="28"/>
          <w:lang w:eastAsia="ar-SA"/>
        </w:rPr>
        <w:t>А.И. Березовская</w:t>
      </w:r>
    </w:p>
    <w:p w14:paraId="2F2D88C7" w14:textId="77777777" w:rsidR="00F5458E" w:rsidRDefault="00F5458E" w:rsidP="008A3CAC">
      <w:pPr>
        <w:rPr>
          <w:color w:val="000000" w:themeColor="text1"/>
        </w:rPr>
      </w:pPr>
    </w:p>
    <w:p w14:paraId="09BC0C99" w14:textId="40154F82" w:rsidR="00F5458E" w:rsidRPr="008A3CAC" w:rsidRDefault="00F5458E" w:rsidP="00F5458E">
      <w:pPr>
        <w:ind w:left="5528" w:firstLine="136"/>
        <w:jc w:val="both"/>
        <w:rPr>
          <w:rFonts w:eastAsia="Calibri"/>
          <w:sz w:val="28"/>
          <w:szCs w:val="28"/>
          <w:lang w:eastAsia="en-US"/>
        </w:rPr>
      </w:pPr>
      <w:r>
        <w:rPr>
          <w:rFonts w:eastAsia="Calibri"/>
          <w:sz w:val="28"/>
          <w:szCs w:val="28"/>
          <w:lang w:eastAsia="en-US"/>
        </w:rPr>
        <w:lastRenderedPageBreak/>
        <w:t xml:space="preserve">   ПРИЛОЖЕНИЕ №</w:t>
      </w:r>
      <w:r w:rsidR="00E032D5">
        <w:rPr>
          <w:rFonts w:eastAsia="Calibri"/>
          <w:sz w:val="28"/>
          <w:szCs w:val="28"/>
          <w:lang w:eastAsia="en-US"/>
        </w:rPr>
        <w:t xml:space="preserve"> </w:t>
      </w:r>
      <w:r>
        <w:rPr>
          <w:rFonts w:eastAsia="Calibri"/>
          <w:sz w:val="28"/>
          <w:szCs w:val="28"/>
          <w:lang w:eastAsia="en-US"/>
        </w:rPr>
        <w:t>5</w:t>
      </w:r>
    </w:p>
    <w:p w14:paraId="0E3C11AB" w14:textId="77777777" w:rsidR="00F5458E" w:rsidRPr="008A3CAC" w:rsidRDefault="00F5458E" w:rsidP="00F5458E">
      <w:pPr>
        <w:ind w:left="4820"/>
        <w:jc w:val="both"/>
        <w:rPr>
          <w:rFonts w:eastAsia="Calibri"/>
          <w:sz w:val="28"/>
          <w:szCs w:val="28"/>
          <w:lang w:eastAsia="en-US"/>
        </w:rPr>
      </w:pPr>
      <w:r w:rsidRPr="008A3CAC">
        <w:rPr>
          <w:rFonts w:eastAsia="Calibri"/>
          <w:sz w:val="28"/>
          <w:szCs w:val="28"/>
          <w:lang w:eastAsia="en-US"/>
        </w:rPr>
        <w:t>к административному регламенту предоставления администрацией</w:t>
      </w:r>
    </w:p>
    <w:p w14:paraId="317E768F" w14:textId="77777777" w:rsidR="00F5458E" w:rsidRDefault="00F5458E" w:rsidP="00F5458E">
      <w:pPr>
        <w:ind w:left="4820"/>
        <w:jc w:val="both"/>
        <w:rPr>
          <w:rFonts w:eastAsia="Calibri"/>
          <w:sz w:val="28"/>
          <w:szCs w:val="28"/>
          <w:lang w:eastAsia="en-US"/>
        </w:rPr>
      </w:pPr>
      <w:r w:rsidRPr="008A3CAC">
        <w:rPr>
          <w:rFonts w:eastAsia="Calibri"/>
          <w:sz w:val="28"/>
          <w:szCs w:val="28"/>
          <w:lang w:eastAsia="en-US"/>
        </w:rPr>
        <w:t xml:space="preserve">Кореновского городского поселения Кореновского района муниципальной   услуги «Уведомления о планируемых строительстве или реконструкции объекта индивидуального жилищного </w:t>
      </w:r>
      <w:r>
        <w:rPr>
          <w:rFonts w:eastAsia="Calibri"/>
          <w:sz w:val="28"/>
          <w:szCs w:val="28"/>
          <w:lang w:eastAsia="en-US"/>
        </w:rPr>
        <w:t>строительства или садового дома»</w:t>
      </w:r>
    </w:p>
    <w:p w14:paraId="5B971095" w14:textId="77777777" w:rsidR="00F5458E" w:rsidRDefault="00F5458E" w:rsidP="00F5458E">
      <w:pPr>
        <w:jc w:val="center"/>
        <w:rPr>
          <w:rFonts w:eastAsia="Calibri"/>
          <w:sz w:val="28"/>
          <w:szCs w:val="28"/>
          <w:lang w:eastAsia="en-US"/>
        </w:rPr>
      </w:pPr>
    </w:p>
    <w:p w14:paraId="4D640CA7" w14:textId="77777777" w:rsidR="00F5458E" w:rsidRPr="00D13280" w:rsidRDefault="00F5458E" w:rsidP="00F5458E">
      <w:pPr>
        <w:jc w:val="center"/>
        <w:rPr>
          <w:rFonts w:eastAsia="Calibri"/>
          <w:sz w:val="28"/>
          <w:szCs w:val="28"/>
          <w:lang w:eastAsia="en-US"/>
        </w:rPr>
      </w:pPr>
      <w:r w:rsidRPr="00D13280">
        <w:rPr>
          <w:rFonts w:eastAsia="Calibri"/>
          <w:sz w:val="28"/>
          <w:szCs w:val="28"/>
          <w:lang w:eastAsia="en-US"/>
        </w:rPr>
        <w:t>РАСПИСКА</w:t>
      </w:r>
    </w:p>
    <w:p w14:paraId="12464B6C" w14:textId="77777777" w:rsidR="00F5458E" w:rsidRPr="00D13280" w:rsidRDefault="00F5458E" w:rsidP="00F5458E">
      <w:pPr>
        <w:jc w:val="center"/>
        <w:rPr>
          <w:rFonts w:eastAsia="Calibri"/>
          <w:sz w:val="28"/>
          <w:szCs w:val="28"/>
          <w:lang w:eastAsia="en-US"/>
        </w:rPr>
      </w:pPr>
      <w:r w:rsidRPr="00D13280">
        <w:rPr>
          <w:rFonts w:eastAsia="Calibri"/>
          <w:sz w:val="28"/>
          <w:szCs w:val="28"/>
          <w:lang w:eastAsia="en-US"/>
        </w:rPr>
        <w:t>в получении гражданином документов</w:t>
      </w:r>
    </w:p>
    <w:p w14:paraId="2DC81F2A" w14:textId="77777777" w:rsidR="00F5458E" w:rsidRPr="00D13280" w:rsidRDefault="00F5458E" w:rsidP="00F5458E">
      <w:pPr>
        <w:jc w:val="center"/>
        <w:rPr>
          <w:rFonts w:eastAsia="Calibri"/>
          <w:sz w:val="28"/>
          <w:szCs w:val="28"/>
          <w:lang w:eastAsia="en-US"/>
        </w:rPr>
      </w:pPr>
      <w:r w:rsidRPr="00D13280">
        <w:rPr>
          <w:rFonts w:eastAsia="Calibri"/>
          <w:sz w:val="28"/>
          <w:szCs w:val="28"/>
          <w:lang w:eastAsia="en-US"/>
        </w:rPr>
        <w:t xml:space="preserve">от уполномоченного органа </w:t>
      </w:r>
    </w:p>
    <w:p w14:paraId="7160592F" w14:textId="77777777" w:rsidR="00F5458E" w:rsidRPr="00D13280" w:rsidRDefault="00F5458E" w:rsidP="00F5458E">
      <w:pPr>
        <w:ind w:firstLine="851"/>
        <w:rPr>
          <w:rFonts w:eastAsia="Calibri"/>
          <w:sz w:val="28"/>
          <w:szCs w:val="28"/>
          <w:lang w:eastAsia="en-US"/>
        </w:rPr>
      </w:pPr>
      <w:r w:rsidRPr="00D13280">
        <w:rPr>
          <w:rFonts w:eastAsia="Calibri"/>
          <w:sz w:val="28"/>
          <w:szCs w:val="28"/>
          <w:lang w:eastAsia="en-US"/>
        </w:rPr>
        <w:t>Я, ___________________________________________________________,</w:t>
      </w:r>
    </w:p>
    <w:p w14:paraId="184A527E" w14:textId="77777777" w:rsidR="00F5458E" w:rsidRPr="00D13280" w:rsidRDefault="00F5458E" w:rsidP="00F5458E">
      <w:pPr>
        <w:ind w:firstLine="851"/>
        <w:rPr>
          <w:rFonts w:eastAsia="Calibri"/>
          <w:sz w:val="18"/>
          <w:szCs w:val="18"/>
          <w:lang w:eastAsia="en-US"/>
        </w:rPr>
      </w:pPr>
      <w:r w:rsidRPr="00D13280">
        <w:rPr>
          <w:rFonts w:eastAsia="Calibri"/>
          <w:sz w:val="18"/>
          <w:szCs w:val="18"/>
          <w:lang w:eastAsia="en-US"/>
        </w:rPr>
        <w:t xml:space="preserve">                                                                   (фамилия, имя, отчество полностью)</w:t>
      </w:r>
    </w:p>
    <w:p w14:paraId="764B6D55" w14:textId="77777777" w:rsidR="00F5458E" w:rsidRPr="00D13280" w:rsidRDefault="00F5458E" w:rsidP="00F5458E">
      <w:pPr>
        <w:rPr>
          <w:rFonts w:eastAsia="Calibri"/>
          <w:sz w:val="28"/>
          <w:szCs w:val="28"/>
          <w:lang w:eastAsia="en-US"/>
        </w:rPr>
      </w:pPr>
      <w:r w:rsidRPr="00D13280">
        <w:rPr>
          <w:rFonts w:eastAsia="Calibri"/>
          <w:sz w:val="28"/>
          <w:szCs w:val="28"/>
          <w:lang w:eastAsia="en-US"/>
        </w:rPr>
        <w:t>документ, удостоверяющий личность __________, серия _____, номер _______,</w:t>
      </w:r>
    </w:p>
    <w:p w14:paraId="46AE539C" w14:textId="77777777" w:rsidR="00F5458E" w:rsidRPr="00D13280" w:rsidRDefault="00F5458E" w:rsidP="00F5458E">
      <w:pPr>
        <w:rPr>
          <w:rFonts w:eastAsia="Calibri"/>
          <w:sz w:val="28"/>
          <w:szCs w:val="28"/>
          <w:lang w:eastAsia="en-US"/>
        </w:rPr>
      </w:pPr>
      <w:r w:rsidRPr="00D13280">
        <w:rPr>
          <w:rFonts w:eastAsia="Calibri"/>
          <w:sz w:val="28"/>
          <w:szCs w:val="28"/>
          <w:lang w:eastAsia="en-US"/>
        </w:rPr>
        <w:t>выдан _________________________________________ «____» ____________ г.,</w:t>
      </w:r>
    </w:p>
    <w:p w14:paraId="28CA59B8" w14:textId="77777777" w:rsidR="00F5458E" w:rsidRPr="00D13280" w:rsidRDefault="00F5458E" w:rsidP="00F5458E">
      <w:pPr>
        <w:rPr>
          <w:rFonts w:eastAsia="Calibri"/>
          <w:sz w:val="28"/>
          <w:szCs w:val="28"/>
          <w:lang w:eastAsia="en-US"/>
        </w:rPr>
      </w:pPr>
      <w:r w:rsidRPr="00D13280">
        <w:rPr>
          <w:rFonts w:eastAsia="Calibri"/>
          <w:sz w:val="28"/>
          <w:szCs w:val="28"/>
          <w:lang w:eastAsia="en-US"/>
        </w:rPr>
        <w:t>зарегистрированный(</w:t>
      </w:r>
      <w:proofErr w:type="spellStart"/>
      <w:r w:rsidRPr="00D13280">
        <w:rPr>
          <w:rFonts w:eastAsia="Calibri"/>
          <w:sz w:val="28"/>
          <w:szCs w:val="28"/>
          <w:lang w:eastAsia="en-US"/>
        </w:rPr>
        <w:t>ая</w:t>
      </w:r>
      <w:proofErr w:type="spellEnd"/>
      <w:r w:rsidRPr="00D13280">
        <w:rPr>
          <w:rFonts w:eastAsia="Calibri"/>
          <w:sz w:val="28"/>
          <w:szCs w:val="28"/>
          <w:lang w:eastAsia="en-US"/>
        </w:rPr>
        <w:t>) по месту жительства по адресу: ___________________</w:t>
      </w:r>
    </w:p>
    <w:p w14:paraId="75E0BDB5" w14:textId="77777777" w:rsidR="00F5458E" w:rsidRPr="00D13280" w:rsidRDefault="00F5458E" w:rsidP="00F5458E">
      <w:pPr>
        <w:rPr>
          <w:rFonts w:eastAsia="Calibri"/>
          <w:sz w:val="28"/>
          <w:szCs w:val="28"/>
          <w:lang w:eastAsia="en-US"/>
        </w:rPr>
      </w:pPr>
      <w:r w:rsidRPr="00D13280">
        <w:rPr>
          <w:rFonts w:eastAsia="Calibri"/>
          <w:sz w:val="28"/>
          <w:szCs w:val="28"/>
          <w:lang w:eastAsia="en-US"/>
        </w:rPr>
        <w:t>____________________________________________________________________,</w:t>
      </w:r>
    </w:p>
    <w:p w14:paraId="49DACF1A" w14:textId="77777777" w:rsidR="00F5458E" w:rsidRPr="000E5181" w:rsidRDefault="00F5458E" w:rsidP="00F5458E">
      <w:pPr>
        <w:rPr>
          <w:rFonts w:eastAsia="Calibri"/>
          <w:sz w:val="28"/>
          <w:szCs w:val="28"/>
          <w:lang w:eastAsia="en-US"/>
        </w:rPr>
      </w:pPr>
      <w:r w:rsidRPr="00D13280">
        <w:rPr>
          <w:rFonts w:eastAsia="Calibri"/>
          <w:sz w:val="28"/>
          <w:szCs w:val="28"/>
          <w:lang w:eastAsia="en-US"/>
        </w:rPr>
        <w:t xml:space="preserve">«____» </w:t>
      </w:r>
      <w:r w:rsidRPr="000E5181">
        <w:rPr>
          <w:rFonts w:eastAsia="Calibri"/>
          <w:sz w:val="28"/>
          <w:szCs w:val="28"/>
          <w:lang w:eastAsia="en-US"/>
        </w:rPr>
        <w:t xml:space="preserve">________________ ____ г. получил от уполномоченного органа </w:t>
      </w:r>
    </w:p>
    <w:p w14:paraId="6A47E625" w14:textId="77777777" w:rsidR="00F5458E" w:rsidRPr="000E5181" w:rsidRDefault="00F5458E" w:rsidP="00F5458E">
      <w:pPr>
        <w:rPr>
          <w:rFonts w:eastAsia="Calibri"/>
          <w:sz w:val="28"/>
          <w:szCs w:val="28"/>
          <w:lang w:eastAsia="en-US"/>
        </w:rPr>
      </w:pPr>
      <w:r w:rsidRPr="000E5181">
        <w:rPr>
          <w:rFonts w:eastAsia="Calibri"/>
          <w:sz w:val="28"/>
          <w:szCs w:val="28"/>
          <w:lang w:eastAsia="en-US"/>
        </w:rPr>
        <w:t>следующие документы:</w:t>
      </w:r>
    </w:p>
    <w:tbl>
      <w:tblPr>
        <w:tblStyle w:val="af4"/>
        <w:tblW w:w="0" w:type="auto"/>
        <w:tblInd w:w="108" w:type="dxa"/>
        <w:tblLayout w:type="fixed"/>
        <w:tblLook w:val="04A0" w:firstRow="1" w:lastRow="0" w:firstColumn="1" w:lastColumn="0" w:noHBand="0" w:noVBand="1"/>
      </w:tblPr>
      <w:tblGrid>
        <w:gridCol w:w="567"/>
        <w:gridCol w:w="3828"/>
        <w:gridCol w:w="1134"/>
        <w:gridCol w:w="992"/>
        <w:gridCol w:w="992"/>
        <w:gridCol w:w="851"/>
        <w:gridCol w:w="1275"/>
      </w:tblGrid>
      <w:tr w:rsidR="00F5458E" w:rsidRPr="000E5181" w14:paraId="2A80685B" w14:textId="77777777" w:rsidTr="007241D0">
        <w:trPr>
          <w:trHeight w:val="449"/>
        </w:trPr>
        <w:tc>
          <w:tcPr>
            <w:tcW w:w="567" w:type="dxa"/>
            <w:vMerge w:val="restart"/>
            <w:tcBorders>
              <w:top w:val="single" w:sz="4" w:space="0" w:color="auto"/>
              <w:left w:val="single" w:sz="4" w:space="0" w:color="auto"/>
              <w:bottom w:val="single" w:sz="4" w:space="0" w:color="auto"/>
              <w:right w:val="single" w:sz="4" w:space="0" w:color="auto"/>
            </w:tcBorders>
            <w:hideMark/>
          </w:tcPr>
          <w:p w14:paraId="63550124" w14:textId="77777777" w:rsidR="00F5458E" w:rsidRPr="000E5181" w:rsidRDefault="00F5458E" w:rsidP="007241D0">
            <w:pPr>
              <w:jc w:val="center"/>
              <w:rPr>
                <w:rFonts w:ascii="Times New Roman" w:hAnsi="Times New Roman"/>
              </w:rPr>
            </w:pPr>
            <w:r w:rsidRPr="000E5181">
              <w:rPr>
                <w:rFonts w:ascii="Times New Roman" w:hAnsi="Times New Roman"/>
              </w:rPr>
              <w:t>№ п/п</w:t>
            </w:r>
          </w:p>
        </w:tc>
        <w:tc>
          <w:tcPr>
            <w:tcW w:w="3828" w:type="dxa"/>
            <w:vMerge w:val="restart"/>
            <w:tcBorders>
              <w:top w:val="single" w:sz="4" w:space="0" w:color="auto"/>
              <w:left w:val="single" w:sz="4" w:space="0" w:color="auto"/>
              <w:bottom w:val="single" w:sz="4" w:space="0" w:color="auto"/>
              <w:right w:val="single" w:sz="4" w:space="0" w:color="auto"/>
            </w:tcBorders>
            <w:hideMark/>
          </w:tcPr>
          <w:p w14:paraId="4F19AAE7" w14:textId="77777777" w:rsidR="00F5458E" w:rsidRPr="000E5181" w:rsidRDefault="00F5458E" w:rsidP="007241D0">
            <w:pPr>
              <w:jc w:val="center"/>
              <w:rPr>
                <w:rFonts w:ascii="Times New Roman" w:hAnsi="Times New Roman"/>
              </w:rPr>
            </w:pPr>
            <w:r w:rsidRPr="000E5181">
              <w:rPr>
                <w:rFonts w:ascii="Times New Roman" w:hAnsi="Times New Roman"/>
              </w:rPr>
              <w:t>Наименование и реквизиты документа</w:t>
            </w:r>
          </w:p>
        </w:tc>
        <w:tc>
          <w:tcPr>
            <w:tcW w:w="2126" w:type="dxa"/>
            <w:gridSpan w:val="2"/>
            <w:tcBorders>
              <w:top w:val="single" w:sz="4" w:space="0" w:color="auto"/>
              <w:left w:val="single" w:sz="4" w:space="0" w:color="auto"/>
              <w:bottom w:val="single" w:sz="4" w:space="0" w:color="auto"/>
              <w:right w:val="single" w:sz="4" w:space="0" w:color="auto"/>
            </w:tcBorders>
            <w:hideMark/>
          </w:tcPr>
          <w:p w14:paraId="26BE3E2E" w14:textId="77777777" w:rsidR="00F5458E" w:rsidRPr="000E5181" w:rsidRDefault="00F5458E" w:rsidP="007241D0">
            <w:pPr>
              <w:jc w:val="center"/>
              <w:rPr>
                <w:rFonts w:ascii="Times New Roman" w:hAnsi="Times New Roman"/>
              </w:rPr>
            </w:pPr>
            <w:r w:rsidRPr="000E5181">
              <w:rPr>
                <w:rFonts w:ascii="Times New Roman" w:hAnsi="Times New Roman"/>
              </w:rPr>
              <w:t>Кол-во экземпляров (шт.)</w:t>
            </w:r>
          </w:p>
        </w:tc>
        <w:tc>
          <w:tcPr>
            <w:tcW w:w="1843" w:type="dxa"/>
            <w:gridSpan w:val="2"/>
            <w:tcBorders>
              <w:top w:val="single" w:sz="4" w:space="0" w:color="auto"/>
              <w:left w:val="single" w:sz="4" w:space="0" w:color="auto"/>
              <w:bottom w:val="single" w:sz="4" w:space="0" w:color="auto"/>
              <w:right w:val="single" w:sz="4" w:space="0" w:color="auto"/>
            </w:tcBorders>
            <w:hideMark/>
          </w:tcPr>
          <w:p w14:paraId="6B643184" w14:textId="77777777" w:rsidR="00F5458E" w:rsidRPr="000E5181" w:rsidRDefault="00F5458E" w:rsidP="007241D0">
            <w:pPr>
              <w:jc w:val="center"/>
              <w:rPr>
                <w:rFonts w:ascii="Times New Roman" w:hAnsi="Times New Roman"/>
              </w:rPr>
            </w:pPr>
            <w:r w:rsidRPr="000E5181">
              <w:rPr>
                <w:rFonts w:ascii="Times New Roman" w:hAnsi="Times New Roman"/>
              </w:rPr>
              <w:t>Кол-во листов (шт.)</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7DCC87BD" w14:textId="77777777" w:rsidR="00F5458E" w:rsidRPr="000E5181" w:rsidRDefault="00F5458E" w:rsidP="007241D0">
            <w:pPr>
              <w:jc w:val="center"/>
              <w:rPr>
                <w:rFonts w:ascii="Times New Roman" w:hAnsi="Times New Roman"/>
              </w:rPr>
            </w:pPr>
            <w:proofErr w:type="spellStart"/>
            <w:proofErr w:type="gramStart"/>
            <w:r w:rsidRPr="000E5181">
              <w:rPr>
                <w:rFonts w:ascii="Times New Roman" w:hAnsi="Times New Roman"/>
              </w:rPr>
              <w:t>Примеча-ние</w:t>
            </w:r>
            <w:proofErr w:type="spellEnd"/>
            <w:proofErr w:type="gramEnd"/>
          </w:p>
        </w:tc>
      </w:tr>
      <w:tr w:rsidR="00F5458E" w:rsidRPr="000E5181" w14:paraId="0515E272" w14:textId="77777777" w:rsidTr="007241D0">
        <w:tc>
          <w:tcPr>
            <w:tcW w:w="567" w:type="dxa"/>
            <w:vMerge/>
            <w:tcBorders>
              <w:top w:val="single" w:sz="4" w:space="0" w:color="auto"/>
              <w:left w:val="single" w:sz="4" w:space="0" w:color="auto"/>
              <w:bottom w:val="single" w:sz="4" w:space="0" w:color="auto"/>
              <w:right w:val="single" w:sz="4" w:space="0" w:color="auto"/>
            </w:tcBorders>
            <w:vAlign w:val="center"/>
            <w:hideMark/>
          </w:tcPr>
          <w:p w14:paraId="1B3026EE" w14:textId="77777777" w:rsidR="00F5458E" w:rsidRPr="000E5181" w:rsidRDefault="00F5458E" w:rsidP="007241D0">
            <w:pPr>
              <w:rPr>
                <w:rFonts w:ascii="Times New Roman" w:hAnsi="Times New Roman"/>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215230F6" w14:textId="77777777" w:rsidR="00F5458E" w:rsidRPr="000E5181" w:rsidRDefault="00F5458E" w:rsidP="007241D0">
            <w:pP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hideMark/>
          </w:tcPr>
          <w:p w14:paraId="692CFF31" w14:textId="77777777" w:rsidR="00F5458E" w:rsidRPr="000E5181" w:rsidRDefault="00F5458E" w:rsidP="007241D0">
            <w:pPr>
              <w:jc w:val="center"/>
              <w:rPr>
                <w:rFonts w:ascii="Times New Roman" w:hAnsi="Times New Roman"/>
              </w:rPr>
            </w:pPr>
            <w:proofErr w:type="spellStart"/>
            <w:r w:rsidRPr="000E5181">
              <w:rPr>
                <w:rFonts w:ascii="Times New Roman" w:hAnsi="Times New Roman"/>
              </w:rPr>
              <w:t>подлин</w:t>
            </w:r>
            <w:proofErr w:type="spellEnd"/>
          </w:p>
          <w:p w14:paraId="7E46F2FB" w14:textId="77777777" w:rsidR="00F5458E" w:rsidRPr="000E5181" w:rsidRDefault="00F5458E" w:rsidP="007241D0">
            <w:pPr>
              <w:jc w:val="center"/>
              <w:rPr>
                <w:rFonts w:ascii="Times New Roman" w:hAnsi="Times New Roman"/>
              </w:rPr>
            </w:pPr>
            <w:r w:rsidRPr="000E5181">
              <w:rPr>
                <w:rFonts w:ascii="Times New Roman" w:hAnsi="Times New Roman"/>
              </w:rPr>
              <w:t>ник</w:t>
            </w:r>
          </w:p>
        </w:tc>
        <w:tc>
          <w:tcPr>
            <w:tcW w:w="992" w:type="dxa"/>
            <w:tcBorders>
              <w:top w:val="single" w:sz="4" w:space="0" w:color="auto"/>
              <w:left w:val="single" w:sz="4" w:space="0" w:color="auto"/>
              <w:bottom w:val="single" w:sz="4" w:space="0" w:color="auto"/>
              <w:right w:val="single" w:sz="4" w:space="0" w:color="auto"/>
            </w:tcBorders>
            <w:hideMark/>
          </w:tcPr>
          <w:p w14:paraId="02E494E1" w14:textId="77777777" w:rsidR="00F5458E" w:rsidRPr="000E5181" w:rsidRDefault="00F5458E" w:rsidP="007241D0">
            <w:pPr>
              <w:jc w:val="center"/>
              <w:rPr>
                <w:rFonts w:ascii="Times New Roman" w:hAnsi="Times New Roman"/>
              </w:rPr>
            </w:pPr>
            <w:r w:rsidRPr="000E5181">
              <w:rPr>
                <w:rFonts w:ascii="Times New Roman" w:hAnsi="Times New Roman"/>
              </w:rPr>
              <w:t>копия</w:t>
            </w:r>
          </w:p>
        </w:tc>
        <w:tc>
          <w:tcPr>
            <w:tcW w:w="992" w:type="dxa"/>
            <w:tcBorders>
              <w:top w:val="single" w:sz="4" w:space="0" w:color="auto"/>
              <w:left w:val="single" w:sz="4" w:space="0" w:color="auto"/>
              <w:bottom w:val="single" w:sz="4" w:space="0" w:color="auto"/>
              <w:right w:val="single" w:sz="4" w:space="0" w:color="auto"/>
            </w:tcBorders>
            <w:hideMark/>
          </w:tcPr>
          <w:p w14:paraId="16301B70" w14:textId="77777777" w:rsidR="00F5458E" w:rsidRPr="000E5181" w:rsidRDefault="00F5458E" w:rsidP="007241D0">
            <w:pPr>
              <w:jc w:val="center"/>
              <w:rPr>
                <w:rFonts w:ascii="Times New Roman" w:hAnsi="Times New Roman"/>
              </w:rPr>
            </w:pPr>
            <w:r w:rsidRPr="000E5181">
              <w:rPr>
                <w:rFonts w:ascii="Times New Roman" w:hAnsi="Times New Roman"/>
              </w:rPr>
              <w:t>подлинник</w:t>
            </w:r>
          </w:p>
        </w:tc>
        <w:tc>
          <w:tcPr>
            <w:tcW w:w="851" w:type="dxa"/>
            <w:tcBorders>
              <w:top w:val="single" w:sz="4" w:space="0" w:color="auto"/>
              <w:left w:val="single" w:sz="4" w:space="0" w:color="auto"/>
              <w:bottom w:val="single" w:sz="4" w:space="0" w:color="auto"/>
              <w:right w:val="single" w:sz="4" w:space="0" w:color="auto"/>
            </w:tcBorders>
            <w:hideMark/>
          </w:tcPr>
          <w:p w14:paraId="4E9944CC" w14:textId="77777777" w:rsidR="00F5458E" w:rsidRPr="000E5181" w:rsidRDefault="00F5458E" w:rsidP="007241D0">
            <w:pPr>
              <w:jc w:val="center"/>
              <w:rPr>
                <w:rFonts w:ascii="Times New Roman" w:hAnsi="Times New Roman"/>
              </w:rPr>
            </w:pPr>
            <w:r w:rsidRPr="000E5181">
              <w:rPr>
                <w:rFonts w:ascii="Times New Roman" w:hAnsi="Times New Roman"/>
              </w:rPr>
              <w:t>копия</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8F11DEC" w14:textId="77777777" w:rsidR="00F5458E" w:rsidRPr="000E5181" w:rsidRDefault="00F5458E" w:rsidP="007241D0">
            <w:pPr>
              <w:rPr>
                <w:rFonts w:ascii="Times New Roman" w:hAnsi="Times New Roman"/>
              </w:rPr>
            </w:pPr>
          </w:p>
        </w:tc>
      </w:tr>
      <w:tr w:rsidR="00F5458E" w:rsidRPr="000E5181" w14:paraId="3F55A57E" w14:textId="77777777" w:rsidTr="007241D0">
        <w:trPr>
          <w:trHeight w:val="2070"/>
        </w:trPr>
        <w:tc>
          <w:tcPr>
            <w:tcW w:w="567" w:type="dxa"/>
            <w:tcBorders>
              <w:top w:val="single" w:sz="4" w:space="0" w:color="auto"/>
              <w:left w:val="single" w:sz="4" w:space="0" w:color="auto"/>
              <w:bottom w:val="single" w:sz="4" w:space="0" w:color="auto"/>
              <w:right w:val="single" w:sz="4" w:space="0" w:color="auto"/>
            </w:tcBorders>
            <w:hideMark/>
          </w:tcPr>
          <w:p w14:paraId="339CDE9F" w14:textId="77777777" w:rsidR="00F5458E" w:rsidRPr="000E5181" w:rsidRDefault="00F5458E" w:rsidP="007241D0">
            <w:pPr>
              <w:jc w:val="both"/>
              <w:rPr>
                <w:rFonts w:ascii="Times New Roman" w:hAnsi="Times New Roman"/>
              </w:rPr>
            </w:pPr>
            <w:r w:rsidRPr="000E5181">
              <w:rPr>
                <w:rFonts w:ascii="Times New Roman" w:hAnsi="Times New Roman"/>
              </w:rPr>
              <w:t>1</w:t>
            </w:r>
          </w:p>
        </w:tc>
        <w:tc>
          <w:tcPr>
            <w:tcW w:w="3828" w:type="dxa"/>
            <w:tcBorders>
              <w:top w:val="single" w:sz="4" w:space="0" w:color="auto"/>
              <w:left w:val="single" w:sz="4" w:space="0" w:color="auto"/>
              <w:bottom w:val="single" w:sz="4" w:space="0" w:color="auto"/>
              <w:right w:val="single" w:sz="4" w:space="0" w:color="auto"/>
            </w:tcBorders>
          </w:tcPr>
          <w:p w14:paraId="24153DE0" w14:textId="77777777" w:rsidR="00F5458E" w:rsidRPr="000E5181" w:rsidRDefault="00F5458E" w:rsidP="007241D0">
            <w:pPr>
              <w:jc w:val="both"/>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14:paraId="5DF3721F" w14:textId="77777777" w:rsidR="00F5458E" w:rsidRPr="000E5181" w:rsidRDefault="00F5458E" w:rsidP="007241D0">
            <w:pPr>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14:paraId="5F6DEE7E" w14:textId="77777777" w:rsidR="00F5458E" w:rsidRPr="000E5181" w:rsidRDefault="00F5458E" w:rsidP="007241D0">
            <w:pPr>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14:paraId="176352CF" w14:textId="77777777" w:rsidR="00F5458E" w:rsidRPr="000E5181" w:rsidRDefault="00F5458E" w:rsidP="007241D0">
            <w:pPr>
              <w:jc w:val="both"/>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14:paraId="586C8C6A" w14:textId="77777777" w:rsidR="00F5458E" w:rsidRPr="000E5181" w:rsidRDefault="00F5458E" w:rsidP="007241D0">
            <w:pPr>
              <w:jc w:val="both"/>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tcPr>
          <w:p w14:paraId="5753A7B5" w14:textId="77777777" w:rsidR="00F5458E" w:rsidRPr="000E5181" w:rsidRDefault="00F5458E" w:rsidP="007241D0">
            <w:pPr>
              <w:jc w:val="both"/>
              <w:rPr>
                <w:rFonts w:ascii="Times New Roman" w:hAnsi="Times New Roman"/>
              </w:rPr>
            </w:pPr>
          </w:p>
        </w:tc>
      </w:tr>
    </w:tbl>
    <w:p w14:paraId="3B4BF6E8" w14:textId="77777777" w:rsidR="00F5458E" w:rsidRPr="000E5181" w:rsidRDefault="00F5458E" w:rsidP="00F5458E">
      <w:pPr>
        <w:rPr>
          <w:rFonts w:eastAsia="Calibri"/>
          <w:sz w:val="28"/>
          <w:szCs w:val="28"/>
          <w:lang w:eastAsia="en-US"/>
        </w:rPr>
      </w:pPr>
      <w:r w:rsidRPr="000E5181">
        <w:rPr>
          <w:rFonts w:eastAsia="Calibri"/>
          <w:sz w:val="28"/>
          <w:szCs w:val="28"/>
          <w:lang w:eastAsia="en-US"/>
        </w:rPr>
        <w:t>________________________</w:t>
      </w:r>
    </w:p>
    <w:p w14:paraId="6C4BF500" w14:textId="77777777" w:rsidR="00F5458E" w:rsidRPr="000E5181" w:rsidRDefault="00F5458E" w:rsidP="00F5458E">
      <w:pPr>
        <w:rPr>
          <w:rFonts w:eastAsia="Calibri"/>
          <w:sz w:val="18"/>
          <w:szCs w:val="18"/>
          <w:lang w:eastAsia="en-US"/>
        </w:rPr>
      </w:pPr>
      <w:r w:rsidRPr="000E5181">
        <w:rPr>
          <w:rFonts w:eastAsia="Calibri"/>
          <w:sz w:val="18"/>
          <w:szCs w:val="18"/>
          <w:lang w:eastAsia="en-US"/>
        </w:rPr>
        <w:t xml:space="preserve">                  (подпись гражданина)</w:t>
      </w:r>
    </w:p>
    <w:p w14:paraId="3902EF38" w14:textId="77777777" w:rsidR="00F5458E" w:rsidRPr="00D13280" w:rsidRDefault="00F5458E" w:rsidP="00F5458E">
      <w:pPr>
        <w:ind w:firstLine="851"/>
        <w:rPr>
          <w:rFonts w:eastAsia="Calibri"/>
          <w:sz w:val="28"/>
          <w:szCs w:val="28"/>
          <w:lang w:eastAsia="en-US"/>
        </w:rPr>
      </w:pPr>
    </w:p>
    <w:p w14:paraId="40A018AD" w14:textId="77777777" w:rsidR="00F5458E" w:rsidRPr="00D13280" w:rsidRDefault="00F5458E" w:rsidP="00F5458E">
      <w:pPr>
        <w:rPr>
          <w:rFonts w:eastAsia="Calibri"/>
          <w:sz w:val="18"/>
          <w:szCs w:val="18"/>
          <w:lang w:eastAsia="en-US"/>
        </w:rPr>
      </w:pPr>
    </w:p>
    <w:p w14:paraId="58DF7CD0" w14:textId="77777777" w:rsidR="00F5458E" w:rsidRPr="00D13280" w:rsidRDefault="00F5458E" w:rsidP="00F5458E">
      <w:pPr>
        <w:rPr>
          <w:rFonts w:eastAsia="Calibri"/>
          <w:sz w:val="18"/>
          <w:szCs w:val="18"/>
          <w:lang w:eastAsia="en-US"/>
        </w:rPr>
      </w:pPr>
      <w:r w:rsidRPr="00D13280">
        <w:rPr>
          <w:rFonts w:eastAsia="Calibri"/>
          <w:sz w:val="18"/>
          <w:szCs w:val="18"/>
          <w:lang w:eastAsia="en-US"/>
        </w:rPr>
        <w:t>___________________________________________________________________________________________________________</w:t>
      </w:r>
    </w:p>
    <w:p w14:paraId="10C41AD8" w14:textId="77777777" w:rsidR="00F5458E" w:rsidRPr="00D13280" w:rsidRDefault="00F5458E" w:rsidP="00F5458E">
      <w:pPr>
        <w:rPr>
          <w:rFonts w:eastAsia="Calibri"/>
          <w:sz w:val="18"/>
          <w:szCs w:val="18"/>
          <w:lang w:eastAsia="en-US"/>
        </w:rPr>
      </w:pPr>
      <w:r w:rsidRPr="00D13280">
        <w:rPr>
          <w:rFonts w:eastAsia="Calibri"/>
          <w:sz w:val="18"/>
          <w:szCs w:val="18"/>
          <w:lang w:eastAsia="en-US"/>
        </w:rPr>
        <w:t xml:space="preserve">                                              (должность и Ф.И.О. специалиста уполномоченного </w:t>
      </w:r>
      <w:proofErr w:type="gramStart"/>
      <w:r w:rsidRPr="00D13280">
        <w:rPr>
          <w:rFonts w:eastAsia="Calibri"/>
          <w:sz w:val="18"/>
          <w:szCs w:val="18"/>
          <w:lang w:eastAsia="en-US"/>
        </w:rPr>
        <w:t>органа )</w:t>
      </w:r>
      <w:proofErr w:type="gramEnd"/>
    </w:p>
    <w:p w14:paraId="4E469DCB" w14:textId="77777777" w:rsidR="00F5458E" w:rsidRPr="00D13280" w:rsidRDefault="00F5458E" w:rsidP="00F5458E">
      <w:pPr>
        <w:rPr>
          <w:rFonts w:eastAsia="Calibri"/>
          <w:sz w:val="18"/>
          <w:szCs w:val="18"/>
          <w:lang w:eastAsia="en-US"/>
        </w:rPr>
      </w:pPr>
    </w:p>
    <w:p w14:paraId="06205FF9" w14:textId="77777777" w:rsidR="00F5458E" w:rsidRPr="00D13280" w:rsidRDefault="00F5458E" w:rsidP="00F5458E">
      <w:pPr>
        <w:ind w:firstLine="851"/>
        <w:rPr>
          <w:rFonts w:eastAsia="Calibri"/>
          <w:sz w:val="28"/>
          <w:szCs w:val="28"/>
          <w:lang w:eastAsia="en-US"/>
        </w:rPr>
      </w:pPr>
      <w:r w:rsidRPr="00D13280">
        <w:rPr>
          <w:rFonts w:eastAsia="Calibri"/>
          <w:sz w:val="28"/>
          <w:szCs w:val="28"/>
          <w:lang w:eastAsia="en-US"/>
        </w:rPr>
        <w:t xml:space="preserve">___________________            </w:t>
      </w:r>
      <w:r>
        <w:rPr>
          <w:rFonts w:eastAsia="Calibri"/>
          <w:sz w:val="28"/>
          <w:szCs w:val="28"/>
          <w:lang w:eastAsia="en-US"/>
        </w:rPr>
        <w:t>«____» ____________ 20__</w:t>
      </w:r>
      <w:r w:rsidRPr="00D13280">
        <w:rPr>
          <w:rFonts w:eastAsia="Calibri"/>
          <w:sz w:val="28"/>
          <w:szCs w:val="28"/>
          <w:lang w:eastAsia="en-US"/>
        </w:rPr>
        <w:t xml:space="preserve"> г.</w:t>
      </w:r>
    </w:p>
    <w:p w14:paraId="230E842A" w14:textId="77777777" w:rsidR="00F5458E" w:rsidRPr="00D13280" w:rsidRDefault="00F5458E" w:rsidP="00F5458E">
      <w:pPr>
        <w:ind w:firstLine="851"/>
        <w:rPr>
          <w:rFonts w:eastAsia="Calibri"/>
          <w:sz w:val="18"/>
          <w:szCs w:val="18"/>
          <w:lang w:eastAsia="en-US"/>
        </w:rPr>
      </w:pPr>
      <w:r w:rsidRPr="00D13280">
        <w:rPr>
          <w:rFonts w:eastAsia="Calibri"/>
          <w:sz w:val="18"/>
          <w:szCs w:val="18"/>
          <w:lang w:eastAsia="en-US"/>
        </w:rPr>
        <w:t xml:space="preserve">            (</w:t>
      </w:r>
      <w:proofErr w:type="gramStart"/>
      <w:r w:rsidRPr="00D13280">
        <w:rPr>
          <w:rFonts w:eastAsia="Calibri"/>
          <w:sz w:val="18"/>
          <w:szCs w:val="18"/>
          <w:lang w:eastAsia="en-US"/>
        </w:rPr>
        <w:t xml:space="preserve">подпись)   </w:t>
      </w:r>
      <w:proofErr w:type="gramEnd"/>
      <w:r w:rsidRPr="00D13280">
        <w:rPr>
          <w:rFonts w:eastAsia="Calibri"/>
          <w:sz w:val="18"/>
          <w:szCs w:val="18"/>
          <w:lang w:eastAsia="en-US"/>
        </w:rPr>
        <w:t xml:space="preserve">                                                                 (дата получения)</w:t>
      </w:r>
    </w:p>
    <w:p w14:paraId="7EF0F547" w14:textId="77777777" w:rsidR="00F5458E" w:rsidRDefault="00F5458E" w:rsidP="00F5458E">
      <w:pPr>
        <w:rPr>
          <w:color w:val="000000" w:themeColor="text1"/>
        </w:rPr>
      </w:pPr>
    </w:p>
    <w:p w14:paraId="06395646" w14:textId="77777777" w:rsidR="007241D0" w:rsidRDefault="007241D0" w:rsidP="007241D0">
      <w:pPr>
        <w:widowControl w:val="0"/>
        <w:suppressAutoHyphens/>
        <w:autoSpaceDE w:val="0"/>
        <w:autoSpaceDN w:val="0"/>
        <w:adjustRightInd w:val="0"/>
        <w:jc w:val="both"/>
        <w:rPr>
          <w:sz w:val="28"/>
          <w:szCs w:val="28"/>
          <w:lang w:eastAsia="ar-SA"/>
        </w:rPr>
      </w:pPr>
      <w:r>
        <w:rPr>
          <w:sz w:val="28"/>
          <w:szCs w:val="28"/>
          <w:lang w:eastAsia="ar-SA"/>
        </w:rPr>
        <w:t xml:space="preserve">Исполняющий обязанности </w:t>
      </w:r>
    </w:p>
    <w:p w14:paraId="60AF6A68" w14:textId="77777777" w:rsidR="007241D0" w:rsidRPr="006C3ED9" w:rsidRDefault="007241D0" w:rsidP="007241D0">
      <w:pPr>
        <w:widowControl w:val="0"/>
        <w:suppressAutoHyphens/>
        <w:autoSpaceDE w:val="0"/>
        <w:autoSpaceDN w:val="0"/>
        <w:adjustRightInd w:val="0"/>
        <w:jc w:val="both"/>
        <w:rPr>
          <w:sz w:val="28"/>
          <w:szCs w:val="28"/>
          <w:lang w:eastAsia="ar-SA"/>
        </w:rPr>
      </w:pPr>
      <w:r>
        <w:rPr>
          <w:sz w:val="28"/>
          <w:szCs w:val="28"/>
          <w:lang w:eastAsia="ar-SA"/>
        </w:rPr>
        <w:t>н</w:t>
      </w:r>
      <w:r w:rsidRPr="006C3ED9">
        <w:rPr>
          <w:sz w:val="28"/>
          <w:szCs w:val="28"/>
          <w:lang w:eastAsia="ar-SA"/>
        </w:rPr>
        <w:t>ачальник</w:t>
      </w:r>
      <w:r>
        <w:rPr>
          <w:sz w:val="28"/>
          <w:szCs w:val="28"/>
          <w:lang w:eastAsia="ar-SA"/>
        </w:rPr>
        <w:t>а</w:t>
      </w:r>
      <w:r w:rsidRPr="006C3ED9">
        <w:rPr>
          <w:sz w:val="28"/>
          <w:szCs w:val="28"/>
          <w:lang w:eastAsia="ar-SA"/>
        </w:rPr>
        <w:t xml:space="preserve"> отдела архитектуры </w:t>
      </w:r>
    </w:p>
    <w:p w14:paraId="449213B6" w14:textId="77777777" w:rsidR="007241D0" w:rsidRPr="006C3ED9" w:rsidRDefault="007241D0" w:rsidP="007241D0">
      <w:pPr>
        <w:widowControl w:val="0"/>
        <w:suppressAutoHyphens/>
        <w:autoSpaceDE w:val="0"/>
        <w:autoSpaceDN w:val="0"/>
        <w:adjustRightInd w:val="0"/>
        <w:jc w:val="both"/>
        <w:rPr>
          <w:sz w:val="28"/>
          <w:szCs w:val="28"/>
          <w:lang w:eastAsia="ar-SA"/>
        </w:rPr>
      </w:pPr>
      <w:r w:rsidRPr="006C3ED9">
        <w:rPr>
          <w:sz w:val="28"/>
          <w:szCs w:val="28"/>
          <w:lang w:eastAsia="ar-SA"/>
        </w:rPr>
        <w:t xml:space="preserve">и градостроительства администрации </w:t>
      </w:r>
    </w:p>
    <w:p w14:paraId="330B1797" w14:textId="77777777" w:rsidR="007241D0" w:rsidRPr="006C3ED9" w:rsidRDefault="007241D0" w:rsidP="007241D0">
      <w:pPr>
        <w:widowControl w:val="0"/>
        <w:suppressAutoHyphens/>
        <w:autoSpaceDE w:val="0"/>
        <w:autoSpaceDN w:val="0"/>
        <w:adjustRightInd w:val="0"/>
        <w:jc w:val="both"/>
        <w:rPr>
          <w:sz w:val="28"/>
          <w:szCs w:val="28"/>
          <w:lang w:eastAsia="ar-SA"/>
        </w:rPr>
      </w:pPr>
      <w:r w:rsidRPr="006C3ED9">
        <w:rPr>
          <w:sz w:val="28"/>
          <w:szCs w:val="28"/>
          <w:lang w:eastAsia="ar-SA"/>
        </w:rPr>
        <w:t xml:space="preserve">Кореновского городского поселения </w:t>
      </w:r>
    </w:p>
    <w:p w14:paraId="6A109A91" w14:textId="42E1E419" w:rsidR="00F5458E" w:rsidRDefault="007241D0" w:rsidP="0073320D">
      <w:pPr>
        <w:widowControl w:val="0"/>
        <w:suppressAutoHyphens/>
        <w:autoSpaceDE w:val="0"/>
        <w:autoSpaceDN w:val="0"/>
        <w:adjustRightInd w:val="0"/>
        <w:jc w:val="both"/>
        <w:rPr>
          <w:color w:val="000000" w:themeColor="text1"/>
        </w:rPr>
      </w:pPr>
      <w:r w:rsidRPr="006C3ED9">
        <w:rPr>
          <w:sz w:val="28"/>
          <w:szCs w:val="28"/>
          <w:lang w:eastAsia="ar-SA"/>
        </w:rPr>
        <w:t xml:space="preserve">Кореновского района                                                                 </w:t>
      </w:r>
      <w:r>
        <w:rPr>
          <w:sz w:val="28"/>
          <w:szCs w:val="28"/>
          <w:lang w:eastAsia="ar-SA"/>
        </w:rPr>
        <w:t xml:space="preserve">      </w:t>
      </w:r>
      <w:r w:rsidRPr="006C3ED9">
        <w:rPr>
          <w:sz w:val="28"/>
          <w:szCs w:val="28"/>
          <w:lang w:eastAsia="ar-SA"/>
        </w:rPr>
        <w:t xml:space="preserve"> </w:t>
      </w:r>
      <w:r>
        <w:rPr>
          <w:sz w:val="28"/>
          <w:szCs w:val="28"/>
          <w:lang w:eastAsia="ar-SA"/>
        </w:rPr>
        <w:t>А.И. Березовская</w:t>
      </w:r>
      <w:bookmarkStart w:id="20" w:name="_GoBack"/>
      <w:bookmarkEnd w:id="20"/>
    </w:p>
    <w:p w14:paraId="1A06962D" w14:textId="77777777" w:rsidR="00F5458E" w:rsidRDefault="00F5458E" w:rsidP="008A3CAC">
      <w:pPr>
        <w:rPr>
          <w:color w:val="000000" w:themeColor="text1"/>
        </w:rPr>
      </w:pPr>
    </w:p>
    <w:sectPr w:rsidR="00F5458E" w:rsidSect="00B016C9">
      <w:headerReference w:type="even" r:id="rId63"/>
      <w:headerReference w:type="default" r:id="rId64"/>
      <w:footerReference w:type="even" r:id="rId65"/>
      <w:pgSz w:w="11906" w:h="16838"/>
      <w:pgMar w:top="1134" w:right="567" w:bottom="1134" w:left="1701" w:header="113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A2D380" w14:textId="77777777" w:rsidR="000016E4" w:rsidRDefault="000016E4">
      <w:r>
        <w:separator/>
      </w:r>
    </w:p>
  </w:endnote>
  <w:endnote w:type="continuationSeparator" w:id="0">
    <w:p w14:paraId="2A6BCFB4" w14:textId="77777777" w:rsidR="000016E4" w:rsidRDefault="00001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enQuanYi Micro Hei">
    <w:altName w:val="MS Mincho"/>
    <w:charset w:val="80"/>
    <w:family w:val="auto"/>
    <w:pitch w:val="variable"/>
  </w:font>
  <w:font w:name="DejaVu Sans">
    <w:charset w:val="CC"/>
    <w:family w:val="swiss"/>
    <w:pitch w:val="variable"/>
    <w:sig w:usb0="E7000EFF" w:usb1="5200FDFF" w:usb2="0A242021"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91964" w14:textId="77777777" w:rsidR="00055364" w:rsidRDefault="00055364">
    <w:pPr>
      <w:pStyle w:val="a9"/>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36BFCB53" w14:textId="77777777" w:rsidR="00055364" w:rsidRDefault="00055364">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CB68D4" w14:textId="77777777" w:rsidR="000016E4" w:rsidRDefault="000016E4">
      <w:r>
        <w:separator/>
      </w:r>
    </w:p>
  </w:footnote>
  <w:footnote w:type="continuationSeparator" w:id="0">
    <w:p w14:paraId="29DA7422" w14:textId="77777777" w:rsidR="000016E4" w:rsidRDefault="000016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287605" w14:textId="77777777" w:rsidR="00055364" w:rsidRDefault="00055364">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D446227" w14:textId="77777777" w:rsidR="00055364" w:rsidRDefault="00055364">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1489389"/>
      <w:docPartObj>
        <w:docPartGallery w:val="Page Numbers (Top of Page)"/>
        <w:docPartUnique/>
      </w:docPartObj>
    </w:sdtPr>
    <w:sdtEndPr>
      <w:rPr>
        <w:color w:val="FFFFFF" w:themeColor="background1"/>
        <w:sz w:val="28"/>
        <w:szCs w:val="28"/>
      </w:rPr>
    </w:sdtEndPr>
    <w:sdtContent>
      <w:p w14:paraId="7E9120E6" w14:textId="1EA00DA2" w:rsidR="00055364" w:rsidRPr="00055364" w:rsidRDefault="00055364" w:rsidP="00B016C9">
        <w:pPr>
          <w:pStyle w:val="a7"/>
          <w:jc w:val="center"/>
          <w:rPr>
            <w:color w:val="FFFFFF" w:themeColor="background1"/>
            <w:sz w:val="28"/>
            <w:szCs w:val="28"/>
          </w:rPr>
        </w:pPr>
        <w:r w:rsidRPr="00055364">
          <w:rPr>
            <w:color w:val="FFFFFF" w:themeColor="background1"/>
            <w:sz w:val="28"/>
            <w:szCs w:val="28"/>
          </w:rPr>
          <w:fldChar w:fldCharType="begin"/>
        </w:r>
        <w:r w:rsidRPr="00055364">
          <w:rPr>
            <w:color w:val="FFFFFF" w:themeColor="background1"/>
            <w:sz w:val="28"/>
            <w:szCs w:val="28"/>
          </w:rPr>
          <w:instrText>PAGE   \* MERGEFORMAT</w:instrText>
        </w:r>
        <w:r w:rsidRPr="00055364">
          <w:rPr>
            <w:color w:val="FFFFFF" w:themeColor="background1"/>
            <w:sz w:val="28"/>
            <w:szCs w:val="28"/>
          </w:rPr>
          <w:fldChar w:fldCharType="separate"/>
        </w:r>
        <w:r w:rsidR="00885DEF">
          <w:rPr>
            <w:noProof/>
            <w:color w:val="FFFFFF" w:themeColor="background1"/>
            <w:sz w:val="28"/>
            <w:szCs w:val="28"/>
          </w:rPr>
          <w:t>61</w:t>
        </w:r>
        <w:r w:rsidRPr="00055364">
          <w:rPr>
            <w:color w:val="FFFFFF" w:themeColor="background1"/>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2342591C"/>
    <w:multiLevelType w:val="hybridMultilevel"/>
    <w:tmpl w:val="9D8C9F00"/>
    <w:lvl w:ilvl="0" w:tplc="10027B60">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F4E"/>
    <w:rsid w:val="00000786"/>
    <w:rsid w:val="000016E4"/>
    <w:rsid w:val="000024E7"/>
    <w:rsid w:val="0000376B"/>
    <w:rsid w:val="00003871"/>
    <w:rsid w:val="0000390E"/>
    <w:rsid w:val="00004089"/>
    <w:rsid w:val="000041F3"/>
    <w:rsid w:val="00005D6D"/>
    <w:rsid w:val="00006662"/>
    <w:rsid w:val="00007894"/>
    <w:rsid w:val="0001018D"/>
    <w:rsid w:val="00010531"/>
    <w:rsid w:val="00010C87"/>
    <w:rsid w:val="00012496"/>
    <w:rsid w:val="000126B3"/>
    <w:rsid w:val="0001300B"/>
    <w:rsid w:val="00013C51"/>
    <w:rsid w:val="00014FCE"/>
    <w:rsid w:val="00016E18"/>
    <w:rsid w:val="0001700A"/>
    <w:rsid w:val="000170C0"/>
    <w:rsid w:val="000174A4"/>
    <w:rsid w:val="000216C0"/>
    <w:rsid w:val="00024A4D"/>
    <w:rsid w:val="00025500"/>
    <w:rsid w:val="00025DF6"/>
    <w:rsid w:val="00026066"/>
    <w:rsid w:val="00026E27"/>
    <w:rsid w:val="000271D5"/>
    <w:rsid w:val="00034001"/>
    <w:rsid w:val="000365DF"/>
    <w:rsid w:val="000368B2"/>
    <w:rsid w:val="000415D9"/>
    <w:rsid w:val="00043173"/>
    <w:rsid w:val="00044D7C"/>
    <w:rsid w:val="00045C81"/>
    <w:rsid w:val="0004745E"/>
    <w:rsid w:val="00047D1B"/>
    <w:rsid w:val="000509A7"/>
    <w:rsid w:val="00052409"/>
    <w:rsid w:val="00052556"/>
    <w:rsid w:val="00052F34"/>
    <w:rsid w:val="00053564"/>
    <w:rsid w:val="00055364"/>
    <w:rsid w:val="00057381"/>
    <w:rsid w:val="00061801"/>
    <w:rsid w:val="00062A3C"/>
    <w:rsid w:val="00062D20"/>
    <w:rsid w:val="00065E04"/>
    <w:rsid w:val="00065F9B"/>
    <w:rsid w:val="00066408"/>
    <w:rsid w:val="000701D0"/>
    <w:rsid w:val="00070511"/>
    <w:rsid w:val="00070D3B"/>
    <w:rsid w:val="00072AE6"/>
    <w:rsid w:val="00076AA8"/>
    <w:rsid w:val="00076DB3"/>
    <w:rsid w:val="000804C2"/>
    <w:rsid w:val="00080F47"/>
    <w:rsid w:val="0008259C"/>
    <w:rsid w:val="00087389"/>
    <w:rsid w:val="00090111"/>
    <w:rsid w:val="0009040B"/>
    <w:rsid w:val="00091672"/>
    <w:rsid w:val="00097032"/>
    <w:rsid w:val="0009731E"/>
    <w:rsid w:val="00097961"/>
    <w:rsid w:val="000A06A7"/>
    <w:rsid w:val="000A0EE8"/>
    <w:rsid w:val="000A1788"/>
    <w:rsid w:val="000A48C1"/>
    <w:rsid w:val="000A5511"/>
    <w:rsid w:val="000B273B"/>
    <w:rsid w:val="000B3332"/>
    <w:rsid w:val="000B33D0"/>
    <w:rsid w:val="000B79D3"/>
    <w:rsid w:val="000B7E6E"/>
    <w:rsid w:val="000C0CCD"/>
    <w:rsid w:val="000C4E48"/>
    <w:rsid w:val="000C5912"/>
    <w:rsid w:val="000C6832"/>
    <w:rsid w:val="000C6E41"/>
    <w:rsid w:val="000C78D1"/>
    <w:rsid w:val="000D1936"/>
    <w:rsid w:val="000D1FCC"/>
    <w:rsid w:val="000D2E75"/>
    <w:rsid w:val="000D651D"/>
    <w:rsid w:val="000D76D9"/>
    <w:rsid w:val="000D7C29"/>
    <w:rsid w:val="000E5181"/>
    <w:rsid w:val="000E6645"/>
    <w:rsid w:val="000E6BAF"/>
    <w:rsid w:val="000F1736"/>
    <w:rsid w:val="000F1761"/>
    <w:rsid w:val="000F2096"/>
    <w:rsid w:val="000F2498"/>
    <w:rsid w:val="000F42D0"/>
    <w:rsid w:val="000F65F3"/>
    <w:rsid w:val="000F67DF"/>
    <w:rsid w:val="000F7051"/>
    <w:rsid w:val="000F758F"/>
    <w:rsid w:val="000F7F7C"/>
    <w:rsid w:val="001002D0"/>
    <w:rsid w:val="0010046D"/>
    <w:rsid w:val="001015B9"/>
    <w:rsid w:val="00101D0F"/>
    <w:rsid w:val="00102D9D"/>
    <w:rsid w:val="0010327A"/>
    <w:rsid w:val="001035FC"/>
    <w:rsid w:val="00103B37"/>
    <w:rsid w:val="001044EA"/>
    <w:rsid w:val="00104901"/>
    <w:rsid w:val="0011165C"/>
    <w:rsid w:val="00112448"/>
    <w:rsid w:val="00114118"/>
    <w:rsid w:val="0011434D"/>
    <w:rsid w:val="00115920"/>
    <w:rsid w:val="001168FA"/>
    <w:rsid w:val="00122314"/>
    <w:rsid w:val="001228F5"/>
    <w:rsid w:val="00123A13"/>
    <w:rsid w:val="00124576"/>
    <w:rsid w:val="00124A3F"/>
    <w:rsid w:val="00125D80"/>
    <w:rsid w:val="00130955"/>
    <w:rsid w:val="00131458"/>
    <w:rsid w:val="001314C3"/>
    <w:rsid w:val="0013207F"/>
    <w:rsid w:val="00134F4C"/>
    <w:rsid w:val="001364F0"/>
    <w:rsid w:val="001367E4"/>
    <w:rsid w:val="00137CA0"/>
    <w:rsid w:val="001430DA"/>
    <w:rsid w:val="001431AC"/>
    <w:rsid w:val="001450EB"/>
    <w:rsid w:val="00145C73"/>
    <w:rsid w:val="00146008"/>
    <w:rsid w:val="001462F7"/>
    <w:rsid w:val="00150FC6"/>
    <w:rsid w:val="00151187"/>
    <w:rsid w:val="00152FAE"/>
    <w:rsid w:val="00154ABB"/>
    <w:rsid w:val="00154B59"/>
    <w:rsid w:val="00156E88"/>
    <w:rsid w:val="00161688"/>
    <w:rsid w:val="0016378E"/>
    <w:rsid w:val="00163C06"/>
    <w:rsid w:val="00166D3A"/>
    <w:rsid w:val="00166D6A"/>
    <w:rsid w:val="00167527"/>
    <w:rsid w:val="0017211C"/>
    <w:rsid w:val="00174882"/>
    <w:rsid w:val="00176052"/>
    <w:rsid w:val="00176A9D"/>
    <w:rsid w:val="00177720"/>
    <w:rsid w:val="00180366"/>
    <w:rsid w:val="00180A4C"/>
    <w:rsid w:val="00180D03"/>
    <w:rsid w:val="00181FE2"/>
    <w:rsid w:val="001825D7"/>
    <w:rsid w:val="00182756"/>
    <w:rsid w:val="00190BAC"/>
    <w:rsid w:val="00190EF7"/>
    <w:rsid w:val="001916A9"/>
    <w:rsid w:val="00191B2E"/>
    <w:rsid w:val="001922F2"/>
    <w:rsid w:val="001926B9"/>
    <w:rsid w:val="001935E0"/>
    <w:rsid w:val="001937B8"/>
    <w:rsid w:val="00193A11"/>
    <w:rsid w:val="00194027"/>
    <w:rsid w:val="00194B99"/>
    <w:rsid w:val="0019569C"/>
    <w:rsid w:val="001963C5"/>
    <w:rsid w:val="0019655B"/>
    <w:rsid w:val="001A0974"/>
    <w:rsid w:val="001A2573"/>
    <w:rsid w:val="001A383A"/>
    <w:rsid w:val="001A4AB2"/>
    <w:rsid w:val="001A5DA5"/>
    <w:rsid w:val="001A63F9"/>
    <w:rsid w:val="001A793D"/>
    <w:rsid w:val="001B2904"/>
    <w:rsid w:val="001B4058"/>
    <w:rsid w:val="001B4180"/>
    <w:rsid w:val="001C2E9C"/>
    <w:rsid w:val="001C487D"/>
    <w:rsid w:val="001C5E15"/>
    <w:rsid w:val="001C6A2F"/>
    <w:rsid w:val="001C6B2C"/>
    <w:rsid w:val="001C6DC3"/>
    <w:rsid w:val="001C7631"/>
    <w:rsid w:val="001C76AB"/>
    <w:rsid w:val="001C79EF"/>
    <w:rsid w:val="001D2447"/>
    <w:rsid w:val="001D4D09"/>
    <w:rsid w:val="001D5645"/>
    <w:rsid w:val="001D69F2"/>
    <w:rsid w:val="001D78BF"/>
    <w:rsid w:val="001D7AF0"/>
    <w:rsid w:val="001E019A"/>
    <w:rsid w:val="001E0F76"/>
    <w:rsid w:val="001E25D6"/>
    <w:rsid w:val="001E31EE"/>
    <w:rsid w:val="001E335C"/>
    <w:rsid w:val="001E4475"/>
    <w:rsid w:val="001E5FB1"/>
    <w:rsid w:val="001E6457"/>
    <w:rsid w:val="001E6AA4"/>
    <w:rsid w:val="001E795F"/>
    <w:rsid w:val="001F07D0"/>
    <w:rsid w:val="001F4AFA"/>
    <w:rsid w:val="00200CB2"/>
    <w:rsid w:val="0020115E"/>
    <w:rsid w:val="002018CB"/>
    <w:rsid w:val="002022C1"/>
    <w:rsid w:val="00202C9C"/>
    <w:rsid w:val="002070E0"/>
    <w:rsid w:val="00207C54"/>
    <w:rsid w:val="00210B3E"/>
    <w:rsid w:val="00210D28"/>
    <w:rsid w:val="00221565"/>
    <w:rsid w:val="00222DE0"/>
    <w:rsid w:val="00224508"/>
    <w:rsid w:val="002245BC"/>
    <w:rsid w:val="002255A3"/>
    <w:rsid w:val="00227B82"/>
    <w:rsid w:val="002339A8"/>
    <w:rsid w:val="00234F14"/>
    <w:rsid w:val="00235C77"/>
    <w:rsid w:val="002361D9"/>
    <w:rsid w:val="002367F3"/>
    <w:rsid w:val="00237480"/>
    <w:rsid w:val="0024094A"/>
    <w:rsid w:val="00241CD0"/>
    <w:rsid w:val="002431DE"/>
    <w:rsid w:val="00245297"/>
    <w:rsid w:val="00246B62"/>
    <w:rsid w:val="002473BE"/>
    <w:rsid w:val="00250192"/>
    <w:rsid w:val="002503C9"/>
    <w:rsid w:val="00250413"/>
    <w:rsid w:val="0025074D"/>
    <w:rsid w:val="00252967"/>
    <w:rsid w:val="00252ADE"/>
    <w:rsid w:val="00253874"/>
    <w:rsid w:val="00253899"/>
    <w:rsid w:val="00253EC1"/>
    <w:rsid w:val="00257F08"/>
    <w:rsid w:val="00263024"/>
    <w:rsid w:val="00267563"/>
    <w:rsid w:val="00267947"/>
    <w:rsid w:val="002716E2"/>
    <w:rsid w:val="00271A99"/>
    <w:rsid w:val="00272D0A"/>
    <w:rsid w:val="002733B6"/>
    <w:rsid w:val="00275BE9"/>
    <w:rsid w:val="002805E3"/>
    <w:rsid w:val="00281DEC"/>
    <w:rsid w:val="00283721"/>
    <w:rsid w:val="00285998"/>
    <w:rsid w:val="0028630C"/>
    <w:rsid w:val="00287D60"/>
    <w:rsid w:val="0029061F"/>
    <w:rsid w:val="00291FD5"/>
    <w:rsid w:val="0029218B"/>
    <w:rsid w:val="00293CD8"/>
    <w:rsid w:val="00296830"/>
    <w:rsid w:val="00297E97"/>
    <w:rsid w:val="002A0F32"/>
    <w:rsid w:val="002A1550"/>
    <w:rsid w:val="002A3A27"/>
    <w:rsid w:val="002A5564"/>
    <w:rsid w:val="002A70CF"/>
    <w:rsid w:val="002A73A9"/>
    <w:rsid w:val="002A74E6"/>
    <w:rsid w:val="002B0DB6"/>
    <w:rsid w:val="002B2220"/>
    <w:rsid w:val="002B4445"/>
    <w:rsid w:val="002B4E19"/>
    <w:rsid w:val="002B7C51"/>
    <w:rsid w:val="002C15E4"/>
    <w:rsid w:val="002C364A"/>
    <w:rsid w:val="002C4D3F"/>
    <w:rsid w:val="002D0A13"/>
    <w:rsid w:val="002D1E89"/>
    <w:rsid w:val="002D2D5C"/>
    <w:rsid w:val="002D4785"/>
    <w:rsid w:val="002D4B02"/>
    <w:rsid w:val="002D4FCD"/>
    <w:rsid w:val="002D59C4"/>
    <w:rsid w:val="002D661C"/>
    <w:rsid w:val="002E0076"/>
    <w:rsid w:val="002E384A"/>
    <w:rsid w:val="002E4AF0"/>
    <w:rsid w:val="002E5C3A"/>
    <w:rsid w:val="002E7D44"/>
    <w:rsid w:val="002F071D"/>
    <w:rsid w:val="002F0980"/>
    <w:rsid w:val="002F35DC"/>
    <w:rsid w:val="002F3FA4"/>
    <w:rsid w:val="002F405B"/>
    <w:rsid w:val="002F41D7"/>
    <w:rsid w:val="002F4874"/>
    <w:rsid w:val="002F6397"/>
    <w:rsid w:val="002F71E0"/>
    <w:rsid w:val="003006D5"/>
    <w:rsid w:val="00301048"/>
    <w:rsid w:val="003032A4"/>
    <w:rsid w:val="0030444C"/>
    <w:rsid w:val="00306D89"/>
    <w:rsid w:val="00311C1D"/>
    <w:rsid w:val="00312F2C"/>
    <w:rsid w:val="003132E8"/>
    <w:rsid w:val="003133FC"/>
    <w:rsid w:val="00315D03"/>
    <w:rsid w:val="00315DAF"/>
    <w:rsid w:val="003174E2"/>
    <w:rsid w:val="003217DF"/>
    <w:rsid w:val="00322B68"/>
    <w:rsid w:val="00325885"/>
    <w:rsid w:val="00325D9B"/>
    <w:rsid w:val="003269B4"/>
    <w:rsid w:val="003301F8"/>
    <w:rsid w:val="00330684"/>
    <w:rsid w:val="0033080A"/>
    <w:rsid w:val="003313C5"/>
    <w:rsid w:val="00331BDA"/>
    <w:rsid w:val="00333BAC"/>
    <w:rsid w:val="00334788"/>
    <w:rsid w:val="00336434"/>
    <w:rsid w:val="003371E9"/>
    <w:rsid w:val="00337FD2"/>
    <w:rsid w:val="0034497B"/>
    <w:rsid w:val="00344E40"/>
    <w:rsid w:val="003455E1"/>
    <w:rsid w:val="003466F7"/>
    <w:rsid w:val="00350AD8"/>
    <w:rsid w:val="003553E6"/>
    <w:rsid w:val="003556C9"/>
    <w:rsid w:val="003568BB"/>
    <w:rsid w:val="0036073E"/>
    <w:rsid w:val="003633C5"/>
    <w:rsid w:val="00363DAD"/>
    <w:rsid w:val="0036451A"/>
    <w:rsid w:val="00364ED4"/>
    <w:rsid w:val="00365814"/>
    <w:rsid w:val="00367E45"/>
    <w:rsid w:val="003709EE"/>
    <w:rsid w:val="00371A2B"/>
    <w:rsid w:val="00373BF1"/>
    <w:rsid w:val="00375B6B"/>
    <w:rsid w:val="00377641"/>
    <w:rsid w:val="00377A9B"/>
    <w:rsid w:val="00381E11"/>
    <w:rsid w:val="003825C1"/>
    <w:rsid w:val="00383019"/>
    <w:rsid w:val="00384169"/>
    <w:rsid w:val="003845E7"/>
    <w:rsid w:val="00387495"/>
    <w:rsid w:val="0038795E"/>
    <w:rsid w:val="00390005"/>
    <w:rsid w:val="00391A86"/>
    <w:rsid w:val="00391D72"/>
    <w:rsid w:val="00391FBA"/>
    <w:rsid w:val="00395629"/>
    <w:rsid w:val="00397F4E"/>
    <w:rsid w:val="003A3DB7"/>
    <w:rsid w:val="003A56FC"/>
    <w:rsid w:val="003A7613"/>
    <w:rsid w:val="003B01E0"/>
    <w:rsid w:val="003B0791"/>
    <w:rsid w:val="003B0C2B"/>
    <w:rsid w:val="003B0C84"/>
    <w:rsid w:val="003B12BC"/>
    <w:rsid w:val="003B195B"/>
    <w:rsid w:val="003B240D"/>
    <w:rsid w:val="003B3F01"/>
    <w:rsid w:val="003B51EB"/>
    <w:rsid w:val="003B685D"/>
    <w:rsid w:val="003C0D73"/>
    <w:rsid w:val="003C14BA"/>
    <w:rsid w:val="003C580A"/>
    <w:rsid w:val="003D19DE"/>
    <w:rsid w:val="003D1BEF"/>
    <w:rsid w:val="003D3C23"/>
    <w:rsid w:val="003D4669"/>
    <w:rsid w:val="003D4848"/>
    <w:rsid w:val="003D521F"/>
    <w:rsid w:val="003D6B4E"/>
    <w:rsid w:val="003D6FCA"/>
    <w:rsid w:val="003D7364"/>
    <w:rsid w:val="003E02FF"/>
    <w:rsid w:val="003E1855"/>
    <w:rsid w:val="003E3967"/>
    <w:rsid w:val="003E403F"/>
    <w:rsid w:val="003E4076"/>
    <w:rsid w:val="003F0342"/>
    <w:rsid w:val="003F130B"/>
    <w:rsid w:val="003F180D"/>
    <w:rsid w:val="003F292E"/>
    <w:rsid w:val="003F33A8"/>
    <w:rsid w:val="003F49D5"/>
    <w:rsid w:val="0040279F"/>
    <w:rsid w:val="00402F19"/>
    <w:rsid w:val="004030A2"/>
    <w:rsid w:val="00407198"/>
    <w:rsid w:val="00407326"/>
    <w:rsid w:val="00407F44"/>
    <w:rsid w:val="004129C4"/>
    <w:rsid w:val="00416929"/>
    <w:rsid w:val="00416D58"/>
    <w:rsid w:val="00417583"/>
    <w:rsid w:val="004175FA"/>
    <w:rsid w:val="00417C57"/>
    <w:rsid w:val="0042088F"/>
    <w:rsid w:val="004239B0"/>
    <w:rsid w:val="00424D7E"/>
    <w:rsid w:val="004255EC"/>
    <w:rsid w:val="00425E92"/>
    <w:rsid w:val="00426308"/>
    <w:rsid w:val="0043013F"/>
    <w:rsid w:val="00430501"/>
    <w:rsid w:val="00431FC4"/>
    <w:rsid w:val="00433925"/>
    <w:rsid w:val="0043645A"/>
    <w:rsid w:val="004431EB"/>
    <w:rsid w:val="00443617"/>
    <w:rsid w:val="004438E2"/>
    <w:rsid w:val="00444208"/>
    <w:rsid w:val="00444A09"/>
    <w:rsid w:val="00445E47"/>
    <w:rsid w:val="00446A09"/>
    <w:rsid w:val="004475D3"/>
    <w:rsid w:val="004551B6"/>
    <w:rsid w:val="004560E8"/>
    <w:rsid w:val="004565DC"/>
    <w:rsid w:val="00460CD2"/>
    <w:rsid w:val="004631B4"/>
    <w:rsid w:val="004648F4"/>
    <w:rsid w:val="00465811"/>
    <w:rsid w:val="00470361"/>
    <w:rsid w:val="0047207D"/>
    <w:rsid w:val="0047234E"/>
    <w:rsid w:val="00472C8D"/>
    <w:rsid w:val="004734F2"/>
    <w:rsid w:val="0047582E"/>
    <w:rsid w:val="00476115"/>
    <w:rsid w:val="00476927"/>
    <w:rsid w:val="0047787D"/>
    <w:rsid w:val="0048101E"/>
    <w:rsid w:val="004836DC"/>
    <w:rsid w:val="00485A70"/>
    <w:rsid w:val="00485DC6"/>
    <w:rsid w:val="00491038"/>
    <w:rsid w:val="00492616"/>
    <w:rsid w:val="00492F4A"/>
    <w:rsid w:val="00496D14"/>
    <w:rsid w:val="004A2711"/>
    <w:rsid w:val="004B091A"/>
    <w:rsid w:val="004B1342"/>
    <w:rsid w:val="004B5075"/>
    <w:rsid w:val="004B6537"/>
    <w:rsid w:val="004B6AD9"/>
    <w:rsid w:val="004B6D05"/>
    <w:rsid w:val="004C09C3"/>
    <w:rsid w:val="004C147A"/>
    <w:rsid w:val="004C258E"/>
    <w:rsid w:val="004C2EA5"/>
    <w:rsid w:val="004C3DA3"/>
    <w:rsid w:val="004C4F7C"/>
    <w:rsid w:val="004C7DA5"/>
    <w:rsid w:val="004D037F"/>
    <w:rsid w:val="004D0B84"/>
    <w:rsid w:val="004D0D44"/>
    <w:rsid w:val="004D5121"/>
    <w:rsid w:val="004E0D16"/>
    <w:rsid w:val="004E190A"/>
    <w:rsid w:val="004E2582"/>
    <w:rsid w:val="004E2E01"/>
    <w:rsid w:val="004E2F10"/>
    <w:rsid w:val="004E3192"/>
    <w:rsid w:val="004E34D0"/>
    <w:rsid w:val="004E3829"/>
    <w:rsid w:val="004E3A82"/>
    <w:rsid w:val="004E57C4"/>
    <w:rsid w:val="004E62F6"/>
    <w:rsid w:val="004E6BA0"/>
    <w:rsid w:val="004E7DFD"/>
    <w:rsid w:val="004F06D3"/>
    <w:rsid w:val="004F2DC6"/>
    <w:rsid w:val="004F3D71"/>
    <w:rsid w:val="004F4D47"/>
    <w:rsid w:val="004F786C"/>
    <w:rsid w:val="004F7918"/>
    <w:rsid w:val="004F7CC6"/>
    <w:rsid w:val="004F7FC9"/>
    <w:rsid w:val="00503E47"/>
    <w:rsid w:val="00506BC1"/>
    <w:rsid w:val="0051034C"/>
    <w:rsid w:val="005121D4"/>
    <w:rsid w:val="00512308"/>
    <w:rsid w:val="005133A7"/>
    <w:rsid w:val="00514C13"/>
    <w:rsid w:val="005173D4"/>
    <w:rsid w:val="005177DA"/>
    <w:rsid w:val="0052115A"/>
    <w:rsid w:val="00522CBA"/>
    <w:rsid w:val="005240C2"/>
    <w:rsid w:val="0052709F"/>
    <w:rsid w:val="00527250"/>
    <w:rsid w:val="0052755E"/>
    <w:rsid w:val="00530DCC"/>
    <w:rsid w:val="00531B0B"/>
    <w:rsid w:val="00531C1A"/>
    <w:rsid w:val="00531E67"/>
    <w:rsid w:val="00531F4F"/>
    <w:rsid w:val="005335A8"/>
    <w:rsid w:val="00534894"/>
    <w:rsid w:val="00534F07"/>
    <w:rsid w:val="00535738"/>
    <w:rsid w:val="00537722"/>
    <w:rsid w:val="0054249B"/>
    <w:rsid w:val="0054281C"/>
    <w:rsid w:val="00543127"/>
    <w:rsid w:val="0054353B"/>
    <w:rsid w:val="00544D2E"/>
    <w:rsid w:val="005451E2"/>
    <w:rsid w:val="00545660"/>
    <w:rsid w:val="00545F64"/>
    <w:rsid w:val="005476B0"/>
    <w:rsid w:val="005476D9"/>
    <w:rsid w:val="005476F8"/>
    <w:rsid w:val="005506CF"/>
    <w:rsid w:val="005512C2"/>
    <w:rsid w:val="005520DC"/>
    <w:rsid w:val="00552D0D"/>
    <w:rsid w:val="0055312F"/>
    <w:rsid w:val="00553276"/>
    <w:rsid w:val="0055474D"/>
    <w:rsid w:val="00556B17"/>
    <w:rsid w:val="00556D16"/>
    <w:rsid w:val="00557012"/>
    <w:rsid w:val="00557D31"/>
    <w:rsid w:val="00564395"/>
    <w:rsid w:val="00567401"/>
    <w:rsid w:val="00573E62"/>
    <w:rsid w:val="00574920"/>
    <w:rsid w:val="005775B8"/>
    <w:rsid w:val="005778C2"/>
    <w:rsid w:val="00580271"/>
    <w:rsid w:val="00580A95"/>
    <w:rsid w:val="0058104A"/>
    <w:rsid w:val="0058303B"/>
    <w:rsid w:val="0058346C"/>
    <w:rsid w:val="00583609"/>
    <w:rsid w:val="00583E0D"/>
    <w:rsid w:val="0058454F"/>
    <w:rsid w:val="00584920"/>
    <w:rsid w:val="0058527F"/>
    <w:rsid w:val="00585DA4"/>
    <w:rsid w:val="005873CB"/>
    <w:rsid w:val="005875DB"/>
    <w:rsid w:val="00587CD0"/>
    <w:rsid w:val="00591359"/>
    <w:rsid w:val="00592434"/>
    <w:rsid w:val="00592E59"/>
    <w:rsid w:val="00594A1F"/>
    <w:rsid w:val="005976D0"/>
    <w:rsid w:val="005A01A0"/>
    <w:rsid w:val="005A0A7D"/>
    <w:rsid w:val="005A2B77"/>
    <w:rsid w:val="005A2BC8"/>
    <w:rsid w:val="005A4196"/>
    <w:rsid w:val="005A74B6"/>
    <w:rsid w:val="005A754C"/>
    <w:rsid w:val="005A761B"/>
    <w:rsid w:val="005B1C85"/>
    <w:rsid w:val="005B27D6"/>
    <w:rsid w:val="005B3350"/>
    <w:rsid w:val="005B531F"/>
    <w:rsid w:val="005B59DD"/>
    <w:rsid w:val="005B61C1"/>
    <w:rsid w:val="005B6264"/>
    <w:rsid w:val="005B786A"/>
    <w:rsid w:val="005C19AF"/>
    <w:rsid w:val="005C1CFE"/>
    <w:rsid w:val="005C2926"/>
    <w:rsid w:val="005C3518"/>
    <w:rsid w:val="005C463D"/>
    <w:rsid w:val="005C7731"/>
    <w:rsid w:val="005D0FD7"/>
    <w:rsid w:val="005D1E7B"/>
    <w:rsid w:val="005D1E9D"/>
    <w:rsid w:val="005D2914"/>
    <w:rsid w:val="005D2F54"/>
    <w:rsid w:val="005D45A2"/>
    <w:rsid w:val="005D60D0"/>
    <w:rsid w:val="005E0BCE"/>
    <w:rsid w:val="005E50A5"/>
    <w:rsid w:val="005E668A"/>
    <w:rsid w:val="005E6805"/>
    <w:rsid w:val="005E6934"/>
    <w:rsid w:val="005E7997"/>
    <w:rsid w:val="005F0064"/>
    <w:rsid w:val="005F071A"/>
    <w:rsid w:val="005F13F6"/>
    <w:rsid w:val="005F216F"/>
    <w:rsid w:val="005F21D7"/>
    <w:rsid w:val="005F3F59"/>
    <w:rsid w:val="005F55ED"/>
    <w:rsid w:val="005F5E38"/>
    <w:rsid w:val="00601171"/>
    <w:rsid w:val="0060210C"/>
    <w:rsid w:val="006043EE"/>
    <w:rsid w:val="006049B8"/>
    <w:rsid w:val="006054C2"/>
    <w:rsid w:val="00606077"/>
    <w:rsid w:val="00607584"/>
    <w:rsid w:val="00607AC7"/>
    <w:rsid w:val="00611E3A"/>
    <w:rsid w:val="0061214F"/>
    <w:rsid w:val="006133DD"/>
    <w:rsid w:val="00613D55"/>
    <w:rsid w:val="00615F45"/>
    <w:rsid w:val="006167AD"/>
    <w:rsid w:val="00621860"/>
    <w:rsid w:val="006253F4"/>
    <w:rsid w:val="00626359"/>
    <w:rsid w:val="006268F8"/>
    <w:rsid w:val="00626BED"/>
    <w:rsid w:val="006276E4"/>
    <w:rsid w:val="00630DDC"/>
    <w:rsid w:val="00633F01"/>
    <w:rsid w:val="00634910"/>
    <w:rsid w:val="00635183"/>
    <w:rsid w:val="00640C2E"/>
    <w:rsid w:val="00640ED4"/>
    <w:rsid w:val="00643388"/>
    <w:rsid w:val="006437B2"/>
    <w:rsid w:val="00650906"/>
    <w:rsid w:val="00650989"/>
    <w:rsid w:val="00650BB4"/>
    <w:rsid w:val="00652236"/>
    <w:rsid w:val="006526ED"/>
    <w:rsid w:val="006532B4"/>
    <w:rsid w:val="00653785"/>
    <w:rsid w:val="0065752B"/>
    <w:rsid w:val="00660AB7"/>
    <w:rsid w:val="00660AD9"/>
    <w:rsid w:val="00660E33"/>
    <w:rsid w:val="00663BFE"/>
    <w:rsid w:val="00664EB2"/>
    <w:rsid w:val="00666B96"/>
    <w:rsid w:val="00671903"/>
    <w:rsid w:val="0067272C"/>
    <w:rsid w:val="00672C73"/>
    <w:rsid w:val="006731F1"/>
    <w:rsid w:val="00675526"/>
    <w:rsid w:val="00675644"/>
    <w:rsid w:val="0068031A"/>
    <w:rsid w:val="006832EE"/>
    <w:rsid w:val="00684621"/>
    <w:rsid w:val="0068481E"/>
    <w:rsid w:val="00686853"/>
    <w:rsid w:val="00687EE8"/>
    <w:rsid w:val="00690404"/>
    <w:rsid w:val="00692BA6"/>
    <w:rsid w:val="0069573F"/>
    <w:rsid w:val="006A1D84"/>
    <w:rsid w:val="006A2284"/>
    <w:rsid w:val="006A6E39"/>
    <w:rsid w:val="006B19AB"/>
    <w:rsid w:val="006B208B"/>
    <w:rsid w:val="006B307D"/>
    <w:rsid w:val="006B35B7"/>
    <w:rsid w:val="006B3B68"/>
    <w:rsid w:val="006B4272"/>
    <w:rsid w:val="006B6872"/>
    <w:rsid w:val="006B78D5"/>
    <w:rsid w:val="006B7E3E"/>
    <w:rsid w:val="006C053B"/>
    <w:rsid w:val="006C1855"/>
    <w:rsid w:val="006C1EF5"/>
    <w:rsid w:val="006C27B9"/>
    <w:rsid w:val="006C2E06"/>
    <w:rsid w:val="006C3ED9"/>
    <w:rsid w:val="006C55DB"/>
    <w:rsid w:val="006C6624"/>
    <w:rsid w:val="006C6A60"/>
    <w:rsid w:val="006C703E"/>
    <w:rsid w:val="006D4035"/>
    <w:rsid w:val="006D70F1"/>
    <w:rsid w:val="006D7770"/>
    <w:rsid w:val="006D7CA6"/>
    <w:rsid w:val="006E068E"/>
    <w:rsid w:val="006E0749"/>
    <w:rsid w:val="006E07AB"/>
    <w:rsid w:val="006E1F8B"/>
    <w:rsid w:val="006E3922"/>
    <w:rsid w:val="006E4A31"/>
    <w:rsid w:val="006E4CE6"/>
    <w:rsid w:val="006E682A"/>
    <w:rsid w:val="006F1F76"/>
    <w:rsid w:val="006F3AC9"/>
    <w:rsid w:val="006F6A82"/>
    <w:rsid w:val="006F7A06"/>
    <w:rsid w:val="006F7EB8"/>
    <w:rsid w:val="00704237"/>
    <w:rsid w:val="007042F9"/>
    <w:rsid w:val="0070468D"/>
    <w:rsid w:val="007046E7"/>
    <w:rsid w:val="00705736"/>
    <w:rsid w:val="00707B92"/>
    <w:rsid w:val="0071004B"/>
    <w:rsid w:val="00711089"/>
    <w:rsid w:val="00713694"/>
    <w:rsid w:val="007136FD"/>
    <w:rsid w:val="00713A67"/>
    <w:rsid w:val="00714DC9"/>
    <w:rsid w:val="00716960"/>
    <w:rsid w:val="00716E86"/>
    <w:rsid w:val="00721D5C"/>
    <w:rsid w:val="0072216F"/>
    <w:rsid w:val="0072227F"/>
    <w:rsid w:val="007228D3"/>
    <w:rsid w:val="00722F0D"/>
    <w:rsid w:val="007236CA"/>
    <w:rsid w:val="007241D0"/>
    <w:rsid w:val="007250C9"/>
    <w:rsid w:val="00731088"/>
    <w:rsid w:val="0073134B"/>
    <w:rsid w:val="0073320D"/>
    <w:rsid w:val="00733BC2"/>
    <w:rsid w:val="00734293"/>
    <w:rsid w:val="0073587E"/>
    <w:rsid w:val="00735D15"/>
    <w:rsid w:val="00736B80"/>
    <w:rsid w:val="0073713E"/>
    <w:rsid w:val="0074085E"/>
    <w:rsid w:val="007412CC"/>
    <w:rsid w:val="007425C8"/>
    <w:rsid w:val="00744497"/>
    <w:rsid w:val="0074516D"/>
    <w:rsid w:val="007457B0"/>
    <w:rsid w:val="00752667"/>
    <w:rsid w:val="0075286C"/>
    <w:rsid w:val="00753F8E"/>
    <w:rsid w:val="00754307"/>
    <w:rsid w:val="00754404"/>
    <w:rsid w:val="00755F7A"/>
    <w:rsid w:val="00756D99"/>
    <w:rsid w:val="00757340"/>
    <w:rsid w:val="0076028B"/>
    <w:rsid w:val="00765B48"/>
    <w:rsid w:val="00766B1A"/>
    <w:rsid w:val="0076775F"/>
    <w:rsid w:val="00767C3E"/>
    <w:rsid w:val="00770077"/>
    <w:rsid w:val="0077399A"/>
    <w:rsid w:val="00773EBE"/>
    <w:rsid w:val="00776397"/>
    <w:rsid w:val="007771FF"/>
    <w:rsid w:val="007779B4"/>
    <w:rsid w:val="00780DDD"/>
    <w:rsid w:val="00781091"/>
    <w:rsid w:val="00781861"/>
    <w:rsid w:val="00783B5D"/>
    <w:rsid w:val="0078647D"/>
    <w:rsid w:val="00790C8A"/>
    <w:rsid w:val="00792D5F"/>
    <w:rsid w:val="007937CA"/>
    <w:rsid w:val="0079543E"/>
    <w:rsid w:val="007A1DB9"/>
    <w:rsid w:val="007A3A03"/>
    <w:rsid w:val="007A5935"/>
    <w:rsid w:val="007A5FC7"/>
    <w:rsid w:val="007B06AC"/>
    <w:rsid w:val="007B57F5"/>
    <w:rsid w:val="007C22DF"/>
    <w:rsid w:val="007C3EBF"/>
    <w:rsid w:val="007C40D2"/>
    <w:rsid w:val="007C6382"/>
    <w:rsid w:val="007C6ADE"/>
    <w:rsid w:val="007D2BFB"/>
    <w:rsid w:val="007D47D6"/>
    <w:rsid w:val="007D7C26"/>
    <w:rsid w:val="007E1CF5"/>
    <w:rsid w:val="007E1F48"/>
    <w:rsid w:val="007E31E1"/>
    <w:rsid w:val="007E3731"/>
    <w:rsid w:val="007E40B0"/>
    <w:rsid w:val="007E4F9C"/>
    <w:rsid w:val="007E6C91"/>
    <w:rsid w:val="007E73FF"/>
    <w:rsid w:val="007F0E37"/>
    <w:rsid w:val="007F26CE"/>
    <w:rsid w:val="007F274E"/>
    <w:rsid w:val="007F33C2"/>
    <w:rsid w:val="007F3A36"/>
    <w:rsid w:val="007F3D4E"/>
    <w:rsid w:val="007F3DDD"/>
    <w:rsid w:val="007F492C"/>
    <w:rsid w:val="007F5012"/>
    <w:rsid w:val="007F5E14"/>
    <w:rsid w:val="007F5E7B"/>
    <w:rsid w:val="007F65FB"/>
    <w:rsid w:val="007F6E62"/>
    <w:rsid w:val="007F71FA"/>
    <w:rsid w:val="0080117B"/>
    <w:rsid w:val="0080221A"/>
    <w:rsid w:val="00805109"/>
    <w:rsid w:val="00805F24"/>
    <w:rsid w:val="00806AA9"/>
    <w:rsid w:val="00807CAC"/>
    <w:rsid w:val="00810365"/>
    <w:rsid w:val="00812013"/>
    <w:rsid w:val="00813225"/>
    <w:rsid w:val="00813567"/>
    <w:rsid w:val="00816251"/>
    <w:rsid w:val="0082185D"/>
    <w:rsid w:val="00821C75"/>
    <w:rsid w:val="008236C3"/>
    <w:rsid w:val="00823DD6"/>
    <w:rsid w:val="0082468F"/>
    <w:rsid w:val="00824C97"/>
    <w:rsid w:val="00825F40"/>
    <w:rsid w:val="0082603B"/>
    <w:rsid w:val="0082715C"/>
    <w:rsid w:val="00827DAB"/>
    <w:rsid w:val="00831874"/>
    <w:rsid w:val="008320EE"/>
    <w:rsid w:val="00832414"/>
    <w:rsid w:val="00832E30"/>
    <w:rsid w:val="00833467"/>
    <w:rsid w:val="0083380A"/>
    <w:rsid w:val="00836437"/>
    <w:rsid w:val="0084088F"/>
    <w:rsid w:val="00840D89"/>
    <w:rsid w:val="008412CC"/>
    <w:rsid w:val="008413E5"/>
    <w:rsid w:val="00841665"/>
    <w:rsid w:val="0084188A"/>
    <w:rsid w:val="00841EB9"/>
    <w:rsid w:val="008424BD"/>
    <w:rsid w:val="00842614"/>
    <w:rsid w:val="00842A1F"/>
    <w:rsid w:val="00844746"/>
    <w:rsid w:val="008477A1"/>
    <w:rsid w:val="0085079D"/>
    <w:rsid w:val="00852126"/>
    <w:rsid w:val="0085313C"/>
    <w:rsid w:val="00853FD5"/>
    <w:rsid w:val="008541B7"/>
    <w:rsid w:val="00857DD9"/>
    <w:rsid w:val="0086115B"/>
    <w:rsid w:val="008616B5"/>
    <w:rsid w:val="0086213E"/>
    <w:rsid w:val="008653C9"/>
    <w:rsid w:val="00866F99"/>
    <w:rsid w:val="00867144"/>
    <w:rsid w:val="00867F60"/>
    <w:rsid w:val="00870C37"/>
    <w:rsid w:val="00872354"/>
    <w:rsid w:val="008726E3"/>
    <w:rsid w:val="008734D7"/>
    <w:rsid w:val="008817AF"/>
    <w:rsid w:val="00882116"/>
    <w:rsid w:val="0088297F"/>
    <w:rsid w:val="00882FE2"/>
    <w:rsid w:val="0088413D"/>
    <w:rsid w:val="00885DEF"/>
    <w:rsid w:val="00893647"/>
    <w:rsid w:val="00894282"/>
    <w:rsid w:val="008A1032"/>
    <w:rsid w:val="008A2311"/>
    <w:rsid w:val="008A296E"/>
    <w:rsid w:val="008A3CAC"/>
    <w:rsid w:val="008A5E41"/>
    <w:rsid w:val="008B0353"/>
    <w:rsid w:val="008B0E3E"/>
    <w:rsid w:val="008B2319"/>
    <w:rsid w:val="008B2463"/>
    <w:rsid w:val="008B2682"/>
    <w:rsid w:val="008B2F25"/>
    <w:rsid w:val="008B5F60"/>
    <w:rsid w:val="008B6229"/>
    <w:rsid w:val="008C0334"/>
    <w:rsid w:val="008C09F3"/>
    <w:rsid w:val="008C2630"/>
    <w:rsid w:val="008C37B3"/>
    <w:rsid w:val="008C48B1"/>
    <w:rsid w:val="008C4F05"/>
    <w:rsid w:val="008C5CD5"/>
    <w:rsid w:val="008C7148"/>
    <w:rsid w:val="008D2BBD"/>
    <w:rsid w:val="008D42B7"/>
    <w:rsid w:val="008D5018"/>
    <w:rsid w:val="008E1781"/>
    <w:rsid w:val="008E1866"/>
    <w:rsid w:val="008E2638"/>
    <w:rsid w:val="008E2E5D"/>
    <w:rsid w:val="008E483C"/>
    <w:rsid w:val="008E4FA0"/>
    <w:rsid w:val="008E5234"/>
    <w:rsid w:val="008E52D7"/>
    <w:rsid w:val="008E7166"/>
    <w:rsid w:val="008E7864"/>
    <w:rsid w:val="008F0B1F"/>
    <w:rsid w:val="008F0FD4"/>
    <w:rsid w:val="00900610"/>
    <w:rsid w:val="00900ADA"/>
    <w:rsid w:val="00903503"/>
    <w:rsid w:val="00903EBD"/>
    <w:rsid w:val="00904452"/>
    <w:rsid w:val="009057FB"/>
    <w:rsid w:val="009064EC"/>
    <w:rsid w:val="00907613"/>
    <w:rsid w:val="00907A68"/>
    <w:rsid w:val="00907ACD"/>
    <w:rsid w:val="0091044E"/>
    <w:rsid w:val="00910781"/>
    <w:rsid w:val="009132B2"/>
    <w:rsid w:val="00915719"/>
    <w:rsid w:val="00916270"/>
    <w:rsid w:val="00916F03"/>
    <w:rsid w:val="00920E3A"/>
    <w:rsid w:val="00920FA4"/>
    <w:rsid w:val="0092125E"/>
    <w:rsid w:val="00925EA6"/>
    <w:rsid w:val="009274F9"/>
    <w:rsid w:val="009307F7"/>
    <w:rsid w:val="0093178C"/>
    <w:rsid w:val="00932303"/>
    <w:rsid w:val="00932D03"/>
    <w:rsid w:val="00933084"/>
    <w:rsid w:val="009359D9"/>
    <w:rsid w:val="00936D08"/>
    <w:rsid w:val="00940FFD"/>
    <w:rsid w:val="00942626"/>
    <w:rsid w:val="0094329A"/>
    <w:rsid w:val="00943BB7"/>
    <w:rsid w:val="00944246"/>
    <w:rsid w:val="009457D8"/>
    <w:rsid w:val="009477A1"/>
    <w:rsid w:val="00950B32"/>
    <w:rsid w:val="0095172E"/>
    <w:rsid w:val="00952363"/>
    <w:rsid w:val="00952546"/>
    <w:rsid w:val="0095265A"/>
    <w:rsid w:val="00952B6F"/>
    <w:rsid w:val="00956082"/>
    <w:rsid w:val="00957CFC"/>
    <w:rsid w:val="0096039F"/>
    <w:rsid w:val="00960A7D"/>
    <w:rsid w:val="00961C44"/>
    <w:rsid w:val="00962C8D"/>
    <w:rsid w:val="00962DAA"/>
    <w:rsid w:val="0096349D"/>
    <w:rsid w:val="00964604"/>
    <w:rsid w:val="0096503F"/>
    <w:rsid w:val="00965C7C"/>
    <w:rsid w:val="00965D4E"/>
    <w:rsid w:val="009667C2"/>
    <w:rsid w:val="009742B4"/>
    <w:rsid w:val="0097582F"/>
    <w:rsid w:val="00980B94"/>
    <w:rsid w:val="009810C9"/>
    <w:rsid w:val="009823EB"/>
    <w:rsid w:val="00982C16"/>
    <w:rsid w:val="0098747D"/>
    <w:rsid w:val="00991FB3"/>
    <w:rsid w:val="00992475"/>
    <w:rsid w:val="00994FEF"/>
    <w:rsid w:val="00996E6C"/>
    <w:rsid w:val="00997A7F"/>
    <w:rsid w:val="009A00B6"/>
    <w:rsid w:val="009A1182"/>
    <w:rsid w:val="009A223F"/>
    <w:rsid w:val="009A2434"/>
    <w:rsid w:val="009A2DA4"/>
    <w:rsid w:val="009B0DA7"/>
    <w:rsid w:val="009B1292"/>
    <w:rsid w:val="009B2634"/>
    <w:rsid w:val="009B2A5D"/>
    <w:rsid w:val="009B328C"/>
    <w:rsid w:val="009B351C"/>
    <w:rsid w:val="009B379F"/>
    <w:rsid w:val="009B52D7"/>
    <w:rsid w:val="009B5CE7"/>
    <w:rsid w:val="009B6B86"/>
    <w:rsid w:val="009C03A8"/>
    <w:rsid w:val="009C09A1"/>
    <w:rsid w:val="009C0B8A"/>
    <w:rsid w:val="009C3705"/>
    <w:rsid w:val="009C3FE2"/>
    <w:rsid w:val="009C4013"/>
    <w:rsid w:val="009C55CE"/>
    <w:rsid w:val="009C63E9"/>
    <w:rsid w:val="009C7561"/>
    <w:rsid w:val="009D0115"/>
    <w:rsid w:val="009D27A3"/>
    <w:rsid w:val="009D2817"/>
    <w:rsid w:val="009D4A2B"/>
    <w:rsid w:val="009D6A79"/>
    <w:rsid w:val="009E07BE"/>
    <w:rsid w:val="009E172C"/>
    <w:rsid w:val="009E176A"/>
    <w:rsid w:val="009E1A5B"/>
    <w:rsid w:val="009E27A7"/>
    <w:rsid w:val="009E2B85"/>
    <w:rsid w:val="009E3641"/>
    <w:rsid w:val="009E4774"/>
    <w:rsid w:val="009E7EEE"/>
    <w:rsid w:val="009F015C"/>
    <w:rsid w:val="009F09C1"/>
    <w:rsid w:val="009F0B10"/>
    <w:rsid w:val="009F1416"/>
    <w:rsid w:val="009F17C8"/>
    <w:rsid w:val="009F3E56"/>
    <w:rsid w:val="009F4526"/>
    <w:rsid w:val="009F4DE0"/>
    <w:rsid w:val="009F6ED1"/>
    <w:rsid w:val="009F72BA"/>
    <w:rsid w:val="00A001E7"/>
    <w:rsid w:val="00A02803"/>
    <w:rsid w:val="00A02A26"/>
    <w:rsid w:val="00A02C31"/>
    <w:rsid w:val="00A0307C"/>
    <w:rsid w:val="00A129A5"/>
    <w:rsid w:val="00A12AE1"/>
    <w:rsid w:val="00A15A46"/>
    <w:rsid w:val="00A15F7D"/>
    <w:rsid w:val="00A16624"/>
    <w:rsid w:val="00A24A4D"/>
    <w:rsid w:val="00A24B4C"/>
    <w:rsid w:val="00A25CA7"/>
    <w:rsid w:val="00A267FC"/>
    <w:rsid w:val="00A26A5B"/>
    <w:rsid w:val="00A275D7"/>
    <w:rsid w:val="00A320A7"/>
    <w:rsid w:val="00A3341D"/>
    <w:rsid w:val="00A34595"/>
    <w:rsid w:val="00A35198"/>
    <w:rsid w:val="00A36061"/>
    <w:rsid w:val="00A36CF8"/>
    <w:rsid w:val="00A4059A"/>
    <w:rsid w:val="00A42C79"/>
    <w:rsid w:val="00A4464E"/>
    <w:rsid w:val="00A4713B"/>
    <w:rsid w:val="00A51381"/>
    <w:rsid w:val="00A515F3"/>
    <w:rsid w:val="00A51E3B"/>
    <w:rsid w:val="00A52A30"/>
    <w:rsid w:val="00A52F69"/>
    <w:rsid w:val="00A53476"/>
    <w:rsid w:val="00A54256"/>
    <w:rsid w:val="00A545D2"/>
    <w:rsid w:val="00A54EC9"/>
    <w:rsid w:val="00A55DC4"/>
    <w:rsid w:val="00A5729A"/>
    <w:rsid w:val="00A573F9"/>
    <w:rsid w:val="00A6267C"/>
    <w:rsid w:val="00A631DE"/>
    <w:rsid w:val="00A6740D"/>
    <w:rsid w:val="00A67E97"/>
    <w:rsid w:val="00A70168"/>
    <w:rsid w:val="00A71B92"/>
    <w:rsid w:val="00A72529"/>
    <w:rsid w:val="00A73592"/>
    <w:rsid w:val="00A73C83"/>
    <w:rsid w:val="00A75D4B"/>
    <w:rsid w:val="00A7699C"/>
    <w:rsid w:val="00A7725E"/>
    <w:rsid w:val="00A772AC"/>
    <w:rsid w:val="00A77B38"/>
    <w:rsid w:val="00A804C8"/>
    <w:rsid w:val="00A8348E"/>
    <w:rsid w:val="00A84ADB"/>
    <w:rsid w:val="00A8600A"/>
    <w:rsid w:val="00A865E5"/>
    <w:rsid w:val="00A87B16"/>
    <w:rsid w:val="00A87BF5"/>
    <w:rsid w:val="00A91122"/>
    <w:rsid w:val="00A91236"/>
    <w:rsid w:val="00A91B34"/>
    <w:rsid w:val="00A92DCB"/>
    <w:rsid w:val="00A933BF"/>
    <w:rsid w:val="00A939D5"/>
    <w:rsid w:val="00A96792"/>
    <w:rsid w:val="00A96BCE"/>
    <w:rsid w:val="00AA17A1"/>
    <w:rsid w:val="00AA19FB"/>
    <w:rsid w:val="00AA1D1F"/>
    <w:rsid w:val="00AA388D"/>
    <w:rsid w:val="00AA3F5F"/>
    <w:rsid w:val="00AA4527"/>
    <w:rsid w:val="00AA4F96"/>
    <w:rsid w:val="00AB08EB"/>
    <w:rsid w:val="00AB2B74"/>
    <w:rsid w:val="00AB3992"/>
    <w:rsid w:val="00AB433A"/>
    <w:rsid w:val="00AB4589"/>
    <w:rsid w:val="00AB47C8"/>
    <w:rsid w:val="00AB4916"/>
    <w:rsid w:val="00AB5F7B"/>
    <w:rsid w:val="00AB72B5"/>
    <w:rsid w:val="00AC0634"/>
    <w:rsid w:val="00AC3CEE"/>
    <w:rsid w:val="00AC3D19"/>
    <w:rsid w:val="00AC485E"/>
    <w:rsid w:val="00AC634F"/>
    <w:rsid w:val="00AD05B2"/>
    <w:rsid w:val="00AD0805"/>
    <w:rsid w:val="00AD16B8"/>
    <w:rsid w:val="00AD23F6"/>
    <w:rsid w:val="00AD245A"/>
    <w:rsid w:val="00AE04DC"/>
    <w:rsid w:val="00AE15E0"/>
    <w:rsid w:val="00AE1650"/>
    <w:rsid w:val="00AE239A"/>
    <w:rsid w:val="00AE26B4"/>
    <w:rsid w:val="00AE2B03"/>
    <w:rsid w:val="00AE5AD3"/>
    <w:rsid w:val="00AF0A3C"/>
    <w:rsid w:val="00AF2A34"/>
    <w:rsid w:val="00AF4363"/>
    <w:rsid w:val="00AF56BA"/>
    <w:rsid w:val="00B00AAA"/>
    <w:rsid w:val="00B016C9"/>
    <w:rsid w:val="00B0305D"/>
    <w:rsid w:val="00B04912"/>
    <w:rsid w:val="00B11EB7"/>
    <w:rsid w:val="00B1232C"/>
    <w:rsid w:val="00B145AB"/>
    <w:rsid w:val="00B147B0"/>
    <w:rsid w:val="00B14F00"/>
    <w:rsid w:val="00B15421"/>
    <w:rsid w:val="00B165ED"/>
    <w:rsid w:val="00B168AC"/>
    <w:rsid w:val="00B17068"/>
    <w:rsid w:val="00B1719A"/>
    <w:rsid w:val="00B173C1"/>
    <w:rsid w:val="00B2036F"/>
    <w:rsid w:val="00B216B9"/>
    <w:rsid w:val="00B24D67"/>
    <w:rsid w:val="00B24E30"/>
    <w:rsid w:val="00B253DB"/>
    <w:rsid w:val="00B27EEF"/>
    <w:rsid w:val="00B3172F"/>
    <w:rsid w:val="00B31A6F"/>
    <w:rsid w:val="00B36539"/>
    <w:rsid w:val="00B37A37"/>
    <w:rsid w:val="00B41C72"/>
    <w:rsid w:val="00B474A8"/>
    <w:rsid w:val="00B47A9A"/>
    <w:rsid w:val="00B500C1"/>
    <w:rsid w:val="00B50CAF"/>
    <w:rsid w:val="00B531B1"/>
    <w:rsid w:val="00B53D4E"/>
    <w:rsid w:val="00B547A6"/>
    <w:rsid w:val="00B558DD"/>
    <w:rsid w:val="00B56385"/>
    <w:rsid w:val="00B57C40"/>
    <w:rsid w:val="00B60539"/>
    <w:rsid w:val="00B60D76"/>
    <w:rsid w:val="00B61088"/>
    <w:rsid w:val="00B612EB"/>
    <w:rsid w:val="00B61EBA"/>
    <w:rsid w:val="00B62F06"/>
    <w:rsid w:val="00B640E7"/>
    <w:rsid w:val="00B646D2"/>
    <w:rsid w:val="00B64DFB"/>
    <w:rsid w:val="00B65042"/>
    <w:rsid w:val="00B654C1"/>
    <w:rsid w:val="00B654E8"/>
    <w:rsid w:val="00B65772"/>
    <w:rsid w:val="00B65FE2"/>
    <w:rsid w:val="00B670FF"/>
    <w:rsid w:val="00B67888"/>
    <w:rsid w:val="00B7098E"/>
    <w:rsid w:val="00B717AE"/>
    <w:rsid w:val="00B76CAC"/>
    <w:rsid w:val="00B80515"/>
    <w:rsid w:val="00B805FE"/>
    <w:rsid w:val="00B80AA7"/>
    <w:rsid w:val="00B80BBE"/>
    <w:rsid w:val="00B8199F"/>
    <w:rsid w:val="00B8450F"/>
    <w:rsid w:val="00B8458F"/>
    <w:rsid w:val="00B84B15"/>
    <w:rsid w:val="00B84F0A"/>
    <w:rsid w:val="00B8621A"/>
    <w:rsid w:val="00B87C32"/>
    <w:rsid w:val="00B87D37"/>
    <w:rsid w:val="00B90C8D"/>
    <w:rsid w:val="00B90EAA"/>
    <w:rsid w:val="00B90F56"/>
    <w:rsid w:val="00B90FFE"/>
    <w:rsid w:val="00B91142"/>
    <w:rsid w:val="00B9432E"/>
    <w:rsid w:val="00B95670"/>
    <w:rsid w:val="00BA15DE"/>
    <w:rsid w:val="00BA1FEC"/>
    <w:rsid w:val="00BA21B3"/>
    <w:rsid w:val="00BA5628"/>
    <w:rsid w:val="00BA6DC4"/>
    <w:rsid w:val="00BA71AC"/>
    <w:rsid w:val="00BB0056"/>
    <w:rsid w:val="00BB1AA8"/>
    <w:rsid w:val="00BB2352"/>
    <w:rsid w:val="00BB2AE7"/>
    <w:rsid w:val="00BB2F24"/>
    <w:rsid w:val="00BB4289"/>
    <w:rsid w:val="00BB4B45"/>
    <w:rsid w:val="00BB70F5"/>
    <w:rsid w:val="00BB725C"/>
    <w:rsid w:val="00BB7342"/>
    <w:rsid w:val="00BC7A9C"/>
    <w:rsid w:val="00BC7E09"/>
    <w:rsid w:val="00BD0498"/>
    <w:rsid w:val="00BD0A42"/>
    <w:rsid w:val="00BD2B1A"/>
    <w:rsid w:val="00BD3718"/>
    <w:rsid w:val="00BD38EB"/>
    <w:rsid w:val="00BD3B9C"/>
    <w:rsid w:val="00BD6C1F"/>
    <w:rsid w:val="00BD7736"/>
    <w:rsid w:val="00BE033D"/>
    <w:rsid w:val="00BE3835"/>
    <w:rsid w:val="00BE453A"/>
    <w:rsid w:val="00BE5354"/>
    <w:rsid w:val="00BE6CA4"/>
    <w:rsid w:val="00BF04D6"/>
    <w:rsid w:val="00BF168D"/>
    <w:rsid w:val="00BF71F9"/>
    <w:rsid w:val="00BF72BC"/>
    <w:rsid w:val="00BF7597"/>
    <w:rsid w:val="00C000B0"/>
    <w:rsid w:val="00C03C5F"/>
    <w:rsid w:val="00C06B3B"/>
    <w:rsid w:val="00C06F44"/>
    <w:rsid w:val="00C10F8C"/>
    <w:rsid w:val="00C1417A"/>
    <w:rsid w:val="00C14BB0"/>
    <w:rsid w:val="00C14F9E"/>
    <w:rsid w:val="00C1514C"/>
    <w:rsid w:val="00C1531A"/>
    <w:rsid w:val="00C17512"/>
    <w:rsid w:val="00C204A3"/>
    <w:rsid w:val="00C212B6"/>
    <w:rsid w:val="00C22400"/>
    <w:rsid w:val="00C22711"/>
    <w:rsid w:val="00C22E22"/>
    <w:rsid w:val="00C24983"/>
    <w:rsid w:val="00C30EC9"/>
    <w:rsid w:val="00C31FF4"/>
    <w:rsid w:val="00C32002"/>
    <w:rsid w:val="00C33658"/>
    <w:rsid w:val="00C34CC2"/>
    <w:rsid w:val="00C37909"/>
    <w:rsid w:val="00C435D2"/>
    <w:rsid w:val="00C50BB4"/>
    <w:rsid w:val="00C51261"/>
    <w:rsid w:val="00C53E38"/>
    <w:rsid w:val="00C549FD"/>
    <w:rsid w:val="00C54C29"/>
    <w:rsid w:val="00C54F51"/>
    <w:rsid w:val="00C563D8"/>
    <w:rsid w:val="00C61FD1"/>
    <w:rsid w:val="00C6402C"/>
    <w:rsid w:val="00C642F5"/>
    <w:rsid w:val="00C719AE"/>
    <w:rsid w:val="00C72355"/>
    <w:rsid w:val="00C74059"/>
    <w:rsid w:val="00C765C6"/>
    <w:rsid w:val="00C76C5D"/>
    <w:rsid w:val="00C77B8B"/>
    <w:rsid w:val="00C80A3F"/>
    <w:rsid w:val="00C81520"/>
    <w:rsid w:val="00C818B1"/>
    <w:rsid w:val="00C82868"/>
    <w:rsid w:val="00C82D73"/>
    <w:rsid w:val="00C83337"/>
    <w:rsid w:val="00C83DDE"/>
    <w:rsid w:val="00C84616"/>
    <w:rsid w:val="00C85377"/>
    <w:rsid w:val="00C87160"/>
    <w:rsid w:val="00C90035"/>
    <w:rsid w:val="00C91FFA"/>
    <w:rsid w:val="00C92EE5"/>
    <w:rsid w:val="00C95730"/>
    <w:rsid w:val="00C965A2"/>
    <w:rsid w:val="00CA09B9"/>
    <w:rsid w:val="00CA16BB"/>
    <w:rsid w:val="00CA19D0"/>
    <w:rsid w:val="00CA1EDB"/>
    <w:rsid w:val="00CA2168"/>
    <w:rsid w:val="00CB4621"/>
    <w:rsid w:val="00CB4E83"/>
    <w:rsid w:val="00CB560B"/>
    <w:rsid w:val="00CB62E0"/>
    <w:rsid w:val="00CB6B91"/>
    <w:rsid w:val="00CB6D56"/>
    <w:rsid w:val="00CB6EE2"/>
    <w:rsid w:val="00CB6FB7"/>
    <w:rsid w:val="00CC08F3"/>
    <w:rsid w:val="00CC22D4"/>
    <w:rsid w:val="00CC3931"/>
    <w:rsid w:val="00CC3A44"/>
    <w:rsid w:val="00CC5416"/>
    <w:rsid w:val="00CC5DBA"/>
    <w:rsid w:val="00CC62F6"/>
    <w:rsid w:val="00CD26F7"/>
    <w:rsid w:val="00CD4103"/>
    <w:rsid w:val="00CD4767"/>
    <w:rsid w:val="00CD48C0"/>
    <w:rsid w:val="00CD4CCD"/>
    <w:rsid w:val="00CD578F"/>
    <w:rsid w:val="00CD722E"/>
    <w:rsid w:val="00CE1403"/>
    <w:rsid w:val="00CE17D1"/>
    <w:rsid w:val="00CE3C21"/>
    <w:rsid w:val="00CE5375"/>
    <w:rsid w:val="00CE5CE7"/>
    <w:rsid w:val="00CE60A7"/>
    <w:rsid w:val="00CE6931"/>
    <w:rsid w:val="00CE77F4"/>
    <w:rsid w:val="00CF1CD6"/>
    <w:rsid w:val="00CF2B1F"/>
    <w:rsid w:val="00CF39A4"/>
    <w:rsid w:val="00CF44E2"/>
    <w:rsid w:val="00CF46CC"/>
    <w:rsid w:val="00CF63D4"/>
    <w:rsid w:val="00CF791F"/>
    <w:rsid w:val="00D01457"/>
    <w:rsid w:val="00D03EE7"/>
    <w:rsid w:val="00D0732C"/>
    <w:rsid w:val="00D1036D"/>
    <w:rsid w:val="00D116F8"/>
    <w:rsid w:val="00D11FB3"/>
    <w:rsid w:val="00D165D5"/>
    <w:rsid w:val="00D20C8D"/>
    <w:rsid w:val="00D24FD8"/>
    <w:rsid w:val="00D274E5"/>
    <w:rsid w:val="00D278CC"/>
    <w:rsid w:val="00D311A5"/>
    <w:rsid w:val="00D33845"/>
    <w:rsid w:val="00D351E1"/>
    <w:rsid w:val="00D3776B"/>
    <w:rsid w:val="00D401BF"/>
    <w:rsid w:val="00D43A5D"/>
    <w:rsid w:val="00D449D0"/>
    <w:rsid w:val="00D455FE"/>
    <w:rsid w:val="00D45B09"/>
    <w:rsid w:val="00D46277"/>
    <w:rsid w:val="00D5102D"/>
    <w:rsid w:val="00D51AAC"/>
    <w:rsid w:val="00D52416"/>
    <w:rsid w:val="00D52B7F"/>
    <w:rsid w:val="00D5302E"/>
    <w:rsid w:val="00D538FD"/>
    <w:rsid w:val="00D567CB"/>
    <w:rsid w:val="00D5694D"/>
    <w:rsid w:val="00D56E32"/>
    <w:rsid w:val="00D6053D"/>
    <w:rsid w:val="00D61064"/>
    <w:rsid w:val="00D611F5"/>
    <w:rsid w:val="00D62D20"/>
    <w:rsid w:val="00D701E7"/>
    <w:rsid w:val="00D70BE1"/>
    <w:rsid w:val="00D72542"/>
    <w:rsid w:val="00D7293B"/>
    <w:rsid w:val="00D72CD4"/>
    <w:rsid w:val="00D75C5C"/>
    <w:rsid w:val="00D76FFE"/>
    <w:rsid w:val="00D77F6B"/>
    <w:rsid w:val="00D802DB"/>
    <w:rsid w:val="00D818CA"/>
    <w:rsid w:val="00D8359B"/>
    <w:rsid w:val="00DA0D46"/>
    <w:rsid w:val="00DA1E05"/>
    <w:rsid w:val="00DA3C1C"/>
    <w:rsid w:val="00DA3D99"/>
    <w:rsid w:val="00DA3FA9"/>
    <w:rsid w:val="00DA4CF2"/>
    <w:rsid w:val="00DB0888"/>
    <w:rsid w:val="00DB0D7D"/>
    <w:rsid w:val="00DB6194"/>
    <w:rsid w:val="00DC0E3D"/>
    <w:rsid w:val="00DC12B5"/>
    <w:rsid w:val="00DC29F4"/>
    <w:rsid w:val="00DC30EA"/>
    <w:rsid w:val="00DC379B"/>
    <w:rsid w:val="00DD0ACB"/>
    <w:rsid w:val="00DD407F"/>
    <w:rsid w:val="00DD412A"/>
    <w:rsid w:val="00DD4331"/>
    <w:rsid w:val="00DD6343"/>
    <w:rsid w:val="00DE1DD7"/>
    <w:rsid w:val="00DE2543"/>
    <w:rsid w:val="00DE2771"/>
    <w:rsid w:val="00DE3965"/>
    <w:rsid w:val="00DE4FBA"/>
    <w:rsid w:val="00DE530B"/>
    <w:rsid w:val="00DE5FBD"/>
    <w:rsid w:val="00DE641B"/>
    <w:rsid w:val="00DE78A2"/>
    <w:rsid w:val="00DF1CD7"/>
    <w:rsid w:val="00DF3665"/>
    <w:rsid w:val="00DF403F"/>
    <w:rsid w:val="00DF434E"/>
    <w:rsid w:val="00DF4B33"/>
    <w:rsid w:val="00DF5151"/>
    <w:rsid w:val="00E000EB"/>
    <w:rsid w:val="00E00A71"/>
    <w:rsid w:val="00E0175C"/>
    <w:rsid w:val="00E025C0"/>
    <w:rsid w:val="00E032D5"/>
    <w:rsid w:val="00E04291"/>
    <w:rsid w:val="00E05C59"/>
    <w:rsid w:val="00E05ED3"/>
    <w:rsid w:val="00E06A3F"/>
    <w:rsid w:val="00E10B4A"/>
    <w:rsid w:val="00E13C34"/>
    <w:rsid w:val="00E140E0"/>
    <w:rsid w:val="00E159CF"/>
    <w:rsid w:val="00E217AA"/>
    <w:rsid w:val="00E21B0D"/>
    <w:rsid w:val="00E23E84"/>
    <w:rsid w:val="00E248BE"/>
    <w:rsid w:val="00E2507E"/>
    <w:rsid w:val="00E307BD"/>
    <w:rsid w:val="00E32E4D"/>
    <w:rsid w:val="00E338CB"/>
    <w:rsid w:val="00E3424E"/>
    <w:rsid w:val="00E34EFE"/>
    <w:rsid w:val="00E35050"/>
    <w:rsid w:val="00E43D95"/>
    <w:rsid w:val="00E44E87"/>
    <w:rsid w:val="00E4677E"/>
    <w:rsid w:val="00E47A7F"/>
    <w:rsid w:val="00E502C4"/>
    <w:rsid w:val="00E50387"/>
    <w:rsid w:val="00E53392"/>
    <w:rsid w:val="00E542AA"/>
    <w:rsid w:val="00E565B1"/>
    <w:rsid w:val="00E57C0D"/>
    <w:rsid w:val="00E601F2"/>
    <w:rsid w:val="00E60595"/>
    <w:rsid w:val="00E60E82"/>
    <w:rsid w:val="00E64943"/>
    <w:rsid w:val="00E66937"/>
    <w:rsid w:val="00E67BB5"/>
    <w:rsid w:val="00E722A5"/>
    <w:rsid w:val="00E7235B"/>
    <w:rsid w:val="00E72D46"/>
    <w:rsid w:val="00E73EC8"/>
    <w:rsid w:val="00E75104"/>
    <w:rsid w:val="00E75536"/>
    <w:rsid w:val="00E75D6E"/>
    <w:rsid w:val="00E77BCB"/>
    <w:rsid w:val="00E825C6"/>
    <w:rsid w:val="00E82F8B"/>
    <w:rsid w:val="00E82FAC"/>
    <w:rsid w:val="00E8427E"/>
    <w:rsid w:val="00E86403"/>
    <w:rsid w:val="00E8659D"/>
    <w:rsid w:val="00E86B37"/>
    <w:rsid w:val="00E86F7C"/>
    <w:rsid w:val="00E877B3"/>
    <w:rsid w:val="00E87B0F"/>
    <w:rsid w:val="00E91D44"/>
    <w:rsid w:val="00E95257"/>
    <w:rsid w:val="00E95A4D"/>
    <w:rsid w:val="00E962C1"/>
    <w:rsid w:val="00E96E0F"/>
    <w:rsid w:val="00EA0C7E"/>
    <w:rsid w:val="00EA13AB"/>
    <w:rsid w:val="00EA5686"/>
    <w:rsid w:val="00EA6155"/>
    <w:rsid w:val="00EB0056"/>
    <w:rsid w:val="00EB2A0F"/>
    <w:rsid w:val="00EB2C74"/>
    <w:rsid w:val="00EB2F38"/>
    <w:rsid w:val="00EB41E6"/>
    <w:rsid w:val="00EB55AC"/>
    <w:rsid w:val="00EB5682"/>
    <w:rsid w:val="00EC49FF"/>
    <w:rsid w:val="00EC531C"/>
    <w:rsid w:val="00ED1EDD"/>
    <w:rsid w:val="00ED24EF"/>
    <w:rsid w:val="00ED35E9"/>
    <w:rsid w:val="00ED3D36"/>
    <w:rsid w:val="00ED5D28"/>
    <w:rsid w:val="00EE0923"/>
    <w:rsid w:val="00EE0A9E"/>
    <w:rsid w:val="00EE0FEB"/>
    <w:rsid w:val="00EE13CA"/>
    <w:rsid w:val="00EE1D36"/>
    <w:rsid w:val="00EE2B63"/>
    <w:rsid w:val="00EE3B9E"/>
    <w:rsid w:val="00EE3F1B"/>
    <w:rsid w:val="00EE4936"/>
    <w:rsid w:val="00EE5857"/>
    <w:rsid w:val="00EE594A"/>
    <w:rsid w:val="00EE6B02"/>
    <w:rsid w:val="00EF0645"/>
    <w:rsid w:val="00EF0C87"/>
    <w:rsid w:val="00EF1539"/>
    <w:rsid w:val="00EF176F"/>
    <w:rsid w:val="00EF4E49"/>
    <w:rsid w:val="00EF7CE1"/>
    <w:rsid w:val="00F00083"/>
    <w:rsid w:val="00F00AEC"/>
    <w:rsid w:val="00F00DBE"/>
    <w:rsid w:val="00F02E9E"/>
    <w:rsid w:val="00F052FA"/>
    <w:rsid w:val="00F05CF6"/>
    <w:rsid w:val="00F06D98"/>
    <w:rsid w:val="00F077F5"/>
    <w:rsid w:val="00F10800"/>
    <w:rsid w:val="00F13F5B"/>
    <w:rsid w:val="00F17681"/>
    <w:rsid w:val="00F20173"/>
    <w:rsid w:val="00F20DDF"/>
    <w:rsid w:val="00F219AD"/>
    <w:rsid w:val="00F23168"/>
    <w:rsid w:val="00F2550A"/>
    <w:rsid w:val="00F2581C"/>
    <w:rsid w:val="00F26162"/>
    <w:rsid w:val="00F262AC"/>
    <w:rsid w:val="00F26727"/>
    <w:rsid w:val="00F2675B"/>
    <w:rsid w:val="00F30270"/>
    <w:rsid w:val="00F3255B"/>
    <w:rsid w:val="00F34E57"/>
    <w:rsid w:val="00F357C1"/>
    <w:rsid w:val="00F361C0"/>
    <w:rsid w:val="00F36645"/>
    <w:rsid w:val="00F40AA2"/>
    <w:rsid w:val="00F45C38"/>
    <w:rsid w:val="00F45D91"/>
    <w:rsid w:val="00F46F81"/>
    <w:rsid w:val="00F47DB1"/>
    <w:rsid w:val="00F50692"/>
    <w:rsid w:val="00F51905"/>
    <w:rsid w:val="00F5458E"/>
    <w:rsid w:val="00F561E8"/>
    <w:rsid w:val="00F56598"/>
    <w:rsid w:val="00F612D5"/>
    <w:rsid w:val="00F62BD2"/>
    <w:rsid w:val="00F63F10"/>
    <w:rsid w:val="00F66FD9"/>
    <w:rsid w:val="00F6755B"/>
    <w:rsid w:val="00F67D52"/>
    <w:rsid w:val="00F705EB"/>
    <w:rsid w:val="00F72FA2"/>
    <w:rsid w:val="00F7352B"/>
    <w:rsid w:val="00F74597"/>
    <w:rsid w:val="00F74908"/>
    <w:rsid w:val="00F74C95"/>
    <w:rsid w:val="00F74D0A"/>
    <w:rsid w:val="00F7512C"/>
    <w:rsid w:val="00F75714"/>
    <w:rsid w:val="00F77A38"/>
    <w:rsid w:val="00F83925"/>
    <w:rsid w:val="00F84BB5"/>
    <w:rsid w:val="00F84FE9"/>
    <w:rsid w:val="00F85054"/>
    <w:rsid w:val="00F8531D"/>
    <w:rsid w:val="00F90958"/>
    <w:rsid w:val="00F912B9"/>
    <w:rsid w:val="00F916B1"/>
    <w:rsid w:val="00F91CF2"/>
    <w:rsid w:val="00F93E0E"/>
    <w:rsid w:val="00F948BA"/>
    <w:rsid w:val="00F95B65"/>
    <w:rsid w:val="00F96025"/>
    <w:rsid w:val="00F9616A"/>
    <w:rsid w:val="00F9618A"/>
    <w:rsid w:val="00F96323"/>
    <w:rsid w:val="00F979ED"/>
    <w:rsid w:val="00FA2A37"/>
    <w:rsid w:val="00FA4B45"/>
    <w:rsid w:val="00FA4D47"/>
    <w:rsid w:val="00FA58C0"/>
    <w:rsid w:val="00FA6A87"/>
    <w:rsid w:val="00FA71D3"/>
    <w:rsid w:val="00FB0113"/>
    <w:rsid w:val="00FB01B7"/>
    <w:rsid w:val="00FB10C9"/>
    <w:rsid w:val="00FB2F8A"/>
    <w:rsid w:val="00FB3D9B"/>
    <w:rsid w:val="00FB4AA2"/>
    <w:rsid w:val="00FB4B61"/>
    <w:rsid w:val="00FB5916"/>
    <w:rsid w:val="00FB5F65"/>
    <w:rsid w:val="00FB75AF"/>
    <w:rsid w:val="00FC2CE3"/>
    <w:rsid w:val="00FC4560"/>
    <w:rsid w:val="00FC7E9E"/>
    <w:rsid w:val="00FD1B58"/>
    <w:rsid w:val="00FD2252"/>
    <w:rsid w:val="00FD2F4F"/>
    <w:rsid w:val="00FD3E55"/>
    <w:rsid w:val="00FD4A4C"/>
    <w:rsid w:val="00FD54F7"/>
    <w:rsid w:val="00FD6A40"/>
    <w:rsid w:val="00FD7BD3"/>
    <w:rsid w:val="00FE3837"/>
    <w:rsid w:val="00FE62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3AFBA4"/>
  <w15:docId w15:val="{6FEDAFF6-68C0-49EA-BF72-61FE27F6B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7F4E"/>
    <w:rPr>
      <w:sz w:val="24"/>
      <w:szCs w:val="24"/>
    </w:rPr>
  </w:style>
  <w:style w:type="paragraph" w:styleId="1">
    <w:name w:val="heading 1"/>
    <w:aliases w:val="Глава"/>
    <w:basedOn w:val="a"/>
    <w:next w:val="a"/>
    <w:qFormat/>
    <w:rsid w:val="00397F4E"/>
    <w:pPr>
      <w:keepNext/>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FB75A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rsid w:val="00397F4E"/>
    <w:rPr>
      <w:color w:val="0000FF"/>
      <w:u w:val="single"/>
    </w:rPr>
  </w:style>
  <w:style w:type="paragraph" w:customStyle="1" w:styleId="21">
    <w:name w:val="Основной текст с отступом 21"/>
    <w:basedOn w:val="a"/>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link w:val="a8"/>
    <w:uiPriority w:val="99"/>
    <w:rsid w:val="00397F4E"/>
    <w:pPr>
      <w:tabs>
        <w:tab w:val="center" w:pos="4677"/>
        <w:tab w:val="right" w:pos="9355"/>
      </w:tabs>
    </w:pPr>
  </w:style>
  <w:style w:type="paragraph" w:styleId="a9">
    <w:name w:val="footer"/>
    <w:basedOn w:val="a"/>
    <w:rsid w:val="00397F4E"/>
    <w:pPr>
      <w:tabs>
        <w:tab w:val="center" w:pos="4677"/>
        <w:tab w:val="right" w:pos="9355"/>
      </w:tabs>
    </w:pPr>
  </w:style>
  <w:style w:type="paragraph" w:styleId="aa">
    <w:name w:val="Body Text Indent"/>
    <w:basedOn w:val="a"/>
    <w:rsid w:val="001922F2"/>
    <w:pPr>
      <w:ind w:firstLine="720"/>
      <w:jc w:val="both"/>
    </w:pPr>
    <w:rPr>
      <w:sz w:val="28"/>
    </w:rPr>
  </w:style>
  <w:style w:type="paragraph" w:customStyle="1" w:styleId="22">
    <w:name w:val="Знак Знак Знак Знак2"/>
    <w:basedOn w:val="a"/>
    <w:rsid w:val="007046E7"/>
    <w:pPr>
      <w:spacing w:before="100" w:beforeAutospacing="1" w:after="100" w:afterAutospacing="1"/>
      <w:jc w:val="both"/>
    </w:pPr>
    <w:rPr>
      <w:rFonts w:ascii="Tahoma" w:hAnsi="Tahoma"/>
      <w:sz w:val="20"/>
      <w:szCs w:val="20"/>
      <w:lang w:val="en-US" w:eastAsia="en-US"/>
    </w:rPr>
  </w:style>
  <w:style w:type="paragraph" w:customStyle="1" w:styleId="23">
    <w:name w:val="Знак Знак Знак Знак2"/>
    <w:basedOn w:val="a"/>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b">
    <w:name w:val="Balloon Text"/>
    <w:basedOn w:val="a"/>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jc w:val="both"/>
    </w:pPr>
    <w:rPr>
      <w:rFonts w:ascii="Arial" w:eastAsia="Calibri" w:hAnsi="Arial" w:cs="Arial"/>
      <w:sz w:val="26"/>
      <w:szCs w:val="26"/>
    </w:rPr>
  </w:style>
  <w:style w:type="paragraph" w:customStyle="1" w:styleId="ConsPlusNormal">
    <w:name w:val="ConsPlusNormal"/>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c">
    <w:name w:val="List Paragraph"/>
    <w:basedOn w:val="a"/>
    <w:uiPriority w:val="34"/>
    <w:qFormat/>
    <w:rsid w:val="002F71E0"/>
    <w:pPr>
      <w:spacing w:after="200" w:line="276" w:lineRule="auto"/>
      <w:ind w:left="720"/>
      <w:contextualSpacing/>
    </w:pPr>
    <w:rPr>
      <w:rFonts w:ascii="Calibri" w:eastAsia="Calibri" w:hAnsi="Calibri"/>
      <w:sz w:val="22"/>
      <w:szCs w:val="22"/>
      <w:lang w:eastAsia="en-US"/>
    </w:rPr>
  </w:style>
  <w:style w:type="paragraph" w:customStyle="1" w:styleId="ad">
    <w:name w:val="Знак Знак Знак Знак"/>
    <w:basedOn w:val="a"/>
    <w:rsid w:val="001E31EE"/>
    <w:pPr>
      <w:spacing w:after="160" w:line="240" w:lineRule="exact"/>
    </w:pPr>
    <w:rPr>
      <w:rFonts w:ascii="Verdana" w:hAnsi="Verdana"/>
      <w:lang w:val="en-US" w:eastAsia="en-US"/>
    </w:rPr>
  </w:style>
  <w:style w:type="paragraph" w:styleId="ae">
    <w:name w:val="No Spacing"/>
    <w:uiPriority w:val="1"/>
    <w:qFormat/>
    <w:rsid w:val="001E31EE"/>
    <w:pPr>
      <w:suppressAutoHyphens/>
    </w:pPr>
  </w:style>
  <w:style w:type="character" w:customStyle="1" w:styleId="FontStyle46">
    <w:name w:val="Font Style46"/>
    <w:rsid w:val="004E0D16"/>
    <w:rPr>
      <w:rFonts w:ascii="Times New Roman" w:hAnsi="Times New Roman"/>
      <w:sz w:val="22"/>
    </w:rPr>
  </w:style>
  <w:style w:type="paragraph" w:customStyle="1" w:styleId="af">
    <w:name w:val="Нормальный (таблица)"/>
    <w:basedOn w:val="a"/>
    <w:next w:val="a"/>
    <w:uiPriority w:val="99"/>
    <w:rsid w:val="004E0D16"/>
    <w:pPr>
      <w:widowControl w:val="0"/>
      <w:autoSpaceDE w:val="0"/>
      <w:autoSpaceDN w:val="0"/>
      <w:adjustRightInd w:val="0"/>
      <w:jc w:val="both"/>
    </w:pPr>
    <w:rPr>
      <w:rFonts w:ascii="Arial" w:hAnsi="Arial" w:cs="Arial"/>
    </w:rPr>
  </w:style>
  <w:style w:type="character" w:styleId="af0">
    <w:name w:val="Strong"/>
    <w:qFormat/>
    <w:rsid w:val="004E0D16"/>
    <w:rPr>
      <w:b/>
      <w:bCs/>
    </w:rPr>
  </w:style>
  <w:style w:type="paragraph" w:customStyle="1" w:styleId="ConsPlusNonformat">
    <w:name w:val="ConsPlusNonformat"/>
    <w:rsid w:val="00626359"/>
    <w:pPr>
      <w:widowControl w:val="0"/>
      <w:autoSpaceDE w:val="0"/>
      <w:autoSpaceDN w:val="0"/>
      <w:adjustRightInd w:val="0"/>
    </w:pPr>
    <w:rPr>
      <w:rFonts w:ascii="Courier New" w:hAnsi="Courier New" w:cs="Courier New"/>
      <w:sz w:val="24"/>
      <w:szCs w:val="24"/>
    </w:rPr>
  </w:style>
  <w:style w:type="character" w:customStyle="1" w:styleId="af1">
    <w:name w:val="Гипертекстовая ссылка"/>
    <w:basedOn w:val="a0"/>
    <w:uiPriority w:val="99"/>
    <w:rsid w:val="00A54256"/>
    <w:rPr>
      <w:color w:val="106BBE"/>
    </w:rPr>
  </w:style>
  <w:style w:type="paragraph" w:styleId="af2">
    <w:name w:val="Body Text"/>
    <w:basedOn w:val="a"/>
    <w:link w:val="af3"/>
    <w:semiHidden/>
    <w:unhideWhenUsed/>
    <w:rsid w:val="00ED1EDD"/>
    <w:pPr>
      <w:spacing w:after="120"/>
    </w:pPr>
  </w:style>
  <w:style w:type="character" w:customStyle="1" w:styleId="af3">
    <w:name w:val="Основной текст Знак"/>
    <w:basedOn w:val="a0"/>
    <w:link w:val="af2"/>
    <w:semiHidden/>
    <w:rsid w:val="00ED1EDD"/>
    <w:rPr>
      <w:sz w:val="24"/>
      <w:szCs w:val="24"/>
    </w:rPr>
  </w:style>
  <w:style w:type="character" w:customStyle="1" w:styleId="20">
    <w:name w:val="Заголовок 2 Знак"/>
    <w:basedOn w:val="a0"/>
    <w:link w:val="2"/>
    <w:semiHidden/>
    <w:rsid w:val="00FB75AF"/>
    <w:rPr>
      <w:rFonts w:asciiTheme="majorHAnsi" w:eastAsiaTheme="majorEastAsia" w:hAnsiTheme="majorHAnsi" w:cstheme="majorBidi"/>
      <w:color w:val="365F91" w:themeColor="accent1" w:themeShade="BF"/>
      <w:sz w:val="26"/>
      <w:szCs w:val="26"/>
    </w:rPr>
  </w:style>
  <w:style w:type="paragraph" w:customStyle="1" w:styleId="p6">
    <w:name w:val="p6"/>
    <w:basedOn w:val="a"/>
    <w:qFormat/>
    <w:rsid w:val="004F7918"/>
    <w:pPr>
      <w:suppressAutoHyphens/>
      <w:spacing w:after="280"/>
    </w:pPr>
    <w:rPr>
      <w:color w:val="00000A"/>
    </w:rPr>
  </w:style>
  <w:style w:type="table" w:styleId="af4">
    <w:name w:val="Table Grid"/>
    <w:basedOn w:val="a1"/>
    <w:uiPriority w:val="59"/>
    <w:rsid w:val="00391FB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Верхний колонтитул Знак"/>
    <w:basedOn w:val="a0"/>
    <w:link w:val="a7"/>
    <w:uiPriority w:val="99"/>
    <w:rsid w:val="00B016C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410467">
      <w:bodyDiv w:val="1"/>
      <w:marLeft w:val="0"/>
      <w:marRight w:val="0"/>
      <w:marTop w:val="0"/>
      <w:marBottom w:val="0"/>
      <w:divBdr>
        <w:top w:val="none" w:sz="0" w:space="0" w:color="auto"/>
        <w:left w:val="none" w:sz="0" w:space="0" w:color="auto"/>
        <w:bottom w:val="none" w:sz="0" w:space="0" w:color="auto"/>
        <w:right w:val="none" w:sz="0" w:space="0" w:color="auto"/>
      </w:divBdr>
    </w:div>
    <w:div w:id="745031794">
      <w:bodyDiv w:val="1"/>
      <w:marLeft w:val="0"/>
      <w:marRight w:val="0"/>
      <w:marTop w:val="0"/>
      <w:marBottom w:val="0"/>
      <w:divBdr>
        <w:top w:val="none" w:sz="0" w:space="0" w:color="auto"/>
        <w:left w:val="none" w:sz="0" w:space="0" w:color="auto"/>
        <w:bottom w:val="none" w:sz="0" w:space="0" w:color="auto"/>
        <w:right w:val="none" w:sz="0" w:space="0" w:color="auto"/>
      </w:divBdr>
    </w:div>
    <w:div w:id="748505292">
      <w:bodyDiv w:val="1"/>
      <w:marLeft w:val="0"/>
      <w:marRight w:val="0"/>
      <w:marTop w:val="0"/>
      <w:marBottom w:val="0"/>
      <w:divBdr>
        <w:top w:val="none" w:sz="0" w:space="0" w:color="auto"/>
        <w:left w:val="none" w:sz="0" w:space="0" w:color="auto"/>
        <w:bottom w:val="none" w:sz="0" w:space="0" w:color="auto"/>
        <w:right w:val="none" w:sz="0" w:space="0" w:color="auto"/>
      </w:divBdr>
    </w:div>
    <w:div w:id="1086464525">
      <w:bodyDiv w:val="1"/>
      <w:marLeft w:val="0"/>
      <w:marRight w:val="0"/>
      <w:marTop w:val="0"/>
      <w:marBottom w:val="0"/>
      <w:divBdr>
        <w:top w:val="none" w:sz="0" w:space="0" w:color="auto"/>
        <w:left w:val="none" w:sz="0" w:space="0" w:color="auto"/>
        <w:bottom w:val="none" w:sz="0" w:space="0" w:color="auto"/>
        <w:right w:val="none" w:sz="0" w:space="0" w:color="auto"/>
      </w:divBdr>
    </w:div>
    <w:div w:id="1705595829">
      <w:bodyDiv w:val="1"/>
      <w:marLeft w:val="0"/>
      <w:marRight w:val="0"/>
      <w:marTop w:val="0"/>
      <w:marBottom w:val="0"/>
      <w:divBdr>
        <w:top w:val="none" w:sz="0" w:space="0" w:color="auto"/>
        <w:left w:val="none" w:sz="0" w:space="0" w:color="auto"/>
        <w:bottom w:val="none" w:sz="0" w:space="0" w:color="auto"/>
        <w:right w:val="none" w:sz="0" w:space="0" w:color="auto"/>
      </w:divBdr>
    </w:div>
    <w:div w:id="1766656457">
      <w:bodyDiv w:val="1"/>
      <w:marLeft w:val="0"/>
      <w:marRight w:val="0"/>
      <w:marTop w:val="0"/>
      <w:marBottom w:val="0"/>
      <w:divBdr>
        <w:top w:val="none" w:sz="0" w:space="0" w:color="auto"/>
        <w:left w:val="none" w:sz="0" w:space="0" w:color="auto"/>
        <w:bottom w:val="none" w:sz="0" w:space="0" w:color="auto"/>
        <w:right w:val="none" w:sz="0" w:space="0" w:color="auto"/>
      </w:divBdr>
    </w:div>
    <w:div w:id="195162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12077515.1510" TargetMode="External"/><Relationship Id="rId18" Type="http://schemas.openxmlformats.org/officeDocument/2006/relationships/hyperlink" Target="consultantplus://offline/ref=F040498540F164F1DC2D15DB7A0F99654885F92144FA27866D440967E6017DC89679993679E7BAB0BB74BAAF5DJ" TargetMode="External"/><Relationship Id="rId26" Type="http://schemas.openxmlformats.org/officeDocument/2006/relationships/hyperlink" Target="consultantplus://offline/ref=299326EB558282C28E701089F0DD1FB293491F510EB680CF426FA31606D7A891CE34D08BE082178A7D72B54FCBK" TargetMode="External"/><Relationship Id="rId39" Type="http://schemas.openxmlformats.org/officeDocument/2006/relationships/hyperlink" Target="consultantplus://offline/ref=A52C7346C03189498A77209712E832B27236F89BA1B33713F20A3E6ACDE0CAADE7877288B4DB9B3F89B363jA78J" TargetMode="External"/><Relationship Id="rId21" Type="http://schemas.openxmlformats.org/officeDocument/2006/relationships/hyperlink" Target="consultantplus://offline/ref=A52C7346C03189498A77209712E832B27236F89BA1B33713F20A3E6ACDE0CAADE7877288B4DB9B3F89B26AjA75J" TargetMode="External"/><Relationship Id="rId34" Type="http://schemas.openxmlformats.org/officeDocument/2006/relationships/hyperlink" Target="consultantplus://offline/ref=A52C7346C03189498A77209712E832B27236F89BA1B33713F20A3E6ACDE0CAADE7877288B4DB9B3F89B26AjA75J" TargetMode="External"/><Relationship Id="rId42" Type="http://schemas.openxmlformats.org/officeDocument/2006/relationships/hyperlink" Target="consultantplus://offline/ref=37B3891E19C8E4EBC8494BA782A04FC6FEC65913132773171EF284066312AF758E1333FEDD6B3BD5CB8557CF1FK" TargetMode="External"/><Relationship Id="rId47" Type="http://schemas.openxmlformats.org/officeDocument/2006/relationships/hyperlink" Target="consultantplus://offline/ref=409C938BF7BBFA69D038773E6D2756A3C15567B54642D57013BF301F522872EBBE0562E8eDa7K" TargetMode="External"/><Relationship Id="rId50" Type="http://schemas.openxmlformats.org/officeDocument/2006/relationships/hyperlink" Target="consultantplus://offline/ref=409C938BF7BBFA69D038773E6D2756A3C15567B54642D57013BF301F522872EBBE0562EDD3B8D9D9e3a9K" TargetMode="External"/><Relationship Id="rId55" Type="http://schemas.openxmlformats.org/officeDocument/2006/relationships/hyperlink" Target="consultantplus://offline/ref=409C938BF7BBFA69D038773E6D2756A3C15567B54642D57013BF301F522872EBBE0562EDDBeBa8K" TargetMode="External"/><Relationship Id="rId63"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349F80A19C8D487E9BC7CF6991E5C6D8CA52233388020D73375AD6AF7E607F2BF645CAC8F4F0F1B80FFEC0y1EFK" TargetMode="External"/><Relationship Id="rId29" Type="http://schemas.openxmlformats.org/officeDocument/2006/relationships/hyperlink" Target="consultantplus://offline/ref=349F80A19C8D487E9BC7CF6991E5C6D8CA52233388020D73375AD6AF7E607F2BF645CAC8F4F0F1B80FFEC0y1EF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38258.40" TargetMode="External"/><Relationship Id="rId24" Type="http://schemas.openxmlformats.org/officeDocument/2006/relationships/hyperlink" Target="consultantplus://offline/ref=A52C7346C03189498A77209712E832B27236F89BA1B33713F20A3E6ACDE0CAADE7877288B4DB9B3F89B363jA78J" TargetMode="External"/><Relationship Id="rId32" Type="http://schemas.openxmlformats.org/officeDocument/2006/relationships/hyperlink" Target="garantF1://12084522.21" TargetMode="External"/><Relationship Id="rId37" Type="http://schemas.openxmlformats.org/officeDocument/2006/relationships/hyperlink" Target="consultantplus://offline/ref=37B3891E19C8E4EBC8494BA782A04FC6FEC65913132773171EF284066312AF758E1333FEDD6B3BD5CB845ECF12K" TargetMode="External"/><Relationship Id="rId40" Type="http://schemas.openxmlformats.org/officeDocument/2006/relationships/hyperlink" Target="consultantplus://offline/ref=37B3891E19C8E4EBC8494BA782A04FC6FEC65913132773171EF284066312AF758E1333FEDD6B3BD5CB8557CF1FK" TargetMode="External"/><Relationship Id="rId45" Type="http://schemas.openxmlformats.org/officeDocument/2006/relationships/hyperlink" Target="http://mobileonline.garant.ru/" TargetMode="External"/><Relationship Id="rId53" Type="http://schemas.openxmlformats.org/officeDocument/2006/relationships/hyperlink" Target="consultantplus://offline/ref=409C938BF7BBFA69D038773E6D2756A3C15567B54642D57013BF301F522872EBBE0562E8eDa7K" TargetMode="External"/><Relationship Id="rId58" Type="http://schemas.openxmlformats.org/officeDocument/2006/relationships/hyperlink" Target="consultantplus://offline/ref=409C938BF7BBFA69D038773E6D2756A3C15567B54642D57013BF301F522872EBBE0562EAeDa2K"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mobileonline.garant.ru/" TargetMode="External"/><Relationship Id="rId23" Type="http://schemas.openxmlformats.org/officeDocument/2006/relationships/hyperlink" Target="consultantplus://offline/ref=A52C7346C03189498A77209712E832B27236F89BA1B33713F20A3E6ACDE0CAADE7877288B4DB9B3F89B26AjA75J" TargetMode="External"/><Relationship Id="rId28" Type="http://schemas.openxmlformats.org/officeDocument/2006/relationships/hyperlink" Target="consultantplus://offline/ref=349F80A19C8D487E9BC7CF6991E5C6D8CA52233388020D73375AD6AF7E607F2BF645CAC8F4F0F1B80FFEC0y1EFK" TargetMode="External"/><Relationship Id="rId36" Type="http://schemas.openxmlformats.org/officeDocument/2006/relationships/hyperlink" Target="consultantplus://offline/ref=37B3891E19C8E4EBC8494BA782A04FC6FEC65913132773171EF284066312AF758E1333FEDD6B3BD5CB8557CF1FK" TargetMode="External"/><Relationship Id="rId49" Type="http://schemas.openxmlformats.org/officeDocument/2006/relationships/hyperlink" Target="consultantplus://offline/ref=409C938BF7BBFA69D038773E6D2756A3C15567B54642D57013BF301F522872EBBE0562EDDBeBa8K" TargetMode="External"/><Relationship Id="rId57" Type="http://schemas.openxmlformats.org/officeDocument/2006/relationships/hyperlink" Target="consultantplus://offline/ref=409C938BF7BBFA69D038773E6D2756A3C15567B54642D57013BF301F522872EBBE0562E9eDa4K" TargetMode="External"/><Relationship Id="rId61" Type="http://schemas.openxmlformats.org/officeDocument/2006/relationships/hyperlink" Target="consultantplus://offline/ref=1F51138924C4E160D2D9E0F1DFC64667467D1BB5F4F2730813B185DC18C544AD0344D020AAA6f9dBG" TargetMode="External"/><Relationship Id="rId10" Type="http://schemas.openxmlformats.org/officeDocument/2006/relationships/hyperlink" Target="http://pgu.krasnodar.ru" TargetMode="External"/><Relationship Id="rId19" Type="http://schemas.openxmlformats.org/officeDocument/2006/relationships/hyperlink" Target="consultantplus://offline/ref=50B2CF9397E95E5FDFA60E4789BC6E0FD17894D8EB7D463A4C6CC241E1087422171FC8FC568409C3DC69A1E472J" TargetMode="External"/><Relationship Id="rId31" Type="http://schemas.openxmlformats.org/officeDocument/2006/relationships/hyperlink" Target="javascript:;" TargetMode="External"/><Relationship Id="rId44" Type="http://schemas.openxmlformats.org/officeDocument/2006/relationships/hyperlink" Target="http://home.garant.ru/" TargetMode="External"/><Relationship Id="rId52" Type="http://schemas.openxmlformats.org/officeDocument/2006/relationships/hyperlink" Target="consultantplus://offline/ref=409C938BF7BBFA69D038773E6D2756A3C15567B54642D57013BF301F522872EBBE0562EAeDa2K" TargetMode="External"/><Relationship Id="rId60" Type="http://schemas.openxmlformats.org/officeDocument/2006/relationships/hyperlink" Target="http://www.e-mfc.ru" TargetMode="External"/><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ar.gov.ru/ru" TargetMode="External"/><Relationship Id="rId14" Type="http://schemas.openxmlformats.org/officeDocument/2006/relationships/hyperlink" Target="http://mobileonline.garant.ru/" TargetMode="External"/><Relationship Id="rId22" Type="http://schemas.openxmlformats.org/officeDocument/2006/relationships/hyperlink" Target="consultantplus://offline/ref=A52C7346C03189498A77209712E832B27236F89BA1B33713F20A3E6ACDE0CAADE7877288B4DB9B3F89B363jA78J" TargetMode="External"/><Relationship Id="rId27" Type="http://schemas.openxmlformats.org/officeDocument/2006/relationships/hyperlink" Target="consultantplus://offline/ref=2D57F3C8A3D7F1ACAA28E36FBE3B439E57DABCEB2D810A79A8027FD0E8334EE517F870BB9B203A487DA2EFhEBBK" TargetMode="External"/><Relationship Id="rId30" Type="http://schemas.openxmlformats.org/officeDocument/2006/relationships/hyperlink" Target="consultantplus://offline/ref=349F80A19C8D487E9BC7CF6991E5C6D8CA52233388020D73375AD6AF7E607F2BF645CAC8F4F0F1B80FFEC0y1EFK" TargetMode="External"/><Relationship Id="rId35" Type="http://schemas.openxmlformats.org/officeDocument/2006/relationships/hyperlink" Target="consultantplus://offline/ref=A52C7346C03189498A77209712E832B27236F89BA1B33713F20A3E6ACDE0CAADE7877288B4DB9B3F89B363jA78J" TargetMode="External"/><Relationship Id="rId43" Type="http://schemas.openxmlformats.org/officeDocument/2006/relationships/hyperlink" Target="consultantplus://offline/ref=37B3891E19C8E4EBC8494BA782A04FC6FEC65913132773171EF284066312AF758E1333FEDD6B3BD5CB845ECF12K" TargetMode="External"/><Relationship Id="rId48" Type="http://schemas.openxmlformats.org/officeDocument/2006/relationships/hyperlink" Target="consultantplus://offline/ref=409C938BF7BBFA69D038773E6D2756A3C15567B54642D57013BF301F522872EBBE0562E9eDa3K" TargetMode="External"/><Relationship Id="rId56" Type="http://schemas.openxmlformats.org/officeDocument/2006/relationships/hyperlink" Target="consultantplus://offline/ref=409C938BF7BBFA69D038773E6D2756A3C15567B54642D57013BF301F522872EBBE0562EDD3B8D9D9e3a9K" TargetMode="External"/><Relationship Id="rId64" Type="http://schemas.openxmlformats.org/officeDocument/2006/relationships/header" Target="header2.xml"/><Relationship Id="rId8" Type="http://schemas.openxmlformats.org/officeDocument/2006/relationships/image" Target="media/image1.jpeg"/><Relationship Id="rId51" Type="http://schemas.openxmlformats.org/officeDocument/2006/relationships/hyperlink" Target="consultantplus://offline/ref=409C938BF7BBFA69D038773E6D2756A3C15567B54642D57013BF301F522872EBBE0562E9eDa4K" TargetMode="External"/><Relationship Id="rId3" Type="http://schemas.openxmlformats.org/officeDocument/2006/relationships/styles" Target="styles.xml"/><Relationship Id="rId12" Type="http://schemas.openxmlformats.org/officeDocument/2006/relationships/hyperlink" Target="consultantplus://offline/ref=BA87DA70B7DAC89A10A00D6C832729E6861D61D7AB7AFA56D8523CCED76F79BB6706792C007F7851kBh0J" TargetMode="External"/><Relationship Id="rId17" Type="http://schemas.openxmlformats.org/officeDocument/2006/relationships/hyperlink" Target="consultantplus://offline/ref=81AA760D6D8467AA7C9A965CF227FED332A8E095C6EE8CCB6E3FFB171FF1ED6511B6E5810B6751D4BE152By1b9P" TargetMode="External"/><Relationship Id="rId25" Type="http://schemas.openxmlformats.org/officeDocument/2006/relationships/hyperlink" Target="consultantplus://offline/ref=2D57F3C8A3D7F1ACAA28E36FBE3B439E57DABCEB2D810A79A8027FD0E8334EE517F870BB9B203A487DA2EFhEBBK" TargetMode="External"/><Relationship Id="rId33" Type="http://schemas.openxmlformats.org/officeDocument/2006/relationships/hyperlink" Target="consultantplus://offline/ref=349F80A19C8D487E9BC7CF6991E5C6D8CA52233388020D73375AD6AF7E607F2BF645CAC8F4F0F1B80FFEC0y1EFK" TargetMode="External"/><Relationship Id="rId38" Type="http://schemas.openxmlformats.org/officeDocument/2006/relationships/hyperlink" Target="consultantplus://offline/ref=A52C7346C03189498A77209712E832B27236F89BA1B33713F20A3E6ACDE0CAADE7877288B4DB9B3F89B26AjA75J" TargetMode="External"/><Relationship Id="rId46" Type="http://schemas.openxmlformats.org/officeDocument/2006/relationships/hyperlink" Target="http://mobileonline.garant.ru/" TargetMode="External"/><Relationship Id="rId59" Type="http://schemas.openxmlformats.org/officeDocument/2006/relationships/hyperlink" Target="http://ar.gov.ru/ru" TargetMode="External"/><Relationship Id="rId67" Type="http://schemas.openxmlformats.org/officeDocument/2006/relationships/theme" Target="theme/theme1.xml"/><Relationship Id="rId20" Type="http://schemas.openxmlformats.org/officeDocument/2006/relationships/hyperlink" Target="consultantplus://offline/ref=50B2CF9397E95E5FDFA60E4789BC6E0FD17894D8EB7D463A4C6CC241E1087422171FC8FC568409C3DC68A8E47FJ" TargetMode="External"/><Relationship Id="rId41" Type="http://schemas.openxmlformats.org/officeDocument/2006/relationships/hyperlink" Target="consultantplus://offline/ref=37B3891E19C8E4EBC8494BA782A04FC6FEC65913132773171EF284066312AF758E1333FEDD6B3BD5CB845ECF12K" TargetMode="External"/><Relationship Id="rId54" Type="http://schemas.openxmlformats.org/officeDocument/2006/relationships/hyperlink" Target="consultantplus://offline/ref=409C938BF7BBFA69D038773E6D2756A3C15567B54642D57013BF301F522872EBBE0562E9eDa3K" TargetMode="External"/><Relationship Id="rId62" Type="http://schemas.openxmlformats.org/officeDocument/2006/relationships/hyperlink" Target="consultantplus://offline/ref=1F51138924C4E160D2D9E0F1DFC64667467D1BB5F4F2730813B185DC18C544AD0344D020AAA6f9dB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2EE6F-9C97-45A7-822C-77662F731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62</Pages>
  <Words>22242</Words>
  <Characters>126785</Characters>
  <Application>Microsoft Office Word</Application>
  <DocSecurity>0</DocSecurity>
  <Lines>1056</Lines>
  <Paragraphs>297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соц защиты</Company>
  <LinksUpToDate>false</LinksUpToDate>
  <CharactersWithSpaces>148730</CharactersWithSpaces>
  <SharedDoc>false</SharedDoc>
  <HLinks>
    <vt:vector size="30" baseType="variant">
      <vt:variant>
        <vt:i4>2359359</vt:i4>
      </vt:variant>
      <vt:variant>
        <vt:i4>12</vt:i4>
      </vt:variant>
      <vt:variant>
        <vt:i4>0</vt:i4>
      </vt:variant>
      <vt:variant>
        <vt:i4>5</vt:i4>
      </vt:variant>
      <vt:variant>
        <vt:lpwstr>consultantplus://offline/ref=4D1DE1F8AC8BD3DBA833D96E3103825D97D9D7DF3FBFBF26EF4CDD928911293E0EC818D749C5D775aBC2I</vt:lpwstr>
      </vt:variant>
      <vt:variant>
        <vt:lpwstr/>
      </vt:variant>
      <vt:variant>
        <vt:i4>2359359</vt:i4>
      </vt:variant>
      <vt:variant>
        <vt:i4>9</vt:i4>
      </vt:variant>
      <vt:variant>
        <vt:i4>0</vt:i4>
      </vt:variant>
      <vt:variant>
        <vt:i4>5</vt:i4>
      </vt:variant>
      <vt:variant>
        <vt:lpwstr>consultantplus://offline/ref=4D1DE1F8AC8BD3DBA833D96E3103825D97D9D7DF3FBFBF26EF4CDD928911293E0EC818D749C5D775aBC2I</vt:lpwstr>
      </vt:variant>
      <vt:variant>
        <vt:lpwstr/>
      </vt:variant>
      <vt:variant>
        <vt:i4>1245213</vt:i4>
      </vt:variant>
      <vt:variant>
        <vt:i4>6</vt:i4>
      </vt:variant>
      <vt:variant>
        <vt:i4>0</vt:i4>
      </vt:variant>
      <vt:variant>
        <vt:i4>5</vt:i4>
      </vt:variant>
      <vt:variant>
        <vt:lpwstr>http://admkrai.krasnodar.ru/</vt:lpwstr>
      </vt:variant>
      <vt:variant>
        <vt:lpwstr/>
      </vt:variant>
      <vt:variant>
        <vt:i4>1245213</vt:i4>
      </vt:variant>
      <vt:variant>
        <vt:i4>3</vt:i4>
      </vt:variant>
      <vt:variant>
        <vt:i4>0</vt:i4>
      </vt:variant>
      <vt:variant>
        <vt:i4>5</vt:i4>
      </vt:variant>
      <vt:variant>
        <vt:lpwstr>http://admkrai.krasnodar.ru/</vt:lpwstr>
      </vt:variant>
      <vt:variant>
        <vt:lpwstr/>
      </vt:variant>
      <vt:variant>
        <vt:i4>7929919</vt:i4>
      </vt:variant>
      <vt:variant>
        <vt:i4>0</vt:i4>
      </vt:variant>
      <vt:variant>
        <vt:i4>0</vt:i4>
      </vt:variant>
      <vt:variant>
        <vt:i4>5</vt:i4>
      </vt:variant>
      <vt:variant>
        <vt:lpwstr>http://www.sznkuban.ru/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Ушакова Елена Ивановна</dc:creator>
  <cp:lastModifiedBy>VELTON</cp:lastModifiedBy>
  <cp:revision>22</cp:revision>
  <cp:lastPrinted>2020-04-23T08:30:00Z</cp:lastPrinted>
  <dcterms:created xsi:type="dcterms:W3CDTF">2020-02-27T14:00:00Z</dcterms:created>
  <dcterms:modified xsi:type="dcterms:W3CDTF">2020-04-23T08:35:00Z</dcterms:modified>
</cp:coreProperties>
</file>