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52B" w:rsidRPr="0029652B" w:rsidRDefault="0029652B" w:rsidP="0029652B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9652B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71F68262" wp14:editId="6A6E91A9">
            <wp:extent cx="605790" cy="659130"/>
            <wp:effectExtent l="0" t="0" r="3810" b="762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652B" w:rsidRPr="0029652B" w:rsidRDefault="0029652B" w:rsidP="0029652B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9652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29652B" w:rsidRPr="0029652B" w:rsidRDefault="0029652B" w:rsidP="0029652B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9652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29652B" w:rsidRPr="0029652B" w:rsidRDefault="0029652B" w:rsidP="0029652B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29652B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29652B" w:rsidRPr="0029652B" w:rsidRDefault="0029652B" w:rsidP="0029652B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65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13.12.2017   </w:t>
      </w:r>
      <w:r w:rsidRPr="0029652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29652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29652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29652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29652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 221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</w:p>
    <w:p w:rsidR="0029652B" w:rsidRPr="0029652B" w:rsidRDefault="0029652B" w:rsidP="0029652B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652B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:rsidR="0029652B" w:rsidRPr="0029652B" w:rsidRDefault="0029652B" w:rsidP="0029652B">
      <w:pPr>
        <w:widowControl w:val="0"/>
        <w:tabs>
          <w:tab w:val="left" w:pos="850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9652B" w:rsidRPr="0029652B" w:rsidRDefault="0029652B" w:rsidP="0029652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D491F" w:rsidRDefault="00BD491F" w:rsidP="00BD491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О внесении изменени</w:t>
      </w:r>
      <w:r w:rsidR="00630FA5">
        <w:rPr>
          <w:rFonts w:ascii="Times New Roman" w:hAnsi="Times New Roman"/>
          <w:b/>
          <w:bCs/>
          <w:sz w:val="28"/>
          <w:szCs w:val="28"/>
        </w:rPr>
        <w:t>я</w:t>
      </w:r>
      <w:r>
        <w:rPr>
          <w:rFonts w:ascii="Times New Roman" w:hAnsi="Times New Roman"/>
          <w:b/>
          <w:bCs/>
          <w:sz w:val="28"/>
          <w:szCs w:val="28"/>
        </w:rPr>
        <w:t xml:space="preserve"> в постановление администрации</w:t>
      </w:r>
    </w:p>
    <w:p w:rsidR="00BD491F" w:rsidRDefault="00BD491F" w:rsidP="00BD491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Кореновского городского поселения Кореновского района</w:t>
      </w:r>
    </w:p>
    <w:p w:rsidR="00BD491F" w:rsidRDefault="00BD491F" w:rsidP="00BD49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 13 января 2016 года № 13 «</w:t>
      </w:r>
      <w:r>
        <w:rPr>
          <w:rFonts w:ascii="Times New Roman" w:hAnsi="Times New Roman" w:cs="Times New Roman"/>
          <w:b/>
          <w:bCs/>
          <w:sz w:val="28"/>
          <w:szCs w:val="28"/>
        </w:rPr>
        <w:t>Об утверждении Порядка</w:t>
      </w:r>
    </w:p>
    <w:p w:rsidR="00BD491F" w:rsidRDefault="00BD491F" w:rsidP="00BD49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принятия решения о признании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(об отказе в признании) молодых</w:t>
      </w:r>
    </w:p>
    <w:p w:rsidR="00BD491F" w:rsidRDefault="00BD491F" w:rsidP="00BD491F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семей нуждающимися в жилых помещениях в целях участия в подпрограмме «Обеспечение жильём молодых семей» федеральной целевой программы «Жилище»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на 2015 - 2020 годы на территории Кореновского городского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поселения Кореновского района»</w:t>
      </w:r>
    </w:p>
    <w:p w:rsidR="00BD491F" w:rsidRDefault="00BD491F" w:rsidP="00BD491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91F" w:rsidRDefault="00BD491F" w:rsidP="00BD491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91F" w:rsidRDefault="00BD491F" w:rsidP="00BD491F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8530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 w:rsidR="00A85301">
        <w:rPr>
          <w:rFonts w:ascii="Times New Roman" w:hAnsi="Times New Roman" w:cs="Times New Roman"/>
          <w:sz w:val="28"/>
          <w:szCs w:val="28"/>
        </w:rPr>
        <w:t xml:space="preserve">администрации Кореновского городского поселения Кореновского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8530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="00A85301">
        <w:rPr>
          <w:rFonts w:ascii="Times New Roman" w:hAnsi="Times New Roman" w:cs="Times New Roman"/>
          <w:sz w:val="28"/>
          <w:szCs w:val="28"/>
        </w:rPr>
        <w:t>августа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A8530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A85301">
        <w:rPr>
          <w:rFonts w:ascii="Times New Roman" w:hAnsi="Times New Roman" w:cs="Times New Roman"/>
          <w:sz w:val="28"/>
          <w:szCs w:val="28"/>
        </w:rPr>
        <w:t>1546</w:t>
      </w:r>
      <w:r>
        <w:rPr>
          <w:rFonts w:ascii="Times New Roman" w:hAnsi="Times New Roman" w:cs="Times New Roman"/>
          <w:sz w:val="28"/>
          <w:szCs w:val="28"/>
        </w:rPr>
        <w:t xml:space="preserve"> «О</w:t>
      </w:r>
      <w:r w:rsidR="00A85301">
        <w:rPr>
          <w:rFonts w:ascii="Times New Roman" w:hAnsi="Times New Roman" w:cs="Times New Roman"/>
          <w:sz w:val="28"/>
          <w:szCs w:val="28"/>
        </w:rPr>
        <w:t xml:space="preserve">б утверждении ведомственной целевой программы Кореновского городского поселения Кореновского района «Обеспечение жильем молодых семей на </w:t>
      </w:r>
      <w:r w:rsidR="00E518B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85301">
        <w:rPr>
          <w:rFonts w:ascii="Times New Roman" w:hAnsi="Times New Roman" w:cs="Times New Roman"/>
          <w:sz w:val="28"/>
          <w:szCs w:val="28"/>
        </w:rPr>
        <w:t>2018-2019 год</w:t>
      </w:r>
      <w:r w:rsidR="00472251">
        <w:rPr>
          <w:rFonts w:ascii="Times New Roman" w:hAnsi="Times New Roman" w:cs="Times New Roman"/>
          <w:sz w:val="28"/>
          <w:szCs w:val="28"/>
        </w:rPr>
        <w:t>ы</w:t>
      </w:r>
      <w:r w:rsidR="00A8530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администрация Кореновского городского поселения Кореновского района п о с т а н о в л я е т:</w:t>
      </w:r>
    </w:p>
    <w:p w:rsidR="00BD491F" w:rsidRDefault="00BD491F" w:rsidP="00BD49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eastAsia="Times New Roman" w:hAnsi="Times New Roman"/>
          <w:sz w:val="28"/>
          <w:szCs w:val="28"/>
        </w:rPr>
        <w:t xml:space="preserve"> Внести в постановление администрации Кореновского                           городского поселения Кореновского района от 13 января 2016 года № 13 </w:t>
      </w:r>
      <w:r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Об утверждении Порядка принятия решения о признании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(об отказе в                       признании) молодых семей нуждающимися в жилых помещениях                                   в целях участия в подпрограмме «Обеспечение жильём молодых семей» федеральной целевой программы «Жилище»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на 2015 - 2020 годы на      территории Кореновского городского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поселения Кореновского района</w:t>
      </w:r>
      <w:r w:rsidR="00C3063B">
        <w:rPr>
          <w:rFonts w:ascii="Times New Roman" w:hAnsi="Times New Roman" w:cs="Times New Roman"/>
          <w:bCs/>
          <w:sz w:val="28"/>
          <w:szCs w:val="28"/>
        </w:rPr>
        <w:t>» (с изменениями от 24 июня 2016 года № 1173)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следующ</w:t>
      </w:r>
      <w:r w:rsidR="00630FA5">
        <w:rPr>
          <w:rFonts w:ascii="Times New Roman" w:eastAsia="Times New Roman" w:hAnsi="Times New Roman"/>
          <w:sz w:val="28"/>
          <w:szCs w:val="28"/>
        </w:rPr>
        <w:t>е</w:t>
      </w:r>
      <w:r>
        <w:rPr>
          <w:rFonts w:ascii="Times New Roman" w:eastAsia="Times New Roman" w:hAnsi="Times New Roman"/>
          <w:sz w:val="28"/>
          <w:szCs w:val="28"/>
        </w:rPr>
        <w:t>е изменени</w:t>
      </w:r>
      <w:r w:rsidR="00630FA5">
        <w:rPr>
          <w:rFonts w:ascii="Times New Roman" w:eastAsia="Times New Roman" w:hAnsi="Times New Roman"/>
          <w:sz w:val="28"/>
          <w:szCs w:val="28"/>
        </w:rPr>
        <w:t>е</w:t>
      </w:r>
      <w:r>
        <w:rPr>
          <w:rFonts w:ascii="Times New Roman" w:eastAsia="Times New Roman" w:hAnsi="Times New Roman"/>
          <w:sz w:val="28"/>
          <w:szCs w:val="28"/>
        </w:rPr>
        <w:t>:</w:t>
      </w:r>
    </w:p>
    <w:p w:rsidR="00BD491F" w:rsidRDefault="00BD491F" w:rsidP="00BD49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1.1. Пункт 1 раздела </w:t>
      </w:r>
      <w:r w:rsidR="007C0AEF">
        <w:rPr>
          <w:rFonts w:ascii="Times New Roman" w:eastAsia="Times New Roman" w:hAnsi="Times New Roman"/>
          <w:sz w:val="28"/>
          <w:szCs w:val="28"/>
        </w:rPr>
        <w:t>1</w:t>
      </w:r>
      <w:r>
        <w:rPr>
          <w:rFonts w:ascii="Times New Roman" w:eastAsia="Times New Roman" w:hAnsi="Times New Roman"/>
          <w:sz w:val="28"/>
          <w:szCs w:val="28"/>
        </w:rPr>
        <w:t xml:space="preserve"> приложения к постановлению изложить в </w:t>
      </w:r>
      <w:r w:rsidR="00630FA5">
        <w:rPr>
          <w:rFonts w:ascii="Times New Roman" w:eastAsia="Times New Roman" w:hAnsi="Times New Roman"/>
          <w:sz w:val="28"/>
          <w:szCs w:val="28"/>
        </w:rPr>
        <w:t>новой</w:t>
      </w:r>
      <w:r>
        <w:rPr>
          <w:rFonts w:ascii="Times New Roman" w:eastAsia="Times New Roman" w:hAnsi="Times New Roman"/>
          <w:sz w:val="28"/>
          <w:szCs w:val="28"/>
        </w:rPr>
        <w:t xml:space="preserve"> редакции: </w:t>
      </w:r>
    </w:p>
    <w:p w:rsidR="00BD491F" w:rsidRDefault="00BD491F" w:rsidP="007C0A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 </w:t>
      </w:r>
      <w:r w:rsidR="007C0AEF">
        <w:rPr>
          <w:rFonts w:ascii="Times New Roman" w:hAnsi="Times New Roman" w:cs="Times New Roman"/>
          <w:sz w:val="28"/>
          <w:szCs w:val="28"/>
        </w:rPr>
        <w:t xml:space="preserve">Порядок принятия решения о признании (об отказе в признании) молодых семей нуждающимися в жилых помещениях в целях участия в </w:t>
      </w:r>
      <w:hyperlink r:id="rId8" w:history="1">
        <w:r w:rsidR="007C0AE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подпрограмме</w:t>
        </w:r>
      </w:hyperlink>
      <w:r w:rsidR="007C0AEF">
        <w:rPr>
          <w:rFonts w:ascii="Times New Roman" w:hAnsi="Times New Roman" w:cs="Times New Roman"/>
          <w:sz w:val="28"/>
          <w:szCs w:val="28"/>
        </w:rPr>
        <w:t xml:space="preserve"> «Обеспечение жильём молодых семей» </w:t>
      </w:r>
      <w:hyperlink r:id="rId9" w:history="1">
        <w:r w:rsidR="007C0AE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федеральной целевой программы</w:t>
        </w:r>
      </w:hyperlink>
      <w:r w:rsidR="007C0AEF">
        <w:rPr>
          <w:rFonts w:ascii="Times New Roman" w:hAnsi="Times New Roman" w:cs="Times New Roman"/>
          <w:sz w:val="28"/>
          <w:szCs w:val="28"/>
        </w:rPr>
        <w:t xml:space="preserve"> «Жилище» на 2015-2020 годы на территории Кореновского городского поселения Кореновского района ( далее- Порядок) разработан в соответствии с </w:t>
      </w:r>
      <w:hyperlink r:id="rId10" w:history="1">
        <w:r w:rsidR="007C0AE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Жилищным кодексом</w:t>
        </w:r>
      </w:hyperlink>
      <w:r w:rsidR="007C0AEF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11" w:history="1">
        <w:r w:rsidR="007C0AE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Порядком и условиями</w:t>
        </w:r>
      </w:hyperlink>
      <w:r w:rsidR="007C0A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признания молодой семьи участником подпрограммы «Обеспечение жильём молодых семей» федеральной целевой программы «Жилище» на                  </w:t>
      </w:r>
      <w:r w:rsidR="007C0AE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2015 - 2020 годы, утверждённым </w:t>
      </w:r>
      <w:hyperlink r:id="rId12" w:history="1">
        <w:r w:rsidR="007C0AE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приказом</w:t>
        </w:r>
      </w:hyperlink>
      <w:r w:rsidR="007C0A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департамента по финансовому и фондовому рынку Краснодарского края от 5 мая 2011 года № 24/а (далее - Приказ), в целях реализации </w:t>
      </w:r>
      <w:hyperlink r:id="rId13" w:history="1">
        <w:r w:rsidR="007C0AE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подпрограммы</w:t>
        </w:r>
      </w:hyperlink>
      <w:r w:rsidR="007C0A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«Обеспечение жильём молодых семей» </w:t>
      </w:r>
      <w:hyperlink r:id="rId14" w:history="1">
        <w:r w:rsidR="007C0AE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федеральной целевой программы</w:t>
        </w:r>
      </w:hyperlink>
      <w:r w:rsidR="007C0A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«Жилище» на 2015 - 2020 го</w:t>
      </w:r>
      <w:r w:rsidR="007C0AEF">
        <w:rPr>
          <w:rFonts w:ascii="Times New Roman" w:hAnsi="Times New Roman" w:cs="Times New Roman"/>
          <w:sz w:val="28"/>
          <w:szCs w:val="28"/>
        </w:rPr>
        <w:t xml:space="preserve">ды, утвержденной </w:t>
      </w:r>
      <w:hyperlink r:id="rId15" w:history="1">
        <w:r w:rsidR="007C0AE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="007C0AEF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                        от 17 декабря 2010 года № 1050 «О федеральной целевой программе     «Жилище» на 2015-2020 годы», ведомственной целевой программы «Обеспечение жильем молодых семей на 2018-2019 годы», утвержденной постановлением администрации Кореновского городского поселения Кореновского района от 16 августа 2017 года № 1546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D491F" w:rsidRDefault="00BD491F" w:rsidP="00BD49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Общему отделу администрации Кореновского городского                  поселения Кореновского района (</w:t>
      </w:r>
      <w:r w:rsidR="008E3B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Устинова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официально обнародовать настоящее постановление и обеспечить его размещение на официальном                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BD491F" w:rsidRDefault="00BD491F" w:rsidP="00BD49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Постановление вступает в силу после его официального обнародования.</w:t>
      </w:r>
    </w:p>
    <w:p w:rsidR="00BD491F" w:rsidRDefault="00BD491F" w:rsidP="00BD49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491F" w:rsidRDefault="00BD491F" w:rsidP="00BD491F">
      <w:pPr>
        <w:tabs>
          <w:tab w:val="left" w:pos="1345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D491F" w:rsidRDefault="00BD491F" w:rsidP="00BD49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BD491F" w:rsidRDefault="00BD491F" w:rsidP="00BD49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:rsidR="00BD491F" w:rsidRDefault="00BD491F" w:rsidP="00BD49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          Е.Н. Пергун</w:t>
      </w:r>
    </w:p>
    <w:p w:rsidR="00BD491F" w:rsidRDefault="00BD491F" w:rsidP="00BD49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D491F" w:rsidRDefault="00BD491F" w:rsidP="00BD49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B67EA" w:rsidRDefault="003B67EA"/>
    <w:sectPr w:rsidR="003B67EA" w:rsidSect="000638AF">
      <w:headerReference w:type="default" r:id="rId16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957" w:rsidRDefault="009F6957" w:rsidP="000638AF">
      <w:pPr>
        <w:spacing w:after="0" w:line="240" w:lineRule="auto"/>
      </w:pPr>
      <w:r>
        <w:separator/>
      </w:r>
    </w:p>
  </w:endnote>
  <w:endnote w:type="continuationSeparator" w:id="0">
    <w:p w:rsidR="009F6957" w:rsidRDefault="009F6957" w:rsidP="00063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957" w:rsidRDefault="009F6957" w:rsidP="000638AF">
      <w:pPr>
        <w:spacing w:after="0" w:line="240" w:lineRule="auto"/>
      </w:pPr>
      <w:r>
        <w:separator/>
      </w:r>
    </w:p>
  </w:footnote>
  <w:footnote w:type="continuationSeparator" w:id="0">
    <w:p w:rsidR="009F6957" w:rsidRDefault="009F6957" w:rsidP="00063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35391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638AF" w:rsidRPr="000638AF" w:rsidRDefault="000638AF" w:rsidP="000638AF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638A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638A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638A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9652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638A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C50"/>
    <w:rsid w:val="000638AF"/>
    <w:rsid w:val="000A5912"/>
    <w:rsid w:val="00103208"/>
    <w:rsid w:val="00161790"/>
    <w:rsid w:val="0029652B"/>
    <w:rsid w:val="003B67EA"/>
    <w:rsid w:val="00472251"/>
    <w:rsid w:val="00630FA5"/>
    <w:rsid w:val="00635D5A"/>
    <w:rsid w:val="007B5F82"/>
    <w:rsid w:val="007C0AEF"/>
    <w:rsid w:val="008E3BDD"/>
    <w:rsid w:val="009A1C50"/>
    <w:rsid w:val="009F6957"/>
    <w:rsid w:val="00A85301"/>
    <w:rsid w:val="00BA25B6"/>
    <w:rsid w:val="00BD491F"/>
    <w:rsid w:val="00C3063B"/>
    <w:rsid w:val="00E5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D18C6A-2A4F-435D-B8AC-5693E68DB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D491F"/>
    <w:rPr>
      <w:color w:val="0000FF" w:themeColor="hyperlink"/>
      <w:u w:val="single"/>
    </w:rPr>
  </w:style>
  <w:style w:type="paragraph" w:customStyle="1" w:styleId="a4">
    <w:name w:val="Прижатый влево"/>
    <w:basedOn w:val="a"/>
    <w:next w:val="a"/>
    <w:uiPriority w:val="99"/>
    <w:rsid w:val="00BD491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63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638AF"/>
  </w:style>
  <w:style w:type="paragraph" w:styleId="a7">
    <w:name w:val="footer"/>
    <w:basedOn w:val="a"/>
    <w:link w:val="a8"/>
    <w:uiPriority w:val="99"/>
    <w:unhideWhenUsed/>
    <w:rsid w:val="00063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638AF"/>
  </w:style>
  <w:style w:type="paragraph" w:styleId="a9">
    <w:name w:val="Balloon Text"/>
    <w:basedOn w:val="a"/>
    <w:link w:val="aa"/>
    <w:uiPriority w:val="99"/>
    <w:semiHidden/>
    <w:unhideWhenUsed/>
    <w:rsid w:val="000638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638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82235.1002" TargetMode="External"/><Relationship Id="rId13" Type="http://schemas.openxmlformats.org/officeDocument/2006/relationships/hyperlink" Target="garantF1://12082235.1002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garantF1://36802443.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36802443.1000" TargetMode="External"/><Relationship Id="rId5" Type="http://schemas.openxmlformats.org/officeDocument/2006/relationships/footnotes" Target="footnotes.xml"/><Relationship Id="rId15" Type="http://schemas.openxmlformats.org/officeDocument/2006/relationships/hyperlink" Target="garantF1://12082235.0" TargetMode="External"/><Relationship Id="rId10" Type="http://schemas.openxmlformats.org/officeDocument/2006/relationships/hyperlink" Target="garantF1://12038291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82235.100000" TargetMode="External"/><Relationship Id="rId14" Type="http://schemas.openxmlformats.org/officeDocument/2006/relationships/hyperlink" Target="garantF1://12082235.100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08B21-43F8-4488-A954-9BAA13307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Сабина</dc:creator>
  <cp:lastModifiedBy>Андрей Барыбин</cp:lastModifiedBy>
  <cp:revision>9</cp:revision>
  <cp:lastPrinted>2017-12-15T08:00:00Z</cp:lastPrinted>
  <dcterms:created xsi:type="dcterms:W3CDTF">2017-11-30T07:47:00Z</dcterms:created>
  <dcterms:modified xsi:type="dcterms:W3CDTF">2017-12-15T08:00:00Z</dcterms:modified>
</cp:coreProperties>
</file>