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0CF" w:rsidRPr="001630CF" w:rsidRDefault="00533911" w:rsidP="001630CF">
      <w:pPr>
        <w:suppressAutoHyphens w:val="0"/>
        <w:autoSpaceDE w:val="0"/>
        <w:autoSpaceDN w:val="0"/>
        <w:adjustRightInd w:val="0"/>
        <w:ind w:left="5245"/>
        <w:jc w:val="center"/>
        <w:rPr>
          <w:rFonts w:eastAsia="Calibri"/>
          <w:sz w:val="28"/>
          <w:szCs w:val="28"/>
          <w:lang w:eastAsia="en-US"/>
        </w:rPr>
      </w:pPr>
      <w:r>
        <w:rPr>
          <w:rFonts w:eastAsia="Calibri"/>
          <w:sz w:val="28"/>
          <w:szCs w:val="28"/>
          <w:lang w:eastAsia="en-US"/>
        </w:rPr>
        <w:t>П</w:t>
      </w:r>
      <w:r w:rsidR="001630CF" w:rsidRPr="001630CF">
        <w:rPr>
          <w:rFonts w:eastAsia="Calibri"/>
          <w:sz w:val="28"/>
          <w:szCs w:val="28"/>
          <w:lang w:eastAsia="en-US"/>
        </w:rPr>
        <w:t>РИЛОЖЕНИЕ</w:t>
      </w:r>
    </w:p>
    <w:p w:rsidR="001630CF" w:rsidRPr="001630CF" w:rsidRDefault="001630CF" w:rsidP="001630CF">
      <w:pPr>
        <w:suppressAutoHyphens w:val="0"/>
        <w:autoSpaceDE w:val="0"/>
        <w:autoSpaceDN w:val="0"/>
        <w:adjustRightInd w:val="0"/>
        <w:ind w:left="5245"/>
        <w:jc w:val="center"/>
        <w:rPr>
          <w:rFonts w:eastAsia="Calibri"/>
          <w:sz w:val="28"/>
          <w:szCs w:val="28"/>
          <w:lang w:eastAsia="en-US"/>
        </w:rPr>
      </w:pPr>
      <w:r w:rsidRPr="001630CF">
        <w:rPr>
          <w:rFonts w:eastAsia="Calibri"/>
          <w:sz w:val="28"/>
          <w:szCs w:val="28"/>
          <w:lang w:eastAsia="en-US"/>
        </w:rPr>
        <w:t>к постановлению администрации</w:t>
      </w:r>
    </w:p>
    <w:p w:rsidR="001630CF" w:rsidRPr="001630CF" w:rsidRDefault="001630CF" w:rsidP="001630CF">
      <w:pPr>
        <w:suppressAutoHyphens w:val="0"/>
        <w:autoSpaceDE w:val="0"/>
        <w:autoSpaceDN w:val="0"/>
        <w:adjustRightInd w:val="0"/>
        <w:ind w:left="5245"/>
        <w:jc w:val="center"/>
        <w:rPr>
          <w:rFonts w:eastAsia="Calibri"/>
          <w:sz w:val="28"/>
          <w:szCs w:val="28"/>
          <w:lang w:eastAsia="en-US"/>
        </w:rPr>
      </w:pPr>
      <w:r w:rsidRPr="001630CF">
        <w:rPr>
          <w:rFonts w:eastAsia="Calibri"/>
          <w:sz w:val="28"/>
          <w:szCs w:val="28"/>
          <w:lang w:eastAsia="en-US"/>
        </w:rPr>
        <w:t>Кореновского городского поселения</w:t>
      </w:r>
    </w:p>
    <w:p w:rsidR="001630CF" w:rsidRPr="001630CF" w:rsidRDefault="001630CF" w:rsidP="001630CF">
      <w:pPr>
        <w:suppressAutoHyphens w:val="0"/>
        <w:autoSpaceDE w:val="0"/>
        <w:autoSpaceDN w:val="0"/>
        <w:adjustRightInd w:val="0"/>
        <w:ind w:left="5245"/>
        <w:jc w:val="center"/>
        <w:rPr>
          <w:rFonts w:eastAsia="Calibri"/>
          <w:sz w:val="28"/>
          <w:szCs w:val="28"/>
          <w:lang w:eastAsia="en-US"/>
        </w:rPr>
      </w:pPr>
      <w:r w:rsidRPr="001630CF">
        <w:rPr>
          <w:rFonts w:eastAsia="Calibri"/>
          <w:sz w:val="28"/>
          <w:szCs w:val="28"/>
          <w:lang w:eastAsia="en-US"/>
        </w:rPr>
        <w:t>Кореновского района</w:t>
      </w:r>
    </w:p>
    <w:p w:rsidR="001630CF" w:rsidRPr="001630CF" w:rsidRDefault="001630CF" w:rsidP="001630CF">
      <w:pPr>
        <w:suppressAutoHyphens w:val="0"/>
        <w:autoSpaceDE w:val="0"/>
        <w:autoSpaceDN w:val="0"/>
        <w:adjustRightInd w:val="0"/>
        <w:ind w:left="5245"/>
        <w:jc w:val="center"/>
        <w:rPr>
          <w:rFonts w:eastAsia="Calibri"/>
          <w:sz w:val="28"/>
          <w:szCs w:val="28"/>
          <w:lang w:eastAsia="en-US"/>
        </w:rPr>
      </w:pPr>
      <w:r w:rsidRPr="001630CF">
        <w:rPr>
          <w:rFonts w:eastAsia="Calibri"/>
          <w:sz w:val="28"/>
          <w:szCs w:val="28"/>
          <w:lang w:eastAsia="en-US"/>
        </w:rPr>
        <w:t>от ________________ № ______</w:t>
      </w:r>
    </w:p>
    <w:p w:rsidR="007D2366" w:rsidRDefault="007D2366" w:rsidP="001630CF">
      <w:pPr>
        <w:ind w:right="-1"/>
        <w:jc w:val="right"/>
        <w:rPr>
          <w:b/>
          <w:sz w:val="28"/>
          <w:szCs w:val="28"/>
          <w:lang w:eastAsia="ar-SA"/>
        </w:rPr>
      </w:pPr>
    </w:p>
    <w:p w:rsidR="007D2366" w:rsidRDefault="007D2366" w:rsidP="008A2940">
      <w:pPr>
        <w:ind w:right="-1"/>
        <w:jc w:val="center"/>
        <w:rPr>
          <w:b/>
          <w:sz w:val="28"/>
          <w:szCs w:val="28"/>
          <w:lang w:eastAsia="ar-SA"/>
        </w:rPr>
      </w:pPr>
    </w:p>
    <w:p w:rsidR="007D2366" w:rsidRDefault="007D2366" w:rsidP="008A2940">
      <w:pPr>
        <w:ind w:right="-1"/>
        <w:jc w:val="center"/>
        <w:rPr>
          <w:b/>
          <w:sz w:val="28"/>
          <w:szCs w:val="28"/>
          <w:lang w:eastAsia="ar-SA"/>
        </w:rPr>
      </w:pPr>
    </w:p>
    <w:p w:rsidR="00533911" w:rsidRPr="00533911" w:rsidRDefault="00533911" w:rsidP="0074678B">
      <w:pPr>
        <w:tabs>
          <w:tab w:val="left" w:pos="8505"/>
        </w:tabs>
        <w:suppressAutoHyphens w:val="0"/>
        <w:jc w:val="center"/>
        <w:rPr>
          <w:rFonts w:eastAsiaTheme="minorHAnsi"/>
          <w:sz w:val="28"/>
          <w:szCs w:val="28"/>
          <w:lang w:eastAsia="en-US"/>
        </w:rPr>
      </w:pPr>
      <w:r w:rsidRPr="00533911">
        <w:rPr>
          <w:rFonts w:eastAsiaTheme="minorHAnsi"/>
          <w:sz w:val="28"/>
          <w:szCs w:val="28"/>
          <w:lang w:eastAsia="en-US"/>
        </w:rPr>
        <w:t>ДОКУМЕНТАЦИЯ ОБ АУКЦИОНЕ</w:t>
      </w:r>
    </w:p>
    <w:p w:rsidR="00533911" w:rsidRPr="00533911" w:rsidRDefault="00533911" w:rsidP="00066FDA">
      <w:pPr>
        <w:tabs>
          <w:tab w:val="left" w:pos="8505"/>
        </w:tabs>
        <w:suppressAutoHyphens w:val="0"/>
        <w:jc w:val="center"/>
        <w:rPr>
          <w:rFonts w:eastAsiaTheme="minorHAnsi"/>
          <w:sz w:val="28"/>
          <w:szCs w:val="28"/>
          <w:lang w:eastAsia="en-US"/>
        </w:rPr>
      </w:pPr>
      <w:r w:rsidRPr="00533911">
        <w:rPr>
          <w:rFonts w:eastAsiaTheme="minorHAnsi"/>
          <w:sz w:val="28"/>
          <w:szCs w:val="28"/>
          <w:lang w:eastAsia="en-US"/>
        </w:rPr>
        <w:t xml:space="preserve">на право заключения договора аренды </w:t>
      </w:r>
      <w:r w:rsidR="00E36815">
        <w:rPr>
          <w:rFonts w:eastAsiaTheme="minorHAnsi"/>
          <w:sz w:val="28"/>
          <w:szCs w:val="28"/>
          <w:lang w:eastAsia="en-US"/>
        </w:rPr>
        <w:t xml:space="preserve">движимого </w:t>
      </w:r>
      <w:r w:rsidRPr="00533911">
        <w:rPr>
          <w:rFonts w:eastAsiaTheme="minorHAnsi"/>
          <w:sz w:val="28"/>
          <w:szCs w:val="28"/>
          <w:lang w:eastAsia="en-US"/>
        </w:rPr>
        <w:t>имущества,</w:t>
      </w:r>
    </w:p>
    <w:p w:rsidR="00066FDA" w:rsidRPr="00066FDA" w:rsidRDefault="00066FDA" w:rsidP="00066FDA">
      <w:pPr>
        <w:tabs>
          <w:tab w:val="left" w:pos="8505"/>
        </w:tabs>
        <w:suppressAutoHyphens w:val="0"/>
        <w:jc w:val="center"/>
        <w:rPr>
          <w:rFonts w:eastAsiaTheme="minorHAnsi"/>
          <w:sz w:val="28"/>
          <w:szCs w:val="28"/>
          <w:lang w:eastAsia="en-US"/>
        </w:rPr>
      </w:pPr>
      <w:r>
        <w:rPr>
          <w:rFonts w:eastAsiaTheme="minorHAnsi"/>
          <w:sz w:val="28"/>
          <w:szCs w:val="28"/>
          <w:lang w:eastAsia="en-US"/>
        </w:rPr>
        <w:t xml:space="preserve">являющегося </w:t>
      </w:r>
      <w:r w:rsidRPr="00066FDA">
        <w:rPr>
          <w:rFonts w:eastAsiaTheme="minorHAnsi"/>
          <w:sz w:val="28"/>
          <w:szCs w:val="28"/>
          <w:lang w:eastAsia="en-US"/>
        </w:rPr>
        <w:t>муниципальной собственностью Кореновского городского</w:t>
      </w:r>
    </w:p>
    <w:p w:rsidR="00066FDA" w:rsidRDefault="00066FDA" w:rsidP="00066FDA">
      <w:pPr>
        <w:tabs>
          <w:tab w:val="left" w:pos="8505"/>
        </w:tabs>
        <w:suppressAutoHyphens w:val="0"/>
        <w:jc w:val="center"/>
        <w:rPr>
          <w:rFonts w:eastAsia="Times New Roman CYR"/>
          <w:sz w:val="28"/>
          <w:szCs w:val="28"/>
          <w:lang w:eastAsia="ru-RU" w:bidi="ru-RU"/>
        </w:rPr>
      </w:pPr>
      <w:r w:rsidRPr="00066FDA">
        <w:rPr>
          <w:rFonts w:eastAsiaTheme="minorHAnsi"/>
          <w:sz w:val="28"/>
          <w:szCs w:val="28"/>
          <w:lang w:eastAsia="en-US"/>
        </w:rPr>
        <w:t>поселения Кореновского района</w:t>
      </w:r>
      <w:r>
        <w:rPr>
          <w:rFonts w:eastAsiaTheme="minorHAnsi"/>
          <w:sz w:val="28"/>
          <w:szCs w:val="28"/>
          <w:lang w:eastAsia="en-US"/>
        </w:rPr>
        <w:t xml:space="preserve"> </w:t>
      </w:r>
      <w:r w:rsidR="00533911" w:rsidRPr="00533911">
        <w:rPr>
          <w:rFonts w:eastAsiaTheme="minorHAnsi"/>
          <w:sz w:val="28"/>
          <w:szCs w:val="28"/>
          <w:lang w:eastAsia="en-US"/>
        </w:rPr>
        <w:t>для субъектов малого и</w:t>
      </w:r>
      <w:r>
        <w:rPr>
          <w:rFonts w:eastAsiaTheme="minorHAnsi"/>
          <w:sz w:val="28"/>
          <w:szCs w:val="28"/>
          <w:lang w:eastAsia="en-US"/>
        </w:rPr>
        <w:t xml:space="preserve"> </w:t>
      </w:r>
      <w:r w:rsidR="00533911" w:rsidRPr="00533911">
        <w:rPr>
          <w:rFonts w:eastAsiaTheme="minorHAnsi"/>
          <w:sz w:val="28"/>
          <w:szCs w:val="28"/>
          <w:lang w:eastAsia="en-US"/>
        </w:rPr>
        <w:t>среднего предпринимательства</w:t>
      </w:r>
      <w:r w:rsidR="006C4815" w:rsidRPr="006C4815">
        <w:rPr>
          <w:rFonts w:eastAsia="Times New Roman CYR"/>
          <w:sz w:val="28"/>
          <w:szCs w:val="28"/>
          <w:lang w:eastAsia="ru-RU" w:bidi="ru-RU"/>
        </w:rPr>
        <w:t xml:space="preserve"> </w:t>
      </w:r>
      <w:r w:rsidR="006C4815">
        <w:rPr>
          <w:rFonts w:eastAsia="Times New Roman CYR"/>
          <w:sz w:val="28"/>
          <w:szCs w:val="28"/>
          <w:lang w:eastAsia="ru-RU" w:bidi="ru-RU"/>
        </w:rPr>
        <w:t>и физическим лицам, не являющихся</w:t>
      </w:r>
    </w:p>
    <w:p w:rsidR="00533911" w:rsidRPr="00533911" w:rsidRDefault="006C4815" w:rsidP="00066FDA">
      <w:pPr>
        <w:tabs>
          <w:tab w:val="left" w:pos="8505"/>
        </w:tabs>
        <w:suppressAutoHyphens w:val="0"/>
        <w:jc w:val="center"/>
        <w:rPr>
          <w:rFonts w:eastAsiaTheme="minorHAnsi"/>
          <w:sz w:val="28"/>
          <w:szCs w:val="28"/>
          <w:lang w:eastAsia="en-US"/>
        </w:rPr>
      </w:pPr>
      <w:r>
        <w:rPr>
          <w:rFonts w:eastAsia="Times New Roman CYR"/>
          <w:sz w:val="28"/>
          <w:szCs w:val="28"/>
          <w:lang w:eastAsia="ru-RU" w:bidi="ru-RU"/>
        </w:rPr>
        <w:t>индивидуальными предпринимателями и применяющих специальный налоговый режим «Налог на профессиональный доход»</w:t>
      </w:r>
    </w:p>
    <w:p w:rsidR="00533911" w:rsidRPr="00533911" w:rsidRDefault="00533911" w:rsidP="00533911">
      <w:pPr>
        <w:suppressAutoHyphens w:val="0"/>
        <w:spacing w:after="160" w:line="259" w:lineRule="auto"/>
        <w:jc w:val="center"/>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spacing w:after="160" w:line="259" w:lineRule="auto"/>
        <w:rPr>
          <w:rFonts w:eastAsiaTheme="minorHAnsi"/>
          <w:sz w:val="22"/>
          <w:szCs w:val="22"/>
          <w:lang w:eastAsia="en-US"/>
        </w:rPr>
      </w:pPr>
    </w:p>
    <w:p w:rsidR="00533911" w:rsidRPr="00533911" w:rsidRDefault="00533911" w:rsidP="00533911">
      <w:pPr>
        <w:suppressAutoHyphens w:val="0"/>
        <w:jc w:val="center"/>
        <w:rPr>
          <w:rFonts w:eastAsiaTheme="minorHAnsi"/>
          <w:sz w:val="22"/>
          <w:szCs w:val="22"/>
          <w:lang w:eastAsia="en-US"/>
        </w:rPr>
      </w:pPr>
    </w:p>
    <w:p w:rsidR="00533911" w:rsidRDefault="00533911" w:rsidP="00533911">
      <w:pPr>
        <w:suppressAutoHyphens w:val="0"/>
        <w:jc w:val="center"/>
        <w:rPr>
          <w:rFonts w:eastAsiaTheme="minorHAnsi"/>
          <w:sz w:val="22"/>
          <w:szCs w:val="22"/>
          <w:lang w:eastAsia="en-US"/>
        </w:rPr>
      </w:pPr>
    </w:p>
    <w:p w:rsidR="0074678B" w:rsidRPr="00533911" w:rsidRDefault="0074678B" w:rsidP="00533911">
      <w:pPr>
        <w:suppressAutoHyphens w:val="0"/>
        <w:jc w:val="center"/>
        <w:rPr>
          <w:rFonts w:eastAsiaTheme="minorHAnsi"/>
          <w:sz w:val="22"/>
          <w:szCs w:val="22"/>
          <w:lang w:eastAsia="en-US"/>
        </w:rPr>
      </w:pPr>
    </w:p>
    <w:p w:rsidR="00533911" w:rsidRPr="00533911" w:rsidRDefault="00533911" w:rsidP="00533911">
      <w:pPr>
        <w:suppressAutoHyphens w:val="0"/>
        <w:jc w:val="center"/>
        <w:rPr>
          <w:rFonts w:eastAsiaTheme="minorHAnsi"/>
          <w:sz w:val="28"/>
          <w:szCs w:val="28"/>
          <w:lang w:eastAsia="en-US"/>
        </w:rPr>
      </w:pPr>
      <w:r w:rsidRPr="00533911">
        <w:rPr>
          <w:rFonts w:eastAsiaTheme="minorHAnsi"/>
          <w:sz w:val="28"/>
          <w:szCs w:val="28"/>
          <w:lang w:eastAsia="en-US"/>
        </w:rPr>
        <w:t>г. Кореновск</w:t>
      </w:r>
    </w:p>
    <w:p w:rsidR="0074678B" w:rsidRDefault="00533911" w:rsidP="00533911">
      <w:pPr>
        <w:suppressAutoHyphens w:val="0"/>
        <w:jc w:val="center"/>
        <w:rPr>
          <w:rFonts w:eastAsiaTheme="minorHAnsi"/>
          <w:sz w:val="28"/>
          <w:szCs w:val="28"/>
          <w:lang w:eastAsia="en-US"/>
        </w:rPr>
      </w:pPr>
      <w:r w:rsidRPr="00533911">
        <w:rPr>
          <w:rFonts w:eastAsiaTheme="minorHAnsi"/>
          <w:sz w:val="28"/>
          <w:szCs w:val="28"/>
          <w:lang w:eastAsia="en-US"/>
        </w:rPr>
        <w:t>2021 год</w:t>
      </w:r>
    </w:p>
    <w:p w:rsidR="00907FD2" w:rsidRPr="00533911" w:rsidRDefault="00907FD2" w:rsidP="00533911">
      <w:pPr>
        <w:suppressAutoHyphens w:val="0"/>
        <w:jc w:val="center"/>
        <w:rPr>
          <w:rFonts w:eastAsiaTheme="minorHAnsi"/>
          <w:sz w:val="28"/>
          <w:szCs w:val="28"/>
          <w:lang w:eastAsia="en-US"/>
        </w:rPr>
      </w:pPr>
    </w:p>
    <w:p w:rsidR="00533911" w:rsidRPr="00533911" w:rsidRDefault="00533911" w:rsidP="00533911">
      <w:pPr>
        <w:suppressAutoHyphens w:val="0"/>
        <w:jc w:val="center"/>
        <w:rPr>
          <w:rFonts w:eastAsiaTheme="minorHAnsi"/>
          <w:sz w:val="28"/>
          <w:szCs w:val="28"/>
          <w:lang w:eastAsia="en-US"/>
        </w:rPr>
      </w:pPr>
      <w:r w:rsidRPr="00533911">
        <w:rPr>
          <w:rFonts w:eastAsiaTheme="minorHAnsi"/>
          <w:sz w:val="28"/>
          <w:szCs w:val="28"/>
          <w:lang w:eastAsia="en-US"/>
        </w:rPr>
        <w:lastRenderedPageBreak/>
        <w:t>СОДЕРЖАНИЕ</w:t>
      </w:r>
    </w:p>
    <w:p w:rsidR="00533911" w:rsidRPr="00533911" w:rsidRDefault="00533911" w:rsidP="00533911">
      <w:pPr>
        <w:suppressAutoHyphens w:val="0"/>
        <w:jc w:val="center"/>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tbl>
      <w:tblPr>
        <w:tblStyle w:val="18"/>
        <w:tblW w:w="0" w:type="auto"/>
        <w:tblLook w:val="04A0" w:firstRow="1" w:lastRow="0" w:firstColumn="1" w:lastColumn="0" w:noHBand="0" w:noVBand="1"/>
      </w:tblPr>
      <w:tblGrid>
        <w:gridCol w:w="9628"/>
      </w:tblGrid>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 xml:space="preserve">1. Общие сведения                                                                                 </w:t>
            </w:r>
            <w:r w:rsidR="00EE4C4A">
              <w:rPr>
                <w:rFonts w:ascii="Times New Roman" w:hAnsi="Times New Roman" w:cs="Times New Roman"/>
                <w:sz w:val="28"/>
                <w:szCs w:val="28"/>
                <w:lang w:eastAsia="en-US"/>
              </w:rPr>
              <w:t xml:space="preserve">                               3</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 xml:space="preserve">2. Извещение о проведении аукциона                                             </w:t>
            </w:r>
            <w:r w:rsidR="00EE4C4A">
              <w:rPr>
                <w:rFonts w:ascii="Times New Roman" w:hAnsi="Times New Roman" w:cs="Times New Roman"/>
                <w:sz w:val="28"/>
                <w:szCs w:val="28"/>
                <w:lang w:eastAsia="en-US"/>
              </w:rPr>
              <w:t xml:space="preserve">                           3</w:t>
            </w:r>
          </w:p>
        </w:tc>
      </w:tr>
      <w:tr w:rsidR="00533911" w:rsidRPr="00E67860" w:rsidTr="00E67860">
        <w:tc>
          <w:tcPr>
            <w:tcW w:w="0" w:type="auto"/>
          </w:tcPr>
          <w:p w:rsidR="00533911" w:rsidRPr="00E67860" w:rsidRDefault="00533911" w:rsidP="00EE4C4A">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 xml:space="preserve">3. Требование к заявке на участие в аукционе                           </w:t>
            </w:r>
            <w:r w:rsidR="00EE4C4A">
              <w:rPr>
                <w:rFonts w:ascii="Times New Roman" w:hAnsi="Times New Roman" w:cs="Times New Roman"/>
                <w:sz w:val="28"/>
                <w:szCs w:val="28"/>
                <w:lang w:eastAsia="en-US"/>
              </w:rPr>
              <w:t xml:space="preserve">                               6</w:t>
            </w:r>
          </w:p>
        </w:tc>
      </w:tr>
      <w:tr w:rsidR="00533911" w:rsidRPr="00E67860" w:rsidTr="00E67860">
        <w:tc>
          <w:tcPr>
            <w:tcW w:w="0" w:type="auto"/>
          </w:tcPr>
          <w:p w:rsidR="00533911" w:rsidRPr="00E67860" w:rsidRDefault="00533911" w:rsidP="00EE4C4A">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 xml:space="preserve">4. Иные сведения и требования                                                                                     </w:t>
            </w:r>
            <w:r w:rsidR="00EE4C4A">
              <w:rPr>
                <w:rFonts w:ascii="Times New Roman" w:hAnsi="Times New Roman" w:cs="Times New Roman"/>
                <w:sz w:val="28"/>
                <w:szCs w:val="28"/>
                <w:lang w:eastAsia="en-US"/>
              </w:rPr>
              <w:t>8</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 xml:space="preserve">5. Приложения к документации об аукционе                              </w:t>
            </w:r>
            <w:r w:rsidR="00EE4C4A">
              <w:rPr>
                <w:rFonts w:ascii="Times New Roman" w:hAnsi="Times New Roman" w:cs="Times New Roman"/>
                <w:sz w:val="28"/>
                <w:szCs w:val="28"/>
                <w:lang w:eastAsia="en-US"/>
              </w:rPr>
              <w:t xml:space="preserve">                              15</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1: форма заявки на участие в аукционе     </w:t>
            </w:r>
            <w:r w:rsidR="00EE4C4A">
              <w:rPr>
                <w:rFonts w:ascii="Times New Roman" w:hAnsi="Times New Roman" w:cs="Times New Roman"/>
                <w:sz w:val="28"/>
                <w:szCs w:val="28"/>
                <w:lang w:eastAsia="en-US"/>
              </w:rPr>
              <w:t xml:space="preserve">                              15</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2: опись документов                                     </w:t>
            </w:r>
            <w:r w:rsidR="00EE4C4A">
              <w:rPr>
                <w:rFonts w:ascii="Times New Roman" w:hAnsi="Times New Roman" w:cs="Times New Roman"/>
                <w:sz w:val="28"/>
                <w:szCs w:val="28"/>
                <w:lang w:eastAsia="en-US"/>
              </w:rPr>
              <w:t xml:space="preserve">                              17</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3: проект договора аренды по лоту № 1      </w:t>
            </w:r>
            <w:r w:rsidR="00EE4C4A">
              <w:rPr>
                <w:rFonts w:ascii="Times New Roman" w:hAnsi="Times New Roman" w:cs="Times New Roman"/>
                <w:sz w:val="28"/>
                <w:szCs w:val="28"/>
                <w:lang w:eastAsia="en-US"/>
              </w:rPr>
              <w:t xml:space="preserve">                              18</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4: акт приема-передачи                                </w:t>
            </w:r>
            <w:r w:rsidR="00EE4C4A">
              <w:rPr>
                <w:rFonts w:ascii="Times New Roman" w:hAnsi="Times New Roman" w:cs="Times New Roman"/>
                <w:sz w:val="28"/>
                <w:szCs w:val="28"/>
                <w:lang w:eastAsia="en-US"/>
              </w:rPr>
              <w:t xml:space="preserve">                              24</w:t>
            </w:r>
          </w:p>
        </w:tc>
      </w:tr>
      <w:tr w:rsidR="00533911" w:rsidRPr="00E67860" w:rsidTr="00E67860">
        <w:tc>
          <w:tcPr>
            <w:tcW w:w="0" w:type="auto"/>
          </w:tcPr>
          <w:p w:rsidR="00533911" w:rsidRPr="00E67860"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5: проект договора аренды по лоту № 2      </w:t>
            </w:r>
            <w:r w:rsidR="00EE4C4A">
              <w:rPr>
                <w:rFonts w:ascii="Times New Roman" w:hAnsi="Times New Roman" w:cs="Times New Roman"/>
                <w:sz w:val="28"/>
                <w:szCs w:val="28"/>
                <w:lang w:eastAsia="en-US"/>
              </w:rPr>
              <w:t xml:space="preserve">                              25</w:t>
            </w:r>
          </w:p>
        </w:tc>
      </w:tr>
      <w:tr w:rsidR="00533911" w:rsidRPr="00E67860" w:rsidTr="00E67860">
        <w:tc>
          <w:tcPr>
            <w:tcW w:w="0" w:type="auto"/>
          </w:tcPr>
          <w:p w:rsidR="00533911" w:rsidRDefault="00533911" w:rsidP="00E67860">
            <w:pPr>
              <w:suppressAutoHyphens w:val="0"/>
              <w:jc w:val="both"/>
              <w:rPr>
                <w:rFonts w:ascii="Times New Roman" w:hAnsi="Times New Roman" w:cs="Times New Roman"/>
                <w:sz w:val="28"/>
                <w:szCs w:val="28"/>
                <w:lang w:eastAsia="en-US"/>
              </w:rPr>
            </w:pPr>
            <w:r w:rsidRPr="00E67860">
              <w:rPr>
                <w:rFonts w:ascii="Times New Roman" w:hAnsi="Times New Roman" w:cs="Times New Roman"/>
                <w:sz w:val="28"/>
                <w:szCs w:val="28"/>
                <w:lang w:eastAsia="en-US"/>
              </w:rPr>
              <w:tab/>
              <w:t xml:space="preserve">Приложение 6: акт приема-передачи                                </w:t>
            </w:r>
            <w:r w:rsidR="00EE4C4A">
              <w:rPr>
                <w:rFonts w:ascii="Times New Roman" w:hAnsi="Times New Roman" w:cs="Times New Roman"/>
                <w:sz w:val="28"/>
                <w:szCs w:val="28"/>
                <w:lang w:eastAsia="en-US"/>
              </w:rPr>
              <w:t xml:space="preserve">                              31</w:t>
            </w:r>
          </w:p>
          <w:p w:rsidR="00907FD2" w:rsidRDefault="00907FD2" w:rsidP="00E67860">
            <w:pPr>
              <w:suppressAutoHyphens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778EB">
              <w:rPr>
                <w:rFonts w:ascii="Times New Roman" w:hAnsi="Times New Roman" w:cs="Times New Roman"/>
                <w:sz w:val="28"/>
                <w:szCs w:val="28"/>
                <w:lang w:eastAsia="en-US"/>
              </w:rPr>
              <w:t xml:space="preserve">   Приложение 7: проект договора аренды по лоту № 3 </w:t>
            </w:r>
            <w:r w:rsidR="00EE4C4A">
              <w:rPr>
                <w:rFonts w:ascii="Times New Roman" w:hAnsi="Times New Roman" w:cs="Times New Roman"/>
                <w:sz w:val="28"/>
                <w:szCs w:val="28"/>
                <w:lang w:eastAsia="en-US"/>
              </w:rPr>
              <w:t xml:space="preserve">                              32</w:t>
            </w:r>
          </w:p>
          <w:p w:rsidR="005778EB" w:rsidRPr="00E67860" w:rsidRDefault="005778EB" w:rsidP="00E67860">
            <w:pPr>
              <w:suppressAutoHyphens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Приложение 8: акт приема-передачи                            </w:t>
            </w:r>
            <w:r w:rsidR="00EE4C4A">
              <w:rPr>
                <w:rFonts w:ascii="Times New Roman" w:hAnsi="Times New Roman" w:cs="Times New Roman"/>
                <w:sz w:val="28"/>
                <w:szCs w:val="28"/>
                <w:lang w:eastAsia="en-US"/>
              </w:rPr>
              <w:t xml:space="preserve">                              38</w:t>
            </w:r>
            <w:bookmarkStart w:id="0" w:name="_GoBack"/>
            <w:bookmarkEnd w:id="0"/>
          </w:p>
        </w:tc>
      </w:tr>
    </w:tbl>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autoSpaceDE w:val="0"/>
        <w:autoSpaceDN w:val="0"/>
        <w:adjustRightInd w:val="0"/>
        <w:jc w:val="center"/>
        <w:rPr>
          <w:rFonts w:eastAsiaTheme="minorHAnsi"/>
          <w:bCs/>
          <w:sz w:val="28"/>
          <w:szCs w:val="28"/>
          <w:lang w:eastAsia="en-US"/>
        </w:rPr>
      </w:pPr>
      <w:r w:rsidRPr="00533911">
        <w:rPr>
          <w:rFonts w:eastAsiaTheme="minorHAnsi"/>
          <w:bCs/>
          <w:sz w:val="28"/>
          <w:szCs w:val="28"/>
          <w:lang w:eastAsia="en-US"/>
        </w:rPr>
        <w:lastRenderedPageBreak/>
        <w:t>РАЗДЕЛ I. ОБЩИЕ СВЕДЕНИЯ</w:t>
      </w:r>
    </w:p>
    <w:p w:rsidR="00533911" w:rsidRPr="00533911" w:rsidRDefault="00533911" w:rsidP="00533911">
      <w:pPr>
        <w:suppressAutoHyphens w:val="0"/>
        <w:autoSpaceDE w:val="0"/>
        <w:autoSpaceDN w:val="0"/>
        <w:adjustRightInd w:val="0"/>
        <w:jc w:val="center"/>
        <w:rPr>
          <w:rFonts w:eastAsiaTheme="minorHAnsi"/>
          <w:bCs/>
          <w:sz w:val="22"/>
          <w:szCs w:val="22"/>
          <w:lang w:eastAsia="en-US"/>
        </w:rPr>
      </w:pPr>
    </w:p>
    <w:p w:rsidR="00533911" w:rsidRPr="00533911" w:rsidRDefault="00533911" w:rsidP="00533911">
      <w:pPr>
        <w:suppressAutoHyphens w:val="0"/>
        <w:autoSpaceDE w:val="0"/>
        <w:autoSpaceDN w:val="0"/>
        <w:adjustRightInd w:val="0"/>
        <w:jc w:val="both"/>
        <w:rPr>
          <w:rFonts w:eastAsiaTheme="minorHAnsi"/>
          <w:sz w:val="28"/>
          <w:szCs w:val="28"/>
          <w:lang w:eastAsia="en-US"/>
        </w:rPr>
      </w:pPr>
      <w:r w:rsidRPr="00533911">
        <w:rPr>
          <w:rFonts w:eastAsiaTheme="minorHAnsi"/>
          <w:sz w:val="28"/>
          <w:szCs w:val="28"/>
          <w:lang w:eastAsia="en-US"/>
        </w:rPr>
        <w:tab/>
        <w:t>1.1. Документация об аукционе разработана в соответствии с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в Российской Федерации»,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
    <w:p w:rsidR="00533911" w:rsidRPr="00533911" w:rsidRDefault="00533911" w:rsidP="000F176F">
      <w:pPr>
        <w:suppressAutoHyphens w:val="0"/>
        <w:autoSpaceDE w:val="0"/>
        <w:autoSpaceDN w:val="0"/>
        <w:adjustRightInd w:val="0"/>
        <w:jc w:val="both"/>
        <w:rPr>
          <w:rFonts w:eastAsiaTheme="minorHAnsi"/>
          <w:sz w:val="28"/>
          <w:szCs w:val="28"/>
          <w:lang w:eastAsia="en-US"/>
        </w:rPr>
      </w:pPr>
      <w:r w:rsidRPr="00533911">
        <w:rPr>
          <w:rFonts w:eastAsiaTheme="minorHAnsi"/>
          <w:sz w:val="28"/>
          <w:szCs w:val="28"/>
          <w:lang w:eastAsia="en-US"/>
        </w:rPr>
        <w:t>государственного или муниципального имущества, и перечне видов имущества, в отношении которо</w:t>
      </w:r>
      <w:r w:rsidR="00E67860">
        <w:rPr>
          <w:rFonts w:eastAsiaTheme="minorHAnsi"/>
          <w:sz w:val="28"/>
          <w:szCs w:val="28"/>
          <w:lang w:eastAsia="en-US"/>
        </w:rPr>
        <w:t>го заключение указанных договоров может осуществляться  путем</w:t>
      </w:r>
      <w:r w:rsidRPr="00533911">
        <w:rPr>
          <w:rFonts w:eastAsiaTheme="minorHAnsi"/>
          <w:sz w:val="28"/>
          <w:szCs w:val="28"/>
          <w:lang w:eastAsia="en-US"/>
        </w:rPr>
        <w:t xml:space="preserve"> проведения</w:t>
      </w:r>
      <w:r w:rsidR="00E67860">
        <w:rPr>
          <w:rFonts w:eastAsiaTheme="minorHAnsi"/>
          <w:sz w:val="28"/>
          <w:szCs w:val="28"/>
          <w:lang w:eastAsia="en-US"/>
        </w:rPr>
        <w:t xml:space="preserve"> торгов в форме конкурса», </w:t>
      </w:r>
      <w:r w:rsidRPr="00533911">
        <w:rPr>
          <w:rFonts w:eastAsiaTheme="minorHAnsi"/>
          <w:sz w:val="28"/>
          <w:szCs w:val="28"/>
          <w:lang w:eastAsia="en-US"/>
        </w:rPr>
        <w:t>постановление</w:t>
      </w:r>
      <w:r w:rsidR="00C26D03">
        <w:rPr>
          <w:rFonts w:eastAsiaTheme="minorHAnsi"/>
          <w:sz w:val="28"/>
          <w:szCs w:val="28"/>
          <w:lang w:eastAsia="en-US"/>
        </w:rPr>
        <w:t>м</w:t>
      </w:r>
      <w:r w:rsidRPr="00533911">
        <w:rPr>
          <w:rFonts w:eastAsiaTheme="minorHAnsi"/>
          <w:sz w:val="28"/>
          <w:szCs w:val="28"/>
          <w:lang w:eastAsia="en-US"/>
        </w:rPr>
        <w:t xml:space="preserve"> администрации Кореновского городского поселения Кореновского района от </w:t>
      </w:r>
      <w:r w:rsidR="00C26D03">
        <w:rPr>
          <w:rFonts w:eastAsiaTheme="minorHAnsi"/>
          <w:sz w:val="28"/>
          <w:szCs w:val="28"/>
          <w:lang w:eastAsia="en-US"/>
        </w:rPr>
        <w:t>22 марта 2021</w:t>
      </w:r>
      <w:r w:rsidRPr="00533911">
        <w:rPr>
          <w:rFonts w:eastAsiaTheme="minorHAnsi"/>
          <w:sz w:val="28"/>
          <w:szCs w:val="28"/>
          <w:lang w:eastAsia="en-US"/>
        </w:rPr>
        <w:t xml:space="preserve"> года № </w:t>
      </w:r>
      <w:r w:rsidR="00C26D03">
        <w:rPr>
          <w:rFonts w:eastAsiaTheme="minorHAnsi"/>
          <w:sz w:val="28"/>
          <w:szCs w:val="28"/>
          <w:lang w:eastAsia="en-US"/>
        </w:rPr>
        <w:t>270</w:t>
      </w:r>
      <w:r w:rsidRPr="00533911">
        <w:rPr>
          <w:rFonts w:eastAsiaTheme="minorHAnsi"/>
          <w:sz w:val="28"/>
          <w:szCs w:val="28"/>
          <w:lang w:eastAsia="en-US"/>
        </w:rPr>
        <w:t xml:space="preserve"> «Об утверждении перечня </w:t>
      </w:r>
      <w:r w:rsidR="000F176F">
        <w:rPr>
          <w:rFonts w:eastAsiaTheme="minorHAnsi"/>
          <w:sz w:val="28"/>
          <w:szCs w:val="28"/>
          <w:lang w:eastAsia="en-US"/>
        </w:rPr>
        <w:t xml:space="preserve">муниципального имущества, </w:t>
      </w:r>
      <w:r w:rsidR="000F176F" w:rsidRPr="000F176F">
        <w:rPr>
          <w:rFonts w:eastAsiaTheme="minorHAnsi"/>
          <w:sz w:val="28"/>
          <w:szCs w:val="28"/>
          <w:lang w:eastAsia="en-US"/>
        </w:rPr>
        <w:t>находящегося в собств</w:t>
      </w:r>
      <w:r w:rsidR="000F176F">
        <w:rPr>
          <w:rFonts w:eastAsiaTheme="minorHAnsi"/>
          <w:sz w:val="28"/>
          <w:szCs w:val="28"/>
          <w:lang w:eastAsia="en-US"/>
        </w:rPr>
        <w:t xml:space="preserve">енности Кореновского городского </w:t>
      </w:r>
      <w:r w:rsidR="000F176F" w:rsidRPr="000F176F">
        <w:rPr>
          <w:rFonts w:eastAsiaTheme="minorHAnsi"/>
          <w:sz w:val="28"/>
          <w:szCs w:val="28"/>
          <w:lang w:eastAsia="en-US"/>
        </w:rPr>
        <w:t>поселения Кореновского райо</w:t>
      </w:r>
      <w:r w:rsidR="000F176F">
        <w:rPr>
          <w:rFonts w:eastAsiaTheme="minorHAnsi"/>
          <w:sz w:val="28"/>
          <w:szCs w:val="28"/>
          <w:lang w:eastAsia="en-US"/>
        </w:rPr>
        <w:t xml:space="preserve">на и свободного от прав третьих </w:t>
      </w:r>
      <w:r w:rsidR="000F176F" w:rsidRPr="000F176F">
        <w:rPr>
          <w:rFonts w:eastAsiaTheme="minorHAnsi"/>
          <w:sz w:val="28"/>
          <w:szCs w:val="28"/>
          <w:lang w:eastAsia="en-US"/>
        </w:rPr>
        <w:t>лиц (за исключением прав</w:t>
      </w:r>
      <w:r w:rsidR="000F176F">
        <w:rPr>
          <w:rFonts w:eastAsiaTheme="minorHAnsi"/>
          <w:sz w:val="28"/>
          <w:szCs w:val="28"/>
          <w:lang w:eastAsia="en-US"/>
        </w:rPr>
        <w:t xml:space="preserve">а хозяйственного ведения, права </w:t>
      </w:r>
      <w:r w:rsidR="000F176F" w:rsidRPr="000F176F">
        <w:rPr>
          <w:rFonts w:eastAsiaTheme="minorHAnsi"/>
          <w:sz w:val="28"/>
          <w:szCs w:val="28"/>
          <w:lang w:eastAsia="en-US"/>
        </w:rPr>
        <w:t>оперативного управления, а также имущественных прав субъ</w:t>
      </w:r>
      <w:r w:rsidR="000F176F">
        <w:rPr>
          <w:rFonts w:eastAsiaTheme="minorHAnsi"/>
          <w:sz w:val="28"/>
          <w:szCs w:val="28"/>
          <w:lang w:eastAsia="en-US"/>
        </w:rPr>
        <w:t xml:space="preserve">ектов </w:t>
      </w:r>
      <w:r w:rsidR="000F176F" w:rsidRPr="000F176F">
        <w:rPr>
          <w:rFonts w:eastAsiaTheme="minorHAnsi"/>
          <w:sz w:val="28"/>
          <w:szCs w:val="28"/>
          <w:lang w:eastAsia="en-US"/>
        </w:rPr>
        <w:t>малого и среднего предпринима</w:t>
      </w:r>
      <w:r w:rsidR="000F176F">
        <w:rPr>
          <w:rFonts w:eastAsiaTheme="minorHAnsi"/>
          <w:sz w:val="28"/>
          <w:szCs w:val="28"/>
          <w:lang w:eastAsia="en-US"/>
        </w:rPr>
        <w:t xml:space="preserve">тельства), предназначенного для </w:t>
      </w:r>
      <w:r w:rsidR="000F176F" w:rsidRPr="000F176F">
        <w:rPr>
          <w:rFonts w:eastAsiaTheme="minorHAnsi"/>
          <w:sz w:val="28"/>
          <w:szCs w:val="28"/>
          <w:lang w:eastAsia="en-US"/>
        </w:rPr>
        <w:t xml:space="preserve">предоставления во владение </w:t>
      </w:r>
      <w:r w:rsidR="000F176F">
        <w:rPr>
          <w:rFonts w:eastAsiaTheme="minorHAnsi"/>
          <w:sz w:val="28"/>
          <w:szCs w:val="28"/>
          <w:lang w:eastAsia="en-US"/>
        </w:rPr>
        <w:t xml:space="preserve">и (или) в пользование субъектам </w:t>
      </w:r>
      <w:r w:rsidR="000F176F" w:rsidRPr="000F176F">
        <w:rPr>
          <w:rFonts w:eastAsiaTheme="minorHAnsi"/>
          <w:sz w:val="28"/>
          <w:szCs w:val="28"/>
          <w:lang w:eastAsia="en-US"/>
        </w:rPr>
        <w:t>малого и среднего пре</w:t>
      </w:r>
      <w:r w:rsidR="000F176F">
        <w:rPr>
          <w:rFonts w:eastAsiaTheme="minorHAnsi"/>
          <w:sz w:val="28"/>
          <w:szCs w:val="28"/>
          <w:lang w:eastAsia="en-US"/>
        </w:rPr>
        <w:t xml:space="preserve">дпринимательства, организациям, </w:t>
      </w:r>
      <w:r w:rsidR="000F176F" w:rsidRPr="000F176F">
        <w:rPr>
          <w:rFonts w:eastAsiaTheme="minorHAnsi"/>
          <w:sz w:val="28"/>
          <w:szCs w:val="28"/>
          <w:lang w:eastAsia="en-US"/>
        </w:rPr>
        <w:t>образующим инфраструк</w:t>
      </w:r>
      <w:r w:rsidR="000F176F">
        <w:rPr>
          <w:rFonts w:eastAsiaTheme="minorHAnsi"/>
          <w:sz w:val="28"/>
          <w:szCs w:val="28"/>
          <w:lang w:eastAsia="en-US"/>
        </w:rPr>
        <w:t xml:space="preserve">туру поддержки субъектов малого </w:t>
      </w:r>
      <w:r w:rsidR="000F176F" w:rsidRPr="000F176F">
        <w:rPr>
          <w:rFonts w:eastAsiaTheme="minorHAnsi"/>
          <w:sz w:val="28"/>
          <w:szCs w:val="28"/>
          <w:lang w:eastAsia="en-US"/>
        </w:rPr>
        <w:t>и среднего предприни</w:t>
      </w:r>
      <w:r w:rsidR="000F176F">
        <w:rPr>
          <w:rFonts w:eastAsiaTheme="minorHAnsi"/>
          <w:sz w:val="28"/>
          <w:szCs w:val="28"/>
          <w:lang w:eastAsia="en-US"/>
        </w:rPr>
        <w:t xml:space="preserve">мательства, и физическим лицам, </w:t>
      </w:r>
      <w:r w:rsidR="000F176F" w:rsidRPr="000F176F">
        <w:rPr>
          <w:rFonts w:eastAsiaTheme="minorHAnsi"/>
          <w:sz w:val="28"/>
          <w:szCs w:val="28"/>
          <w:lang w:eastAsia="en-US"/>
        </w:rPr>
        <w:t>не являющихся ин</w:t>
      </w:r>
      <w:r w:rsidR="000F176F">
        <w:rPr>
          <w:rFonts w:eastAsiaTheme="minorHAnsi"/>
          <w:sz w:val="28"/>
          <w:szCs w:val="28"/>
          <w:lang w:eastAsia="en-US"/>
        </w:rPr>
        <w:t xml:space="preserve">дивидуальными предпринимателями </w:t>
      </w:r>
      <w:r w:rsidR="000F176F" w:rsidRPr="000F176F">
        <w:rPr>
          <w:rFonts w:eastAsiaTheme="minorHAnsi"/>
          <w:sz w:val="28"/>
          <w:szCs w:val="28"/>
          <w:lang w:eastAsia="en-US"/>
        </w:rPr>
        <w:t>и применяю</w:t>
      </w:r>
      <w:r w:rsidR="000F176F">
        <w:rPr>
          <w:rFonts w:eastAsiaTheme="minorHAnsi"/>
          <w:sz w:val="28"/>
          <w:szCs w:val="28"/>
          <w:lang w:eastAsia="en-US"/>
        </w:rPr>
        <w:t xml:space="preserve">щих специальный налоговый режим </w:t>
      </w:r>
      <w:r w:rsidR="000F176F" w:rsidRPr="000F176F">
        <w:rPr>
          <w:rFonts w:eastAsiaTheme="minorHAnsi"/>
          <w:sz w:val="28"/>
          <w:szCs w:val="28"/>
          <w:lang w:eastAsia="en-US"/>
        </w:rPr>
        <w:t>«Налог на профессиональный доход»</w:t>
      </w:r>
      <w:r w:rsidRPr="00533911">
        <w:rPr>
          <w:rFonts w:eastAsiaTheme="minorHAnsi"/>
          <w:sz w:val="28"/>
          <w:szCs w:val="28"/>
          <w:lang w:eastAsia="en-US"/>
        </w:rPr>
        <w:t xml:space="preserve">. </w:t>
      </w:r>
    </w:p>
    <w:p w:rsidR="00533911" w:rsidRPr="00533911" w:rsidRDefault="00533911" w:rsidP="00533911">
      <w:pPr>
        <w:suppressAutoHyphens w:val="0"/>
        <w:autoSpaceDE w:val="0"/>
        <w:autoSpaceDN w:val="0"/>
        <w:adjustRightInd w:val="0"/>
        <w:jc w:val="both"/>
        <w:rPr>
          <w:rFonts w:eastAsiaTheme="minorHAnsi"/>
          <w:sz w:val="28"/>
          <w:szCs w:val="28"/>
          <w:lang w:eastAsia="en-US"/>
        </w:rPr>
      </w:pPr>
    </w:p>
    <w:p w:rsidR="00533911" w:rsidRPr="00533911" w:rsidRDefault="00533911" w:rsidP="00533911">
      <w:pPr>
        <w:suppressAutoHyphens w:val="0"/>
        <w:autoSpaceDE w:val="0"/>
        <w:autoSpaceDN w:val="0"/>
        <w:adjustRightInd w:val="0"/>
        <w:jc w:val="center"/>
        <w:rPr>
          <w:rFonts w:eastAsiaTheme="minorHAnsi"/>
          <w:bCs/>
          <w:sz w:val="28"/>
          <w:szCs w:val="28"/>
          <w:lang w:eastAsia="en-US"/>
        </w:rPr>
      </w:pPr>
      <w:r w:rsidRPr="00533911">
        <w:rPr>
          <w:rFonts w:eastAsiaTheme="minorHAnsi"/>
          <w:bCs/>
          <w:sz w:val="28"/>
          <w:szCs w:val="28"/>
          <w:lang w:eastAsia="en-US"/>
        </w:rPr>
        <w:t xml:space="preserve">РАЗДЕЛ </w:t>
      </w:r>
      <w:r w:rsidRPr="00533911">
        <w:rPr>
          <w:rFonts w:eastAsiaTheme="minorHAnsi"/>
          <w:bCs/>
          <w:sz w:val="28"/>
          <w:szCs w:val="28"/>
          <w:lang w:val="en-US" w:eastAsia="en-US"/>
        </w:rPr>
        <w:t>II</w:t>
      </w:r>
      <w:r w:rsidRPr="00533911">
        <w:rPr>
          <w:rFonts w:eastAsiaTheme="minorHAnsi"/>
          <w:bCs/>
          <w:sz w:val="28"/>
          <w:szCs w:val="28"/>
          <w:lang w:eastAsia="en-US"/>
        </w:rPr>
        <w:t>. ИЗВЕЩЕНИЕ О ПРОВЕДЕНИИ АУКЦИОНА</w:t>
      </w:r>
    </w:p>
    <w:p w:rsidR="00533911" w:rsidRPr="00533911" w:rsidRDefault="00533911" w:rsidP="00533911">
      <w:pPr>
        <w:suppressAutoHyphens w:val="0"/>
        <w:autoSpaceDE w:val="0"/>
        <w:autoSpaceDN w:val="0"/>
        <w:adjustRightInd w:val="0"/>
        <w:jc w:val="both"/>
        <w:rPr>
          <w:rFonts w:eastAsiaTheme="minorHAnsi"/>
          <w:bCs/>
          <w:sz w:val="28"/>
          <w:szCs w:val="28"/>
          <w:lang w:eastAsia="en-US"/>
        </w:rPr>
      </w:pPr>
    </w:p>
    <w:p w:rsidR="00533911" w:rsidRPr="00533911" w:rsidRDefault="00533911" w:rsidP="00533911">
      <w:pPr>
        <w:suppressAutoHyphens w:val="0"/>
        <w:autoSpaceDE w:val="0"/>
        <w:autoSpaceDN w:val="0"/>
        <w:adjustRightInd w:val="0"/>
        <w:jc w:val="both"/>
        <w:rPr>
          <w:rFonts w:eastAsiaTheme="minorHAnsi"/>
          <w:bCs/>
          <w:sz w:val="28"/>
          <w:szCs w:val="28"/>
          <w:lang w:eastAsia="en-US"/>
        </w:rPr>
      </w:pPr>
      <w:r w:rsidRPr="00533911">
        <w:rPr>
          <w:rFonts w:eastAsiaTheme="minorHAnsi"/>
          <w:bCs/>
          <w:sz w:val="28"/>
          <w:szCs w:val="28"/>
          <w:lang w:eastAsia="en-US"/>
        </w:rPr>
        <w:tab/>
        <w:t>2.1. Общие положения</w:t>
      </w:r>
    </w:p>
    <w:p w:rsidR="00533911" w:rsidRPr="00533911" w:rsidRDefault="00533911" w:rsidP="00533911">
      <w:pPr>
        <w:suppressAutoHyphens w:val="0"/>
        <w:autoSpaceDE w:val="0"/>
        <w:autoSpaceDN w:val="0"/>
        <w:adjustRightInd w:val="0"/>
        <w:jc w:val="both"/>
        <w:rPr>
          <w:rFonts w:eastAsiaTheme="minorHAnsi"/>
          <w:sz w:val="28"/>
          <w:szCs w:val="28"/>
          <w:lang w:eastAsia="en-US"/>
        </w:rPr>
      </w:pPr>
      <w:r w:rsidRPr="00533911">
        <w:rPr>
          <w:rFonts w:eastAsiaTheme="minorHAnsi"/>
          <w:sz w:val="28"/>
          <w:szCs w:val="28"/>
          <w:lang w:eastAsia="en-US"/>
        </w:rPr>
        <w:tab/>
        <w:t xml:space="preserve">2.1.1. Основание проведения аукциона - постановление администрации Кореновского городского поселения Кореновского района. </w:t>
      </w:r>
    </w:p>
    <w:p w:rsidR="00533911" w:rsidRPr="00533911" w:rsidRDefault="00533911" w:rsidP="00533911">
      <w:pPr>
        <w:suppressAutoHyphens w:val="0"/>
        <w:autoSpaceDE w:val="0"/>
        <w:autoSpaceDN w:val="0"/>
        <w:adjustRightInd w:val="0"/>
        <w:jc w:val="both"/>
        <w:rPr>
          <w:rFonts w:eastAsiaTheme="minorHAnsi"/>
          <w:sz w:val="28"/>
          <w:szCs w:val="28"/>
          <w:lang w:eastAsia="en-US"/>
        </w:rPr>
      </w:pPr>
      <w:r w:rsidRPr="00533911">
        <w:rPr>
          <w:rFonts w:eastAsiaTheme="minorHAnsi"/>
          <w:sz w:val="28"/>
          <w:szCs w:val="28"/>
          <w:lang w:eastAsia="en-US"/>
        </w:rPr>
        <w:tab/>
        <w:t xml:space="preserve">2.1.2. Собственник имущества - Кореновское городское поселение Кореновского района. </w:t>
      </w:r>
    </w:p>
    <w:p w:rsidR="00533911" w:rsidRPr="00533911" w:rsidRDefault="00533911" w:rsidP="00533911">
      <w:pPr>
        <w:suppressAutoHyphens w:val="0"/>
        <w:autoSpaceDE w:val="0"/>
        <w:autoSpaceDN w:val="0"/>
        <w:adjustRightInd w:val="0"/>
        <w:jc w:val="both"/>
        <w:rPr>
          <w:rFonts w:eastAsiaTheme="minorHAnsi"/>
          <w:sz w:val="28"/>
          <w:szCs w:val="28"/>
          <w:lang w:eastAsia="en-US"/>
        </w:rPr>
      </w:pPr>
      <w:r w:rsidRPr="00533911">
        <w:rPr>
          <w:rFonts w:eastAsiaTheme="minorHAnsi"/>
          <w:sz w:val="28"/>
          <w:szCs w:val="28"/>
          <w:lang w:eastAsia="en-US"/>
        </w:rPr>
        <w:tab/>
        <w:t xml:space="preserve">2.1.3. Форма аукциона - аукцион, открытый по форме подачи предложений о цене имущества. </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2.2. Извещение о проведении открытого аукциона на право заключения договора аренды</w:t>
      </w:r>
    </w:p>
    <w:tbl>
      <w:tblPr>
        <w:tblStyle w:val="18"/>
        <w:tblW w:w="0" w:type="auto"/>
        <w:tblLook w:val="04A0" w:firstRow="1" w:lastRow="0" w:firstColumn="1" w:lastColumn="0" w:noHBand="0" w:noVBand="1"/>
      </w:tblPr>
      <w:tblGrid>
        <w:gridCol w:w="2178"/>
        <w:gridCol w:w="7450"/>
      </w:tblGrid>
      <w:tr w:rsidR="00533911" w:rsidRPr="00907FD2"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w:t>
            </w:r>
          </w:p>
        </w:tc>
        <w:tc>
          <w:tcPr>
            <w:tcW w:w="0" w:type="auto"/>
          </w:tcPr>
          <w:p w:rsidR="000F176F"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Администрация Кореновского городског</w:t>
            </w:r>
            <w:r w:rsidR="000F176F" w:rsidRPr="002A5421">
              <w:rPr>
                <w:rFonts w:ascii="Times New Roman" w:hAnsi="Times New Roman" w:cs="Times New Roman"/>
                <w:lang w:eastAsia="en-US"/>
              </w:rPr>
              <w:t>о поселения Кореновского района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Юридический адрес: 353180, Российская Федерация, Краснодарский край, Кореновский район, г. Кореновск, ул. Красная, 41</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Почтовый адрес: 353180, Российская Федерация, Краснодарский край, Кореновский р-н, г. Кореновск, Фрунзе, дом 91, </w:t>
            </w:r>
            <w:proofErr w:type="spellStart"/>
            <w:r w:rsidRPr="002A5421">
              <w:rPr>
                <w:rFonts w:ascii="Times New Roman" w:hAnsi="Times New Roman" w:cs="Times New Roman"/>
                <w:lang w:eastAsia="en-US"/>
              </w:rPr>
              <w:t>корп</w:t>
            </w:r>
            <w:proofErr w:type="spellEnd"/>
            <w:r w:rsidRPr="002A5421">
              <w:rPr>
                <w:rFonts w:ascii="Times New Roman" w:hAnsi="Times New Roman" w:cs="Times New Roman"/>
                <w:lang w:eastAsia="en-US"/>
              </w:rPr>
              <w:t xml:space="preserve"> «б»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В лице: отдела имущественных и земельных отношений администрации Кореновского городского поселения Кореновского района.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 xml:space="preserve">Место нахождения: Краснодарский край, г. Кореновск, ул. Фрунзе, 91 Б, 2 этаж, 5 кабинет.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Ответственное лицо по вопросам проведения аукциона: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Андреева Галина Николаевна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Тел.: +7 (86142) 4-55-60</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Харламова Надежда Александровна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Тел.: +7 (86142) 4-55-49</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Сайт: www.korenovsk-gorod.ru</w:t>
            </w:r>
          </w:p>
          <w:p w:rsidR="00533911" w:rsidRPr="002A5421" w:rsidRDefault="00533911" w:rsidP="000F176F">
            <w:pPr>
              <w:suppressAutoHyphens w:val="0"/>
              <w:jc w:val="both"/>
              <w:rPr>
                <w:rFonts w:ascii="Times New Roman" w:hAnsi="Times New Roman" w:cs="Times New Roman"/>
                <w:lang w:val="en-US" w:eastAsia="en-US"/>
              </w:rPr>
            </w:pPr>
            <w:r w:rsidRPr="002A5421">
              <w:rPr>
                <w:rFonts w:ascii="Times New Roman" w:hAnsi="Times New Roman" w:cs="Times New Roman"/>
                <w:lang w:eastAsia="en-US"/>
              </w:rPr>
              <w:tab/>
            </w:r>
            <w:r w:rsidRPr="002A5421">
              <w:rPr>
                <w:rFonts w:ascii="Times New Roman" w:hAnsi="Times New Roman" w:cs="Times New Roman"/>
                <w:lang w:val="en-US" w:eastAsia="en-US"/>
              </w:rPr>
              <w:t xml:space="preserve">e-mail: korenovsk-oizo@mail.ru </w:t>
            </w:r>
          </w:p>
          <w:p w:rsidR="00533911" w:rsidRPr="002A5421" w:rsidRDefault="00533911" w:rsidP="000F176F">
            <w:pPr>
              <w:suppressAutoHyphens w:val="0"/>
              <w:jc w:val="both"/>
              <w:rPr>
                <w:rFonts w:ascii="Times New Roman" w:hAnsi="Times New Roman" w:cs="Times New Roman"/>
                <w:lang w:val="en-US" w:eastAsia="en-US"/>
              </w:rPr>
            </w:pP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 xml:space="preserve">Банковские реквизиты: </w:t>
            </w:r>
          </w:p>
          <w:p w:rsidR="00533911" w:rsidRPr="002A5421" w:rsidRDefault="00533911" w:rsidP="000F176F">
            <w:pPr>
              <w:suppressAutoHyphens w:val="0"/>
              <w:jc w:val="both"/>
              <w:rPr>
                <w:rFonts w:ascii="Times New Roman" w:hAnsi="Times New Roman" w:cs="Times New Roman"/>
                <w:lang w:eastAsia="en-US"/>
              </w:rPr>
            </w:pPr>
          </w:p>
        </w:tc>
        <w:tc>
          <w:tcPr>
            <w:tcW w:w="0" w:type="auto"/>
          </w:tcPr>
          <w:p w:rsidR="00533911" w:rsidRPr="002A5421" w:rsidRDefault="00533911" w:rsidP="00F97414">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w:t>
            </w:r>
            <w:r w:rsidR="00F97414" w:rsidRPr="002A5421">
              <w:rPr>
                <w:rFonts w:ascii="Times New Roman" w:hAnsi="Times New Roman" w:cs="Times New Roman"/>
                <w:lang w:eastAsia="en-US"/>
              </w:rPr>
              <w:t>010349101</w:t>
            </w:r>
            <w:r w:rsidRPr="002A5421">
              <w:rPr>
                <w:rFonts w:ascii="Times New Roman" w:hAnsi="Times New Roman" w:cs="Times New Roman"/>
                <w:lang w:eastAsia="en-US"/>
              </w:rPr>
              <w:t xml:space="preserve"> р/с 4010</w:t>
            </w:r>
            <w:r w:rsidR="00F97414" w:rsidRPr="002A5421">
              <w:rPr>
                <w:rFonts w:ascii="Times New Roman" w:hAnsi="Times New Roman" w:cs="Times New Roman"/>
                <w:lang w:eastAsia="en-US"/>
              </w:rPr>
              <w:t>2810945370000010</w:t>
            </w:r>
            <w:r w:rsidRPr="002A5421">
              <w:rPr>
                <w:rFonts w:ascii="Times New Roman" w:hAnsi="Times New Roman" w:cs="Times New Roman"/>
                <w:lang w:eastAsia="en-US"/>
              </w:rPr>
              <w:t>, код бюджетной классификации: 992 111 05035 13 0000 120.</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Место расположения,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описание и технические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характеристики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муниципального имущества,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право на которое передается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по договору аренды</w:t>
            </w:r>
          </w:p>
        </w:tc>
        <w:tc>
          <w:tcPr>
            <w:tcW w:w="0" w:type="auto"/>
          </w:tcPr>
          <w:p w:rsidR="00533911" w:rsidRPr="002A5C9F" w:rsidRDefault="00533911" w:rsidP="000F176F">
            <w:pPr>
              <w:suppressAutoHyphens w:val="0"/>
              <w:jc w:val="both"/>
              <w:rPr>
                <w:rFonts w:ascii="Times New Roman" w:hAnsi="Times New Roman" w:cs="Times New Roman"/>
                <w:b/>
                <w:lang w:eastAsia="en-US"/>
              </w:rPr>
            </w:pPr>
            <w:r w:rsidRPr="002A5C9F">
              <w:rPr>
                <w:rFonts w:ascii="Times New Roman" w:hAnsi="Times New Roman" w:cs="Times New Roman"/>
                <w:b/>
                <w:lang w:eastAsia="en-US"/>
              </w:rPr>
              <w:t xml:space="preserve">Лот № 1: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Наименование объекта (лота) аукциона: контейнер 40 - футовый стандартный TGHU 4071946, расположенный по адресу: г. Кореновск, ул. Красная, 200 (инвентарный номер: 110852003016), год ввода в эксплуатацию 1998;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Техническое состояние объекта – удовлетворительное с уровнем физического износа в 30%.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w:t>
            </w:r>
          </w:p>
          <w:p w:rsidR="00767FB3" w:rsidRPr="002A5421" w:rsidRDefault="00533911" w:rsidP="00767FB3">
            <w:pPr>
              <w:jc w:val="both"/>
              <w:rPr>
                <w:rFonts w:ascii="Times New Roman" w:hAnsi="Times New Roman" w:cs="Times New Roman"/>
              </w:rPr>
            </w:pPr>
            <w:r w:rsidRPr="002A5421">
              <w:rPr>
                <w:rFonts w:ascii="Times New Roman" w:hAnsi="Times New Roman" w:cs="Times New Roman"/>
                <w:lang w:eastAsia="en-US"/>
              </w:rPr>
              <w:tab/>
            </w:r>
            <w:r w:rsidR="00767FB3" w:rsidRPr="002A5421">
              <w:rPr>
                <w:rFonts w:ascii="Times New Roman" w:hAnsi="Times New Roman" w:cs="Times New Roman"/>
              </w:rPr>
              <w:t xml:space="preserve">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имущества от 02 апреля 2021 года). </w:t>
            </w:r>
          </w:p>
          <w:p w:rsidR="00767FB3" w:rsidRPr="002A5421" w:rsidRDefault="00767FB3" w:rsidP="00767FB3">
            <w:pPr>
              <w:jc w:val="both"/>
              <w:rPr>
                <w:rFonts w:ascii="Times New Roman" w:hAnsi="Times New Roman" w:cs="Times New Roman"/>
              </w:rPr>
            </w:pPr>
            <w:r w:rsidRPr="002A5421">
              <w:rPr>
                <w:rFonts w:ascii="Times New Roman" w:hAnsi="Times New Roman" w:cs="Times New Roman"/>
              </w:rPr>
              <w:tab/>
              <w:t>«Шаг аукциона» - 1567,85 (одна тысяча пятьсот шестьдесят семь) рублей, 85 (восемьдесят пять) копеек, что составляет 5% от начальной цены (минимальной цены) цены договора;</w:t>
            </w:r>
          </w:p>
          <w:p w:rsidR="00533911" w:rsidRPr="002A5421" w:rsidRDefault="00767FB3" w:rsidP="000F176F">
            <w:pPr>
              <w:suppressAutoHyphens w:val="0"/>
              <w:rPr>
                <w:rFonts w:ascii="Times New Roman" w:hAnsi="Times New Roman" w:cs="Times New Roman"/>
                <w:lang w:eastAsia="en-US"/>
              </w:rPr>
            </w:pPr>
            <w:r w:rsidRPr="002A5421">
              <w:rPr>
                <w:rFonts w:ascii="Times New Roman" w:hAnsi="Times New Roman" w:cs="Times New Roman"/>
              </w:rPr>
              <w:tab/>
              <w:t xml:space="preserve">Требование о внесение задатка не установлено. </w:t>
            </w:r>
          </w:p>
          <w:p w:rsidR="00767FB3" w:rsidRPr="002A5421" w:rsidRDefault="00767FB3" w:rsidP="000F176F">
            <w:pPr>
              <w:suppressAutoHyphens w:val="0"/>
              <w:rPr>
                <w:rFonts w:ascii="Times New Roman" w:hAnsi="Times New Roman" w:cs="Times New Roman"/>
                <w:lang w:eastAsia="en-US"/>
              </w:rPr>
            </w:pPr>
          </w:p>
          <w:p w:rsidR="00533911" w:rsidRPr="002A5C9F" w:rsidRDefault="00F468A9" w:rsidP="000F176F">
            <w:pPr>
              <w:suppressAutoHyphens w:val="0"/>
              <w:rPr>
                <w:rFonts w:ascii="Times New Roman" w:hAnsi="Times New Roman" w:cs="Times New Roman"/>
                <w:b/>
                <w:lang w:eastAsia="en-US"/>
              </w:rPr>
            </w:pPr>
            <w:r w:rsidRPr="002A5C9F">
              <w:rPr>
                <w:rFonts w:ascii="Times New Roman" w:hAnsi="Times New Roman" w:cs="Times New Roman"/>
                <w:b/>
                <w:lang w:eastAsia="en-US"/>
              </w:rPr>
              <w:t>Лот № 2</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Наименование объекта (лота) аукциона: контейнер 40-футовый стандартный CAXU 7009277, расположенный по адресу: г. Кореновск, ул. Красная, 200 (инвентарный номер: 110852003017), год ввода в эксплуатацию 1998; </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Техническое состояние объекта – удовлетворительное с уровнем физического износа в 30%.</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Начальная (минимальная) цена договора в размере годовой арендной платы без учета НДС– 31357 (тридцать одна тысяча триста пятьдесят семь) рублей (Отчет № 2104-006 об оценке услуги по сдаче в аренду движимого имущества от 2 апреля 2021 года).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ab/>
              <w:t>«Шаг аукциона» - 1567,85 (одна тысяча пятьсот шестьдесят семь) рублей, 85 (восемьдесят пять) копеек, что составляет 5% от начальной цены (минимальной цены) цены договора;</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Требование о внесение задатка не установлено. </w:t>
            </w:r>
          </w:p>
          <w:p w:rsidR="00F468A9" w:rsidRPr="002A5C9F" w:rsidRDefault="00F468A9" w:rsidP="00F468A9">
            <w:pPr>
              <w:suppressAutoHyphens w:val="0"/>
              <w:jc w:val="both"/>
              <w:rPr>
                <w:rFonts w:ascii="Times New Roman" w:hAnsi="Times New Roman" w:cs="Times New Roman"/>
                <w:b/>
                <w:lang w:eastAsia="en-US"/>
              </w:rPr>
            </w:pPr>
            <w:r w:rsidRPr="002A5C9F">
              <w:rPr>
                <w:rFonts w:ascii="Times New Roman" w:hAnsi="Times New Roman" w:cs="Times New Roman"/>
                <w:b/>
                <w:lang w:eastAsia="en-US"/>
              </w:rPr>
              <w:t>Лот № 3</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Факс </w:t>
            </w:r>
            <w:proofErr w:type="spellStart"/>
            <w:r w:rsidRPr="002A5421">
              <w:rPr>
                <w:rFonts w:ascii="Times New Roman" w:hAnsi="Times New Roman" w:cs="Times New Roman"/>
                <w:lang w:eastAsia="en-US"/>
              </w:rPr>
              <w:t>Panasonic</w:t>
            </w:r>
            <w:proofErr w:type="spellEnd"/>
            <w:r w:rsidRPr="002A5421">
              <w:rPr>
                <w:rFonts w:ascii="Times New Roman" w:hAnsi="Times New Roman" w:cs="Times New Roman"/>
                <w:lang w:eastAsia="en-US"/>
              </w:rPr>
              <w:t xml:space="preserve"> KX–FT988RU, инвентарный номер 11013400062, год ввода в эксплуатацию 2012.</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Техническое состояние объекта – удовлетворительное с уровнем физического износа 25 %.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Назначение: телекоммуникационное средство связи для передачи текстовых или графических изображений по телефонной линии.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 xml:space="preserve">Начальная (минимальная) цена договора в размере годовой арендной платы без учета НДС– 152 (сто пятьдесят два) рубля (Отчет № 2104-006 об оценке услуги по сдаче в аренду движимого имущества от 2 апреля 2021 года). </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«Шаг аукциона» - 7,6 (семь) рублей, шестьдесят копеек, что составляет 5% от начальной цены (минимальной цены) цены договора;</w:t>
            </w:r>
          </w:p>
          <w:p w:rsidR="00F468A9" w:rsidRPr="002A5421" w:rsidRDefault="00F468A9" w:rsidP="00F468A9">
            <w:pPr>
              <w:suppressAutoHyphens w:val="0"/>
              <w:jc w:val="both"/>
              <w:rPr>
                <w:rFonts w:ascii="Times New Roman" w:hAnsi="Times New Roman" w:cs="Times New Roman"/>
                <w:lang w:eastAsia="en-US"/>
              </w:rPr>
            </w:pPr>
            <w:r w:rsidRPr="002A5421">
              <w:rPr>
                <w:rFonts w:ascii="Times New Roman" w:hAnsi="Times New Roman" w:cs="Times New Roman"/>
                <w:lang w:eastAsia="en-US"/>
              </w:rPr>
              <w:tab/>
              <w:t>Требование о внесение задатка не установлено.</w:t>
            </w:r>
          </w:p>
          <w:p w:rsidR="00533911" w:rsidRPr="002A5421" w:rsidRDefault="00533911" w:rsidP="000F176F">
            <w:pPr>
              <w:suppressAutoHyphens w:val="0"/>
              <w:jc w:val="both"/>
              <w:rPr>
                <w:rFonts w:ascii="Times New Roman" w:hAnsi="Times New Roman" w:cs="Times New Roman"/>
                <w:lang w:eastAsia="en-US"/>
              </w:rPr>
            </w:pP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Начальная (минимальная) цена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договора (цена лота) в размере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годовой арендной платы без</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учета НДС</w:t>
            </w:r>
          </w:p>
        </w:tc>
        <w:tc>
          <w:tcPr>
            <w:tcW w:w="0" w:type="auto"/>
          </w:tcPr>
          <w:p w:rsidR="002A5C9F" w:rsidRDefault="00533911" w:rsidP="000F176F">
            <w:pPr>
              <w:suppressAutoHyphens w:val="0"/>
              <w:jc w:val="both"/>
              <w:rPr>
                <w:rFonts w:ascii="Times New Roman" w:hAnsi="Times New Roman" w:cs="Times New Roman"/>
                <w:lang w:eastAsia="en-US"/>
              </w:rPr>
            </w:pPr>
            <w:r w:rsidRPr="002A5C9F">
              <w:rPr>
                <w:rFonts w:ascii="Times New Roman" w:hAnsi="Times New Roman" w:cs="Times New Roman"/>
                <w:b/>
                <w:lang w:eastAsia="en-US"/>
              </w:rPr>
              <w:t>Лот №1:</w:t>
            </w:r>
            <w:r w:rsidRPr="002A5421">
              <w:rPr>
                <w:rFonts w:ascii="Times New Roman" w:hAnsi="Times New Roman" w:cs="Times New Roman"/>
                <w:lang w:eastAsia="en-US"/>
              </w:rPr>
              <w:t xml:space="preserve"> </w:t>
            </w:r>
          </w:p>
          <w:p w:rsidR="00533911" w:rsidRPr="002A5421" w:rsidRDefault="00C1145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имущества от 02 апреля 2021 года).</w:t>
            </w:r>
          </w:p>
          <w:p w:rsidR="00C1145E" w:rsidRPr="002A5C9F" w:rsidRDefault="00C1145E" w:rsidP="000F176F">
            <w:pPr>
              <w:suppressAutoHyphens w:val="0"/>
              <w:jc w:val="both"/>
              <w:rPr>
                <w:rFonts w:ascii="Times New Roman" w:hAnsi="Times New Roman" w:cs="Times New Roman"/>
                <w:b/>
                <w:lang w:eastAsia="en-US"/>
              </w:rPr>
            </w:pPr>
            <w:r w:rsidRPr="002A5C9F">
              <w:rPr>
                <w:rFonts w:ascii="Times New Roman" w:hAnsi="Times New Roman" w:cs="Times New Roman"/>
                <w:b/>
                <w:lang w:eastAsia="en-US"/>
              </w:rPr>
              <w:t>Лот № 2:</w:t>
            </w:r>
          </w:p>
          <w:p w:rsidR="00C1145E" w:rsidRPr="002A5421" w:rsidRDefault="00C1145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Начальная (минимальная) цена договора в размере годовой арендной платы без учета НДС– 31 357 (тридцать одна тысяча триста пятьдесят семь) рублей (Отчет № 2104-006 об оценке услуги по сдаче в аренду движимого иму</w:t>
            </w:r>
            <w:r w:rsidR="002A5C9F">
              <w:rPr>
                <w:rFonts w:ascii="Times New Roman" w:hAnsi="Times New Roman" w:cs="Times New Roman"/>
                <w:lang w:eastAsia="en-US"/>
              </w:rPr>
              <w:t>щества от 02 апреля 2021 года).</w:t>
            </w:r>
          </w:p>
          <w:p w:rsidR="002A5C9F" w:rsidRPr="002A5C9F" w:rsidRDefault="00C1145E" w:rsidP="000F176F">
            <w:pPr>
              <w:suppressAutoHyphens w:val="0"/>
              <w:jc w:val="both"/>
              <w:rPr>
                <w:rFonts w:ascii="Times New Roman" w:hAnsi="Times New Roman" w:cs="Times New Roman"/>
                <w:b/>
                <w:lang w:eastAsia="en-US"/>
              </w:rPr>
            </w:pPr>
            <w:r w:rsidRPr="002A5C9F">
              <w:rPr>
                <w:rFonts w:ascii="Times New Roman" w:hAnsi="Times New Roman" w:cs="Times New Roman"/>
                <w:b/>
                <w:lang w:eastAsia="en-US"/>
              </w:rPr>
              <w:t>Лот № 3:</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 </w:t>
            </w:r>
            <w:r w:rsidR="00C1145E" w:rsidRPr="002A5421">
              <w:rPr>
                <w:rFonts w:ascii="Times New Roman" w:hAnsi="Times New Roman" w:cs="Times New Roman"/>
                <w:lang w:eastAsia="en-US"/>
              </w:rPr>
              <w:t>Начальная (минимальная) цена договора в размере годовой арендной платы без учета НДС– 152 (сто пятьдесят два) рубля (Отчет № 2104-006 об оценке услуги по сдаче в аренду движимого имущества от 2 апреля 2021 года).</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 действия договора</w:t>
            </w:r>
          </w:p>
        </w:tc>
        <w:tc>
          <w:tcPr>
            <w:tcW w:w="0" w:type="auto"/>
          </w:tcPr>
          <w:p w:rsidR="00B33C9E" w:rsidRPr="002A5421" w:rsidRDefault="00B33C9E"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5 лет</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 место и порядок</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предоставления документации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об 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организатора аукциона, указанный в пункте 2.2 Извещения, либо нарочно. Документация об аукционе на бумажном носителе предоставляется в течение двух рабочих </w:t>
            </w:r>
            <w:proofErr w:type="gramStart"/>
            <w:r w:rsidRPr="002A5421">
              <w:rPr>
                <w:rFonts w:ascii="Times New Roman" w:hAnsi="Times New Roman" w:cs="Times New Roman"/>
                <w:lang w:eastAsia="en-US"/>
              </w:rPr>
              <w:t>дней  с</w:t>
            </w:r>
            <w:proofErr w:type="gramEnd"/>
            <w:r w:rsidRPr="002A5421">
              <w:rPr>
                <w:rFonts w:ascii="Times New Roman" w:hAnsi="Times New Roman" w:cs="Times New Roman"/>
                <w:lang w:eastAsia="en-US"/>
              </w:rPr>
              <w:t xml:space="preserve"> момента поступления запроса (в дни и время, установленные для приема заявок). </w:t>
            </w:r>
          </w:p>
          <w:p w:rsidR="00533911" w:rsidRPr="002A5421" w:rsidRDefault="00533911" w:rsidP="00915E62">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Предоставление Документации об аукционе на бумажном носителе осуществляется по месту нахождения организатора аукциона, расположенного по адресу: Краснодарский край, Кореновский район, г. Кореновск, ул. Фрунзе, 91 Б, 2 этаж, кабинет № 5 в рабочие дни с понедельника по среду с 9-00 до 18-12 с перерывом с 13-00 до 14-00, в четверг с 08-00 до 17-12 с перерывом с 12-00 до 13-00, в пятницу с 09-</w:t>
            </w:r>
            <w:r w:rsidRPr="002A5421">
              <w:rPr>
                <w:rFonts w:ascii="Times New Roman" w:hAnsi="Times New Roman" w:cs="Times New Roman"/>
                <w:lang w:eastAsia="en-US"/>
              </w:rPr>
              <w:lastRenderedPageBreak/>
              <w:t xml:space="preserve">00 до 17.12 с перерывом с 13-00 до 14-00, в предпраздничные дни с 9-00 до 17-00, перерыв с 13-00 до 14-00 часов, начиная с </w:t>
            </w:r>
            <w:r w:rsidR="00915E62" w:rsidRPr="002A5421">
              <w:rPr>
                <w:rFonts w:ascii="Times New Roman" w:hAnsi="Times New Roman" w:cs="Times New Roman"/>
                <w:lang w:eastAsia="en-US"/>
              </w:rPr>
              <w:t>12 апреля 2021</w:t>
            </w:r>
            <w:r w:rsidRPr="002A5421">
              <w:rPr>
                <w:rFonts w:ascii="Times New Roman" w:hAnsi="Times New Roman" w:cs="Times New Roman"/>
                <w:lang w:eastAsia="en-US"/>
              </w:rPr>
              <w:t xml:space="preserve"> года по </w:t>
            </w:r>
            <w:r w:rsidR="00915E62" w:rsidRPr="002A5421">
              <w:rPr>
                <w:rFonts w:ascii="Times New Roman" w:hAnsi="Times New Roman" w:cs="Times New Roman"/>
                <w:lang w:eastAsia="en-US"/>
              </w:rPr>
              <w:t>12 мая 2021</w:t>
            </w:r>
            <w:r w:rsidRPr="002A5421">
              <w:rPr>
                <w:rFonts w:ascii="Times New Roman" w:hAnsi="Times New Roman" w:cs="Times New Roman"/>
                <w:lang w:eastAsia="en-US"/>
              </w:rPr>
              <w:t xml:space="preserve"> года (включительно), осмотр предметов торгов в присутствии представителя продавца осуществляется по предварительной заявке.</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lastRenderedPageBreak/>
              <w:t>Электронный адрес сайта в</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сети «Интернет», на котором</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размещена документация об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www.korenovsk-gorod.ru</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val="en-US" w:eastAsia="en-US"/>
              </w:rPr>
              <w:t>www</w:t>
            </w:r>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torgi</w:t>
            </w:r>
            <w:proofErr w:type="spellEnd"/>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gov</w:t>
            </w:r>
            <w:proofErr w:type="spellEnd"/>
            <w:r w:rsidRPr="002A5421">
              <w:rPr>
                <w:rFonts w:ascii="Times New Roman" w:hAnsi="Times New Roman" w:cs="Times New Roman"/>
                <w:lang w:eastAsia="en-US"/>
              </w:rPr>
              <w:t>.</w:t>
            </w:r>
            <w:proofErr w:type="spellStart"/>
            <w:r w:rsidRPr="002A5421">
              <w:rPr>
                <w:rFonts w:ascii="Times New Roman" w:hAnsi="Times New Roman" w:cs="Times New Roman"/>
                <w:lang w:val="en-US" w:eastAsia="en-US"/>
              </w:rPr>
              <w:t>ru</w:t>
            </w:r>
            <w:proofErr w:type="spellEnd"/>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Размер, порядок и сроки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внесения платы за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предоставление документации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об аукционе</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Предоставление документации об открытом аукционе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осуществляется без взимания платы.</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Требование о внесении задатка</w:t>
            </w:r>
          </w:p>
        </w:tc>
        <w:tc>
          <w:tcPr>
            <w:tcW w:w="0" w:type="auto"/>
          </w:tcPr>
          <w:p w:rsidR="00533911" w:rsidRPr="002A5421" w:rsidRDefault="00915E62"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не установлено</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 в течение которого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 вправе</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отказаться от проведения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аукциона</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Организатор аукциона вправе отказаться от проведения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аукциона не позднее чем за пять дней до даты окончания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срока подачи заявок на участие в аукционе. Извещение об</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отказе от проведения открытого аукциона размещается на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официальном сайте в течение одного дня с даты принятия</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решения об отказе от проведения открытого аукциона.</w:t>
            </w:r>
          </w:p>
        </w:tc>
      </w:tr>
      <w:tr w:rsidR="00533911" w:rsidRPr="002A5421" w:rsidTr="00533911">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Участники аукциона</w:t>
            </w:r>
          </w:p>
        </w:tc>
        <w:tc>
          <w:tcPr>
            <w:tcW w:w="0" w:type="auto"/>
          </w:tcPr>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Участниками аукциона могут являться только субъекты</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малого и среднего предпринимательства, имеющие право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на поддержку органами государственной власти 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органами местного самоуправления в соответствии с</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частями 3 и 5 статьи 14 Федерального закона от 27 июля 2007 года № 209-ФЗ «О развитии малого и среднего</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предпринимательства в Российской Федерации», или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организации, образующие инфраструктуру поддержки</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субъектов малого и среднего предпринимательства,</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претендующие на заключение договора и подавш</w:t>
            </w:r>
            <w:r w:rsidR="00915E62" w:rsidRPr="002A5421">
              <w:rPr>
                <w:rFonts w:ascii="Times New Roman" w:hAnsi="Times New Roman" w:cs="Times New Roman"/>
                <w:lang w:eastAsia="en-US"/>
              </w:rPr>
              <w:t>ие заявку на участие в аукционе,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Участники аукциона должны соответствовать</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требованиям, установленным законодательством</w:t>
            </w:r>
          </w:p>
          <w:p w:rsidR="00533911" w:rsidRPr="002A5421" w:rsidRDefault="00533911" w:rsidP="000F176F">
            <w:pPr>
              <w:suppressAutoHyphens w:val="0"/>
              <w:jc w:val="both"/>
              <w:rPr>
                <w:rFonts w:ascii="Times New Roman" w:hAnsi="Times New Roman" w:cs="Times New Roman"/>
                <w:lang w:eastAsia="en-US"/>
              </w:rPr>
            </w:pPr>
            <w:r w:rsidRPr="002A5421">
              <w:rPr>
                <w:rFonts w:ascii="Times New Roman" w:hAnsi="Times New Roman" w:cs="Times New Roman"/>
                <w:lang w:eastAsia="en-US"/>
              </w:rPr>
              <w:t xml:space="preserve">Российской Федерации к таким участникам. </w:t>
            </w:r>
          </w:p>
        </w:tc>
      </w:tr>
    </w:tbl>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center"/>
        <w:rPr>
          <w:rFonts w:eastAsiaTheme="minorHAnsi"/>
          <w:bCs/>
          <w:sz w:val="28"/>
          <w:szCs w:val="28"/>
          <w:lang w:eastAsia="en-US"/>
        </w:rPr>
      </w:pPr>
      <w:r w:rsidRPr="00533911">
        <w:rPr>
          <w:rFonts w:eastAsiaTheme="minorHAnsi"/>
          <w:bCs/>
          <w:sz w:val="28"/>
          <w:szCs w:val="28"/>
          <w:lang w:eastAsia="en-US"/>
        </w:rPr>
        <w:t>РАЗДЕЛ III. ТРЕБОВАНИЯ К ЗАЯВКЕ НА УЧАСТИЕ В АУКЦИОНЕ</w:t>
      </w:r>
    </w:p>
    <w:p w:rsidR="00533911" w:rsidRPr="00533911" w:rsidRDefault="00533911" w:rsidP="00533911">
      <w:pPr>
        <w:suppressAutoHyphens w:val="0"/>
        <w:jc w:val="center"/>
        <w:rPr>
          <w:rFonts w:eastAsiaTheme="minorHAnsi"/>
          <w:bCs/>
          <w:sz w:val="28"/>
          <w:szCs w:val="28"/>
          <w:lang w:eastAsia="en-US"/>
        </w:rPr>
      </w:pP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3.1. Требования к содержанию, составу и форме заявки на участие в аукционе, в том числе заявки, подаваемой в форме электронного документа,</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инструкция по ее заполнению</w:t>
      </w:r>
      <w:r w:rsidR="00804BFB">
        <w:rPr>
          <w:rFonts w:eastAsiaTheme="minorHAnsi"/>
          <w:bCs/>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3.1.1 Заявка на участие в аукционе подается в срок и по форме, которые установлены документацией об аукционе. (Приложение № 1)</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Подача заявки на участие в аукционе является акцептом оферты в соответствии со статьей 438 Гражданского кодекса Российской Федерации.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3.1.2.  Заявка на участие в аукционе должна содержать:</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а) сведения и документы о заявителе, подавшем такую заявку;</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б)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г) документ, подтверждающий полномочия лица на осуществление действий от имени заявителя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д) копии учредительных документов заявителя (для юридических лиц);</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533911">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Не допускается требовать от заявителя иное, за исключением документов и сведений, предусмотренных в настоящем разделе документации об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3.2. При получении заявки на участие в аукционе, поданной в форме электронного документа, уполномоченный орган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Принципы использования электронных подписей,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правовое регулирование отношений в области использования электронных подписей, обязанности участников электронного взаимодействия при использовании электронных подписей регламентированы Федеральным законом от 06 апреля 2011 года № 63-Ф3 «Об электронной подписи», другими федеральными законами или принимаемыми в соответствии с ними нормативными правовыми актами.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3.3. 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на подачу заявки лица и проставлением печати юридического лица (при наличии), их совершивших. Если документ оформлен нотариально, соответствующие исправления должны быть также подтверждены нотариусом.</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При заверении юридическими лицами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При подготовке заявки и документов, входящих в состав заявки, не допускается применение факсимильных подписей и печатей. Все документы в составе заявки, предоставляемые претендентами на участие в аукционе, должны быть заполнены необх</w:t>
      </w:r>
      <w:r w:rsidR="00804BFB">
        <w:rPr>
          <w:rFonts w:eastAsiaTheme="minorHAnsi"/>
          <w:sz w:val="28"/>
          <w:szCs w:val="28"/>
          <w:lang w:eastAsia="en-US"/>
        </w:rPr>
        <w:t xml:space="preserve">одимыми сведениями </w:t>
      </w:r>
      <w:proofErr w:type="gramStart"/>
      <w:r w:rsidR="00804BFB">
        <w:rPr>
          <w:rFonts w:eastAsiaTheme="minorHAnsi"/>
          <w:sz w:val="28"/>
          <w:szCs w:val="28"/>
          <w:lang w:eastAsia="en-US"/>
        </w:rPr>
        <w:t>и  включены</w:t>
      </w:r>
      <w:proofErr w:type="gramEnd"/>
      <w:r w:rsidR="00804BFB">
        <w:rPr>
          <w:rFonts w:eastAsiaTheme="minorHAnsi"/>
          <w:sz w:val="28"/>
          <w:szCs w:val="28"/>
          <w:lang w:eastAsia="en-US"/>
        </w:rPr>
        <w:t xml:space="preserve"> в опись. </w:t>
      </w:r>
      <w:r w:rsidRPr="00533911">
        <w:rPr>
          <w:rFonts w:eastAsiaTheme="minorHAnsi"/>
          <w:sz w:val="28"/>
          <w:szCs w:val="28"/>
          <w:lang w:eastAsia="en-US"/>
        </w:rPr>
        <w:t>(Приложение № 2)</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3.4. Заявитель вправе подать только одну заявку в отношении каждого предмета аукциона (лота).</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center"/>
        <w:rPr>
          <w:rFonts w:eastAsiaTheme="minorHAnsi"/>
          <w:bCs/>
          <w:sz w:val="28"/>
          <w:szCs w:val="28"/>
          <w:lang w:eastAsia="en-US"/>
        </w:rPr>
      </w:pPr>
      <w:r w:rsidRPr="00533911">
        <w:rPr>
          <w:rFonts w:eastAsiaTheme="minorHAnsi"/>
          <w:bCs/>
          <w:sz w:val="28"/>
          <w:szCs w:val="28"/>
          <w:lang w:eastAsia="en-US"/>
        </w:rPr>
        <w:t>РАЗДЕЛ IV. ИНЫЕ СВЕДЕНИЯ И ТРЕБОВАНИЯ</w:t>
      </w:r>
    </w:p>
    <w:p w:rsidR="00533911" w:rsidRPr="00533911" w:rsidRDefault="00533911" w:rsidP="00533911">
      <w:pPr>
        <w:suppressAutoHyphens w:val="0"/>
        <w:jc w:val="center"/>
        <w:rPr>
          <w:rFonts w:eastAsiaTheme="minorHAnsi"/>
          <w:bCs/>
          <w:sz w:val="28"/>
          <w:szCs w:val="28"/>
          <w:lang w:eastAsia="en-US"/>
        </w:rPr>
      </w:pP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4.1. Форма, сроки и порядок оплаты по договору</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 xml:space="preserve">Срок действия договора: 5 (Пять) лет, арендная плата за Объект (лот) по итогам аукциона вносится арендатором в следующем порядке: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 в первый год аренды – 40 процентов размера годовой арендной платы по итогам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 во второй год аренды – 60 процентов размера годовой арендной платы по итогам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в третий год аренды – 80 процентов размера годовой арендной платы по итогам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в четвертый и пятый года аренды – 100 процентов размера годовой арендной платы по итогам аукциона. (Решение Совета Кореновского городского поселения Кореновского района от </w:t>
      </w:r>
      <w:r w:rsidR="00804BFB">
        <w:rPr>
          <w:rFonts w:eastAsiaTheme="minorHAnsi"/>
          <w:sz w:val="28"/>
          <w:szCs w:val="28"/>
          <w:lang w:eastAsia="en-US"/>
        </w:rPr>
        <w:t>24 февраля 2021</w:t>
      </w:r>
      <w:r w:rsidRPr="00533911">
        <w:rPr>
          <w:rFonts w:eastAsiaTheme="minorHAnsi"/>
          <w:sz w:val="28"/>
          <w:szCs w:val="28"/>
          <w:lang w:eastAsia="en-US"/>
        </w:rPr>
        <w:t xml:space="preserve"> года № </w:t>
      </w:r>
      <w:r w:rsidR="00804BFB">
        <w:rPr>
          <w:rFonts w:eastAsiaTheme="minorHAnsi"/>
          <w:sz w:val="28"/>
          <w:szCs w:val="28"/>
          <w:lang w:eastAsia="en-US"/>
        </w:rPr>
        <w:t>163</w:t>
      </w:r>
      <w:r w:rsidRPr="00533911">
        <w:rPr>
          <w:rFonts w:eastAsiaTheme="minorHAnsi"/>
          <w:sz w:val="28"/>
          <w:szCs w:val="28"/>
          <w:lang w:eastAsia="en-US"/>
        </w:rPr>
        <w:t xml:space="preserve"> </w:t>
      </w:r>
      <w:r w:rsidR="002673D7" w:rsidRPr="002673D7">
        <w:rPr>
          <w:rFonts w:eastAsiaTheme="minorHAnsi"/>
          <w:sz w:val="28"/>
          <w:szCs w:val="28"/>
          <w:lang w:eastAsia="en-US"/>
        </w:rPr>
        <w:t>«Об утверждении Положения о порядке и условиях предоставления в аренду имущества, включенного в перечень муниципального имущества Кореновского городского поселения Кореновского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w:t>
      </w:r>
      <w:r w:rsidR="002673D7">
        <w:rPr>
          <w:rFonts w:eastAsiaTheme="minorHAnsi"/>
          <w:sz w:val="28"/>
          <w:szCs w:val="28"/>
          <w:lang w:eastAsia="en-US"/>
        </w:rPr>
        <w:t>лог на профессиональный доход»»</w:t>
      </w:r>
      <w:r w:rsidRPr="00533911">
        <w:rPr>
          <w:rFonts w:eastAsiaTheme="minorHAnsi"/>
          <w:sz w:val="28"/>
          <w:szCs w:val="28"/>
          <w:lang w:eastAsia="en-US"/>
        </w:rPr>
        <w:t xml:space="preserve">.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Арендатор вносит арендную плату ежемесячно, равными частями в течение всего срока использования (эксплуатации) объекта договора, в срок до 10 числа текущего месяца, путем перечисления денежных средств на расчетный счет Арендодателя.</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4.2. Порядок пересмотра цены договора (цены лота) в сторону увеличения</w:t>
      </w:r>
      <w:r w:rsidR="002673D7">
        <w:rPr>
          <w:rFonts w:eastAsiaTheme="minorHAnsi"/>
          <w:bCs/>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Размер арендной платы по настоящему Договору может быть пересмотрен </w:t>
      </w:r>
      <w:r w:rsidR="002673D7">
        <w:rPr>
          <w:rFonts w:eastAsiaTheme="minorHAnsi"/>
          <w:sz w:val="28"/>
          <w:szCs w:val="28"/>
          <w:lang w:eastAsia="en-US"/>
        </w:rPr>
        <w:tab/>
      </w:r>
      <w:r w:rsidRPr="00533911">
        <w:rPr>
          <w:rFonts w:eastAsiaTheme="minorHAnsi"/>
          <w:sz w:val="28"/>
          <w:szCs w:val="28"/>
          <w:lang w:eastAsia="en-US"/>
        </w:rPr>
        <w:t>Арендодателем в сторону увеличения при изменении рыночной стоимости арендной платы, но не чаще одного раза в год. Изменение размера арендной платы фиксируется и оформляется приложением (дополнительным соглашением) к договору, подписываемым сторонами. В случае уклонения Арендатора от его подписания, приложение подписывается только Арендодателем. Размер арендной платы по настоящему Договору не может быть пересмотрен Сторонами в сторону уменьшения.</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r>
      <w:r w:rsidR="002673D7">
        <w:rPr>
          <w:rFonts w:eastAsiaTheme="minorHAnsi"/>
          <w:bCs/>
          <w:sz w:val="28"/>
          <w:szCs w:val="28"/>
          <w:lang w:eastAsia="en-US"/>
        </w:rPr>
        <w:t xml:space="preserve">4.3. Порядок передачи прав на </w:t>
      </w:r>
      <w:r w:rsidRPr="00533911">
        <w:rPr>
          <w:rFonts w:eastAsiaTheme="minorHAnsi"/>
          <w:bCs/>
          <w:sz w:val="28"/>
          <w:szCs w:val="28"/>
          <w:lang w:eastAsia="en-US"/>
        </w:rPr>
        <w:t>движимое имущество</w:t>
      </w:r>
      <w:r w:rsidR="002673D7">
        <w:rPr>
          <w:rFonts w:eastAsiaTheme="minorHAnsi"/>
          <w:bCs/>
          <w:sz w:val="28"/>
          <w:szCs w:val="28"/>
          <w:lang w:eastAsia="en-US"/>
        </w:rPr>
        <w:t>:</w:t>
      </w:r>
    </w:p>
    <w:p w:rsidR="00533911" w:rsidRPr="00533911" w:rsidRDefault="002673D7" w:rsidP="00533911">
      <w:pPr>
        <w:suppressAutoHyphens w:val="0"/>
        <w:jc w:val="both"/>
        <w:rPr>
          <w:rFonts w:eastAsiaTheme="minorHAnsi"/>
          <w:sz w:val="28"/>
          <w:szCs w:val="28"/>
          <w:lang w:eastAsia="en-US"/>
        </w:rPr>
      </w:pPr>
      <w:r>
        <w:rPr>
          <w:rFonts w:eastAsiaTheme="minorHAnsi"/>
          <w:sz w:val="28"/>
          <w:szCs w:val="28"/>
          <w:lang w:eastAsia="en-US"/>
        </w:rPr>
        <w:tab/>
        <w:t xml:space="preserve">Право аренды движимого </w:t>
      </w:r>
      <w:r w:rsidR="00533911" w:rsidRPr="00533911">
        <w:rPr>
          <w:rFonts w:eastAsiaTheme="minorHAnsi"/>
          <w:sz w:val="28"/>
          <w:szCs w:val="28"/>
          <w:lang w:eastAsia="en-US"/>
        </w:rPr>
        <w:t>имущества возникает у Арендатора с даты подписания акта приема-передачи имущества, действует в течение всего срока действия договора и прекращается с истечением срока действия указанного договора.</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4.4. Порядок, место, дата начала, дата и время окончания срока подачи заявок на участие в аукционе</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sz w:val="28"/>
          <w:szCs w:val="28"/>
          <w:lang w:eastAsia="en-US"/>
        </w:rPr>
        <w:tab/>
        <w:t xml:space="preserve">Дата начала приема заявок на участие в аукционе – </w:t>
      </w:r>
      <w:r w:rsidR="002D0602">
        <w:rPr>
          <w:rFonts w:eastAsiaTheme="minorHAnsi"/>
          <w:bCs/>
          <w:sz w:val="28"/>
          <w:szCs w:val="28"/>
          <w:lang w:eastAsia="en-US"/>
        </w:rPr>
        <w:t>12 апреля 2021 года с 09</w:t>
      </w:r>
      <w:r w:rsidRPr="00533911">
        <w:rPr>
          <w:rFonts w:eastAsiaTheme="minorHAnsi"/>
          <w:bCs/>
          <w:sz w:val="28"/>
          <w:szCs w:val="28"/>
          <w:lang w:eastAsia="en-US"/>
        </w:rPr>
        <w:t xml:space="preserve">.00 часов по московскому времени.  </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sz w:val="28"/>
          <w:szCs w:val="28"/>
          <w:lang w:eastAsia="en-US"/>
        </w:rPr>
        <w:tab/>
        <w:t xml:space="preserve">Дата окончания приема заявок на участие в аукционе </w:t>
      </w:r>
      <w:r w:rsidR="002D0602">
        <w:rPr>
          <w:rFonts w:eastAsiaTheme="minorHAnsi"/>
          <w:sz w:val="28"/>
          <w:szCs w:val="28"/>
          <w:lang w:eastAsia="en-US"/>
        </w:rPr>
        <w:t>–</w:t>
      </w:r>
      <w:r w:rsidRPr="00533911">
        <w:rPr>
          <w:rFonts w:eastAsiaTheme="minorHAnsi"/>
          <w:sz w:val="28"/>
          <w:szCs w:val="28"/>
          <w:lang w:eastAsia="en-US"/>
        </w:rPr>
        <w:t xml:space="preserve"> </w:t>
      </w:r>
      <w:r w:rsidR="002D0602">
        <w:rPr>
          <w:rFonts w:eastAsiaTheme="minorHAnsi"/>
          <w:bCs/>
          <w:sz w:val="28"/>
          <w:szCs w:val="28"/>
          <w:lang w:eastAsia="en-US"/>
        </w:rPr>
        <w:t>12 мая</w:t>
      </w:r>
      <w:r w:rsidRPr="00533911">
        <w:rPr>
          <w:rFonts w:eastAsiaTheme="minorHAnsi"/>
          <w:bCs/>
          <w:sz w:val="28"/>
          <w:szCs w:val="28"/>
          <w:lang w:eastAsia="en-US"/>
        </w:rPr>
        <w:t xml:space="preserve"> 20</w:t>
      </w:r>
      <w:r w:rsidR="002D0602">
        <w:rPr>
          <w:rFonts w:eastAsiaTheme="minorHAnsi"/>
          <w:bCs/>
          <w:sz w:val="28"/>
          <w:szCs w:val="28"/>
          <w:lang w:eastAsia="en-US"/>
        </w:rPr>
        <w:t>21</w:t>
      </w:r>
      <w:r w:rsidRPr="00533911">
        <w:rPr>
          <w:rFonts w:eastAsiaTheme="minorHAnsi"/>
          <w:bCs/>
          <w:sz w:val="28"/>
          <w:szCs w:val="28"/>
          <w:lang w:eastAsia="en-US"/>
        </w:rPr>
        <w:t xml:space="preserve"> года в 18.</w:t>
      </w:r>
      <w:r w:rsidR="002D0602">
        <w:rPr>
          <w:rFonts w:eastAsiaTheme="minorHAnsi"/>
          <w:bCs/>
          <w:sz w:val="28"/>
          <w:szCs w:val="28"/>
          <w:lang w:eastAsia="en-US"/>
        </w:rPr>
        <w:t>00</w:t>
      </w:r>
      <w:r w:rsidRPr="00533911">
        <w:rPr>
          <w:rFonts w:eastAsiaTheme="minorHAnsi"/>
          <w:bCs/>
          <w:sz w:val="28"/>
          <w:szCs w:val="28"/>
          <w:lang w:eastAsia="en-US"/>
        </w:rPr>
        <w:t xml:space="preserve"> часов </w:t>
      </w:r>
      <w:r w:rsidRPr="00533911">
        <w:rPr>
          <w:rFonts w:eastAsiaTheme="minorHAnsi"/>
          <w:sz w:val="28"/>
          <w:szCs w:val="28"/>
          <w:lang w:eastAsia="en-US"/>
        </w:rPr>
        <w:t>по московскому времени.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Время и место приема заявок - в рабочие дни с понедельника по среду с 9-00 до 18-12 с перерывом с 13-00 до 14-00, в четверг с 08-00 до 17-12 с перерывом с 12-00 до 13-00, в пятницу с 09-00 до 17.12 с перерывом с 13-00 до 14-00, в предпраздничные дни с 9-00 до 17-00, перерыв с 13-00 до 14-00 часов по адресу: Краснодарский край, Кореновский район, г. Кореновск, ул. Фрунзе, 91 Б, 2 этаж, кабинет № 5.</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4.5.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 Требования к участникам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5.1.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27 июля 2007 года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r w:rsidR="00D3025B">
        <w:rPr>
          <w:rFonts w:eastAsiaTheme="minorHAnsi"/>
          <w:sz w:val="28"/>
          <w:szCs w:val="28"/>
          <w:lang w:eastAsia="en-US"/>
        </w:rPr>
        <w:t xml:space="preserve">физические лица, не являющиеся индивидуальными предпринимателями и применяющие налоговый режим «Налог на профессиональный доход», </w:t>
      </w:r>
      <w:r w:rsidRPr="00533911">
        <w:rPr>
          <w:rFonts w:eastAsiaTheme="minorHAnsi"/>
          <w:sz w:val="28"/>
          <w:szCs w:val="28"/>
          <w:lang w:eastAsia="en-US"/>
        </w:rPr>
        <w:t>претендующие на заключение договора и подавшие заявку на участие в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Участники аукциона должны соответствовать требованиям, установленным законодательством Российской Федерации к таким участникам (далее - заявитель).</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5.2. Заявитель не допускается к участию в аукционе в случаях:</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1) непредставления документов, определенных пунктом 1 раздела III (Требования к заявке на участие в аукционе) документации об аукционе, либо наличия в таких документах недостоверных сведений;</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2) несоответствия требованиям, указанным в пункте 1 настоящего подраздела (Требования к участникам аукциона) документации об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3) невнесения задатка, если требование о внесении задатка указано в извещении о проведении конкурса или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7) наличия решения о приостановлении деятельности заявителя в порядке,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разделе, у органов власти в соответствии с их компетенцией и иных лиц, за исключением лиц, подавших заявку на участие в соответствующем аукционе.</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5.6. Порядок и срок отзыва заявок на участие в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5.7. Формы, порядок, даты начала и окончания предоставления участникам аукциона разъяснений положений аукционной документации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С документацией об аукционе можно ознакомиться на сайтах </w:t>
      </w:r>
      <w:proofErr w:type="gramStart"/>
      <w:r w:rsidRPr="00533911">
        <w:rPr>
          <w:rFonts w:eastAsiaTheme="minorHAnsi"/>
          <w:sz w:val="28"/>
          <w:szCs w:val="28"/>
          <w:lang w:val="en-US" w:eastAsia="en-US"/>
        </w:rPr>
        <w:t>www</w:t>
      </w:r>
      <w:r w:rsidRPr="00533911">
        <w:rPr>
          <w:rFonts w:eastAsiaTheme="minorHAnsi"/>
          <w:sz w:val="28"/>
          <w:szCs w:val="28"/>
          <w:lang w:eastAsia="en-US"/>
        </w:rPr>
        <w:t>.</w:t>
      </w:r>
      <w:proofErr w:type="spellStart"/>
      <w:r w:rsidRPr="00533911">
        <w:rPr>
          <w:rFonts w:eastAsiaTheme="minorHAnsi"/>
          <w:sz w:val="28"/>
          <w:szCs w:val="28"/>
          <w:lang w:val="en-US" w:eastAsia="en-US"/>
        </w:rPr>
        <w:t>torgi</w:t>
      </w:r>
      <w:proofErr w:type="spellEnd"/>
      <w:r w:rsidRPr="00533911">
        <w:rPr>
          <w:rFonts w:eastAsiaTheme="minorHAnsi"/>
          <w:sz w:val="28"/>
          <w:szCs w:val="28"/>
          <w:lang w:eastAsia="en-US"/>
        </w:rPr>
        <w:t>.</w:t>
      </w:r>
      <w:proofErr w:type="spellStart"/>
      <w:r w:rsidRPr="00533911">
        <w:rPr>
          <w:rFonts w:eastAsiaTheme="minorHAnsi"/>
          <w:sz w:val="28"/>
          <w:szCs w:val="28"/>
          <w:lang w:val="en-US" w:eastAsia="en-US"/>
        </w:rPr>
        <w:t>gov</w:t>
      </w:r>
      <w:proofErr w:type="spellEnd"/>
      <w:r w:rsidRPr="00533911">
        <w:rPr>
          <w:rFonts w:eastAsiaTheme="minorHAnsi"/>
          <w:sz w:val="28"/>
          <w:szCs w:val="28"/>
          <w:lang w:eastAsia="en-US"/>
        </w:rPr>
        <w:t>.</w:t>
      </w:r>
      <w:proofErr w:type="spellStart"/>
      <w:r w:rsidRPr="00533911">
        <w:rPr>
          <w:rFonts w:eastAsiaTheme="minorHAnsi"/>
          <w:sz w:val="28"/>
          <w:szCs w:val="28"/>
          <w:lang w:val="en-US" w:eastAsia="en-US"/>
        </w:rPr>
        <w:t>ru</w:t>
      </w:r>
      <w:proofErr w:type="spellEnd"/>
      <w:r w:rsidRPr="00533911">
        <w:rPr>
          <w:rFonts w:eastAsiaTheme="minorHAnsi"/>
          <w:sz w:val="28"/>
          <w:szCs w:val="28"/>
          <w:lang w:eastAsia="en-US"/>
        </w:rPr>
        <w:t>,  www.korenovsk-gorod.ru</w:t>
      </w:r>
      <w:proofErr w:type="gramEnd"/>
      <w:r w:rsidRPr="00533911">
        <w:rPr>
          <w:rFonts w:eastAsiaTheme="minorHAnsi"/>
          <w:sz w:val="28"/>
          <w:szCs w:val="28"/>
          <w:lang w:eastAsia="en-US"/>
        </w:rPr>
        <w:t xml:space="preserve"> и по адресу Организатора аукциона: Краснодарский край, Кореновский район, г. Кореновск, ул. Фрунзе, 91 Б, 2 этаж, кабинет № 5. Телефон для справок: 8 (861-42) 4-55-49. Срок предоставления сведений, документации об аукционе - в течение двух рабочих дней со дня, следующего за днем регистрации заявления заинтересованного лица.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запрос. Разъяснение положений аукционной документации не должно изменять ее суть.</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5.8. Величина повышения начальной (минимальной) цены договора (цены лота) — «шаг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5.9. Место, дата, время начала рассмотрения заявок на участие в аукционе место, дата и время проведения аукциона</w:t>
      </w:r>
      <w:r w:rsidR="00DD191E">
        <w:rPr>
          <w:rFonts w:eastAsiaTheme="minorHAnsi"/>
          <w:bCs/>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Дата, время и место начала рассмотрения заявок на участие в аукционе</w:t>
      </w:r>
      <w:r w:rsidR="00DD191E">
        <w:rPr>
          <w:rFonts w:eastAsiaTheme="minorHAnsi"/>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bCs/>
          <w:sz w:val="28"/>
          <w:szCs w:val="28"/>
          <w:lang w:eastAsia="en-US"/>
        </w:rPr>
        <w:tab/>
      </w:r>
      <w:r w:rsidR="00DD191E">
        <w:rPr>
          <w:rFonts w:eastAsiaTheme="minorHAnsi"/>
          <w:bCs/>
          <w:sz w:val="28"/>
          <w:szCs w:val="28"/>
          <w:lang w:eastAsia="en-US"/>
        </w:rPr>
        <w:t>13 мая 2021</w:t>
      </w:r>
      <w:r w:rsidRPr="00533911">
        <w:rPr>
          <w:rFonts w:eastAsiaTheme="minorHAnsi"/>
          <w:bCs/>
          <w:sz w:val="28"/>
          <w:szCs w:val="28"/>
          <w:lang w:eastAsia="en-US"/>
        </w:rPr>
        <w:t xml:space="preserve"> г. в </w:t>
      </w:r>
      <w:r w:rsidR="00DD191E">
        <w:rPr>
          <w:rFonts w:eastAsiaTheme="minorHAnsi"/>
          <w:bCs/>
          <w:sz w:val="28"/>
          <w:szCs w:val="28"/>
          <w:lang w:eastAsia="en-US"/>
        </w:rPr>
        <w:t>10</w:t>
      </w:r>
      <w:r w:rsidRPr="00533911">
        <w:rPr>
          <w:rFonts w:eastAsiaTheme="minorHAnsi"/>
          <w:bCs/>
          <w:sz w:val="28"/>
          <w:szCs w:val="28"/>
          <w:lang w:eastAsia="en-US"/>
        </w:rPr>
        <w:t xml:space="preserve"> ч. 00 м. </w:t>
      </w:r>
      <w:r w:rsidRPr="00533911">
        <w:rPr>
          <w:rFonts w:eastAsiaTheme="minorHAnsi"/>
          <w:sz w:val="28"/>
          <w:szCs w:val="28"/>
          <w:lang w:eastAsia="en-US"/>
        </w:rPr>
        <w:t xml:space="preserve">по московскому времени по адресу: </w:t>
      </w:r>
      <w:r w:rsidRPr="00533911">
        <w:rPr>
          <w:rFonts w:eastAsiaTheme="minorHAnsi"/>
          <w:sz w:val="28"/>
          <w:szCs w:val="28"/>
          <w:lang w:eastAsia="en-US"/>
        </w:rPr>
        <w:tab/>
        <w:t>Краснодарский край, г. Кореновск, ул. Фрунзе, 91 Б, 2 этаж, кабинет № 1.</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Место, дата и время проведения аукциона</w:t>
      </w:r>
      <w:r w:rsidR="00DD191E">
        <w:rPr>
          <w:rFonts w:eastAsiaTheme="minorHAnsi"/>
          <w:bCs/>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Дата, время и место проведения аукциона – </w:t>
      </w:r>
      <w:r w:rsidR="00DD191E">
        <w:rPr>
          <w:rFonts w:eastAsiaTheme="minorHAnsi"/>
          <w:bCs/>
          <w:sz w:val="28"/>
          <w:szCs w:val="28"/>
          <w:lang w:eastAsia="en-US"/>
        </w:rPr>
        <w:t>14 мая</w:t>
      </w:r>
      <w:r w:rsidRPr="00533911">
        <w:rPr>
          <w:rFonts w:eastAsiaTheme="minorHAnsi"/>
          <w:bCs/>
          <w:sz w:val="28"/>
          <w:szCs w:val="28"/>
          <w:lang w:eastAsia="en-US"/>
        </w:rPr>
        <w:t xml:space="preserve"> 20</w:t>
      </w:r>
      <w:r w:rsidR="00DD191E">
        <w:rPr>
          <w:rFonts w:eastAsiaTheme="minorHAnsi"/>
          <w:bCs/>
          <w:sz w:val="28"/>
          <w:szCs w:val="28"/>
          <w:lang w:eastAsia="en-US"/>
        </w:rPr>
        <w:t>21</w:t>
      </w:r>
      <w:r w:rsidRPr="00533911">
        <w:rPr>
          <w:rFonts w:eastAsiaTheme="minorHAnsi"/>
          <w:bCs/>
          <w:sz w:val="28"/>
          <w:szCs w:val="28"/>
          <w:lang w:eastAsia="en-US"/>
        </w:rPr>
        <w:t xml:space="preserve"> г. 10 ч. 00 м. </w:t>
      </w:r>
      <w:r w:rsidRPr="00533911">
        <w:rPr>
          <w:rFonts w:eastAsiaTheme="minorHAnsi"/>
          <w:sz w:val="28"/>
          <w:szCs w:val="28"/>
          <w:lang w:eastAsia="en-US"/>
        </w:rPr>
        <w:t xml:space="preserve">по московскому времени по адресу: Краснодарский край, г. Кореновск, ул. Фрунзе, 91 Б, 2 этаж, кабинет № 1. </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Срок, в течение которого должен быть подписан проект договора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Согласно части 7 статьи 17.1 Федерального закона от 26 июля 2006 </w:t>
      </w:r>
      <w:proofErr w:type="gramStart"/>
      <w:r w:rsidRPr="00533911">
        <w:rPr>
          <w:rFonts w:eastAsiaTheme="minorHAnsi"/>
          <w:sz w:val="28"/>
          <w:szCs w:val="28"/>
          <w:lang w:eastAsia="en-US"/>
        </w:rPr>
        <w:t>года  №</w:t>
      </w:r>
      <w:proofErr w:type="gramEnd"/>
      <w:r w:rsidRPr="00533911">
        <w:rPr>
          <w:rFonts w:eastAsiaTheme="minorHAnsi"/>
          <w:sz w:val="28"/>
          <w:szCs w:val="28"/>
          <w:lang w:eastAsia="en-US"/>
        </w:rPr>
        <w:t xml:space="preserve"> 135-Ф3 «О защите конкуренции»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Договор аренды имущества заключается с победителем аукциона либо с лицом, признанным единственным участником аукциона в течение пяти дней, но </w:t>
      </w:r>
      <w:r w:rsidRPr="00533911">
        <w:rPr>
          <w:rFonts w:eastAsiaTheme="minorHAnsi"/>
          <w:sz w:val="28"/>
          <w:szCs w:val="28"/>
          <w:lang w:eastAsia="en-US"/>
        </w:rPr>
        <w:lastRenderedPageBreak/>
        <w:t>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5.10. Порядок осмотра Объекта (лота) аукциона</w:t>
      </w:r>
      <w:r w:rsidR="00674235">
        <w:rPr>
          <w:rFonts w:eastAsiaTheme="minorHAnsi"/>
          <w:sz w:val="28"/>
          <w:szCs w:val="28"/>
          <w:lang w:eastAsia="en-US"/>
        </w:rPr>
        <w:t>:</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Организатором аукциона во взаимодействии с Арендодателем в период заявочной кампании по предварительному согласованию (уточнению) времени проведения осмотра на основании направленного обращения.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Для осмотра Объекта (лота) аукциона с учетом установленных сроков, лицо, желающее осмотреть Объект (лот) аукциона, направляет обращение в письменной форме или на адрес электронной почты: korenovsk-oizo@mail.ru с указанием следующих данных: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тема письма: «Запрос на осмотр Объекта (лота) аукциона в электронной форме»;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Ф.И.О. лица, уполномоченного на осмотр Объекта (лота)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наименование юридического лица (для субъектов малого и среднего предпринимательства);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почтовый адрес или адрес электронной почты, контактный телефон;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дата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 лота;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w:t>
      </w:r>
      <w:r w:rsidRPr="00533911">
        <w:rPr>
          <w:rFonts w:eastAsiaTheme="minorHAnsi"/>
          <w:sz w:val="28"/>
          <w:szCs w:val="28"/>
          <w:lang w:eastAsia="en-US"/>
        </w:rPr>
        <w:tab/>
        <w:t xml:space="preserve">место расположения (адрес) Объекта (лота) аукциона. Телефоны для справочной информации: 8(861-42) 4-55-49. </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5.11. Изменение условий договора аренды, указанных в аукционной документации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5.12. Предложения организатора торгов и участника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Условия аукциона, порядок и условия заключения договора аренды с участником аукциона являются условиями публичной оферты, а пода</w:t>
      </w:r>
      <w:r w:rsidR="00674235">
        <w:rPr>
          <w:rFonts w:eastAsiaTheme="minorHAnsi"/>
          <w:sz w:val="28"/>
          <w:szCs w:val="28"/>
          <w:lang w:eastAsia="en-US"/>
        </w:rPr>
        <w:t>ча заявки на участие в аукционе</w:t>
      </w:r>
      <w:r w:rsidRPr="00533911">
        <w:rPr>
          <w:rFonts w:eastAsiaTheme="minorHAnsi"/>
          <w:sz w:val="28"/>
          <w:szCs w:val="28"/>
          <w:lang w:eastAsia="en-US"/>
        </w:rPr>
        <w:t xml:space="preserve"> является акцептом такой оферты.</w:t>
      </w:r>
    </w:p>
    <w:p w:rsidR="00533911" w:rsidRPr="00533911" w:rsidRDefault="00533911" w:rsidP="00533911">
      <w:pPr>
        <w:suppressAutoHyphens w:val="0"/>
        <w:jc w:val="both"/>
        <w:rPr>
          <w:rFonts w:eastAsiaTheme="minorHAnsi"/>
          <w:bCs/>
          <w:sz w:val="28"/>
          <w:szCs w:val="28"/>
          <w:lang w:eastAsia="en-US"/>
        </w:rPr>
      </w:pPr>
      <w:r w:rsidRPr="00533911">
        <w:rPr>
          <w:rFonts w:eastAsiaTheme="minorHAnsi"/>
          <w:bCs/>
          <w:sz w:val="28"/>
          <w:szCs w:val="28"/>
          <w:lang w:eastAsia="en-US"/>
        </w:rPr>
        <w:tab/>
        <w:t>5.13.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Победитель аукциона или Участник, с которым заключается договор аренды, обязан выполнять все требования в отношении Объекта (лота) аукциона, установленные в договоре аренды Объекта (лота) аукциона.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ab/>
        <w:t xml:space="preserve">Победитель аукциона или Участник, с которым заключается договор аренды, обязан использовать Объект (лот) аукциона исключительно по целевому назначению.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Объект (лот) аукциона на момент окончания срока действия договора аренды должен соответствовать условиям договора аренды.</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 xml:space="preserve">5.14. </w:t>
      </w:r>
      <w:r w:rsidRPr="00533911">
        <w:rPr>
          <w:rFonts w:eastAsiaTheme="minorHAnsi"/>
          <w:bCs/>
          <w:sz w:val="28"/>
          <w:szCs w:val="28"/>
          <w:lang w:eastAsia="en-US"/>
        </w:rPr>
        <w:t>Передача прав и обязанностей по договору аренды третьим лицам не допускается</w:t>
      </w:r>
      <w:r w:rsidRPr="00533911">
        <w:rPr>
          <w:rFonts w:eastAsiaTheme="minorHAnsi"/>
          <w:sz w:val="28"/>
          <w:szCs w:val="28"/>
          <w:lang w:eastAsia="en-US"/>
        </w:rPr>
        <w:t>.</w:t>
      </w:r>
    </w:p>
    <w:p w:rsidR="00533911" w:rsidRPr="00533911" w:rsidRDefault="00533911" w:rsidP="00533911">
      <w:pPr>
        <w:suppressAutoHyphens w:val="0"/>
        <w:jc w:val="both"/>
        <w:rPr>
          <w:rFonts w:eastAsiaTheme="minorHAnsi"/>
          <w:sz w:val="28"/>
          <w:szCs w:val="28"/>
          <w:lang w:eastAsia="en-US"/>
        </w:rPr>
      </w:pPr>
    </w:p>
    <w:p w:rsidR="00533911" w:rsidRDefault="00533911" w:rsidP="00533911">
      <w:pPr>
        <w:suppressAutoHyphens w:val="0"/>
        <w:jc w:val="both"/>
        <w:rPr>
          <w:rFonts w:eastAsiaTheme="minorHAnsi"/>
          <w:sz w:val="28"/>
          <w:szCs w:val="28"/>
          <w:lang w:eastAsia="en-US"/>
        </w:rPr>
      </w:pPr>
    </w:p>
    <w:p w:rsidR="00DC5A47" w:rsidRDefault="00DC5A47"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Default="002A5421" w:rsidP="00533911">
      <w:pPr>
        <w:suppressAutoHyphens w:val="0"/>
        <w:jc w:val="both"/>
        <w:rPr>
          <w:rFonts w:eastAsiaTheme="minorHAnsi"/>
          <w:sz w:val="28"/>
          <w:szCs w:val="28"/>
          <w:lang w:eastAsia="en-US"/>
        </w:rPr>
      </w:pPr>
    </w:p>
    <w:p w:rsidR="002A5421" w:rsidRPr="00533911" w:rsidRDefault="002A5421" w:rsidP="00533911">
      <w:pPr>
        <w:suppressAutoHyphens w:val="0"/>
        <w:jc w:val="both"/>
        <w:rPr>
          <w:rFonts w:eastAsiaTheme="minorHAnsi"/>
          <w:sz w:val="28"/>
          <w:szCs w:val="28"/>
          <w:lang w:eastAsia="en-US"/>
        </w:rPr>
      </w:pPr>
    </w:p>
    <w:p w:rsidR="00533911" w:rsidRPr="00533911" w:rsidRDefault="00533911" w:rsidP="00533911">
      <w:pPr>
        <w:suppressAutoHyphens w:val="0"/>
        <w:jc w:val="right"/>
        <w:rPr>
          <w:rFonts w:eastAsiaTheme="minorHAnsi"/>
          <w:sz w:val="28"/>
          <w:szCs w:val="28"/>
          <w:lang w:eastAsia="en-US"/>
        </w:rPr>
      </w:pPr>
      <w:r w:rsidRPr="00533911">
        <w:rPr>
          <w:rFonts w:eastAsiaTheme="minorHAnsi"/>
          <w:sz w:val="28"/>
          <w:szCs w:val="28"/>
          <w:lang w:eastAsia="en-US"/>
        </w:rPr>
        <w:lastRenderedPageBreak/>
        <w:t>ПРИЛОЖЕНИЕ № 1</w:t>
      </w:r>
    </w:p>
    <w:p w:rsidR="00533911" w:rsidRPr="00533911" w:rsidRDefault="00533911" w:rsidP="00533911">
      <w:pPr>
        <w:suppressAutoHyphens w:val="0"/>
        <w:jc w:val="right"/>
        <w:rPr>
          <w:rFonts w:eastAsiaTheme="minorHAnsi"/>
          <w:sz w:val="28"/>
          <w:szCs w:val="28"/>
          <w:lang w:eastAsia="en-US"/>
        </w:rPr>
      </w:pPr>
      <w:r w:rsidRPr="00533911">
        <w:rPr>
          <w:rFonts w:eastAsiaTheme="minorHAnsi"/>
          <w:sz w:val="28"/>
          <w:szCs w:val="28"/>
          <w:lang w:eastAsia="en-US"/>
        </w:rPr>
        <w:t>к аукционной документации</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center"/>
        <w:rPr>
          <w:rFonts w:eastAsiaTheme="minorHAnsi"/>
          <w:sz w:val="28"/>
          <w:szCs w:val="28"/>
          <w:lang w:eastAsia="en-US"/>
        </w:rPr>
      </w:pPr>
      <w:r w:rsidRPr="00533911">
        <w:rPr>
          <w:rFonts w:eastAsiaTheme="minorHAnsi"/>
          <w:sz w:val="28"/>
          <w:szCs w:val="28"/>
          <w:lang w:eastAsia="en-US"/>
        </w:rPr>
        <w:t>ЗАЯВКА</w:t>
      </w:r>
    </w:p>
    <w:p w:rsidR="00533911" w:rsidRPr="00533911" w:rsidRDefault="00533911" w:rsidP="00533911">
      <w:pPr>
        <w:suppressAutoHyphens w:val="0"/>
        <w:jc w:val="center"/>
        <w:rPr>
          <w:rFonts w:eastAsiaTheme="minorHAnsi"/>
          <w:sz w:val="28"/>
          <w:szCs w:val="28"/>
          <w:lang w:eastAsia="en-US"/>
        </w:rPr>
      </w:pPr>
      <w:r w:rsidRPr="00533911">
        <w:rPr>
          <w:rFonts w:eastAsiaTheme="minorHAnsi"/>
          <w:sz w:val="28"/>
          <w:szCs w:val="28"/>
          <w:lang w:eastAsia="en-US"/>
        </w:rPr>
        <w:t>на участие в аукционе</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ab/>
        <w:t>Изучив документацию об аукционе на право заключения договора аренды движимого имущества, являющегося муниципальной собственностью Кореновского городского поселения Кореновского района: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____________________________________________________________________,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а также применимые к данному аукциону законодательство и нормативные акты</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____________________________________________________________________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(полное наименование участника аукциона, почтовый адрес, индекс)</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в лице 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(должность, Ф.И.О.)</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 xml:space="preserve">действующего на основании____________________________________________, </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сообщает о согласии участвовать в аукционе на условиях, указанных в аукционной документации, и направляет настоящую заявку.</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1. Настоящей заявкой подтверждаем, что в отношении 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____________________________________________________________________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(полное наименование участника конкурса)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отсутствует решение о ликвидации заявителя – юридического лица;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отсутствует решение арбитражного суда о признании заявителя индивидуального предпринимателя банкротом;</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отсутствует решение об открытии конкурсного производства;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 xml:space="preserve">2. Настоящим также подтверждаем отсутствие нашей </w:t>
      </w:r>
      <w:proofErr w:type="spellStart"/>
      <w:r w:rsidRPr="00533911">
        <w:rPr>
          <w:rFonts w:eastAsiaTheme="minorHAnsi"/>
          <w:sz w:val="28"/>
          <w:szCs w:val="28"/>
          <w:lang w:eastAsia="en-US"/>
        </w:rPr>
        <w:t>аффилированности</w:t>
      </w:r>
      <w:proofErr w:type="spellEnd"/>
      <w:r w:rsidRPr="00533911">
        <w:rPr>
          <w:rFonts w:eastAsiaTheme="minorHAnsi"/>
          <w:sz w:val="28"/>
          <w:szCs w:val="28"/>
          <w:lang w:eastAsia="en-US"/>
        </w:rPr>
        <w:t xml:space="preserve"> с Организатором аукциона, членами комиссии.</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3. В случае, если мы будем признаны победителем аукциона, мы берем на себя обязательства подписать Договор аренды муниципального имущества в соответствии с требованиями аукционной документации в течение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4. В случае, если мы сделаем предпоследнее предложение по размеру годовой арендной платы договора аренды после предложений победителя аукциона, а победитель аукциона будет признан уклонившимся от заключения договора аренды, мы обязуемся подписать договор аренды в соответствии с требованиями аукционной документации и условиями нашего предложения по размеру платы.</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lastRenderedPageBreak/>
        <w:t>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аукционе и до даты подписания договора аренды муниципального имущества, будет носить характер предварительно заключенного нами и Арендодателем договора аренды муниципального имущества на условиях наших предложений.</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6. Настоящая Заявка действует до завершения процедуры проведения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7. Также мы признаем право Организатора отменить процедуру проведения аукциона.</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8. Для оперативного уведомления нас по вопросам организационного характера и взаимодействия нами уполномочен:</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____________________________________________________________________,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тел. 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9. Наши юридический и фактический адреса__________________________ _____________________________________________________________________</w:t>
      </w:r>
    </w:p>
    <w:p w:rsidR="00533911" w:rsidRPr="00533911" w:rsidRDefault="00533911" w:rsidP="00533911">
      <w:pPr>
        <w:suppressAutoHyphens w:val="0"/>
        <w:jc w:val="both"/>
        <w:rPr>
          <w:rFonts w:eastAsiaTheme="minorHAnsi"/>
          <w:sz w:val="28"/>
          <w:szCs w:val="28"/>
          <w:lang w:eastAsia="en-US"/>
        </w:rPr>
      </w:pPr>
      <w:proofErr w:type="gramStart"/>
      <w:r w:rsidRPr="00533911">
        <w:rPr>
          <w:rFonts w:eastAsiaTheme="minorHAnsi"/>
          <w:sz w:val="28"/>
          <w:szCs w:val="28"/>
          <w:lang w:eastAsia="en-US"/>
        </w:rPr>
        <w:t>телефон:_</w:t>
      </w:r>
      <w:proofErr w:type="gramEnd"/>
      <w:r w:rsidRPr="00533911">
        <w:rPr>
          <w:rFonts w:eastAsiaTheme="minorHAnsi"/>
          <w:sz w:val="28"/>
          <w:szCs w:val="28"/>
          <w:lang w:eastAsia="en-US"/>
        </w:rPr>
        <w:t>______, факс:_______, банковские реквизиты _____________________.</w:t>
      </w: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К настоящей заявке прилагаются документы согласно описи, на ______стр.</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 </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r w:rsidRPr="00533911">
        <w:rPr>
          <w:rFonts w:eastAsiaTheme="minorHAnsi"/>
          <w:sz w:val="28"/>
          <w:szCs w:val="28"/>
          <w:lang w:eastAsia="en-US"/>
        </w:rPr>
        <w:t xml:space="preserve"> </w:t>
      </w: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2D24">
      <w:pPr>
        <w:jc w:val="right"/>
        <w:rPr>
          <w:bCs/>
          <w:sz w:val="28"/>
          <w:szCs w:val="28"/>
        </w:rPr>
      </w:pPr>
      <w:r w:rsidRPr="00533911">
        <w:rPr>
          <w:bCs/>
          <w:sz w:val="28"/>
          <w:szCs w:val="28"/>
        </w:rPr>
        <w:lastRenderedPageBreak/>
        <w:t>ПРИЛОЖЕНИЕ № 2</w:t>
      </w:r>
    </w:p>
    <w:p w:rsidR="00533911" w:rsidRPr="00533911" w:rsidRDefault="00533911" w:rsidP="00532D24">
      <w:pPr>
        <w:jc w:val="right"/>
        <w:rPr>
          <w:bCs/>
          <w:sz w:val="28"/>
          <w:szCs w:val="28"/>
        </w:rPr>
      </w:pPr>
      <w:r w:rsidRPr="00533911">
        <w:rPr>
          <w:bCs/>
          <w:sz w:val="28"/>
          <w:szCs w:val="28"/>
        </w:rPr>
        <w:t>к аукционной документации</w:t>
      </w:r>
    </w:p>
    <w:p w:rsidR="00533911" w:rsidRPr="00533911" w:rsidRDefault="00533911" w:rsidP="00533911">
      <w:pPr>
        <w:shd w:val="clear" w:color="auto" w:fill="FFFFFF"/>
        <w:spacing w:line="274" w:lineRule="exact"/>
        <w:jc w:val="center"/>
        <w:rPr>
          <w:bCs/>
          <w:sz w:val="28"/>
          <w:szCs w:val="28"/>
        </w:rPr>
      </w:pPr>
    </w:p>
    <w:p w:rsidR="00533911" w:rsidRPr="00533911" w:rsidRDefault="00533911" w:rsidP="00533911">
      <w:pPr>
        <w:shd w:val="clear" w:color="auto" w:fill="FFFFFF"/>
        <w:spacing w:line="274" w:lineRule="exact"/>
        <w:jc w:val="center"/>
        <w:rPr>
          <w:bCs/>
          <w:sz w:val="28"/>
          <w:szCs w:val="28"/>
        </w:rPr>
      </w:pPr>
    </w:p>
    <w:p w:rsidR="00533911" w:rsidRPr="00533911" w:rsidRDefault="00533911" w:rsidP="00533911">
      <w:pPr>
        <w:shd w:val="clear" w:color="auto" w:fill="FFFFFF"/>
        <w:spacing w:line="274" w:lineRule="exact"/>
        <w:jc w:val="center"/>
        <w:rPr>
          <w:bCs/>
          <w:sz w:val="28"/>
          <w:szCs w:val="28"/>
        </w:rPr>
      </w:pPr>
      <w:r w:rsidRPr="00533911">
        <w:rPr>
          <w:bCs/>
          <w:sz w:val="28"/>
          <w:szCs w:val="28"/>
        </w:rPr>
        <w:t>ОПИСЬ ДОКУМЕНТОВ,</w:t>
      </w:r>
    </w:p>
    <w:p w:rsidR="00533911" w:rsidRPr="00533911" w:rsidRDefault="00533911" w:rsidP="00533911">
      <w:pPr>
        <w:shd w:val="clear" w:color="auto" w:fill="FFFFFF"/>
        <w:spacing w:line="274" w:lineRule="exact"/>
        <w:jc w:val="center"/>
        <w:rPr>
          <w:bCs/>
          <w:sz w:val="28"/>
          <w:szCs w:val="28"/>
        </w:rPr>
      </w:pPr>
      <w:r w:rsidRPr="00533911">
        <w:rPr>
          <w:bCs/>
          <w:sz w:val="28"/>
          <w:szCs w:val="28"/>
        </w:rPr>
        <w:t>представленных в составе заявки</w:t>
      </w:r>
    </w:p>
    <w:p w:rsidR="00533911" w:rsidRPr="00533911" w:rsidRDefault="00533911" w:rsidP="00533911">
      <w:pPr>
        <w:shd w:val="clear" w:color="auto" w:fill="FFFFFF"/>
        <w:spacing w:line="274" w:lineRule="exact"/>
        <w:jc w:val="both"/>
        <w:rPr>
          <w:bCs/>
          <w:sz w:val="28"/>
          <w:szCs w:val="28"/>
        </w:rPr>
      </w:pPr>
    </w:p>
    <w:tbl>
      <w:tblPr>
        <w:tblStyle w:val="110"/>
        <w:tblW w:w="0" w:type="auto"/>
        <w:tblInd w:w="21" w:type="dxa"/>
        <w:tblLook w:val="04A0" w:firstRow="1" w:lastRow="0" w:firstColumn="1" w:lastColumn="0" w:noHBand="0" w:noVBand="1"/>
      </w:tblPr>
      <w:tblGrid>
        <w:gridCol w:w="1105"/>
        <w:gridCol w:w="6804"/>
        <w:gridCol w:w="1619"/>
      </w:tblGrid>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spacing w:val="-4"/>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spacing w:line="274" w:lineRule="exact"/>
              <w:ind w:right="125"/>
              <w:jc w:val="center"/>
              <w:rPr>
                <w:rFonts w:eastAsiaTheme="minorHAnsi"/>
              </w:rPr>
            </w:pPr>
            <w:r w:rsidRPr="00532D24">
              <w:rPr>
                <w:rFonts w:eastAsiaTheme="minorHAnsi"/>
                <w:spacing w:val="-2"/>
              </w:rPr>
              <w:t xml:space="preserve">Количество </w:t>
            </w:r>
            <w:r w:rsidRPr="00532D24">
              <w:rPr>
                <w:rFonts w:eastAsiaTheme="minorHAnsi"/>
              </w:rPr>
              <w:t>листов</w:t>
            </w: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spacing w:line="274" w:lineRule="exact"/>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spacing w:line="274" w:lineRule="exact"/>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spacing w:line="274" w:lineRule="exact"/>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33911" w:rsidRPr="00532D24" w:rsidRDefault="00533911" w:rsidP="00533911">
            <w:pPr>
              <w:shd w:val="clear" w:color="auto" w:fill="FFFFFF"/>
              <w:spacing w:line="278" w:lineRule="exact"/>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6" w:space="0" w:color="auto"/>
              <w:left w:val="single" w:sz="6" w:space="0" w:color="auto"/>
              <w:bottom w:val="single" w:sz="4"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533911" w:rsidRPr="00532D24" w:rsidRDefault="00533911" w:rsidP="00533911">
            <w:pPr>
              <w:shd w:val="clear" w:color="auto" w:fill="FFFFFF"/>
              <w:spacing w:line="278" w:lineRule="exact"/>
              <w:ind w:right="581"/>
              <w:rPr>
                <w:rFonts w:eastAsiaTheme="minorHAnsi"/>
              </w:rPr>
            </w:pPr>
          </w:p>
        </w:tc>
        <w:tc>
          <w:tcPr>
            <w:tcW w:w="1619" w:type="dxa"/>
          </w:tcPr>
          <w:p w:rsidR="00533911" w:rsidRPr="00532D24" w:rsidRDefault="00533911" w:rsidP="00533911">
            <w:pPr>
              <w:spacing w:line="274" w:lineRule="exact"/>
              <w:jc w:val="both"/>
              <w:rPr>
                <w:rFonts w:eastAsiaTheme="minorHAnsi"/>
              </w:rPr>
            </w:pPr>
          </w:p>
        </w:tc>
      </w:tr>
      <w:tr w:rsidR="00533911" w:rsidRPr="00532D24" w:rsidTr="00533911">
        <w:tc>
          <w:tcPr>
            <w:tcW w:w="1105" w:type="dxa"/>
            <w:tcBorders>
              <w:top w:val="single" w:sz="4" w:space="0" w:color="auto"/>
              <w:left w:val="single" w:sz="4" w:space="0" w:color="auto"/>
              <w:bottom w:val="single" w:sz="4" w:space="0" w:color="auto"/>
              <w:right w:val="single" w:sz="6" w:space="0" w:color="auto"/>
            </w:tcBorders>
            <w:shd w:val="clear" w:color="auto" w:fill="FFFFFF"/>
            <w:vAlign w:val="center"/>
          </w:tcPr>
          <w:p w:rsidR="00533911" w:rsidRPr="00532D24" w:rsidRDefault="00533911" w:rsidP="00533911">
            <w:pPr>
              <w:shd w:val="clear" w:color="auto" w:fill="FFFFFF"/>
              <w:jc w:val="center"/>
              <w:rPr>
                <w:rFonts w:eastAsiaTheme="minorHAnsi"/>
              </w:rPr>
            </w:pPr>
            <w:r w:rsidRPr="00532D24">
              <w:rPr>
                <w:rFonts w:eastAsiaTheme="minorHAnsi"/>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533911" w:rsidRPr="00532D24" w:rsidRDefault="00533911" w:rsidP="00533911">
            <w:pPr>
              <w:shd w:val="clear" w:color="auto" w:fill="FFFFFF"/>
              <w:rPr>
                <w:rFonts w:eastAsiaTheme="minorHAnsi"/>
              </w:rPr>
            </w:pPr>
            <w:r w:rsidRPr="00532D24">
              <w:rPr>
                <w:rFonts w:eastAsiaTheme="minorHAnsi"/>
              </w:rPr>
              <w:t>Всего листов:</w:t>
            </w:r>
          </w:p>
        </w:tc>
        <w:tc>
          <w:tcPr>
            <w:tcW w:w="1619" w:type="dxa"/>
          </w:tcPr>
          <w:p w:rsidR="00533911" w:rsidRPr="00532D24" w:rsidRDefault="00533911" w:rsidP="00533911">
            <w:pPr>
              <w:spacing w:line="274" w:lineRule="exact"/>
              <w:jc w:val="both"/>
              <w:rPr>
                <w:rFonts w:eastAsiaTheme="minorHAnsi"/>
              </w:rPr>
            </w:pPr>
          </w:p>
        </w:tc>
      </w:tr>
    </w:tbl>
    <w:p w:rsidR="00533911" w:rsidRPr="00533911" w:rsidRDefault="00533911" w:rsidP="00533911">
      <w:pPr>
        <w:shd w:val="clear" w:color="auto" w:fill="FFFFFF"/>
        <w:spacing w:line="274" w:lineRule="exact"/>
        <w:jc w:val="both"/>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3911">
      <w:pPr>
        <w:suppressAutoHyphens w:val="0"/>
        <w:jc w:val="both"/>
        <w:rPr>
          <w:rFonts w:eastAsiaTheme="minorHAnsi"/>
          <w:sz w:val="28"/>
          <w:szCs w:val="28"/>
          <w:lang w:eastAsia="en-US"/>
        </w:rPr>
      </w:pPr>
    </w:p>
    <w:p w:rsidR="00533911" w:rsidRPr="00533911" w:rsidRDefault="00533911" w:rsidP="00532D24">
      <w:pPr>
        <w:jc w:val="right"/>
        <w:rPr>
          <w:bCs/>
          <w:sz w:val="28"/>
          <w:szCs w:val="28"/>
        </w:rPr>
      </w:pPr>
      <w:r w:rsidRPr="00533911">
        <w:rPr>
          <w:bCs/>
          <w:sz w:val="28"/>
          <w:szCs w:val="28"/>
        </w:rPr>
        <w:lastRenderedPageBreak/>
        <w:t>ПРИЛОЖЕНИЕ № 3</w:t>
      </w:r>
    </w:p>
    <w:p w:rsidR="00533911" w:rsidRPr="00533911" w:rsidRDefault="00533911" w:rsidP="00532D24">
      <w:pPr>
        <w:jc w:val="right"/>
        <w:rPr>
          <w:bCs/>
          <w:sz w:val="28"/>
          <w:szCs w:val="28"/>
        </w:rPr>
      </w:pPr>
      <w:r w:rsidRPr="00533911">
        <w:rPr>
          <w:bCs/>
          <w:sz w:val="28"/>
          <w:szCs w:val="28"/>
        </w:rPr>
        <w:t>к аукционной документации</w:t>
      </w: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center"/>
        <w:rPr>
          <w:bCs/>
          <w:sz w:val="28"/>
          <w:szCs w:val="28"/>
        </w:rPr>
      </w:pPr>
      <w:r w:rsidRPr="00533911">
        <w:rPr>
          <w:bCs/>
          <w:sz w:val="28"/>
          <w:szCs w:val="28"/>
        </w:rPr>
        <w:t>ДОГОВОР №__</w:t>
      </w:r>
    </w:p>
    <w:p w:rsidR="00533911" w:rsidRPr="00533911" w:rsidRDefault="00532D24" w:rsidP="00533911">
      <w:pPr>
        <w:shd w:val="clear" w:color="auto" w:fill="FFFFFF"/>
        <w:jc w:val="center"/>
        <w:rPr>
          <w:bCs/>
          <w:sz w:val="28"/>
          <w:szCs w:val="28"/>
        </w:rPr>
      </w:pPr>
      <w:r>
        <w:rPr>
          <w:bCs/>
          <w:sz w:val="28"/>
          <w:szCs w:val="28"/>
        </w:rPr>
        <w:t xml:space="preserve">аренды движимого </w:t>
      </w:r>
      <w:r w:rsidR="00533911" w:rsidRPr="00533911">
        <w:rPr>
          <w:bCs/>
          <w:sz w:val="28"/>
          <w:szCs w:val="28"/>
        </w:rPr>
        <w:t>имущества, являющегося муниципальной собственностью Кореновского городского поселения Кореновского района</w:t>
      </w: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both"/>
        <w:rPr>
          <w:sz w:val="28"/>
          <w:szCs w:val="28"/>
        </w:rPr>
      </w:pPr>
      <w:r w:rsidRPr="00533911">
        <w:rPr>
          <w:sz w:val="28"/>
          <w:szCs w:val="28"/>
        </w:rPr>
        <w:t xml:space="preserve">г. Кореновск                                                             </w:t>
      </w:r>
      <w:proofErr w:type="gramStart"/>
      <w:r w:rsidRPr="00533911">
        <w:rPr>
          <w:sz w:val="28"/>
          <w:szCs w:val="28"/>
        </w:rPr>
        <w:t xml:space="preserve">   </w:t>
      </w:r>
      <w:r w:rsidRPr="00533911">
        <w:rPr>
          <w:bCs/>
          <w:sz w:val="28"/>
          <w:szCs w:val="28"/>
        </w:rPr>
        <w:t>«</w:t>
      </w:r>
      <w:proofErr w:type="gramEnd"/>
      <w:r w:rsidRPr="00533911">
        <w:rPr>
          <w:bCs/>
          <w:sz w:val="28"/>
          <w:szCs w:val="28"/>
        </w:rPr>
        <w:t>____»____________ 20</w:t>
      </w:r>
      <w:r w:rsidR="00532D24">
        <w:rPr>
          <w:bCs/>
          <w:sz w:val="28"/>
          <w:szCs w:val="28"/>
        </w:rPr>
        <w:t>21</w:t>
      </w:r>
      <w:r w:rsidRPr="00533911">
        <w:rPr>
          <w:bCs/>
          <w:sz w:val="28"/>
          <w:szCs w:val="28"/>
        </w:rPr>
        <w:t xml:space="preserve"> г</w:t>
      </w:r>
      <w:r w:rsidRPr="00533911">
        <w:rPr>
          <w:sz w:val="28"/>
          <w:szCs w:val="28"/>
        </w:rPr>
        <w:t>ода</w:t>
      </w:r>
    </w:p>
    <w:p w:rsidR="00533911" w:rsidRPr="00533911" w:rsidRDefault="00533911" w:rsidP="00533911">
      <w:pPr>
        <w:jc w:val="both"/>
        <w:rPr>
          <w:sz w:val="28"/>
          <w:szCs w:val="28"/>
        </w:rPr>
      </w:pP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proofErr w:type="spellStart"/>
      <w:r w:rsidRPr="00533911">
        <w:rPr>
          <w:rFonts w:eastAsia="WenQuanYi Micro Hei"/>
          <w:kern w:val="1"/>
          <w:sz w:val="28"/>
          <w:szCs w:val="28"/>
          <w:lang w:bidi="hi-IN"/>
        </w:rPr>
        <w:t>Шутылева</w:t>
      </w:r>
      <w:proofErr w:type="spellEnd"/>
      <w:r w:rsidRPr="00533911">
        <w:rPr>
          <w:rFonts w:eastAsia="WenQuanYi Micro Hei"/>
          <w:kern w:val="1"/>
          <w:sz w:val="28"/>
          <w:szCs w:val="28"/>
          <w:lang w:bidi="hi-IN"/>
        </w:rPr>
        <w:t xml:space="preserve"> Максима Олеговича, действующего на основании Устава, с одной стороны, </w:t>
      </w:r>
      <w:proofErr w:type="gramStart"/>
      <w:r w:rsidRPr="00533911">
        <w:rPr>
          <w:rFonts w:eastAsia="WenQuanYi Micro Hei"/>
          <w:kern w:val="1"/>
          <w:sz w:val="28"/>
          <w:szCs w:val="28"/>
          <w:lang w:bidi="hi-IN"/>
        </w:rPr>
        <w:t>и  _</w:t>
      </w:r>
      <w:proofErr w:type="gramEnd"/>
      <w:r w:rsidRPr="00533911">
        <w:rPr>
          <w:rFonts w:eastAsia="WenQuanYi Micro Hei"/>
          <w:kern w:val="1"/>
          <w:sz w:val="28"/>
          <w:szCs w:val="28"/>
          <w:lang w:bidi="hi-IN"/>
        </w:rPr>
        <w:t>__________________________________________________</w:t>
      </w: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533911" w:rsidRPr="00533911" w:rsidRDefault="00533911" w:rsidP="00533911">
      <w:pPr>
        <w:jc w:val="both"/>
        <w:rPr>
          <w:sz w:val="28"/>
          <w:szCs w:val="28"/>
        </w:rPr>
      </w:pPr>
    </w:p>
    <w:p w:rsidR="00533911" w:rsidRPr="00533911" w:rsidRDefault="00533911" w:rsidP="00533911">
      <w:pPr>
        <w:widowControl w:val="0"/>
        <w:autoSpaceDE w:val="0"/>
        <w:jc w:val="center"/>
        <w:rPr>
          <w:rFonts w:eastAsia="WenQuanYi Micro Hei"/>
          <w:bCs/>
          <w:kern w:val="1"/>
          <w:sz w:val="28"/>
          <w:szCs w:val="28"/>
          <w:lang w:eastAsia="ru-RU" w:bidi="hi-IN"/>
        </w:rPr>
      </w:pPr>
      <w:r w:rsidRPr="00533911">
        <w:rPr>
          <w:rFonts w:eastAsia="WenQuanYi Micro Hei"/>
          <w:bCs/>
          <w:kern w:val="1"/>
          <w:sz w:val="28"/>
          <w:szCs w:val="28"/>
          <w:lang w:eastAsia="ru-RU" w:bidi="hi-IN"/>
        </w:rPr>
        <w:t>1. Предмет договора</w:t>
      </w:r>
    </w:p>
    <w:p w:rsidR="00533911" w:rsidRPr="00533911" w:rsidRDefault="00533911" w:rsidP="00533911">
      <w:pPr>
        <w:widowControl w:val="0"/>
        <w:autoSpaceDE w:val="0"/>
        <w:jc w:val="center"/>
        <w:rPr>
          <w:rFonts w:ascii="Courier New" w:eastAsia="WenQuanYi Micro Hei" w:hAnsi="Courier New" w:cs="Courier New"/>
          <w:kern w:val="1"/>
          <w:sz w:val="28"/>
          <w:szCs w:val="28"/>
          <w:lang w:bidi="hi-IN"/>
        </w:rPr>
      </w:pPr>
    </w:p>
    <w:p w:rsidR="00533911" w:rsidRPr="00533911" w:rsidRDefault="0042563D"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1.1. Арендодатель обязуется передать Арендатору во временное владение и пользование движимое имущество (далее Имущество):</w:t>
      </w: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 xml:space="preserve">контейнер 40 - футовый стандартный TGHU 4071946, расположенный по адресу: г. Кореновск, ул. Красная, 200 (инвентарный номер: 110852003016). </w:t>
      </w:r>
      <w:r w:rsidRPr="00533911">
        <w:rPr>
          <w:rFonts w:eastAsia="WenQuanYi Micro Hei"/>
          <w:kern w:val="1"/>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533911" w:rsidRPr="00533911" w:rsidRDefault="0042563D"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1.2. Целевое назначение Имущества –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33911" w:rsidRPr="00533911" w:rsidRDefault="0042563D"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1.3. Имущество является муниципальной собственностью Кореновского городского поселения Кореновского района. Арендодатель гарантирует, что Имущество не заложено, не арестовано, не обременено правами третьих лиц, в споре, под арестом не состоит.</w:t>
      </w:r>
    </w:p>
    <w:p w:rsidR="00533911" w:rsidRPr="00533911" w:rsidRDefault="0042563D"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533911" w:rsidRPr="00533911" w:rsidRDefault="00533911" w:rsidP="00533911">
      <w:pPr>
        <w:shd w:val="clear" w:color="auto" w:fill="FFFFFF"/>
        <w:jc w:val="both"/>
        <w:rPr>
          <w:sz w:val="28"/>
          <w:szCs w:val="28"/>
        </w:rPr>
      </w:pPr>
    </w:p>
    <w:p w:rsidR="00533911" w:rsidRPr="00533911" w:rsidRDefault="00533911" w:rsidP="00533911">
      <w:pPr>
        <w:shd w:val="clear" w:color="auto" w:fill="FFFFFF"/>
        <w:jc w:val="center"/>
        <w:rPr>
          <w:bCs/>
          <w:sz w:val="28"/>
          <w:szCs w:val="28"/>
        </w:rPr>
      </w:pPr>
      <w:r w:rsidRPr="00533911">
        <w:rPr>
          <w:bCs/>
          <w:sz w:val="28"/>
          <w:szCs w:val="28"/>
        </w:rPr>
        <w:t>2. Обязанности сторон</w:t>
      </w:r>
    </w:p>
    <w:p w:rsidR="00533911" w:rsidRPr="00533911" w:rsidRDefault="00533911" w:rsidP="00533911">
      <w:pPr>
        <w:shd w:val="clear" w:color="auto" w:fill="FFFFFF"/>
        <w:jc w:val="center"/>
        <w:rPr>
          <w:bCs/>
          <w:sz w:val="28"/>
          <w:szCs w:val="28"/>
        </w:rPr>
      </w:pPr>
    </w:p>
    <w:p w:rsidR="00533911" w:rsidRPr="00533911" w:rsidRDefault="0042563D" w:rsidP="00533911">
      <w:pPr>
        <w:shd w:val="clear" w:color="auto" w:fill="FFFFFF"/>
        <w:jc w:val="both"/>
        <w:rPr>
          <w:sz w:val="28"/>
          <w:szCs w:val="28"/>
        </w:rPr>
      </w:pPr>
      <w:r>
        <w:rPr>
          <w:bCs/>
          <w:sz w:val="28"/>
          <w:szCs w:val="28"/>
        </w:rPr>
        <w:tab/>
      </w:r>
      <w:r w:rsidR="00533911" w:rsidRPr="00533911">
        <w:rPr>
          <w:bCs/>
          <w:sz w:val="28"/>
          <w:szCs w:val="28"/>
        </w:rPr>
        <w:t xml:space="preserve">2.1. Арендодатель </w:t>
      </w:r>
      <w:r w:rsidR="00533911" w:rsidRPr="00533911">
        <w:rPr>
          <w:sz w:val="28"/>
          <w:szCs w:val="28"/>
        </w:rPr>
        <w:t>обязуется:</w:t>
      </w:r>
    </w:p>
    <w:p w:rsidR="00533911" w:rsidRPr="00533911" w:rsidRDefault="0042563D" w:rsidP="00533911">
      <w:pPr>
        <w:shd w:val="clear" w:color="auto" w:fill="FFFFFF"/>
        <w:jc w:val="both"/>
        <w:rPr>
          <w:sz w:val="28"/>
          <w:szCs w:val="28"/>
        </w:rPr>
      </w:pPr>
      <w:r>
        <w:rPr>
          <w:sz w:val="28"/>
          <w:szCs w:val="28"/>
        </w:rPr>
        <w:lastRenderedPageBreak/>
        <w:tab/>
      </w:r>
      <w:r w:rsidR="00533911" w:rsidRPr="00533911">
        <w:rPr>
          <w:sz w:val="28"/>
          <w:szCs w:val="28"/>
        </w:rPr>
        <w:t xml:space="preserve">2.1.1. С момента подписания акта приема-передачи передать Имущество </w:t>
      </w:r>
      <w:r w:rsidR="00533911" w:rsidRPr="00533911">
        <w:rPr>
          <w:bCs/>
          <w:sz w:val="28"/>
          <w:szCs w:val="28"/>
        </w:rPr>
        <w:t xml:space="preserve">Арендатору </w:t>
      </w:r>
      <w:r w:rsidR="00533911" w:rsidRPr="00533911">
        <w:rPr>
          <w:sz w:val="28"/>
          <w:szCs w:val="28"/>
        </w:rPr>
        <w:t>(Приложение к Договору).</w:t>
      </w:r>
    </w:p>
    <w:p w:rsidR="00533911" w:rsidRPr="00533911" w:rsidRDefault="0042563D" w:rsidP="00533911">
      <w:pPr>
        <w:shd w:val="clear" w:color="auto" w:fill="FFFFFF"/>
        <w:jc w:val="both"/>
        <w:rPr>
          <w:sz w:val="28"/>
          <w:szCs w:val="28"/>
          <w:lang w:bidi="hi-IN"/>
        </w:rPr>
      </w:pPr>
      <w:r>
        <w:rPr>
          <w:sz w:val="28"/>
          <w:szCs w:val="28"/>
          <w:lang w:bidi="hi-IN"/>
        </w:rPr>
        <w:tab/>
      </w:r>
      <w:r w:rsidR="00533911" w:rsidRPr="00533911">
        <w:rPr>
          <w:sz w:val="28"/>
          <w:szCs w:val="28"/>
          <w:lang w:bidi="hi-IN"/>
        </w:rPr>
        <w:t>2.1.2. Не совершать действий, препятствующих Арендатору пользоваться арендованным имуществом в порядке, установленном настоящим договором.</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 Арендатор обязуется:</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2.2.1. Принять Имущество по акту приема-передачи.</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2.2.2. Использовать Имущество исключительно по прямому назначению, указанному в п. 1.2. настоящего договора.</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 xml:space="preserve">2.2.5.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533911" w:rsidRPr="00533911" w:rsidRDefault="00533911" w:rsidP="00533911">
      <w:pPr>
        <w:shd w:val="clear" w:color="auto" w:fill="FFFFFF"/>
        <w:jc w:val="both"/>
        <w:rPr>
          <w:sz w:val="28"/>
          <w:szCs w:val="28"/>
        </w:rPr>
      </w:pPr>
      <w:r w:rsidRPr="00533911">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2.2.6.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2.2.7.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2.2.8. Незамедлительно сообщать Арендодателю обо всех нарушениях прав собственника и претензиях на имущество со стороны третьих лиц.</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2.2.9.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533911" w:rsidRPr="00533911" w:rsidRDefault="00533911" w:rsidP="00533911">
      <w:pPr>
        <w:shd w:val="clear" w:color="auto" w:fill="FFFFFF"/>
        <w:jc w:val="both"/>
        <w:rPr>
          <w:sz w:val="28"/>
          <w:szCs w:val="28"/>
        </w:rPr>
      </w:pPr>
    </w:p>
    <w:p w:rsidR="00533911" w:rsidRPr="00533911" w:rsidRDefault="00533911" w:rsidP="00533911">
      <w:pPr>
        <w:widowControl w:val="0"/>
        <w:numPr>
          <w:ilvl w:val="0"/>
          <w:numId w:val="6"/>
        </w:numPr>
        <w:shd w:val="clear" w:color="auto" w:fill="FFFFFF"/>
        <w:suppressAutoHyphens w:val="0"/>
        <w:autoSpaceDE w:val="0"/>
        <w:autoSpaceDN w:val="0"/>
        <w:adjustRightInd w:val="0"/>
        <w:spacing w:after="160" w:line="259" w:lineRule="auto"/>
        <w:contextualSpacing/>
        <w:jc w:val="center"/>
        <w:rPr>
          <w:bCs/>
          <w:sz w:val="28"/>
          <w:szCs w:val="28"/>
          <w:lang w:eastAsia="ru-RU"/>
        </w:rPr>
      </w:pPr>
      <w:r w:rsidRPr="00533911">
        <w:rPr>
          <w:bCs/>
          <w:sz w:val="28"/>
          <w:szCs w:val="28"/>
          <w:lang w:eastAsia="ru-RU"/>
        </w:rPr>
        <w:t>Платежи и расчеты по Договору</w:t>
      </w:r>
    </w:p>
    <w:p w:rsidR="00533911" w:rsidRPr="00533911" w:rsidRDefault="00533911" w:rsidP="00533911">
      <w:pPr>
        <w:widowControl w:val="0"/>
        <w:shd w:val="clear" w:color="auto" w:fill="FFFFFF"/>
        <w:autoSpaceDE w:val="0"/>
        <w:autoSpaceDN w:val="0"/>
        <w:adjustRightInd w:val="0"/>
        <w:contextualSpacing/>
        <w:jc w:val="center"/>
        <w:rPr>
          <w:bCs/>
          <w:sz w:val="28"/>
          <w:szCs w:val="28"/>
          <w:lang w:eastAsia="ru-RU"/>
        </w:rPr>
      </w:pPr>
    </w:p>
    <w:p w:rsidR="00533911" w:rsidRPr="00533911" w:rsidRDefault="0042563D" w:rsidP="00533911">
      <w:pPr>
        <w:shd w:val="clear" w:color="auto" w:fill="FFFFFF"/>
        <w:jc w:val="both"/>
        <w:rPr>
          <w:bCs/>
          <w:sz w:val="28"/>
          <w:szCs w:val="28"/>
        </w:rPr>
      </w:pPr>
      <w:r>
        <w:rPr>
          <w:bCs/>
          <w:sz w:val="28"/>
          <w:szCs w:val="28"/>
        </w:rPr>
        <w:tab/>
      </w:r>
      <w:r w:rsidR="00533911" w:rsidRPr="00533911">
        <w:rPr>
          <w:bCs/>
          <w:sz w:val="28"/>
          <w:szCs w:val="28"/>
        </w:rPr>
        <w:t xml:space="preserve">3.1. Размер годовой арендной платы за имущество, указанное в п. 1.1. настоящего договора, составляет </w:t>
      </w:r>
      <w:r>
        <w:rPr>
          <w:bCs/>
          <w:sz w:val="28"/>
          <w:szCs w:val="28"/>
        </w:rPr>
        <w:t>31 357</w:t>
      </w:r>
      <w:r w:rsidR="00533911" w:rsidRPr="00533911">
        <w:rPr>
          <w:bCs/>
          <w:sz w:val="28"/>
          <w:szCs w:val="28"/>
        </w:rPr>
        <w:t xml:space="preserve"> (</w:t>
      </w:r>
      <w:r>
        <w:rPr>
          <w:bCs/>
          <w:sz w:val="28"/>
          <w:szCs w:val="28"/>
        </w:rPr>
        <w:t>тридцать одна тысяча триста пятьдесят семь) рублей</w:t>
      </w:r>
      <w:r w:rsidR="00533911" w:rsidRPr="00533911">
        <w:rPr>
          <w:bCs/>
          <w:sz w:val="28"/>
          <w:szCs w:val="28"/>
        </w:rPr>
        <w:t xml:space="preserve"> без НДС. НДС оплачивается Арендатором самостоятельно.</w:t>
      </w:r>
    </w:p>
    <w:p w:rsidR="00533911" w:rsidRPr="00533911" w:rsidRDefault="0042563D" w:rsidP="00533911">
      <w:pPr>
        <w:shd w:val="clear" w:color="auto" w:fill="FFFFFF"/>
        <w:jc w:val="both"/>
        <w:rPr>
          <w:sz w:val="28"/>
          <w:szCs w:val="28"/>
        </w:rPr>
      </w:pPr>
      <w:r>
        <w:rPr>
          <w:sz w:val="28"/>
          <w:szCs w:val="28"/>
        </w:rPr>
        <w:tab/>
      </w:r>
      <w:r w:rsidR="00533911" w:rsidRPr="00533911">
        <w:rPr>
          <w:sz w:val="28"/>
          <w:szCs w:val="28"/>
        </w:rPr>
        <w:t>Размер арендной платы может быть изменен не чаще 1 раза в год.</w:t>
      </w:r>
    </w:p>
    <w:p w:rsidR="00533911" w:rsidRPr="00533911" w:rsidRDefault="0042563D" w:rsidP="00533911">
      <w:pPr>
        <w:shd w:val="clear" w:color="auto" w:fill="FFFFFF"/>
        <w:jc w:val="both"/>
        <w:rPr>
          <w:sz w:val="28"/>
          <w:szCs w:val="28"/>
        </w:rPr>
      </w:pPr>
      <w:r>
        <w:rPr>
          <w:sz w:val="28"/>
          <w:szCs w:val="28"/>
        </w:rPr>
        <w:tab/>
        <w:t>3.2.</w:t>
      </w:r>
      <w:r w:rsidR="00533911" w:rsidRPr="00533911">
        <w:rPr>
          <w:sz w:val="28"/>
          <w:szCs w:val="28"/>
        </w:rPr>
        <w:t xml:space="preserve"> Оплата производится Арендатором ежеквартально, в срок до 10 числа месяца, следующего за расчетным периодом. Датой оплаты считается дата зачисления средств на соответствующие расчетные счета (дата отметки банка).</w:t>
      </w:r>
    </w:p>
    <w:p w:rsidR="00533911" w:rsidRPr="00533911" w:rsidRDefault="002D194E" w:rsidP="00533911">
      <w:pPr>
        <w:shd w:val="clear" w:color="auto" w:fill="FFFFFF"/>
        <w:jc w:val="both"/>
        <w:rPr>
          <w:sz w:val="28"/>
          <w:szCs w:val="28"/>
          <w:lang w:eastAsia="ru-RU"/>
        </w:rPr>
      </w:pPr>
      <w:r>
        <w:rPr>
          <w:sz w:val="28"/>
          <w:szCs w:val="28"/>
          <w:lang w:eastAsia="ru-RU"/>
        </w:rPr>
        <w:lastRenderedPageBreak/>
        <w:tab/>
      </w:r>
      <w:r w:rsidR="00533911" w:rsidRPr="00533911">
        <w:rPr>
          <w:sz w:val="28"/>
          <w:szCs w:val="28"/>
          <w:lang w:eastAsia="ru-RU"/>
        </w:rPr>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533911" w:rsidRPr="00533911" w:rsidRDefault="002D194E" w:rsidP="00533911">
      <w:pPr>
        <w:shd w:val="clear" w:color="auto" w:fill="FFFFFF"/>
        <w:jc w:val="both"/>
        <w:rPr>
          <w:sz w:val="28"/>
          <w:szCs w:val="28"/>
        </w:rPr>
      </w:pPr>
      <w:r>
        <w:rPr>
          <w:sz w:val="28"/>
          <w:szCs w:val="28"/>
        </w:rPr>
        <w:tab/>
      </w:r>
      <w:r w:rsidR="00533911" w:rsidRPr="00533911">
        <w:rPr>
          <w:sz w:val="28"/>
          <w:szCs w:val="28"/>
        </w:rPr>
        <w:t>Первый платеж осуществляется в течение 30 дней с даты заключения договора.</w:t>
      </w:r>
    </w:p>
    <w:p w:rsidR="00533911" w:rsidRPr="00533911" w:rsidRDefault="002D194E" w:rsidP="00533911">
      <w:pPr>
        <w:shd w:val="clear" w:color="auto" w:fill="FFFFFF"/>
        <w:jc w:val="both"/>
        <w:rPr>
          <w:sz w:val="28"/>
          <w:szCs w:val="28"/>
        </w:rPr>
      </w:pPr>
      <w:r>
        <w:rPr>
          <w:sz w:val="28"/>
          <w:szCs w:val="28"/>
        </w:rPr>
        <w:tab/>
      </w:r>
      <w:r w:rsidR="00533911" w:rsidRPr="00533911">
        <w:rPr>
          <w:sz w:val="28"/>
          <w:szCs w:val="28"/>
        </w:rPr>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533911" w:rsidRPr="00533911" w:rsidRDefault="002D194E" w:rsidP="00533911">
      <w:pPr>
        <w:shd w:val="clear" w:color="auto" w:fill="FFFFFF"/>
        <w:jc w:val="both"/>
        <w:rPr>
          <w:sz w:val="28"/>
          <w:szCs w:val="28"/>
        </w:rPr>
      </w:pPr>
      <w:r>
        <w:rPr>
          <w:sz w:val="28"/>
          <w:szCs w:val="28"/>
        </w:rPr>
        <w:tab/>
      </w:r>
      <w:r w:rsidR="00533911" w:rsidRPr="00533911">
        <w:rPr>
          <w:sz w:val="28"/>
          <w:szCs w:val="28"/>
        </w:rPr>
        <w:t>3.4. 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533911" w:rsidRPr="00533911" w:rsidRDefault="002D194E" w:rsidP="00533911">
      <w:pPr>
        <w:shd w:val="clear" w:color="auto" w:fill="FFFFFF"/>
        <w:jc w:val="both"/>
        <w:rPr>
          <w:sz w:val="28"/>
          <w:szCs w:val="28"/>
        </w:rPr>
      </w:pPr>
      <w:r>
        <w:rPr>
          <w:sz w:val="28"/>
          <w:szCs w:val="28"/>
        </w:rPr>
        <w:tab/>
      </w:r>
      <w:r w:rsidR="00533911" w:rsidRPr="00533911">
        <w:rPr>
          <w:sz w:val="28"/>
          <w:szCs w:val="28"/>
        </w:rPr>
        <w:t>3.6. Не использование Имущества Арендатором не может служить основанием невнесения им арендной платы.</w:t>
      </w:r>
    </w:p>
    <w:p w:rsidR="00533911" w:rsidRPr="00533911" w:rsidRDefault="00533911" w:rsidP="00533911">
      <w:pPr>
        <w:jc w:val="both"/>
        <w:rPr>
          <w:bCs/>
          <w:sz w:val="28"/>
          <w:szCs w:val="28"/>
        </w:rPr>
      </w:pPr>
    </w:p>
    <w:p w:rsidR="00533911" w:rsidRPr="00533911" w:rsidRDefault="00533911" w:rsidP="00533911">
      <w:pPr>
        <w:jc w:val="center"/>
        <w:rPr>
          <w:bCs/>
          <w:sz w:val="28"/>
          <w:szCs w:val="28"/>
        </w:rPr>
      </w:pPr>
      <w:r w:rsidRPr="00533911">
        <w:rPr>
          <w:bCs/>
          <w:sz w:val="28"/>
          <w:szCs w:val="28"/>
          <w:lang w:eastAsia="ru-RU"/>
        </w:rPr>
        <w:t>4.</w:t>
      </w:r>
      <w:r w:rsidRPr="00533911">
        <w:rPr>
          <w:bCs/>
          <w:sz w:val="28"/>
          <w:szCs w:val="28"/>
        </w:rPr>
        <w:t xml:space="preserve"> Ответственность</w:t>
      </w:r>
    </w:p>
    <w:p w:rsidR="00533911" w:rsidRPr="00533911" w:rsidRDefault="00533911" w:rsidP="00533911">
      <w:pPr>
        <w:jc w:val="center"/>
        <w:rPr>
          <w:bCs/>
          <w:sz w:val="28"/>
          <w:szCs w:val="28"/>
        </w:rPr>
      </w:pPr>
    </w:p>
    <w:p w:rsidR="00533911" w:rsidRPr="00533911" w:rsidRDefault="002D194E" w:rsidP="00533911">
      <w:pPr>
        <w:jc w:val="both"/>
        <w:rPr>
          <w:bCs/>
          <w:sz w:val="28"/>
          <w:szCs w:val="28"/>
        </w:rPr>
      </w:pPr>
      <w:r>
        <w:rPr>
          <w:bCs/>
          <w:sz w:val="28"/>
          <w:szCs w:val="28"/>
        </w:rPr>
        <w:tab/>
      </w:r>
      <w:r w:rsidR="00533911" w:rsidRPr="00533911">
        <w:rPr>
          <w:bCs/>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33911" w:rsidRPr="00533911" w:rsidRDefault="00533911" w:rsidP="00533911">
      <w:pPr>
        <w:jc w:val="both"/>
        <w:rPr>
          <w:bCs/>
          <w:sz w:val="28"/>
          <w:szCs w:val="28"/>
        </w:rPr>
      </w:pPr>
    </w:p>
    <w:p w:rsidR="00533911" w:rsidRPr="00533911" w:rsidRDefault="00533911" w:rsidP="00533911">
      <w:pPr>
        <w:jc w:val="center"/>
        <w:rPr>
          <w:bCs/>
          <w:sz w:val="28"/>
          <w:szCs w:val="28"/>
        </w:rPr>
      </w:pPr>
      <w:r w:rsidRPr="00533911">
        <w:rPr>
          <w:bCs/>
          <w:sz w:val="28"/>
          <w:szCs w:val="28"/>
        </w:rPr>
        <w:t>5. Обстоятельства непреодолимой силы</w:t>
      </w:r>
    </w:p>
    <w:p w:rsidR="00533911" w:rsidRPr="00533911" w:rsidRDefault="00533911" w:rsidP="00533911">
      <w:pPr>
        <w:jc w:val="center"/>
        <w:rPr>
          <w:bCs/>
          <w:sz w:val="28"/>
          <w:szCs w:val="28"/>
        </w:rPr>
      </w:pPr>
    </w:p>
    <w:p w:rsidR="00533911" w:rsidRPr="00533911" w:rsidRDefault="002D194E" w:rsidP="00533911">
      <w:pPr>
        <w:jc w:val="both"/>
        <w:rPr>
          <w:bCs/>
          <w:sz w:val="28"/>
          <w:szCs w:val="28"/>
        </w:rPr>
      </w:pPr>
      <w:r>
        <w:rPr>
          <w:bCs/>
          <w:sz w:val="28"/>
          <w:szCs w:val="28"/>
        </w:rPr>
        <w:tab/>
      </w:r>
      <w:r w:rsidR="00533911" w:rsidRPr="00533911">
        <w:rPr>
          <w:bCs/>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33911" w:rsidRPr="00533911" w:rsidRDefault="002D194E" w:rsidP="00533911">
      <w:pPr>
        <w:jc w:val="both"/>
        <w:rPr>
          <w:bCs/>
          <w:sz w:val="28"/>
          <w:szCs w:val="28"/>
        </w:rPr>
      </w:pPr>
      <w:r>
        <w:rPr>
          <w:bCs/>
          <w:sz w:val="28"/>
          <w:szCs w:val="28"/>
        </w:rPr>
        <w:tab/>
      </w:r>
      <w:r w:rsidR="00533911" w:rsidRPr="00533911">
        <w:rPr>
          <w:bCs/>
          <w:sz w:val="28"/>
          <w:szCs w:val="28"/>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33911" w:rsidRPr="00533911" w:rsidRDefault="002D194E" w:rsidP="00533911">
      <w:pPr>
        <w:jc w:val="both"/>
        <w:rPr>
          <w:bCs/>
          <w:sz w:val="28"/>
          <w:szCs w:val="28"/>
        </w:rPr>
      </w:pPr>
      <w:r>
        <w:rPr>
          <w:bCs/>
          <w:sz w:val="28"/>
          <w:szCs w:val="28"/>
        </w:rPr>
        <w:tab/>
      </w:r>
      <w:r w:rsidR="00533911" w:rsidRPr="00533911">
        <w:rPr>
          <w:bCs/>
          <w:sz w:val="28"/>
          <w:szCs w:val="28"/>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533911" w:rsidRPr="00533911" w:rsidRDefault="002D194E" w:rsidP="00533911">
      <w:pPr>
        <w:jc w:val="both"/>
        <w:rPr>
          <w:bCs/>
          <w:sz w:val="28"/>
          <w:szCs w:val="28"/>
        </w:rPr>
      </w:pPr>
      <w:r>
        <w:rPr>
          <w:bCs/>
          <w:sz w:val="28"/>
          <w:szCs w:val="28"/>
        </w:rPr>
        <w:tab/>
      </w:r>
      <w:r w:rsidR="00533911" w:rsidRPr="00533911">
        <w:rPr>
          <w:bCs/>
          <w:sz w:val="28"/>
          <w:szCs w:val="28"/>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33911" w:rsidRPr="00533911" w:rsidRDefault="002D194E" w:rsidP="00533911">
      <w:pPr>
        <w:jc w:val="both"/>
        <w:rPr>
          <w:bCs/>
          <w:sz w:val="28"/>
          <w:szCs w:val="28"/>
        </w:rPr>
      </w:pPr>
      <w:r>
        <w:rPr>
          <w:bCs/>
          <w:sz w:val="28"/>
          <w:szCs w:val="28"/>
        </w:rPr>
        <w:tab/>
      </w:r>
      <w:r w:rsidR="00533911" w:rsidRPr="00533911">
        <w:rPr>
          <w:bCs/>
          <w:sz w:val="28"/>
          <w:szCs w:val="28"/>
        </w:rPr>
        <w:t xml:space="preserve">5.5. Если наступившие обстоятельства, перечисленные в п.5.1. настоящего договора, и их последствия продолжают действовать более двух месяцев, </w:t>
      </w:r>
      <w:r w:rsidR="00533911" w:rsidRPr="00533911">
        <w:rPr>
          <w:bCs/>
          <w:sz w:val="28"/>
          <w:szCs w:val="28"/>
        </w:rPr>
        <w:lastRenderedPageBreak/>
        <w:t>стороны проводят дополнительные переговоры для выявления приемлемых альтернативных способов исполнения настоящего договора.</w:t>
      </w:r>
    </w:p>
    <w:p w:rsidR="00533911" w:rsidRPr="00533911" w:rsidRDefault="00533911" w:rsidP="00533911">
      <w:pPr>
        <w:jc w:val="center"/>
        <w:rPr>
          <w:bCs/>
          <w:sz w:val="28"/>
          <w:szCs w:val="28"/>
        </w:rPr>
      </w:pPr>
    </w:p>
    <w:p w:rsidR="00533911" w:rsidRPr="00533911" w:rsidRDefault="00533911" w:rsidP="00533911">
      <w:pPr>
        <w:suppressAutoHyphens w:val="0"/>
        <w:jc w:val="center"/>
        <w:rPr>
          <w:bCs/>
          <w:color w:val="000000"/>
          <w:sz w:val="28"/>
          <w:szCs w:val="28"/>
          <w:lang w:eastAsia="ru-RU"/>
        </w:rPr>
      </w:pPr>
      <w:r w:rsidRPr="00533911">
        <w:rPr>
          <w:bCs/>
          <w:color w:val="000000"/>
          <w:sz w:val="28"/>
          <w:szCs w:val="28"/>
          <w:lang w:eastAsia="ru-RU"/>
        </w:rPr>
        <w:t>6. Прочие условия</w:t>
      </w:r>
    </w:p>
    <w:p w:rsidR="00533911" w:rsidRPr="00533911" w:rsidRDefault="00533911" w:rsidP="00533911">
      <w:pPr>
        <w:suppressAutoHyphens w:val="0"/>
        <w:jc w:val="center"/>
        <w:rPr>
          <w:bCs/>
          <w:color w:val="000000"/>
          <w:sz w:val="28"/>
          <w:szCs w:val="28"/>
          <w:lang w:eastAsia="ru-RU"/>
        </w:rPr>
      </w:pPr>
    </w:p>
    <w:p w:rsidR="00533911" w:rsidRPr="00533911" w:rsidRDefault="002D194E" w:rsidP="00533911">
      <w:pPr>
        <w:shd w:val="clear" w:color="auto" w:fill="FFFFFF"/>
        <w:jc w:val="both"/>
        <w:rPr>
          <w:sz w:val="28"/>
          <w:szCs w:val="28"/>
          <w:lang w:eastAsia="ru-RU"/>
        </w:rPr>
      </w:pPr>
      <w:r>
        <w:rPr>
          <w:color w:val="000000"/>
          <w:sz w:val="28"/>
          <w:szCs w:val="28"/>
        </w:rPr>
        <w:tab/>
      </w:r>
      <w:r w:rsidR="00533911" w:rsidRPr="00533911">
        <w:rPr>
          <w:color w:val="000000"/>
          <w:sz w:val="28"/>
          <w:szCs w:val="28"/>
        </w:rPr>
        <w:t xml:space="preserve">6.1. </w:t>
      </w:r>
      <w:r w:rsidR="00533911" w:rsidRPr="00533911">
        <w:rPr>
          <w:sz w:val="28"/>
          <w:szCs w:val="28"/>
          <w:lang w:eastAsia="ru-RU"/>
        </w:rPr>
        <w:t>1. Настоящий договор может быть расторгнут по соглашению сторон. Уведомление о расторжении направляется за 60 дней до даты расторжения.</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 По требованию Арендодателя договор может быть расторгнут досрочно в случаях, когда Арендатор:</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6.2.1. Не использует Имущество либо использует его не по назначению, определенному п. 1.2. настоящего Договора;</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6.2.2. Не выполняет обязанностей по поддержанию Имущества в исправном состоянии или его содержанию;</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6.2.3. Существенно ухудшает состояние Имущества;</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6.2.4. Передал Имущество третьему лицу;</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6.2.5. В отношении Арендатора возбуждена процедура банкротства;</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6.2.6. Более двух раз подряд по истечении установленного договором срока платежа не вносит арендную плату.</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6.3.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lang w:eastAsia="ru-RU"/>
        </w:rPr>
        <w:tab/>
      </w:r>
      <w:r w:rsidR="00533911" w:rsidRPr="00533911">
        <w:rPr>
          <w:color w:val="000000"/>
          <w:sz w:val="28"/>
          <w:szCs w:val="28"/>
          <w:lang w:eastAsia="ru-RU"/>
        </w:rPr>
        <w:t>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533911" w:rsidRPr="00533911" w:rsidRDefault="00533911" w:rsidP="00533911">
      <w:pPr>
        <w:suppressAutoHyphens w:val="0"/>
        <w:jc w:val="both"/>
        <w:rPr>
          <w:bCs/>
          <w:color w:val="000000"/>
          <w:sz w:val="28"/>
          <w:szCs w:val="28"/>
          <w:lang w:eastAsia="ru-RU"/>
        </w:rPr>
      </w:pPr>
    </w:p>
    <w:p w:rsidR="00533911" w:rsidRPr="00533911" w:rsidRDefault="00533911" w:rsidP="00533911">
      <w:pPr>
        <w:suppressAutoHyphens w:val="0"/>
        <w:jc w:val="center"/>
        <w:rPr>
          <w:bCs/>
          <w:color w:val="000000"/>
          <w:sz w:val="28"/>
          <w:szCs w:val="28"/>
          <w:lang w:eastAsia="ru-RU"/>
        </w:rPr>
      </w:pPr>
      <w:r w:rsidRPr="00533911">
        <w:rPr>
          <w:bCs/>
          <w:color w:val="000000"/>
          <w:sz w:val="28"/>
          <w:szCs w:val="28"/>
          <w:lang w:eastAsia="ru-RU"/>
        </w:rPr>
        <w:t>7. Заключительные положения</w:t>
      </w:r>
    </w:p>
    <w:p w:rsidR="00533911" w:rsidRPr="00533911" w:rsidRDefault="00533911" w:rsidP="00533911">
      <w:pPr>
        <w:suppressAutoHyphens w:val="0"/>
        <w:jc w:val="center"/>
        <w:rPr>
          <w:bCs/>
          <w:color w:val="000000"/>
          <w:sz w:val="28"/>
          <w:szCs w:val="28"/>
          <w:lang w:eastAsia="ru-RU"/>
        </w:rPr>
      </w:pP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7.1. Стороны принимают меры к непосредственному урегулированию споров, возникающих при исполнении настоящего Договора </w:t>
      </w:r>
      <w:r w:rsidR="00533911" w:rsidRPr="00533911">
        <w:rPr>
          <w:color w:val="000000"/>
          <w:sz w:val="28"/>
          <w:szCs w:val="28"/>
          <w:lang w:val="en-US" w:eastAsia="ru-RU"/>
        </w:rPr>
        <w:t>c</w:t>
      </w:r>
      <w:r w:rsidR="00533911" w:rsidRPr="00533911">
        <w:rPr>
          <w:color w:val="000000"/>
          <w:sz w:val="28"/>
          <w:szCs w:val="28"/>
          <w:lang w:eastAsia="ru-RU"/>
        </w:rPr>
        <w:t xml:space="preserve"> соблюдением досудебного претензионного порядка их рассмотрения.</w:t>
      </w:r>
    </w:p>
    <w:p w:rsidR="00533911" w:rsidRPr="00533911" w:rsidRDefault="00533911" w:rsidP="00533911">
      <w:pPr>
        <w:suppressAutoHyphens w:val="0"/>
        <w:jc w:val="both"/>
        <w:rPr>
          <w:color w:val="000000"/>
          <w:sz w:val="28"/>
          <w:szCs w:val="28"/>
          <w:lang w:eastAsia="ru-RU"/>
        </w:rPr>
      </w:pPr>
      <w:r w:rsidRPr="00533911">
        <w:rPr>
          <w:color w:val="000000"/>
          <w:sz w:val="28"/>
          <w:szCs w:val="28"/>
          <w:lang w:eastAsia="ru-RU"/>
        </w:rPr>
        <w:t>Срок для рассмотрения претензии составляет – 10 (десять) календарных дней.</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7.3. Приложения к Договору являются его неотъемлемой частью.</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7.5. 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533911" w:rsidRPr="00533911" w:rsidRDefault="002D194E"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7.6. Досрочное расторжение Договора по взаимному согласию сторон оформляется дополнительным соглашением. Договор считается расторгнутым с </w:t>
      </w:r>
      <w:r w:rsidR="00533911" w:rsidRPr="00533911">
        <w:rPr>
          <w:color w:val="000000"/>
          <w:sz w:val="28"/>
          <w:szCs w:val="28"/>
          <w:lang w:eastAsia="ru-RU"/>
        </w:rPr>
        <w:lastRenderedPageBreak/>
        <w:t>даты подписания акта приема-передачи Имущества Арендодателю, только при отсутствии задолженности по арендной плате.</w:t>
      </w:r>
    </w:p>
    <w:p w:rsidR="00533911" w:rsidRPr="00533911" w:rsidRDefault="00085C0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7.7. Настоящий договор вступает в силу с ______________ 20</w:t>
      </w:r>
      <w:r>
        <w:rPr>
          <w:color w:val="000000"/>
          <w:sz w:val="28"/>
          <w:szCs w:val="28"/>
          <w:lang w:eastAsia="ru-RU"/>
        </w:rPr>
        <w:t>21</w:t>
      </w:r>
      <w:r w:rsidR="00533911" w:rsidRPr="00533911">
        <w:rPr>
          <w:color w:val="000000"/>
          <w:sz w:val="28"/>
          <w:szCs w:val="28"/>
          <w:lang w:eastAsia="ru-RU"/>
        </w:rPr>
        <w:t xml:space="preserve"> года и действует в течение 5 (пяти) лет т.е. до ________________ 20</w:t>
      </w:r>
      <w:r>
        <w:rPr>
          <w:color w:val="000000"/>
          <w:sz w:val="28"/>
          <w:szCs w:val="28"/>
          <w:lang w:eastAsia="ru-RU"/>
        </w:rPr>
        <w:t>26</w:t>
      </w:r>
      <w:r w:rsidR="00533911" w:rsidRPr="00533911">
        <w:rPr>
          <w:color w:val="000000"/>
          <w:sz w:val="28"/>
          <w:szCs w:val="28"/>
          <w:lang w:eastAsia="ru-RU"/>
        </w:rPr>
        <w:t xml:space="preserve"> года (включительно).</w:t>
      </w:r>
    </w:p>
    <w:p w:rsidR="00533911" w:rsidRPr="00533911" w:rsidRDefault="00085C0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7.8. Настоящий Договор составлен на русском языке в двух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w:t>
      </w:r>
    </w:p>
    <w:p w:rsidR="00533911" w:rsidRPr="00533911" w:rsidRDefault="00533911" w:rsidP="00533911">
      <w:pPr>
        <w:suppressAutoHyphens w:val="0"/>
        <w:jc w:val="center"/>
        <w:rPr>
          <w:color w:val="000000"/>
          <w:sz w:val="28"/>
          <w:szCs w:val="28"/>
          <w:lang w:eastAsia="ru-RU"/>
        </w:rPr>
      </w:pPr>
    </w:p>
    <w:p w:rsidR="00533911" w:rsidRPr="00533911" w:rsidRDefault="00533911" w:rsidP="00533911">
      <w:pPr>
        <w:suppressAutoHyphens w:val="0"/>
        <w:jc w:val="center"/>
        <w:rPr>
          <w:color w:val="000000"/>
          <w:sz w:val="28"/>
          <w:szCs w:val="28"/>
          <w:lang w:eastAsia="ru-RU"/>
        </w:rPr>
      </w:pPr>
      <w:r w:rsidRPr="00533911">
        <w:rPr>
          <w:color w:val="000000"/>
          <w:sz w:val="28"/>
          <w:szCs w:val="28"/>
          <w:lang w:eastAsia="ru-RU"/>
        </w:rPr>
        <w:t>8. Приложения к договору</w:t>
      </w:r>
    </w:p>
    <w:p w:rsidR="00533911" w:rsidRPr="00533911" w:rsidRDefault="00533911" w:rsidP="00533911">
      <w:pPr>
        <w:suppressAutoHyphens w:val="0"/>
        <w:jc w:val="center"/>
        <w:rPr>
          <w:color w:val="000000"/>
          <w:sz w:val="28"/>
          <w:szCs w:val="28"/>
          <w:lang w:eastAsia="ru-RU"/>
        </w:rPr>
      </w:pPr>
    </w:p>
    <w:p w:rsidR="00533911" w:rsidRPr="00533911" w:rsidRDefault="00085C0B" w:rsidP="00533911">
      <w:pPr>
        <w:suppressAutoHyphens w:val="0"/>
        <w:jc w:val="both"/>
        <w:rPr>
          <w:color w:val="000000"/>
          <w:sz w:val="28"/>
          <w:szCs w:val="28"/>
          <w:lang w:eastAsia="ru-RU"/>
        </w:rPr>
      </w:pPr>
      <w:r>
        <w:rPr>
          <w:color w:val="000000"/>
          <w:sz w:val="28"/>
          <w:szCs w:val="28"/>
          <w:lang w:eastAsia="ru-RU"/>
        </w:rPr>
        <w:tab/>
      </w:r>
      <w:r w:rsidR="00D60D68">
        <w:rPr>
          <w:color w:val="000000"/>
          <w:sz w:val="28"/>
          <w:szCs w:val="28"/>
          <w:lang w:eastAsia="ru-RU"/>
        </w:rPr>
        <w:t xml:space="preserve">   </w:t>
      </w:r>
      <w:r w:rsidR="00533911" w:rsidRPr="00533911">
        <w:rPr>
          <w:color w:val="000000"/>
          <w:sz w:val="28"/>
          <w:szCs w:val="28"/>
          <w:lang w:eastAsia="ru-RU"/>
        </w:rPr>
        <w:t>8.1. Приложение – Акт приема – передачи.</w:t>
      </w:r>
    </w:p>
    <w:p w:rsidR="00533911" w:rsidRPr="00533911" w:rsidRDefault="00533911" w:rsidP="00533911">
      <w:pPr>
        <w:suppressAutoHyphens w:val="0"/>
        <w:jc w:val="both"/>
        <w:rPr>
          <w:color w:val="000000"/>
          <w:sz w:val="28"/>
          <w:szCs w:val="28"/>
          <w:lang w:eastAsia="ru-RU"/>
        </w:rPr>
      </w:pPr>
    </w:p>
    <w:p w:rsidR="00533911" w:rsidRPr="00533911" w:rsidRDefault="00533911" w:rsidP="00533911">
      <w:pPr>
        <w:suppressAutoHyphens w:val="0"/>
        <w:jc w:val="center"/>
        <w:rPr>
          <w:color w:val="000000"/>
          <w:sz w:val="28"/>
          <w:szCs w:val="28"/>
          <w:lang w:eastAsia="ru-RU"/>
        </w:rPr>
      </w:pPr>
      <w:r w:rsidRPr="00533911">
        <w:rPr>
          <w:color w:val="000000"/>
          <w:sz w:val="28"/>
          <w:szCs w:val="28"/>
          <w:lang w:eastAsia="ru-RU"/>
        </w:rPr>
        <w:t>9. Юридические адреса, банковские реквизиты и подписи сторон</w:t>
      </w:r>
    </w:p>
    <w:p w:rsidR="00533911" w:rsidRPr="00533911" w:rsidRDefault="00533911" w:rsidP="00533911">
      <w:pPr>
        <w:suppressAutoHyphens w:val="0"/>
        <w:jc w:val="both"/>
        <w:rPr>
          <w:color w:val="000000"/>
          <w:sz w:val="28"/>
          <w:szCs w:val="28"/>
          <w:lang w:eastAsia="ru-RU"/>
        </w:rPr>
      </w:pPr>
    </w:p>
    <w:p w:rsidR="00533911" w:rsidRPr="00533911" w:rsidRDefault="00085C0B" w:rsidP="00533911">
      <w:pPr>
        <w:shd w:val="clear" w:color="auto" w:fill="FFFFFF"/>
        <w:tabs>
          <w:tab w:val="left" w:pos="1243"/>
        </w:tabs>
        <w:suppressAutoHyphens w:val="0"/>
        <w:jc w:val="both"/>
        <w:rPr>
          <w:sz w:val="28"/>
          <w:szCs w:val="28"/>
        </w:rPr>
      </w:pPr>
      <w:r>
        <w:rPr>
          <w:sz w:val="28"/>
          <w:szCs w:val="28"/>
        </w:rPr>
        <w:t xml:space="preserve">             </w:t>
      </w:r>
      <w:r w:rsidR="00533911" w:rsidRPr="00533911">
        <w:rPr>
          <w:sz w:val="28"/>
          <w:szCs w:val="28"/>
        </w:rPr>
        <w:t>9.1. Реквизиты для перечисления арендной платы: администрация Кореновского городского поселения Кореновского района:</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xml:space="preserve">УФК по Краснодарскому краю (администрация Кореновского городского поселения, л/с 04183007210)         </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xml:space="preserve">- р/с </w:t>
      </w:r>
      <w:proofErr w:type="gramStart"/>
      <w:r w:rsidR="00D60D68">
        <w:rPr>
          <w:sz w:val="28"/>
          <w:szCs w:val="28"/>
        </w:rPr>
        <w:t>03100643000000011800</w:t>
      </w:r>
      <w:r w:rsidR="00533911" w:rsidRPr="00533911">
        <w:rPr>
          <w:sz w:val="28"/>
          <w:szCs w:val="28"/>
        </w:rPr>
        <w:t>  в</w:t>
      </w:r>
      <w:proofErr w:type="gramEnd"/>
      <w:r w:rsidR="00533911" w:rsidRPr="00533911">
        <w:rPr>
          <w:sz w:val="28"/>
          <w:szCs w:val="28"/>
        </w:rPr>
        <w:t>  Южное ГУ Банка России  г.</w:t>
      </w:r>
      <w:r>
        <w:rPr>
          <w:sz w:val="28"/>
          <w:szCs w:val="28"/>
        </w:rPr>
        <w:t xml:space="preserve"> </w:t>
      </w:r>
      <w:r w:rsidR="00533911" w:rsidRPr="00533911">
        <w:rPr>
          <w:sz w:val="28"/>
          <w:szCs w:val="28"/>
        </w:rPr>
        <w:t>Краснодар;</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xml:space="preserve">- </w:t>
      </w:r>
      <w:proofErr w:type="gramStart"/>
      <w:r w:rsidR="00533911" w:rsidRPr="00533911">
        <w:rPr>
          <w:sz w:val="28"/>
          <w:szCs w:val="28"/>
        </w:rPr>
        <w:t xml:space="preserve">БИК  </w:t>
      </w:r>
      <w:r w:rsidR="00D60D68">
        <w:rPr>
          <w:sz w:val="28"/>
          <w:szCs w:val="28"/>
        </w:rPr>
        <w:t>010349101</w:t>
      </w:r>
      <w:proofErr w:type="gramEnd"/>
      <w:r w:rsidR="00533911" w:rsidRPr="00533911">
        <w:rPr>
          <w:sz w:val="28"/>
          <w:szCs w:val="28"/>
        </w:rPr>
        <w:t>;</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xml:space="preserve">- ИНН 2335063790 </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ОГРН 1052319707274</w:t>
      </w:r>
    </w:p>
    <w:p w:rsidR="00533911" w:rsidRP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ОКТМО 03621101</w:t>
      </w:r>
    </w:p>
    <w:p w:rsidR="00533911" w:rsidRDefault="00085C0B" w:rsidP="00533911">
      <w:pPr>
        <w:shd w:val="clear" w:color="auto" w:fill="FFFFFF"/>
        <w:tabs>
          <w:tab w:val="left" w:pos="1243"/>
        </w:tabs>
        <w:suppressAutoHyphens w:val="0"/>
        <w:jc w:val="both"/>
        <w:rPr>
          <w:sz w:val="28"/>
          <w:szCs w:val="28"/>
        </w:rPr>
      </w:pPr>
      <w:r>
        <w:rPr>
          <w:sz w:val="28"/>
          <w:szCs w:val="28"/>
        </w:rPr>
        <w:tab/>
      </w:r>
      <w:r w:rsidR="00533911" w:rsidRPr="00533911">
        <w:rPr>
          <w:sz w:val="28"/>
          <w:szCs w:val="28"/>
        </w:rPr>
        <w:t>- код дохода 992 1</w:t>
      </w:r>
      <w:r>
        <w:rPr>
          <w:sz w:val="28"/>
          <w:szCs w:val="28"/>
        </w:rPr>
        <w:t>11 05035 13 0000 120</w:t>
      </w:r>
    </w:p>
    <w:p w:rsidR="00D60D68" w:rsidRPr="00533911" w:rsidRDefault="00D60D68" w:rsidP="00533911">
      <w:pPr>
        <w:shd w:val="clear" w:color="auto" w:fill="FFFFFF"/>
        <w:tabs>
          <w:tab w:val="left" w:pos="1243"/>
        </w:tabs>
        <w:suppressAutoHyphens w:val="0"/>
        <w:jc w:val="both"/>
        <w:rPr>
          <w:sz w:val="28"/>
          <w:szCs w:val="28"/>
        </w:rPr>
      </w:pPr>
    </w:p>
    <w:p w:rsidR="00533911" w:rsidRPr="00533911" w:rsidRDefault="00533911" w:rsidP="00D60D68">
      <w:pPr>
        <w:shd w:val="clear" w:color="auto" w:fill="FFFFFF"/>
        <w:jc w:val="center"/>
        <w:rPr>
          <w:sz w:val="28"/>
          <w:szCs w:val="28"/>
        </w:rPr>
      </w:pPr>
      <w:r w:rsidRPr="00533911">
        <w:rPr>
          <w:sz w:val="28"/>
          <w:szCs w:val="28"/>
        </w:rPr>
        <w:t>9.2. Юридические адреса сторон:</w:t>
      </w:r>
    </w:p>
    <w:p w:rsidR="00533911" w:rsidRPr="00533911" w:rsidRDefault="00533911" w:rsidP="00533911">
      <w:pPr>
        <w:shd w:val="clear" w:color="auto" w:fill="FFFFFF"/>
        <w:jc w:val="both"/>
        <w:rPr>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533911" w:rsidRPr="00533911" w:rsidTr="00533911">
        <w:trPr>
          <w:trHeight w:val="3552"/>
        </w:trPr>
        <w:tc>
          <w:tcPr>
            <w:tcW w:w="5245" w:type="dxa"/>
          </w:tcPr>
          <w:p w:rsidR="00533911" w:rsidRPr="00533911" w:rsidRDefault="00533911" w:rsidP="00533911">
            <w:pPr>
              <w:shd w:val="clear" w:color="auto" w:fill="FFFFFF"/>
              <w:jc w:val="both"/>
              <w:rPr>
                <w:bCs/>
                <w:sz w:val="28"/>
                <w:szCs w:val="28"/>
              </w:rPr>
            </w:pPr>
            <w:r w:rsidRPr="00533911">
              <w:rPr>
                <w:bCs/>
                <w:sz w:val="28"/>
                <w:szCs w:val="28"/>
              </w:rPr>
              <w:t>Арендодатель:</w:t>
            </w:r>
          </w:p>
          <w:p w:rsidR="00533911" w:rsidRPr="00533911" w:rsidRDefault="00533911" w:rsidP="00533911">
            <w:pPr>
              <w:shd w:val="clear" w:color="auto" w:fill="FFFFFF"/>
              <w:rPr>
                <w:sz w:val="28"/>
                <w:szCs w:val="28"/>
              </w:rPr>
            </w:pPr>
            <w:r w:rsidRPr="00533911">
              <w:rPr>
                <w:sz w:val="28"/>
                <w:szCs w:val="28"/>
              </w:rPr>
              <w:t>Кореновского городского поселения Кореновского района</w:t>
            </w:r>
          </w:p>
          <w:p w:rsidR="00533911" w:rsidRPr="00533911" w:rsidRDefault="00533911" w:rsidP="00533911">
            <w:pPr>
              <w:shd w:val="clear" w:color="auto" w:fill="FFFFFF"/>
              <w:rPr>
                <w:sz w:val="28"/>
                <w:szCs w:val="28"/>
              </w:rPr>
            </w:pPr>
            <w:r w:rsidRPr="00533911">
              <w:rPr>
                <w:sz w:val="28"/>
                <w:szCs w:val="28"/>
              </w:rPr>
              <w:t>Юридический адрес: 353180, город Кореновск, улица Красная, 41</w:t>
            </w:r>
          </w:p>
          <w:p w:rsidR="00533911" w:rsidRPr="00533911" w:rsidRDefault="00533911" w:rsidP="00533911">
            <w:pPr>
              <w:shd w:val="clear" w:color="auto" w:fill="FFFFFF"/>
              <w:rPr>
                <w:sz w:val="28"/>
                <w:szCs w:val="28"/>
              </w:rPr>
            </w:pPr>
            <w:r w:rsidRPr="00533911">
              <w:rPr>
                <w:sz w:val="28"/>
                <w:szCs w:val="28"/>
              </w:rPr>
              <w:t xml:space="preserve">ИНН / КПП </w:t>
            </w:r>
            <w:r w:rsidRPr="00533911">
              <w:rPr>
                <w:sz w:val="28"/>
                <w:szCs w:val="28"/>
                <w:u w:val="single"/>
              </w:rPr>
              <w:t>2335063790</w:t>
            </w:r>
            <w:r w:rsidR="0048382C">
              <w:rPr>
                <w:sz w:val="28"/>
                <w:szCs w:val="28"/>
              </w:rPr>
              <w:t>/</w:t>
            </w:r>
            <w:r w:rsidRPr="00533911">
              <w:rPr>
                <w:sz w:val="28"/>
                <w:szCs w:val="28"/>
              </w:rPr>
              <w:t>233501001</w:t>
            </w:r>
          </w:p>
          <w:p w:rsidR="00533911" w:rsidRPr="00533911" w:rsidRDefault="00533911" w:rsidP="00533911">
            <w:pPr>
              <w:shd w:val="clear" w:color="auto" w:fill="FFFFFF"/>
              <w:rPr>
                <w:sz w:val="28"/>
                <w:szCs w:val="28"/>
              </w:rPr>
            </w:pPr>
            <w:r w:rsidRPr="00533911">
              <w:rPr>
                <w:sz w:val="28"/>
                <w:szCs w:val="28"/>
              </w:rPr>
              <w:t xml:space="preserve">Расчётный счёт </w:t>
            </w:r>
            <w:r w:rsidRPr="00533911">
              <w:rPr>
                <w:sz w:val="28"/>
                <w:szCs w:val="28"/>
                <w:u w:val="single"/>
              </w:rPr>
              <w:t xml:space="preserve">№ </w:t>
            </w:r>
            <w:r w:rsidR="0048382C">
              <w:rPr>
                <w:sz w:val="28"/>
                <w:szCs w:val="28"/>
                <w:u w:val="single"/>
              </w:rPr>
              <w:t>03100643000000011800</w:t>
            </w:r>
          </w:p>
          <w:p w:rsidR="00533911" w:rsidRPr="00533911" w:rsidRDefault="00533911" w:rsidP="00533911">
            <w:pPr>
              <w:shd w:val="clear" w:color="auto" w:fill="FFFFFF"/>
              <w:rPr>
                <w:sz w:val="28"/>
                <w:szCs w:val="28"/>
              </w:rPr>
            </w:pPr>
            <w:r w:rsidRPr="00533911">
              <w:rPr>
                <w:sz w:val="28"/>
                <w:szCs w:val="28"/>
              </w:rPr>
              <w:t xml:space="preserve">Банк </w:t>
            </w:r>
            <w:r w:rsidRPr="00533911">
              <w:rPr>
                <w:sz w:val="28"/>
                <w:szCs w:val="28"/>
                <w:u w:val="single"/>
              </w:rPr>
              <w:t xml:space="preserve">Южное ГУ Банка </w:t>
            </w:r>
            <w:proofErr w:type="gramStart"/>
            <w:r w:rsidRPr="00533911">
              <w:rPr>
                <w:sz w:val="28"/>
                <w:szCs w:val="28"/>
                <w:u w:val="single"/>
              </w:rPr>
              <w:t xml:space="preserve">России  </w:t>
            </w:r>
            <w:proofErr w:type="spellStart"/>
            <w:r w:rsidRPr="00533911">
              <w:rPr>
                <w:sz w:val="28"/>
                <w:szCs w:val="28"/>
                <w:u w:val="single"/>
              </w:rPr>
              <w:t>г.Краснодар</w:t>
            </w:r>
            <w:proofErr w:type="spellEnd"/>
            <w:proofErr w:type="gramEnd"/>
          </w:p>
        </w:tc>
        <w:tc>
          <w:tcPr>
            <w:tcW w:w="284" w:type="dxa"/>
          </w:tcPr>
          <w:p w:rsidR="00533911" w:rsidRPr="00533911" w:rsidRDefault="00533911" w:rsidP="00533911">
            <w:pPr>
              <w:shd w:val="clear" w:color="auto" w:fill="FFFFFF"/>
              <w:jc w:val="both"/>
              <w:rPr>
                <w:bCs/>
                <w:sz w:val="28"/>
                <w:szCs w:val="28"/>
              </w:rPr>
            </w:pPr>
          </w:p>
        </w:tc>
        <w:tc>
          <w:tcPr>
            <w:tcW w:w="4109" w:type="dxa"/>
          </w:tcPr>
          <w:p w:rsidR="00533911" w:rsidRPr="00533911" w:rsidRDefault="00533911" w:rsidP="00533911">
            <w:pPr>
              <w:shd w:val="clear" w:color="auto" w:fill="FFFFFF"/>
              <w:jc w:val="both"/>
              <w:rPr>
                <w:bCs/>
                <w:sz w:val="28"/>
                <w:szCs w:val="28"/>
              </w:rPr>
            </w:pPr>
            <w:r w:rsidRPr="00533911">
              <w:rPr>
                <w:bCs/>
                <w:sz w:val="28"/>
                <w:szCs w:val="28"/>
              </w:rPr>
              <w:t xml:space="preserve">Арендатор: </w:t>
            </w:r>
          </w:p>
          <w:p w:rsidR="00533911" w:rsidRPr="00533911" w:rsidRDefault="00533911" w:rsidP="00533911">
            <w:pPr>
              <w:shd w:val="clear" w:color="auto" w:fill="FFFFFF"/>
              <w:jc w:val="both"/>
              <w:rPr>
                <w:sz w:val="28"/>
                <w:szCs w:val="28"/>
              </w:rPr>
            </w:pPr>
            <w:r w:rsidRPr="00533911">
              <w:rPr>
                <w:sz w:val="28"/>
                <w:szCs w:val="28"/>
              </w:rPr>
              <w:t xml:space="preserve">Юридический адрес: </w:t>
            </w:r>
          </w:p>
          <w:p w:rsidR="00533911" w:rsidRPr="00533911" w:rsidRDefault="00533911" w:rsidP="00533911">
            <w:pPr>
              <w:shd w:val="clear" w:color="auto" w:fill="FFFFFF"/>
              <w:jc w:val="both"/>
              <w:rPr>
                <w:bCs/>
                <w:sz w:val="28"/>
                <w:szCs w:val="28"/>
              </w:rPr>
            </w:pPr>
            <w:r w:rsidRPr="00533911">
              <w:rPr>
                <w:bCs/>
                <w:sz w:val="28"/>
                <w:szCs w:val="28"/>
              </w:rPr>
              <w:t xml:space="preserve">ОГРН </w:t>
            </w:r>
          </w:p>
          <w:p w:rsidR="00533911" w:rsidRPr="00533911" w:rsidRDefault="00533911" w:rsidP="00533911">
            <w:pPr>
              <w:shd w:val="clear" w:color="auto" w:fill="FFFFFF"/>
              <w:jc w:val="both"/>
              <w:rPr>
                <w:sz w:val="28"/>
                <w:szCs w:val="28"/>
              </w:rPr>
            </w:pPr>
            <w:r w:rsidRPr="00533911">
              <w:rPr>
                <w:sz w:val="28"/>
                <w:szCs w:val="28"/>
              </w:rPr>
              <w:t xml:space="preserve">Коды ИНН / КПП    </w:t>
            </w:r>
          </w:p>
          <w:p w:rsidR="00533911" w:rsidRPr="00533911" w:rsidRDefault="00533911" w:rsidP="00533911">
            <w:pPr>
              <w:shd w:val="clear" w:color="auto" w:fill="FFFFFF"/>
              <w:jc w:val="both"/>
              <w:rPr>
                <w:sz w:val="28"/>
                <w:szCs w:val="28"/>
              </w:rPr>
            </w:pPr>
            <w:r w:rsidRPr="00533911">
              <w:rPr>
                <w:sz w:val="28"/>
                <w:szCs w:val="28"/>
              </w:rPr>
              <w:t xml:space="preserve">Расчётный счёт </w:t>
            </w:r>
          </w:p>
          <w:p w:rsidR="00533911" w:rsidRPr="00533911" w:rsidRDefault="00533911" w:rsidP="00533911">
            <w:pPr>
              <w:jc w:val="both"/>
              <w:rPr>
                <w:sz w:val="28"/>
                <w:szCs w:val="28"/>
              </w:rPr>
            </w:pPr>
          </w:p>
        </w:tc>
      </w:tr>
    </w:tbl>
    <w:p w:rsidR="00533911" w:rsidRDefault="00533911" w:rsidP="00533911">
      <w:pPr>
        <w:jc w:val="center"/>
        <w:rPr>
          <w:bCs/>
          <w:sz w:val="28"/>
          <w:szCs w:val="28"/>
        </w:rPr>
      </w:pPr>
      <w:r w:rsidRPr="00533911">
        <w:rPr>
          <w:bCs/>
          <w:sz w:val="28"/>
          <w:szCs w:val="28"/>
        </w:rPr>
        <w:t>ПОДПИСИ СТОРОН:</w:t>
      </w:r>
    </w:p>
    <w:p w:rsidR="00085C0B" w:rsidRPr="00533911" w:rsidRDefault="00085C0B" w:rsidP="00533911">
      <w:pPr>
        <w:jc w:val="center"/>
        <w:rPr>
          <w:bCs/>
          <w:sz w:val="28"/>
          <w:szCs w:val="28"/>
        </w:rPr>
      </w:pPr>
    </w:p>
    <w:p w:rsidR="00533911" w:rsidRPr="00533911" w:rsidRDefault="00533911" w:rsidP="00533911">
      <w:pPr>
        <w:shd w:val="clear" w:color="auto" w:fill="FFFFFF"/>
        <w:jc w:val="both"/>
        <w:rPr>
          <w:bCs/>
          <w:sz w:val="28"/>
          <w:szCs w:val="28"/>
        </w:rPr>
      </w:pPr>
      <w:r w:rsidRPr="00533911">
        <w:rPr>
          <w:bCs/>
          <w:sz w:val="28"/>
          <w:szCs w:val="28"/>
        </w:rPr>
        <w:t xml:space="preserve">От </w:t>
      </w:r>
      <w:proofErr w:type="gramStart"/>
      <w:r w:rsidRPr="00533911">
        <w:rPr>
          <w:bCs/>
          <w:sz w:val="28"/>
          <w:szCs w:val="28"/>
        </w:rPr>
        <w:t xml:space="preserve">Арендодателя:   </w:t>
      </w:r>
      <w:proofErr w:type="gramEnd"/>
      <w:r w:rsidRPr="00533911">
        <w:rPr>
          <w:bCs/>
          <w:sz w:val="28"/>
          <w:szCs w:val="28"/>
        </w:rPr>
        <w:t xml:space="preserve">                                                       от Арендатора:</w:t>
      </w:r>
    </w:p>
    <w:p w:rsidR="00533911" w:rsidRPr="00533911" w:rsidRDefault="00533911" w:rsidP="00533911">
      <w:pPr>
        <w:shd w:val="clear" w:color="auto" w:fill="FFFFFF"/>
        <w:jc w:val="both"/>
        <w:rPr>
          <w:bCs/>
          <w:sz w:val="28"/>
          <w:szCs w:val="28"/>
        </w:rPr>
      </w:pPr>
    </w:p>
    <w:p w:rsidR="00533911" w:rsidRPr="00533911" w:rsidRDefault="00533911" w:rsidP="00533911">
      <w:pPr>
        <w:shd w:val="clear" w:color="auto" w:fill="FFFFFF"/>
        <w:jc w:val="both"/>
        <w:rPr>
          <w:sz w:val="28"/>
          <w:szCs w:val="28"/>
        </w:rPr>
      </w:pPr>
      <w:r w:rsidRPr="00533911">
        <w:rPr>
          <w:bCs/>
          <w:sz w:val="28"/>
          <w:szCs w:val="28"/>
        </w:rPr>
        <w:t>______________________________   ___________________</w:t>
      </w:r>
    </w:p>
    <w:p w:rsidR="00533911" w:rsidRPr="00533911" w:rsidRDefault="00533911" w:rsidP="00533911">
      <w:pPr>
        <w:shd w:val="clear" w:color="auto" w:fill="FFFFFF"/>
        <w:jc w:val="both"/>
        <w:rPr>
          <w:bCs/>
        </w:rPr>
      </w:pPr>
      <w:r w:rsidRPr="00533911">
        <w:rPr>
          <w:bCs/>
        </w:rPr>
        <w:t xml:space="preserve">          (</w:t>
      </w:r>
      <w:proofErr w:type="gramStart"/>
      <w:r w:rsidRPr="00533911">
        <w:rPr>
          <w:bCs/>
        </w:rPr>
        <w:t>подпись)</w:t>
      </w:r>
      <w:r w:rsidRPr="00533911">
        <w:rPr>
          <w:rFonts w:ascii="Arial" w:cs="Arial"/>
          <w:bCs/>
        </w:rPr>
        <w:t xml:space="preserve">   </w:t>
      </w:r>
      <w:proofErr w:type="gramEnd"/>
      <w:r w:rsidRPr="00533911">
        <w:rPr>
          <w:rFonts w:ascii="Arial" w:cs="Arial"/>
          <w:bCs/>
        </w:rPr>
        <w:t xml:space="preserve">                                                  </w:t>
      </w:r>
      <w:r w:rsidRPr="00533911">
        <w:rPr>
          <w:bCs/>
        </w:rPr>
        <w:t>(подпись)</w:t>
      </w:r>
      <w:r w:rsidRPr="00533911">
        <w:rPr>
          <w:rFonts w:ascii="Arial" w:cs="Arial"/>
          <w:bCs/>
        </w:rPr>
        <w:t xml:space="preserve">                        </w:t>
      </w:r>
      <w:r w:rsidRPr="00533911">
        <w:rPr>
          <w:bCs/>
        </w:rPr>
        <w:t>(Ф.И.О.)</w:t>
      </w:r>
    </w:p>
    <w:p w:rsidR="00533911" w:rsidRPr="00533911" w:rsidRDefault="00533911" w:rsidP="00533911">
      <w:pPr>
        <w:suppressAutoHyphens w:val="0"/>
        <w:jc w:val="both"/>
        <w:rPr>
          <w:rFonts w:eastAsiaTheme="minorHAnsi"/>
          <w:sz w:val="28"/>
          <w:szCs w:val="28"/>
          <w:lang w:eastAsia="en-US"/>
        </w:rPr>
      </w:pPr>
      <w:r w:rsidRPr="00533911">
        <w:rPr>
          <w:sz w:val="28"/>
          <w:szCs w:val="28"/>
          <w:lang w:val="en-US"/>
        </w:rPr>
        <w:t>M</w:t>
      </w:r>
      <w:r w:rsidRPr="00533911">
        <w:rPr>
          <w:sz w:val="28"/>
          <w:szCs w:val="28"/>
        </w:rPr>
        <w:t>.П.</w:t>
      </w:r>
      <w:r w:rsidRPr="00533911">
        <w:rPr>
          <w:rFonts w:ascii="Arial" w:cs="Arial"/>
          <w:sz w:val="28"/>
          <w:szCs w:val="28"/>
        </w:rPr>
        <w:t xml:space="preserve">                 </w:t>
      </w:r>
      <w:r w:rsidRPr="00533911">
        <w:rPr>
          <w:sz w:val="28"/>
          <w:szCs w:val="28"/>
        </w:rPr>
        <w:tab/>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Default="00533911" w:rsidP="00533911">
      <w:pPr>
        <w:jc w:val="both"/>
        <w:rPr>
          <w:sz w:val="28"/>
          <w:szCs w:val="28"/>
        </w:rPr>
      </w:pPr>
    </w:p>
    <w:p w:rsidR="0048382C" w:rsidRPr="00533911" w:rsidRDefault="0048382C" w:rsidP="00533911">
      <w:pPr>
        <w:jc w:val="both"/>
        <w:rPr>
          <w:sz w:val="28"/>
          <w:szCs w:val="28"/>
        </w:rPr>
      </w:pPr>
    </w:p>
    <w:p w:rsidR="00533911" w:rsidRPr="00533911" w:rsidRDefault="00533911" w:rsidP="00B135FD">
      <w:pPr>
        <w:jc w:val="right"/>
        <w:rPr>
          <w:sz w:val="28"/>
          <w:szCs w:val="28"/>
        </w:rPr>
      </w:pPr>
      <w:r w:rsidRPr="00533911">
        <w:rPr>
          <w:sz w:val="28"/>
          <w:szCs w:val="28"/>
        </w:rPr>
        <w:lastRenderedPageBreak/>
        <w:t>ПРИЛОЖЕНИЕ № 4</w:t>
      </w:r>
    </w:p>
    <w:p w:rsidR="00B135FD" w:rsidRDefault="00533911" w:rsidP="00B135FD">
      <w:pPr>
        <w:jc w:val="right"/>
        <w:rPr>
          <w:sz w:val="28"/>
          <w:szCs w:val="28"/>
        </w:rPr>
      </w:pPr>
      <w:r w:rsidRPr="00533911">
        <w:rPr>
          <w:sz w:val="28"/>
          <w:szCs w:val="28"/>
        </w:rPr>
        <w:t>к договору аренды движимого</w:t>
      </w:r>
    </w:p>
    <w:p w:rsidR="00B135FD" w:rsidRDefault="00533911" w:rsidP="00B135FD">
      <w:pPr>
        <w:jc w:val="right"/>
        <w:rPr>
          <w:sz w:val="28"/>
          <w:szCs w:val="28"/>
        </w:rPr>
      </w:pPr>
      <w:r w:rsidRPr="00533911">
        <w:rPr>
          <w:sz w:val="28"/>
          <w:szCs w:val="28"/>
        </w:rPr>
        <w:t xml:space="preserve"> имущества, являющегося </w:t>
      </w:r>
    </w:p>
    <w:p w:rsidR="00B135FD" w:rsidRDefault="00533911" w:rsidP="00B135FD">
      <w:pPr>
        <w:jc w:val="right"/>
        <w:rPr>
          <w:sz w:val="28"/>
          <w:szCs w:val="28"/>
        </w:rPr>
      </w:pPr>
      <w:r w:rsidRPr="00533911">
        <w:rPr>
          <w:sz w:val="28"/>
          <w:szCs w:val="28"/>
        </w:rPr>
        <w:t>муниципальной собственностью</w:t>
      </w:r>
    </w:p>
    <w:p w:rsidR="00B135FD" w:rsidRDefault="00533911" w:rsidP="00B135FD">
      <w:pPr>
        <w:jc w:val="right"/>
        <w:rPr>
          <w:sz w:val="28"/>
          <w:szCs w:val="28"/>
        </w:rPr>
      </w:pPr>
      <w:r w:rsidRPr="00533911">
        <w:rPr>
          <w:sz w:val="28"/>
          <w:szCs w:val="28"/>
        </w:rPr>
        <w:t xml:space="preserve"> Кореновского городского поселения </w:t>
      </w:r>
    </w:p>
    <w:p w:rsidR="00533911" w:rsidRPr="00533911" w:rsidRDefault="00533911" w:rsidP="00B135FD">
      <w:pPr>
        <w:jc w:val="right"/>
        <w:rPr>
          <w:sz w:val="28"/>
          <w:szCs w:val="28"/>
        </w:rPr>
      </w:pPr>
      <w:r w:rsidRPr="00533911">
        <w:rPr>
          <w:sz w:val="28"/>
          <w:szCs w:val="28"/>
        </w:rPr>
        <w:t xml:space="preserve">Кореновского района  </w:t>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center"/>
        <w:rPr>
          <w:sz w:val="28"/>
          <w:szCs w:val="28"/>
        </w:rPr>
      </w:pPr>
      <w:r w:rsidRPr="00533911">
        <w:rPr>
          <w:sz w:val="28"/>
          <w:szCs w:val="28"/>
        </w:rPr>
        <w:t xml:space="preserve">АКТ </w:t>
      </w:r>
    </w:p>
    <w:p w:rsidR="00533911" w:rsidRPr="00533911" w:rsidRDefault="00533911" w:rsidP="00533911">
      <w:pPr>
        <w:jc w:val="center"/>
        <w:rPr>
          <w:sz w:val="28"/>
          <w:szCs w:val="28"/>
        </w:rPr>
      </w:pPr>
      <w:r w:rsidRPr="00533911">
        <w:rPr>
          <w:sz w:val="28"/>
          <w:szCs w:val="28"/>
        </w:rPr>
        <w:t>приема – передачи движимого имущества</w:t>
      </w:r>
    </w:p>
    <w:p w:rsidR="00533911" w:rsidRPr="00533911" w:rsidRDefault="00533911" w:rsidP="00533911">
      <w:pPr>
        <w:jc w:val="center"/>
        <w:rPr>
          <w:sz w:val="28"/>
          <w:szCs w:val="28"/>
        </w:rPr>
      </w:pPr>
    </w:p>
    <w:p w:rsidR="00533911" w:rsidRPr="00533911" w:rsidRDefault="00533911" w:rsidP="00533911">
      <w:pPr>
        <w:widowControl w:val="0"/>
        <w:tabs>
          <w:tab w:val="left" w:pos="9498"/>
        </w:tabs>
        <w:autoSpaceDE w:val="0"/>
        <w:jc w:val="both"/>
        <w:rPr>
          <w:sz w:val="28"/>
          <w:szCs w:val="28"/>
          <w:lang w:eastAsia="ru-RU"/>
        </w:rPr>
      </w:pPr>
      <w:r w:rsidRPr="00533911">
        <w:rPr>
          <w:sz w:val="28"/>
          <w:szCs w:val="28"/>
          <w:lang w:eastAsia="ru-RU"/>
        </w:rPr>
        <w:t>г.</w:t>
      </w:r>
      <w:r w:rsidR="00B135FD">
        <w:rPr>
          <w:sz w:val="28"/>
          <w:szCs w:val="28"/>
          <w:lang w:eastAsia="ru-RU"/>
        </w:rPr>
        <w:t xml:space="preserve"> </w:t>
      </w:r>
      <w:r w:rsidRPr="00533911">
        <w:rPr>
          <w:sz w:val="28"/>
          <w:szCs w:val="28"/>
          <w:lang w:eastAsia="ru-RU"/>
        </w:rPr>
        <w:t>Кореновск                                                                         ________________20</w:t>
      </w:r>
      <w:r w:rsidR="00B135FD">
        <w:rPr>
          <w:sz w:val="28"/>
          <w:szCs w:val="28"/>
          <w:lang w:eastAsia="ru-RU"/>
        </w:rPr>
        <w:t>21</w:t>
      </w:r>
      <w:r w:rsidRPr="00533911">
        <w:rPr>
          <w:sz w:val="28"/>
          <w:szCs w:val="28"/>
          <w:lang w:eastAsia="ru-RU"/>
        </w:rPr>
        <w:t xml:space="preserve"> г.</w:t>
      </w:r>
    </w:p>
    <w:p w:rsidR="00533911" w:rsidRPr="00533911" w:rsidRDefault="00533911" w:rsidP="00533911">
      <w:pPr>
        <w:widowControl w:val="0"/>
        <w:tabs>
          <w:tab w:val="left" w:pos="9498"/>
        </w:tabs>
        <w:autoSpaceDE w:val="0"/>
        <w:jc w:val="both"/>
        <w:rPr>
          <w:sz w:val="28"/>
          <w:szCs w:val="28"/>
          <w:lang w:eastAsia="ru-RU"/>
        </w:rPr>
      </w:pPr>
    </w:p>
    <w:p w:rsidR="00533911" w:rsidRPr="00533911" w:rsidRDefault="00533911" w:rsidP="00533911">
      <w:pPr>
        <w:widowControl w:val="0"/>
        <w:tabs>
          <w:tab w:val="left" w:pos="9498"/>
        </w:tabs>
        <w:autoSpaceDE w:val="0"/>
        <w:jc w:val="both"/>
        <w:rPr>
          <w:sz w:val="28"/>
          <w:szCs w:val="28"/>
          <w:lang w:eastAsia="ru-RU"/>
        </w:rPr>
      </w:pPr>
    </w:p>
    <w:p w:rsidR="00533911" w:rsidRPr="00533911" w:rsidRDefault="00533911" w:rsidP="00533911">
      <w:pPr>
        <w:keepNext/>
        <w:tabs>
          <w:tab w:val="center" w:pos="0"/>
        </w:tabs>
        <w:jc w:val="both"/>
        <w:rPr>
          <w:rFonts w:eastAsia="Lucida Sans Unicode"/>
          <w:sz w:val="28"/>
          <w:szCs w:val="28"/>
        </w:rPr>
      </w:pPr>
      <w:r w:rsidRPr="00533911">
        <w:rPr>
          <w:rFonts w:eastAsia="Lucida Sans Unicode"/>
          <w:sz w:val="28"/>
          <w:szCs w:val="28"/>
        </w:rPr>
        <w:t xml:space="preserve">Администрация Кореновского городского поселения Кореновского района, именуемая в дальнейшем «Арендодатель», в лице главы </w:t>
      </w:r>
      <w:proofErr w:type="spellStart"/>
      <w:r w:rsidRPr="00533911">
        <w:rPr>
          <w:rFonts w:eastAsia="Lucida Sans Unicode"/>
          <w:sz w:val="28"/>
          <w:szCs w:val="28"/>
        </w:rPr>
        <w:t>Шутылева</w:t>
      </w:r>
      <w:proofErr w:type="spellEnd"/>
      <w:r w:rsidRPr="00533911">
        <w:rPr>
          <w:rFonts w:eastAsia="Lucida Sans Unicode"/>
          <w:sz w:val="28"/>
          <w:szCs w:val="28"/>
        </w:rPr>
        <w:t xml:space="preserve"> Максима Олеговича, действующего на основа</w:t>
      </w:r>
      <w:r w:rsidR="00B135FD">
        <w:rPr>
          <w:rFonts w:eastAsia="Lucida Sans Unicode"/>
          <w:sz w:val="28"/>
          <w:szCs w:val="28"/>
        </w:rPr>
        <w:t xml:space="preserve">нии Устава, с одной стороны, и </w:t>
      </w:r>
      <w:r w:rsidRPr="00533911">
        <w:rPr>
          <w:rFonts w:eastAsia="Lucida Sans Unicode"/>
          <w:sz w:val="28"/>
          <w:szCs w:val="28"/>
        </w:rPr>
        <w:t>___________________________________________, именуемый в дальнейшем «Арендатор», действующий на основании ____________________________________________________________________, с другой стороны, подписали настоящий акт приема – передачи (далее по тексту акт) объекта, передаваемого в аренду:</w:t>
      </w:r>
    </w:p>
    <w:p w:rsidR="00533911" w:rsidRPr="00533911" w:rsidRDefault="00533911" w:rsidP="00533911">
      <w:pPr>
        <w:keepNext/>
        <w:tabs>
          <w:tab w:val="center" w:pos="0"/>
        </w:tabs>
        <w:jc w:val="both"/>
        <w:rPr>
          <w:rFonts w:eastAsia="Lucida Sans Unicode"/>
          <w:sz w:val="28"/>
          <w:szCs w:val="28"/>
        </w:rPr>
      </w:pPr>
      <w:r w:rsidRPr="00533911">
        <w:rPr>
          <w:rFonts w:eastAsia="Lucida Sans Unicode"/>
          <w:sz w:val="28"/>
          <w:szCs w:val="28"/>
        </w:rPr>
        <w:t>1. Арендодатель передал, а арендатор принял в аренду объект:</w:t>
      </w:r>
    </w:p>
    <w:p w:rsidR="00533911" w:rsidRPr="00533911" w:rsidRDefault="00533911" w:rsidP="00533911">
      <w:pPr>
        <w:tabs>
          <w:tab w:val="left" w:pos="540"/>
        </w:tabs>
        <w:jc w:val="both"/>
        <w:rPr>
          <w:bCs/>
          <w:sz w:val="28"/>
          <w:szCs w:val="28"/>
        </w:rPr>
      </w:pPr>
      <w:r w:rsidRPr="00533911">
        <w:rPr>
          <w:rFonts w:eastAsia="WenQuanYi Micro Hei"/>
          <w:kern w:val="1"/>
          <w:sz w:val="28"/>
          <w:szCs w:val="28"/>
          <w:lang w:bidi="hi-IN"/>
        </w:rPr>
        <w:t>- контейнер 40 - футовый стандартный TGHU 4071946, расположенный по адресу: г. Кореновск, ул. Красная, 200 (инвентарный номер: 110852003016.</w:t>
      </w:r>
      <w:r w:rsidRPr="00533911">
        <w:rPr>
          <w:bCs/>
          <w:sz w:val="28"/>
          <w:szCs w:val="28"/>
        </w:rPr>
        <w:tab/>
      </w:r>
    </w:p>
    <w:p w:rsidR="00533911" w:rsidRPr="00533911" w:rsidRDefault="00533911" w:rsidP="00533911">
      <w:pPr>
        <w:tabs>
          <w:tab w:val="left" w:pos="540"/>
        </w:tabs>
        <w:jc w:val="both"/>
        <w:rPr>
          <w:bCs/>
          <w:sz w:val="28"/>
          <w:szCs w:val="28"/>
        </w:rPr>
      </w:pPr>
      <w:r w:rsidRPr="00533911">
        <w:rPr>
          <w:bCs/>
          <w:sz w:val="28"/>
          <w:szCs w:val="28"/>
        </w:rPr>
        <w:t>2. Настоящий акт составлен в двух идентичных экземплярах, имеющих одинаковую юридическую силу. Первый экземпляр настоящего акта находится у Арендодателя, второй – у Арендатора.</w:t>
      </w:r>
    </w:p>
    <w:p w:rsidR="00533911" w:rsidRPr="00533911" w:rsidRDefault="00533911" w:rsidP="00533911">
      <w:pPr>
        <w:shd w:val="clear" w:color="auto" w:fill="FFFFFF"/>
        <w:jc w:val="both"/>
        <w:rPr>
          <w:sz w:val="28"/>
          <w:szCs w:val="28"/>
        </w:rPr>
      </w:pPr>
      <w:r w:rsidRPr="00533911">
        <w:rPr>
          <w:sz w:val="28"/>
          <w:szCs w:val="28"/>
        </w:rPr>
        <w:t>3. Настоящий акт является неотъемлемой частью договора</w:t>
      </w:r>
      <w:r w:rsidR="00C57D87">
        <w:rPr>
          <w:sz w:val="28"/>
          <w:szCs w:val="28"/>
        </w:rPr>
        <w:t xml:space="preserve"> о передаче в аренду движимого </w:t>
      </w:r>
      <w:r w:rsidRPr="00533911">
        <w:rPr>
          <w:sz w:val="28"/>
          <w:szCs w:val="28"/>
        </w:rPr>
        <w:t>имущества</w:t>
      </w:r>
      <w:r w:rsidRPr="00533911">
        <w:rPr>
          <w:bCs/>
          <w:sz w:val="28"/>
          <w:szCs w:val="28"/>
        </w:rPr>
        <w:t xml:space="preserve">, являющегося муниципальной </w:t>
      </w:r>
      <w:r w:rsidRPr="00533911">
        <w:rPr>
          <w:sz w:val="28"/>
          <w:szCs w:val="28"/>
        </w:rPr>
        <w:t>собственностью Кореновского городского поселения Кореновского района № _______________ от «____</w:t>
      </w:r>
      <w:proofErr w:type="gramStart"/>
      <w:r w:rsidRPr="00533911">
        <w:rPr>
          <w:sz w:val="28"/>
          <w:szCs w:val="28"/>
        </w:rPr>
        <w:t>_»_</w:t>
      </w:r>
      <w:proofErr w:type="gramEnd"/>
      <w:r w:rsidRPr="00533911">
        <w:rPr>
          <w:sz w:val="28"/>
          <w:szCs w:val="28"/>
        </w:rPr>
        <w:t>__________________20</w:t>
      </w:r>
      <w:r w:rsidR="00C57D87">
        <w:rPr>
          <w:sz w:val="28"/>
          <w:szCs w:val="28"/>
        </w:rPr>
        <w:t>21</w:t>
      </w:r>
      <w:r w:rsidRPr="00533911">
        <w:rPr>
          <w:sz w:val="28"/>
          <w:szCs w:val="28"/>
        </w:rPr>
        <w:t xml:space="preserve"> г.</w:t>
      </w:r>
    </w:p>
    <w:p w:rsidR="00533911" w:rsidRPr="00533911" w:rsidRDefault="00533911" w:rsidP="00533911">
      <w:pPr>
        <w:jc w:val="both"/>
        <w:rPr>
          <w:sz w:val="28"/>
          <w:szCs w:val="28"/>
        </w:rPr>
      </w:pPr>
    </w:p>
    <w:p w:rsidR="00533911" w:rsidRPr="00533911" w:rsidRDefault="00533911" w:rsidP="00533911"/>
    <w:tbl>
      <w:tblPr>
        <w:tblW w:w="8897" w:type="dxa"/>
        <w:tblInd w:w="-108" w:type="dxa"/>
        <w:tblLayout w:type="fixed"/>
        <w:tblCellMar>
          <w:left w:w="0" w:type="dxa"/>
          <w:right w:w="0" w:type="dxa"/>
        </w:tblCellMar>
        <w:tblLook w:val="0000" w:firstRow="0" w:lastRow="0" w:firstColumn="0" w:lastColumn="0" w:noHBand="0" w:noVBand="0"/>
      </w:tblPr>
      <w:tblGrid>
        <w:gridCol w:w="5024"/>
        <w:gridCol w:w="3873"/>
      </w:tblGrid>
      <w:tr w:rsidR="00533911" w:rsidRPr="00533911" w:rsidTr="00C57D87">
        <w:trPr>
          <w:trHeight w:val="1237"/>
        </w:trPr>
        <w:tc>
          <w:tcPr>
            <w:tcW w:w="5024" w:type="dxa"/>
            <w:shd w:val="clear" w:color="auto" w:fill="auto"/>
          </w:tcPr>
          <w:p w:rsidR="00533911" w:rsidRPr="00533911" w:rsidRDefault="00533911" w:rsidP="00533911">
            <w:pPr>
              <w:jc w:val="both"/>
              <w:rPr>
                <w:sz w:val="28"/>
                <w:szCs w:val="28"/>
              </w:rPr>
            </w:pPr>
            <w:r w:rsidRPr="00533911">
              <w:rPr>
                <w:sz w:val="28"/>
                <w:szCs w:val="28"/>
              </w:rPr>
              <w:t>Арендодатель:</w:t>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r w:rsidRPr="00533911">
              <w:rPr>
                <w:sz w:val="28"/>
                <w:szCs w:val="28"/>
              </w:rPr>
              <w:t>__________________</w:t>
            </w:r>
          </w:p>
          <w:p w:rsidR="00533911" w:rsidRPr="00533911" w:rsidRDefault="00533911" w:rsidP="00533911">
            <w:pPr>
              <w:jc w:val="both"/>
              <w:rPr>
                <w:sz w:val="28"/>
                <w:szCs w:val="28"/>
              </w:rPr>
            </w:pPr>
          </w:p>
        </w:tc>
        <w:tc>
          <w:tcPr>
            <w:tcW w:w="3873" w:type="dxa"/>
            <w:shd w:val="clear" w:color="auto" w:fill="auto"/>
          </w:tcPr>
          <w:p w:rsidR="00533911" w:rsidRPr="00533911" w:rsidRDefault="00C57D87" w:rsidP="00533911">
            <w:pPr>
              <w:snapToGrid w:val="0"/>
              <w:jc w:val="both"/>
              <w:rPr>
                <w:sz w:val="28"/>
                <w:szCs w:val="28"/>
                <w:lang w:eastAsia="ru-RU"/>
              </w:rPr>
            </w:pPr>
            <w:r>
              <w:rPr>
                <w:sz w:val="28"/>
                <w:szCs w:val="28"/>
                <w:lang w:eastAsia="ru-RU"/>
              </w:rPr>
              <w:t>Арендатор:</w:t>
            </w:r>
          </w:p>
        </w:tc>
      </w:tr>
    </w:tbl>
    <w:p w:rsidR="00533911" w:rsidRPr="00533911" w:rsidRDefault="00533911" w:rsidP="00533911">
      <w:pPr>
        <w:jc w:val="center"/>
        <w:rPr>
          <w:bCs/>
          <w:sz w:val="28"/>
          <w:szCs w:val="28"/>
        </w:rPr>
      </w:pPr>
    </w:p>
    <w:p w:rsidR="00533911" w:rsidRPr="00533911" w:rsidRDefault="00533911" w:rsidP="00533911">
      <w:pPr>
        <w:jc w:val="center"/>
        <w:rPr>
          <w:bCs/>
          <w:sz w:val="28"/>
          <w:szCs w:val="28"/>
        </w:rPr>
      </w:pPr>
    </w:p>
    <w:p w:rsidR="00533911" w:rsidRPr="00533911" w:rsidRDefault="00533911" w:rsidP="00533911">
      <w:pPr>
        <w:jc w:val="center"/>
        <w:rPr>
          <w:bCs/>
          <w:sz w:val="28"/>
          <w:szCs w:val="28"/>
        </w:rPr>
      </w:pPr>
    </w:p>
    <w:p w:rsidR="00533911" w:rsidRPr="00533911" w:rsidRDefault="00533911" w:rsidP="00533911">
      <w:pPr>
        <w:jc w:val="center"/>
        <w:rPr>
          <w:bCs/>
          <w:sz w:val="28"/>
          <w:szCs w:val="28"/>
        </w:rPr>
      </w:pPr>
    </w:p>
    <w:p w:rsidR="00533911" w:rsidRPr="00533911" w:rsidRDefault="00533911" w:rsidP="00533911">
      <w:pPr>
        <w:jc w:val="center"/>
        <w:rPr>
          <w:bCs/>
          <w:sz w:val="28"/>
          <w:szCs w:val="28"/>
        </w:rPr>
      </w:pPr>
    </w:p>
    <w:p w:rsidR="00533911" w:rsidRPr="00533911" w:rsidRDefault="00533911" w:rsidP="00C57D87">
      <w:pPr>
        <w:jc w:val="right"/>
        <w:rPr>
          <w:bCs/>
          <w:sz w:val="28"/>
          <w:szCs w:val="28"/>
        </w:rPr>
      </w:pPr>
      <w:r w:rsidRPr="00533911">
        <w:rPr>
          <w:bCs/>
          <w:sz w:val="28"/>
          <w:szCs w:val="28"/>
        </w:rPr>
        <w:lastRenderedPageBreak/>
        <w:t>ПРИЛОЖЕНИЕ № 5</w:t>
      </w:r>
    </w:p>
    <w:p w:rsidR="00533911" w:rsidRPr="00533911" w:rsidRDefault="00533911" w:rsidP="00C57D87">
      <w:pPr>
        <w:jc w:val="right"/>
        <w:rPr>
          <w:bCs/>
          <w:sz w:val="28"/>
          <w:szCs w:val="28"/>
        </w:rPr>
      </w:pPr>
      <w:r w:rsidRPr="00533911">
        <w:rPr>
          <w:bCs/>
          <w:sz w:val="28"/>
          <w:szCs w:val="28"/>
        </w:rPr>
        <w:t>к аукционной документации</w:t>
      </w: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center"/>
        <w:rPr>
          <w:bCs/>
          <w:sz w:val="28"/>
          <w:szCs w:val="28"/>
        </w:rPr>
      </w:pPr>
      <w:r w:rsidRPr="00533911">
        <w:rPr>
          <w:bCs/>
          <w:sz w:val="28"/>
          <w:szCs w:val="28"/>
        </w:rPr>
        <w:t>ДОГОВОР №__</w:t>
      </w:r>
    </w:p>
    <w:p w:rsidR="00533911" w:rsidRPr="00533911" w:rsidRDefault="00533911" w:rsidP="00533911">
      <w:pPr>
        <w:shd w:val="clear" w:color="auto" w:fill="FFFFFF"/>
        <w:jc w:val="center"/>
        <w:rPr>
          <w:bCs/>
          <w:sz w:val="28"/>
          <w:szCs w:val="28"/>
        </w:rPr>
      </w:pPr>
      <w:r w:rsidRPr="00533911">
        <w:rPr>
          <w:bCs/>
          <w:sz w:val="28"/>
          <w:szCs w:val="28"/>
        </w:rPr>
        <w:t>аренды движимого имущества, являющегося муниципальной собственностью Кореновского городского поселения Кореновского района</w:t>
      </w:r>
    </w:p>
    <w:p w:rsidR="00533911" w:rsidRPr="00533911" w:rsidRDefault="00533911" w:rsidP="00533911">
      <w:pPr>
        <w:shd w:val="clear" w:color="auto" w:fill="FFFFFF"/>
        <w:jc w:val="center"/>
        <w:rPr>
          <w:bCs/>
          <w:sz w:val="28"/>
          <w:szCs w:val="28"/>
        </w:rPr>
      </w:pPr>
    </w:p>
    <w:p w:rsidR="00533911" w:rsidRPr="00533911" w:rsidRDefault="00533911" w:rsidP="00533911">
      <w:pPr>
        <w:shd w:val="clear" w:color="auto" w:fill="FFFFFF"/>
        <w:jc w:val="both"/>
        <w:rPr>
          <w:sz w:val="28"/>
          <w:szCs w:val="28"/>
        </w:rPr>
      </w:pPr>
      <w:r w:rsidRPr="00533911">
        <w:rPr>
          <w:sz w:val="28"/>
          <w:szCs w:val="28"/>
        </w:rPr>
        <w:t xml:space="preserve">г. Кореновск                                                             </w:t>
      </w:r>
      <w:proofErr w:type="gramStart"/>
      <w:r w:rsidRPr="00533911">
        <w:rPr>
          <w:sz w:val="28"/>
          <w:szCs w:val="28"/>
        </w:rPr>
        <w:t xml:space="preserve">   </w:t>
      </w:r>
      <w:r w:rsidRPr="00533911">
        <w:rPr>
          <w:bCs/>
          <w:sz w:val="28"/>
          <w:szCs w:val="28"/>
        </w:rPr>
        <w:t>«</w:t>
      </w:r>
      <w:proofErr w:type="gramEnd"/>
      <w:r w:rsidRPr="00533911">
        <w:rPr>
          <w:bCs/>
          <w:sz w:val="28"/>
          <w:szCs w:val="28"/>
        </w:rPr>
        <w:t>____»____________ 20</w:t>
      </w:r>
      <w:r w:rsidR="00C75213">
        <w:rPr>
          <w:bCs/>
          <w:sz w:val="28"/>
          <w:szCs w:val="28"/>
        </w:rPr>
        <w:t>21</w:t>
      </w:r>
      <w:r w:rsidRPr="00533911">
        <w:rPr>
          <w:bCs/>
          <w:sz w:val="28"/>
          <w:szCs w:val="28"/>
        </w:rPr>
        <w:t xml:space="preserve"> г</w:t>
      </w:r>
      <w:r w:rsidRPr="00533911">
        <w:rPr>
          <w:sz w:val="28"/>
          <w:szCs w:val="28"/>
        </w:rPr>
        <w:t>ода</w:t>
      </w:r>
    </w:p>
    <w:p w:rsidR="00533911" w:rsidRPr="00533911" w:rsidRDefault="00533911" w:rsidP="00533911">
      <w:pPr>
        <w:jc w:val="both"/>
        <w:rPr>
          <w:sz w:val="28"/>
          <w:szCs w:val="28"/>
        </w:rPr>
      </w:pP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городского поселения Кореновского района </w:t>
      </w:r>
      <w:proofErr w:type="spellStart"/>
      <w:r w:rsidRPr="00533911">
        <w:rPr>
          <w:rFonts w:eastAsia="WenQuanYi Micro Hei"/>
          <w:kern w:val="1"/>
          <w:sz w:val="28"/>
          <w:szCs w:val="28"/>
          <w:lang w:bidi="hi-IN"/>
        </w:rPr>
        <w:t>Шутылева</w:t>
      </w:r>
      <w:proofErr w:type="spellEnd"/>
      <w:r w:rsidRPr="00533911">
        <w:rPr>
          <w:rFonts w:eastAsia="WenQuanYi Micro Hei"/>
          <w:kern w:val="1"/>
          <w:sz w:val="28"/>
          <w:szCs w:val="28"/>
          <w:lang w:bidi="hi-IN"/>
        </w:rPr>
        <w:t xml:space="preserve"> Максима Олеговича, действующего на основании Устава, с одной стороны, </w:t>
      </w:r>
      <w:proofErr w:type="gramStart"/>
      <w:r w:rsidRPr="00533911">
        <w:rPr>
          <w:rFonts w:eastAsia="WenQuanYi Micro Hei"/>
          <w:kern w:val="1"/>
          <w:sz w:val="28"/>
          <w:szCs w:val="28"/>
          <w:lang w:bidi="hi-IN"/>
        </w:rPr>
        <w:t>и  _</w:t>
      </w:r>
      <w:proofErr w:type="gramEnd"/>
      <w:r w:rsidRPr="00533911">
        <w:rPr>
          <w:rFonts w:eastAsia="WenQuanYi Micro Hei"/>
          <w:kern w:val="1"/>
          <w:sz w:val="28"/>
          <w:szCs w:val="28"/>
          <w:lang w:bidi="hi-IN"/>
        </w:rPr>
        <w:t>___________________________________________________________________</w:t>
      </w: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533911" w:rsidRPr="00533911" w:rsidRDefault="00533911" w:rsidP="00533911">
      <w:pPr>
        <w:jc w:val="both"/>
        <w:rPr>
          <w:sz w:val="28"/>
          <w:szCs w:val="28"/>
        </w:rPr>
      </w:pPr>
    </w:p>
    <w:p w:rsidR="00533911" w:rsidRPr="00533911" w:rsidRDefault="00533911" w:rsidP="00533911">
      <w:pPr>
        <w:widowControl w:val="0"/>
        <w:autoSpaceDE w:val="0"/>
        <w:jc w:val="center"/>
        <w:rPr>
          <w:rFonts w:eastAsia="WenQuanYi Micro Hei"/>
          <w:bCs/>
          <w:kern w:val="1"/>
          <w:sz w:val="28"/>
          <w:szCs w:val="28"/>
          <w:lang w:eastAsia="ru-RU" w:bidi="hi-IN"/>
        </w:rPr>
      </w:pPr>
      <w:r w:rsidRPr="00533911">
        <w:rPr>
          <w:rFonts w:eastAsia="WenQuanYi Micro Hei"/>
          <w:bCs/>
          <w:kern w:val="1"/>
          <w:sz w:val="28"/>
          <w:szCs w:val="28"/>
          <w:lang w:eastAsia="ru-RU" w:bidi="hi-IN"/>
        </w:rPr>
        <w:t>1. Предмет договора</w:t>
      </w:r>
    </w:p>
    <w:p w:rsidR="00533911" w:rsidRPr="00533911" w:rsidRDefault="00533911" w:rsidP="00533911">
      <w:pPr>
        <w:widowControl w:val="0"/>
        <w:autoSpaceDE w:val="0"/>
        <w:jc w:val="center"/>
        <w:rPr>
          <w:rFonts w:ascii="Courier New" w:eastAsia="WenQuanYi Micro Hei" w:hAnsi="Courier New" w:cs="Courier New"/>
          <w:kern w:val="1"/>
          <w:sz w:val="28"/>
          <w:szCs w:val="28"/>
          <w:lang w:bidi="hi-IN"/>
        </w:rPr>
      </w:pPr>
    </w:p>
    <w:p w:rsidR="00533911" w:rsidRPr="00533911" w:rsidRDefault="00C75213"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1.1. Арендодатель обязуется передать Арендатору во временное владение и пользование движимое имущество (далее Имущество):</w:t>
      </w:r>
    </w:p>
    <w:p w:rsidR="00533911" w:rsidRPr="00533911" w:rsidRDefault="00533911" w:rsidP="00533911">
      <w:pPr>
        <w:jc w:val="both"/>
        <w:rPr>
          <w:rFonts w:eastAsia="WenQuanYi Micro Hei"/>
          <w:kern w:val="1"/>
          <w:sz w:val="28"/>
          <w:szCs w:val="28"/>
          <w:lang w:bidi="hi-IN"/>
        </w:rPr>
      </w:pPr>
      <w:r w:rsidRPr="00533911">
        <w:rPr>
          <w:rFonts w:eastAsia="WenQuanYi Micro Hei"/>
          <w:kern w:val="1"/>
          <w:sz w:val="28"/>
          <w:szCs w:val="28"/>
          <w:lang w:bidi="hi-IN"/>
        </w:rPr>
        <w:t>контейнер 40-футовый стандартный CAXU 7009277, расположенный по адресу: г. Кореновск, ул. Красная, 200 (инвентарный номер: 110852003017).</w:t>
      </w:r>
      <w:r w:rsidRPr="00533911">
        <w:rPr>
          <w:rFonts w:eastAsia="WenQuanYi Micro Hei"/>
          <w:kern w:val="1"/>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533911" w:rsidRPr="00533911" w:rsidRDefault="00C75213"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1.2. Целевое назначение Имущества –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33911" w:rsidRPr="00533911" w:rsidRDefault="00C75213"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1.3. Имущество является муниципальной собственностью Кореновского городского поселения Кореновского района. Арендодатель гарантирует, что Имущество не заложено, не арестовано, не обременено правами третьих лиц, в споре, под арестом не состоит.</w:t>
      </w:r>
    </w:p>
    <w:p w:rsidR="00533911" w:rsidRPr="00533911" w:rsidRDefault="00C75213" w:rsidP="00533911">
      <w:pPr>
        <w:jc w:val="both"/>
        <w:rPr>
          <w:rFonts w:eastAsia="WenQuanYi Micro Hei"/>
          <w:kern w:val="1"/>
          <w:sz w:val="28"/>
          <w:szCs w:val="28"/>
          <w:lang w:bidi="hi-IN"/>
        </w:rPr>
      </w:pPr>
      <w:r>
        <w:rPr>
          <w:rFonts w:eastAsia="WenQuanYi Micro Hei"/>
          <w:kern w:val="1"/>
          <w:sz w:val="28"/>
          <w:szCs w:val="28"/>
          <w:lang w:bidi="hi-IN"/>
        </w:rPr>
        <w:tab/>
      </w:r>
      <w:r w:rsidR="00533911" w:rsidRPr="00533911">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533911" w:rsidRPr="00533911" w:rsidRDefault="00533911" w:rsidP="00533911">
      <w:pPr>
        <w:shd w:val="clear" w:color="auto" w:fill="FFFFFF"/>
        <w:jc w:val="both"/>
        <w:rPr>
          <w:sz w:val="28"/>
          <w:szCs w:val="28"/>
        </w:rPr>
      </w:pPr>
    </w:p>
    <w:p w:rsidR="00533911" w:rsidRPr="00533911" w:rsidRDefault="00533911" w:rsidP="00533911">
      <w:pPr>
        <w:shd w:val="clear" w:color="auto" w:fill="FFFFFF"/>
        <w:jc w:val="center"/>
        <w:rPr>
          <w:bCs/>
          <w:sz w:val="28"/>
          <w:szCs w:val="28"/>
        </w:rPr>
      </w:pPr>
      <w:r w:rsidRPr="00533911">
        <w:rPr>
          <w:bCs/>
          <w:sz w:val="28"/>
          <w:szCs w:val="28"/>
        </w:rPr>
        <w:t>2. Обязанности сторон</w:t>
      </w:r>
    </w:p>
    <w:p w:rsidR="00533911" w:rsidRPr="00533911" w:rsidRDefault="00533911" w:rsidP="00533911">
      <w:pPr>
        <w:shd w:val="clear" w:color="auto" w:fill="FFFFFF"/>
        <w:jc w:val="center"/>
        <w:rPr>
          <w:bCs/>
          <w:sz w:val="28"/>
          <w:szCs w:val="28"/>
        </w:rPr>
      </w:pPr>
    </w:p>
    <w:p w:rsidR="00533911" w:rsidRPr="00533911" w:rsidRDefault="00C75213" w:rsidP="00533911">
      <w:pPr>
        <w:shd w:val="clear" w:color="auto" w:fill="FFFFFF"/>
        <w:jc w:val="both"/>
        <w:rPr>
          <w:sz w:val="28"/>
          <w:szCs w:val="28"/>
        </w:rPr>
      </w:pPr>
      <w:r>
        <w:rPr>
          <w:bCs/>
          <w:sz w:val="28"/>
          <w:szCs w:val="28"/>
        </w:rPr>
        <w:tab/>
      </w:r>
      <w:r w:rsidR="00533911" w:rsidRPr="00533911">
        <w:rPr>
          <w:bCs/>
          <w:sz w:val="28"/>
          <w:szCs w:val="28"/>
        </w:rPr>
        <w:t xml:space="preserve">2.1. Арендодатель </w:t>
      </w:r>
      <w:r w:rsidR="00533911" w:rsidRPr="00533911">
        <w:rPr>
          <w:sz w:val="28"/>
          <w:szCs w:val="28"/>
        </w:rPr>
        <w:t>обязуется:</w:t>
      </w:r>
    </w:p>
    <w:p w:rsidR="00533911" w:rsidRPr="00533911" w:rsidRDefault="00C75213" w:rsidP="00533911">
      <w:pPr>
        <w:shd w:val="clear" w:color="auto" w:fill="FFFFFF"/>
        <w:jc w:val="both"/>
        <w:rPr>
          <w:sz w:val="28"/>
          <w:szCs w:val="28"/>
        </w:rPr>
      </w:pPr>
      <w:r>
        <w:rPr>
          <w:sz w:val="28"/>
          <w:szCs w:val="28"/>
        </w:rPr>
        <w:lastRenderedPageBreak/>
        <w:tab/>
      </w:r>
      <w:r w:rsidR="00533911" w:rsidRPr="00533911">
        <w:rPr>
          <w:sz w:val="28"/>
          <w:szCs w:val="28"/>
        </w:rPr>
        <w:t xml:space="preserve">2.1.1. С момента подписания акта приема-передачи передать Имущество </w:t>
      </w:r>
      <w:r w:rsidR="00533911" w:rsidRPr="00533911">
        <w:rPr>
          <w:bCs/>
          <w:sz w:val="28"/>
          <w:szCs w:val="28"/>
        </w:rPr>
        <w:t xml:space="preserve">Арендатору </w:t>
      </w:r>
      <w:r w:rsidR="00533911" w:rsidRPr="00533911">
        <w:rPr>
          <w:sz w:val="28"/>
          <w:szCs w:val="28"/>
        </w:rPr>
        <w:t>(Приложение к Договору).</w:t>
      </w:r>
    </w:p>
    <w:p w:rsidR="00533911" w:rsidRPr="00533911" w:rsidRDefault="00C75213" w:rsidP="00533911">
      <w:pPr>
        <w:shd w:val="clear" w:color="auto" w:fill="FFFFFF"/>
        <w:jc w:val="both"/>
        <w:rPr>
          <w:sz w:val="28"/>
          <w:szCs w:val="28"/>
          <w:lang w:bidi="hi-IN"/>
        </w:rPr>
      </w:pPr>
      <w:r>
        <w:rPr>
          <w:sz w:val="28"/>
          <w:szCs w:val="28"/>
          <w:lang w:bidi="hi-IN"/>
        </w:rPr>
        <w:tab/>
      </w:r>
      <w:r w:rsidR="00533911" w:rsidRPr="00533911">
        <w:rPr>
          <w:sz w:val="28"/>
          <w:szCs w:val="28"/>
          <w:lang w:bidi="hi-IN"/>
        </w:rPr>
        <w:t>2.1.2. Не совершать действий, препятствующих Арендатору пользоваться арендованным имуществом в порядке, установленном настоящим договором.</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 Арендатор обязуется:</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2.2.1. Принять Имущество по акту приема-передачи.</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2.2.2. Использовать Имущество исключительно по прямому назначению, указанному в п. 1.2. настоящего договора.</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 xml:space="preserve">2.2.5.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533911" w:rsidRPr="00533911" w:rsidRDefault="00533911" w:rsidP="00533911">
      <w:pPr>
        <w:shd w:val="clear" w:color="auto" w:fill="FFFFFF"/>
        <w:jc w:val="both"/>
        <w:rPr>
          <w:sz w:val="28"/>
          <w:szCs w:val="28"/>
        </w:rPr>
      </w:pPr>
      <w:r w:rsidRPr="00533911">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2.2.6.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2.2.7.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2.2.8. Незамедлительно сообщать Арендодателю обо всех нарушениях прав собственника и претензиях на имущество со стороны третьих лиц.</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2.2.9.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533911" w:rsidRPr="00533911" w:rsidRDefault="00533911" w:rsidP="00533911">
      <w:pPr>
        <w:shd w:val="clear" w:color="auto" w:fill="FFFFFF"/>
        <w:jc w:val="both"/>
        <w:rPr>
          <w:sz w:val="28"/>
          <w:szCs w:val="28"/>
        </w:rPr>
      </w:pPr>
    </w:p>
    <w:p w:rsidR="00533911" w:rsidRPr="00533911" w:rsidRDefault="00533911" w:rsidP="00533911">
      <w:pPr>
        <w:widowControl w:val="0"/>
        <w:numPr>
          <w:ilvl w:val="0"/>
          <w:numId w:val="6"/>
        </w:numPr>
        <w:shd w:val="clear" w:color="auto" w:fill="FFFFFF"/>
        <w:suppressAutoHyphens w:val="0"/>
        <w:autoSpaceDE w:val="0"/>
        <w:autoSpaceDN w:val="0"/>
        <w:adjustRightInd w:val="0"/>
        <w:spacing w:after="160" w:line="259" w:lineRule="auto"/>
        <w:contextualSpacing/>
        <w:jc w:val="center"/>
        <w:rPr>
          <w:bCs/>
          <w:sz w:val="28"/>
          <w:szCs w:val="28"/>
          <w:lang w:eastAsia="ru-RU"/>
        </w:rPr>
      </w:pPr>
      <w:r w:rsidRPr="00533911">
        <w:rPr>
          <w:bCs/>
          <w:sz w:val="28"/>
          <w:szCs w:val="28"/>
          <w:lang w:eastAsia="ru-RU"/>
        </w:rPr>
        <w:t>Платежи и расчеты по Договору</w:t>
      </w:r>
    </w:p>
    <w:p w:rsidR="00533911" w:rsidRPr="00533911" w:rsidRDefault="00533911" w:rsidP="00533911">
      <w:pPr>
        <w:widowControl w:val="0"/>
        <w:shd w:val="clear" w:color="auto" w:fill="FFFFFF"/>
        <w:autoSpaceDE w:val="0"/>
        <w:autoSpaceDN w:val="0"/>
        <w:adjustRightInd w:val="0"/>
        <w:contextualSpacing/>
        <w:jc w:val="center"/>
        <w:rPr>
          <w:bCs/>
          <w:sz w:val="28"/>
          <w:szCs w:val="28"/>
          <w:lang w:eastAsia="ru-RU"/>
        </w:rPr>
      </w:pPr>
    </w:p>
    <w:p w:rsidR="00533911" w:rsidRPr="00533911" w:rsidRDefault="00C75213" w:rsidP="00533911">
      <w:pPr>
        <w:shd w:val="clear" w:color="auto" w:fill="FFFFFF"/>
        <w:jc w:val="both"/>
        <w:rPr>
          <w:bCs/>
          <w:sz w:val="28"/>
          <w:szCs w:val="28"/>
        </w:rPr>
      </w:pPr>
      <w:r>
        <w:rPr>
          <w:bCs/>
          <w:sz w:val="28"/>
          <w:szCs w:val="28"/>
        </w:rPr>
        <w:tab/>
      </w:r>
      <w:r w:rsidR="00533911" w:rsidRPr="00533911">
        <w:rPr>
          <w:bCs/>
          <w:sz w:val="28"/>
          <w:szCs w:val="28"/>
        </w:rPr>
        <w:t xml:space="preserve">3.1. Размер годовой арендной платы за имущество, указанное в п. 1.1. настоящего договора, составляет </w:t>
      </w:r>
      <w:r>
        <w:rPr>
          <w:bCs/>
          <w:sz w:val="28"/>
          <w:szCs w:val="28"/>
        </w:rPr>
        <w:t>31 357</w:t>
      </w:r>
      <w:r w:rsidR="00533911" w:rsidRPr="00533911">
        <w:rPr>
          <w:bCs/>
          <w:sz w:val="28"/>
          <w:szCs w:val="28"/>
        </w:rPr>
        <w:t xml:space="preserve"> (</w:t>
      </w:r>
      <w:r>
        <w:rPr>
          <w:bCs/>
          <w:sz w:val="28"/>
          <w:szCs w:val="28"/>
        </w:rPr>
        <w:t>тридцать одна тысяча триста пятьдесят семь) рублей</w:t>
      </w:r>
      <w:r w:rsidR="00533911" w:rsidRPr="00533911">
        <w:rPr>
          <w:bCs/>
          <w:sz w:val="28"/>
          <w:szCs w:val="28"/>
        </w:rPr>
        <w:t xml:space="preserve"> без НДС. НДС оплачивается Арендатором самостоятельно.</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Размер арендной платы может быть изменен не чаще 1 раза в год.</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3.2.  Оплата производится Арендатором ежеквартально, в срок до 10 числа месяца, следующего за расчетным периодом. Датой оплаты считается дата зачисления средств на соответствующие расчетные счета (дата отметки банка).</w:t>
      </w:r>
    </w:p>
    <w:p w:rsidR="00533911" w:rsidRPr="00533911" w:rsidRDefault="00C75213" w:rsidP="00533911">
      <w:pPr>
        <w:shd w:val="clear" w:color="auto" w:fill="FFFFFF"/>
        <w:jc w:val="both"/>
        <w:rPr>
          <w:sz w:val="28"/>
          <w:szCs w:val="28"/>
          <w:lang w:eastAsia="ru-RU"/>
        </w:rPr>
      </w:pPr>
      <w:r>
        <w:rPr>
          <w:sz w:val="28"/>
          <w:szCs w:val="28"/>
          <w:lang w:eastAsia="ru-RU"/>
        </w:rPr>
        <w:lastRenderedPageBreak/>
        <w:tab/>
      </w:r>
      <w:r w:rsidR="00533911" w:rsidRPr="00533911">
        <w:rPr>
          <w:sz w:val="28"/>
          <w:szCs w:val="28"/>
          <w:lang w:eastAsia="ru-RU"/>
        </w:rPr>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533911" w:rsidRPr="00533911" w:rsidRDefault="00360B2B" w:rsidP="00533911">
      <w:pPr>
        <w:shd w:val="clear" w:color="auto" w:fill="FFFFFF"/>
        <w:jc w:val="both"/>
        <w:rPr>
          <w:sz w:val="28"/>
          <w:szCs w:val="28"/>
        </w:rPr>
      </w:pPr>
      <w:r>
        <w:rPr>
          <w:sz w:val="28"/>
          <w:szCs w:val="28"/>
        </w:rPr>
        <w:tab/>
      </w:r>
      <w:r w:rsidR="00533911" w:rsidRPr="00533911">
        <w:rPr>
          <w:sz w:val="28"/>
          <w:szCs w:val="28"/>
        </w:rPr>
        <w:t>Первый платеж осуществляется в течение 30 дней с даты заключения договора.</w:t>
      </w:r>
    </w:p>
    <w:p w:rsidR="00533911" w:rsidRPr="00533911" w:rsidRDefault="00360B2B" w:rsidP="00533911">
      <w:pPr>
        <w:shd w:val="clear" w:color="auto" w:fill="FFFFFF"/>
        <w:jc w:val="both"/>
        <w:rPr>
          <w:sz w:val="28"/>
          <w:szCs w:val="28"/>
        </w:rPr>
      </w:pPr>
      <w:r>
        <w:rPr>
          <w:sz w:val="28"/>
          <w:szCs w:val="28"/>
        </w:rPr>
        <w:tab/>
      </w:r>
      <w:r w:rsidR="00533911" w:rsidRPr="00533911">
        <w:rPr>
          <w:sz w:val="28"/>
          <w:szCs w:val="28"/>
        </w:rPr>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3.4. 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533911" w:rsidRPr="00533911" w:rsidRDefault="00C75213" w:rsidP="00533911">
      <w:pPr>
        <w:shd w:val="clear" w:color="auto" w:fill="FFFFFF"/>
        <w:jc w:val="both"/>
        <w:rPr>
          <w:sz w:val="28"/>
          <w:szCs w:val="28"/>
        </w:rPr>
      </w:pPr>
      <w:r>
        <w:rPr>
          <w:sz w:val="28"/>
          <w:szCs w:val="28"/>
        </w:rPr>
        <w:tab/>
      </w:r>
      <w:r w:rsidR="00533911" w:rsidRPr="00533911">
        <w:rPr>
          <w:sz w:val="28"/>
          <w:szCs w:val="28"/>
        </w:rPr>
        <w:t>3.6. Не использование Имущества Арендатором не может служить основанием невнесения им арендной платы.</w:t>
      </w:r>
    </w:p>
    <w:p w:rsidR="00533911" w:rsidRPr="00533911" w:rsidRDefault="00533911" w:rsidP="00533911">
      <w:pPr>
        <w:jc w:val="both"/>
        <w:rPr>
          <w:bCs/>
          <w:sz w:val="28"/>
          <w:szCs w:val="28"/>
        </w:rPr>
      </w:pPr>
    </w:p>
    <w:p w:rsidR="00533911" w:rsidRPr="00533911" w:rsidRDefault="00533911" w:rsidP="00533911">
      <w:pPr>
        <w:jc w:val="center"/>
        <w:rPr>
          <w:bCs/>
          <w:sz w:val="28"/>
          <w:szCs w:val="28"/>
        </w:rPr>
      </w:pPr>
      <w:r w:rsidRPr="00533911">
        <w:rPr>
          <w:bCs/>
          <w:sz w:val="28"/>
          <w:szCs w:val="28"/>
          <w:lang w:eastAsia="ru-RU"/>
        </w:rPr>
        <w:t>4.</w:t>
      </w:r>
      <w:r w:rsidRPr="00533911">
        <w:rPr>
          <w:bCs/>
          <w:sz w:val="28"/>
          <w:szCs w:val="28"/>
        </w:rPr>
        <w:t xml:space="preserve"> Ответственность</w:t>
      </w:r>
    </w:p>
    <w:p w:rsidR="00533911" w:rsidRPr="00533911" w:rsidRDefault="00533911" w:rsidP="00533911">
      <w:pPr>
        <w:jc w:val="center"/>
        <w:rPr>
          <w:bCs/>
          <w:sz w:val="28"/>
          <w:szCs w:val="28"/>
        </w:rPr>
      </w:pPr>
    </w:p>
    <w:p w:rsidR="00533911" w:rsidRPr="00533911" w:rsidRDefault="00360B2B" w:rsidP="00533911">
      <w:pPr>
        <w:jc w:val="both"/>
        <w:rPr>
          <w:bCs/>
          <w:sz w:val="28"/>
          <w:szCs w:val="28"/>
        </w:rPr>
      </w:pPr>
      <w:r>
        <w:rPr>
          <w:bCs/>
          <w:sz w:val="28"/>
          <w:szCs w:val="28"/>
        </w:rPr>
        <w:tab/>
      </w:r>
      <w:r w:rsidR="00533911" w:rsidRPr="00533911">
        <w:rPr>
          <w:bCs/>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33911" w:rsidRPr="00533911" w:rsidRDefault="00533911" w:rsidP="00533911">
      <w:pPr>
        <w:jc w:val="both"/>
        <w:rPr>
          <w:bCs/>
          <w:sz w:val="28"/>
          <w:szCs w:val="28"/>
        </w:rPr>
      </w:pPr>
    </w:p>
    <w:p w:rsidR="00533911" w:rsidRPr="00533911" w:rsidRDefault="00533911" w:rsidP="00533911">
      <w:pPr>
        <w:jc w:val="center"/>
        <w:rPr>
          <w:bCs/>
          <w:sz w:val="28"/>
          <w:szCs w:val="28"/>
        </w:rPr>
      </w:pPr>
      <w:r w:rsidRPr="00533911">
        <w:rPr>
          <w:bCs/>
          <w:sz w:val="28"/>
          <w:szCs w:val="28"/>
        </w:rPr>
        <w:t>5. Обстоятельства непреодолимой силы</w:t>
      </w:r>
    </w:p>
    <w:p w:rsidR="00533911" w:rsidRPr="00533911" w:rsidRDefault="00533911" w:rsidP="00533911">
      <w:pPr>
        <w:jc w:val="center"/>
        <w:rPr>
          <w:bCs/>
          <w:sz w:val="28"/>
          <w:szCs w:val="28"/>
        </w:rPr>
      </w:pPr>
    </w:p>
    <w:p w:rsidR="00533911" w:rsidRPr="00533911" w:rsidRDefault="00360B2B" w:rsidP="00533911">
      <w:pPr>
        <w:jc w:val="both"/>
        <w:rPr>
          <w:bCs/>
          <w:sz w:val="28"/>
          <w:szCs w:val="28"/>
        </w:rPr>
      </w:pPr>
      <w:r>
        <w:rPr>
          <w:bCs/>
          <w:sz w:val="28"/>
          <w:szCs w:val="28"/>
        </w:rPr>
        <w:tab/>
      </w:r>
      <w:r w:rsidR="00533911" w:rsidRPr="00533911">
        <w:rPr>
          <w:bCs/>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33911" w:rsidRPr="00533911" w:rsidRDefault="00360B2B" w:rsidP="00533911">
      <w:pPr>
        <w:jc w:val="both"/>
        <w:rPr>
          <w:bCs/>
          <w:sz w:val="28"/>
          <w:szCs w:val="28"/>
        </w:rPr>
      </w:pPr>
      <w:r>
        <w:rPr>
          <w:bCs/>
          <w:sz w:val="28"/>
          <w:szCs w:val="28"/>
        </w:rPr>
        <w:tab/>
      </w:r>
      <w:r w:rsidR="00533911" w:rsidRPr="00533911">
        <w:rPr>
          <w:bCs/>
          <w:sz w:val="28"/>
          <w:szCs w:val="28"/>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33911" w:rsidRPr="00533911" w:rsidRDefault="00360B2B" w:rsidP="00533911">
      <w:pPr>
        <w:jc w:val="both"/>
        <w:rPr>
          <w:bCs/>
          <w:sz w:val="28"/>
          <w:szCs w:val="28"/>
        </w:rPr>
      </w:pPr>
      <w:r>
        <w:rPr>
          <w:bCs/>
          <w:sz w:val="28"/>
          <w:szCs w:val="28"/>
        </w:rPr>
        <w:tab/>
      </w:r>
      <w:r w:rsidR="00533911" w:rsidRPr="00533911">
        <w:rPr>
          <w:bCs/>
          <w:sz w:val="28"/>
          <w:szCs w:val="28"/>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533911" w:rsidRPr="00533911" w:rsidRDefault="00360B2B" w:rsidP="00533911">
      <w:pPr>
        <w:jc w:val="both"/>
        <w:rPr>
          <w:bCs/>
          <w:sz w:val="28"/>
          <w:szCs w:val="28"/>
        </w:rPr>
      </w:pPr>
      <w:r>
        <w:rPr>
          <w:bCs/>
          <w:sz w:val="28"/>
          <w:szCs w:val="28"/>
        </w:rPr>
        <w:tab/>
      </w:r>
      <w:r w:rsidR="00533911" w:rsidRPr="00533911">
        <w:rPr>
          <w:bCs/>
          <w:sz w:val="28"/>
          <w:szCs w:val="28"/>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33911" w:rsidRPr="00533911" w:rsidRDefault="00360B2B" w:rsidP="00533911">
      <w:pPr>
        <w:jc w:val="both"/>
        <w:rPr>
          <w:bCs/>
          <w:sz w:val="28"/>
          <w:szCs w:val="28"/>
        </w:rPr>
      </w:pPr>
      <w:r>
        <w:rPr>
          <w:bCs/>
          <w:sz w:val="28"/>
          <w:szCs w:val="28"/>
        </w:rPr>
        <w:tab/>
      </w:r>
      <w:r w:rsidR="00533911" w:rsidRPr="00533911">
        <w:rPr>
          <w:bCs/>
          <w:sz w:val="28"/>
          <w:szCs w:val="28"/>
        </w:rPr>
        <w:t xml:space="preserve">5.5. Если наступившие обстоятельства, перечисленные в п.5.1. настоящего договора, и их последствия продолжают действовать более двух месяцев, </w:t>
      </w:r>
      <w:r w:rsidR="00533911" w:rsidRPr="00533911">
        <w:rPr>
          <w:bCs/>
          <w:sz w:val="28"/>
          <w:szCs w:val="28"/>
        </w:rPr>
        <w:lastRenderedPageBreak/>
        <w:t>стороны проводят дополнительные переговоры для выявления приемлемых альтернативных способов исполнения настоящего договора.</w:t>
      </w:r>
    </w:p>
    <w:p w:rsidR="00533911" w:rsidRPr="00533911" w:rsidRDefault="00533911" w:rsidP="00533911">
      <w:pPr>
        <w:jc w:val="center"/>
        <w:rPr>
          <w:bCs/>
          <w:sz w:val="28"/>
          <w:szCs w:val="28"/>
        </w:rPr>
      </w:pPr>
    </w:p>
    <w:p w:rsidR="00533911" w:rsidRPr="00533911" w:rsidRDefault="00533911" w:rsidP="00533911">
      <w:pPr>
        <w:suppressAutoHyphens w:val="0"/>
        <w:jc w:val="center"/>
        <w:rPr>
          <w:bCs/>
          <w:color w:val="000000"/>
          <w:sz w:val="28"/>
          <w:szCs w:val="28"/>
          <w:lang w:eastAsia="ru-RU"/>
        </w:rPr>
      </w:pPr>
      <w:r w:rsidRPr="00533911">
        <w:rPr>
          <w:bCs/>
          <w:color w:val="000000"/>
          <w:sz w:val="28"/>
          <w:szCs w:val="28"/>
          <w:lang w:eastAsia="ru-RU"/>
        </w:rPr>
        <w:t>6. Прочие условия</w:t>
      </w:r>
    </w:p>
    <w:p w:rsidR="00533911" w:rsidRPr="00533911" w:rsidRDefault="00533911" w:rsidP="00533911">
      <w:pPr>
        <w:suppressAutoHyphens w:val="0"/>
        <w:jc w:val="center"/>
        <w:rPr>
          <w:bCs/>
          <w:color w:val="000000"/>
          <w:sz w:val="28"/>
          <w:szCs w:val="28"/>
          <w:lang w:eastAsia="ru-RU"/>
        </w:rPr>
      </w:pPr>
    </w:p>
    <w:p w:rsidR="00533911" w:rsidRPr="00533911" w:rsidRDefault="00360B2B" w:rsidP="00533911">
      <w:pPr>
        <w:shd w:val="clear" w:color="auto" w:fill="FFFFFF"/>
        <w:jc w:val="both"/>
        <w:rPr>
          <w:sz w:val="28"/>
          <w:szCs w:val="28"/>
          <w:lang w:eastAsia="ru-RU"/>
        </w:rPr>
      </w:pPr>
      <w:r>
        <w:rPr>
          <w:color w:val="000000"/>
          <w:sz w:val="28"/>
          <w:szCs w:val="28"/>
        </w:rPr>
        <w:tab/>
      </w:r>
      <w:r w:rsidR="00533911" w:rsidRPr="00533911">
        <w:rPr>
          <w:color w:val="000000"/>
          <w:sz w:val="28"/>
          <w:szCs w:val="28"/>
        </w:rPr>
        <w:t xml:space="preserve">6.1. </w:t>
      </w:r>
      <w:r w:rsidR="00533911" w:rsidRPr="00533911">
        <w:rPr>
          <w:sz w:val="28"/>
          <w:szCs w:val="28"/>
          <w:lang w:eastAsia="ru-RU"/>
        </w:rPr>
        <w:t xml:space="preserve"> Настоящий договор может быть расторгнут по соглашению сторон. Уведомление о расторжении направляется за 60 дней до даты расторжения.</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 По требованию Арендодателя договор может быть расторгнут досрочно в случаях, когда Арендатор:</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6.2.1. Не использует Имущество либо использует его не по назначению, определенному п. 1.2. настоящего Договора;</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6.2.2. Не выполняет обязанностей по поддержанию Имущества в исправном состоянии или его содержанию;</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6.2.3. Существенно ухудшает состояние Имущества;</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6.2.4. Передал Имущество третьему лицу;</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6.2.5. В отношении Арендатора возбуждена процедура банкротства;</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6.2.6. Более двух раз подряд по истечении установленного договором срока платежа не вносит арендную плату.</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6.3.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lang w:eastAsia="ru-RU"/>
        </w:rPr>
        <w:tab/>
      </w:r>
      <w:r w:rsidR="00533911" w:rsidRPr="00533911">
        <w:rPr>
          <w:color w:val="000000"/>
          <w:sz w:val="28"/>
          <w:szCs w:val="28"/>
          <w:lang w:eastAsia="ru-RU"/>
        </w:rPr>
        <w:t>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533911" w:rsidRPr="00533911" w:rsidRDefault="00533911" w:rsidP="00533911">
      <w:pPr>
        <w:suppressAutoHyphens w:val="0"/>
        <w:jc w:val="both"/>
        <w:rPr>
          <w:bCs/>
          <w:color w:val="000000"/>
          <w:sz w:val="28"/>
          <w:szCs w:val="28"/>
          <w:lang w:eastAsia="ru-RU"/>
        </w:rPr>
      </w:pPr>
    </w:p>
    <w:p w:rsidR="00533911" w:rsidRPr="00533911" w:rsidRDefault="00533911" w:rsidP="00533911">
      <w:pPr>
        <w:suppressAutoHyphens w:val="0"/>
        <w:jc w:val="center"/>
        <w:rPr>
          <w:bCs/>
          <w:color w:val="000000"/>
          <w:sz w:val="28"/>
          <w:szCs w:val="28"/>
          <w:lang w:eastAsia="ru-RU"/>
        </w:rPr>
      </w:pPr>
      <w:r w:rsidRPr="00533911">
        <w:rPr>
          <w:bCs/>
          <w:color w:val="000000"/>
          <w:sz w:val="28"/>
          <w:szCs w:val="28"/>
          <w:lang w:eastAsia="ru-RU"/>
        </w:rPr>
        <w:t>7. Заключительные положения</w:t>
      </w:r>
    </w:p>
    <w:p w:rsidR="00533911" w:rsidRPr="00533911" w:rsidRDefault="00533911" w:rsidP="00533911">
      <w:pPr>
        <w:suppressAutoHyphens w:val="0"/>
        <w:jc w:val="center"/>
        <w:rPr>
          <w:bCs/>
          <w:color w:val="000000"/>
          <w:sz w:val="28"/>
          <w:szCs w:val="28"/>
          <w:lang w:eastAsia="ru-RU"/>
        </w:rPr>
      </w:pP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7.1. Стороны принимают меры к непосредственному урегулированию споров, возникающих при исполнении настоящего Договора </w:t>
      </w:r>
      <w:r w:rsidR="00533911" w:rsidRPr="00533911">
        <w:rPr>
          <w:color w:val="000000"/>
          <w:sz w:val="28"/>
          <w:szCs w:val="28"/>
          <w:lang w:val="en-US" w:eastAsia="ru-RU"/>
        </w:rPr>
        <w:t>c</w:t>
      </w:r>
      <w:r w:rsidR="00533911" w:rsidRPr="00533911">
        <w:rPr>
          <w:color w:val="000000"/>
          <w:sz w:val="28"/>
          <w:szCs w:val="28"/>
          <w:lang w:eastAsia="ru-RU"/>
        </w:rPr>
        <w:t xml:space="preserve"> соблюдением досудебного претензионного порядка их рассмотрения.</w:t>
      </w:r>
    </w:p>
    <w:p w:rsidR="00533911" w:rsidRPr="00533911" w:rsidRDefault="00533911" w:rsidP="00533911">
      <w:pPr>
        <w:suppressAutoHyphens w:val="0"/>
        <w:jc w:val="both"/>
        <w:rPr>
          <w:color w:val="000000"/>
          <w:sz w:val="28"/>
          <w:szCs w:val="28"/>
          <w:lang w:eastAsia="ru-RU"/>
        </w:rPr>
      </w:pPr>
      <w:r w:rsidRPr="00533911">
        <w:rPr>
          <w:color w:val="000000"/>
          <w:sz w:val="28"/>
          <w:szCs w:val="28"/>
          <w:lang w:eastAsia="ru-RU"/>
        </w:rPr>
        <w:t>Срок для рассмотрения претензии составляет – 10 (десять) календарных дней.</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7.3. Приложения к Договору являются его неотъемлемой частью.</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7.5. 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7.6. Досрочное расторжение Договора по взаимному согласию сторон оформляется дополнительным соглашением. Договор считается расторгнутым с </w:t>
      </w:r>
      <w:r w:rsidR="00533911" w:rsidRPr="00533911">
        <w:rPr>
          <w:color w:val="000000"/>
          <w:sz w:val="28"/>
          <w:szCs w:val="28"/>
          <w:lang w:eastAsia="ru-RU"/>
        </w:rPr>
        <w:lastRenderedPageBreak/>
        <w:t>даты подписания акта приема-передачи Имущества Арендодателю, только при отсутствии задолженности по арендной плате.</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7.7. Настоящий договор вступает в силу с ______________ 20</w:t>
      </w:r>
      <w:r>
        <w:rPr>
          <w:color w:val="000000"/>
          <w:sz w:val="28"/>
          <w:szCs w:val="28"/>
          <w:lang w:eastAsia="ru-RU"/>
        </w:rPr>
        <w:t xml:space="preserve">21 </w:t>
      </w:r>
      <w:r w:rsidR="00533911" w:rsidRPr="00533911">
        <w:rPr>
          <w:color w:val="000000"/>
          <w:sz w:val="28"/>
          <w:szCs w:val="28"/>
          <w:lang w:eastAsia="ru-RU"/>
        </w:rPr>
        <w:t>года и действует в течение 5 (пяти) лет т.е. до ________________ 20</w:t>
      </w:r>
      <w:r>
        <w:rPr>
          <w:color w:val="000000"/>
          <w:sz w:val="28"/>
          <w:szCs w:val="28"/>
          <w:lang w:eastAsia="ru-RU"/>
        </w:rPr>
        <w:t>26</w:t>
      </w:r>
      <w:r w:rsidR="00533911" w:rsidRPr="00533911">
        <w:rPr>
          <w:color w:val="000000"/>
          <w:sz w:val="28"/>
          <w:szCs w:val="28"/>
          <w:lang w:eastAsia="ru-RU"/>
        </w:rPr>
        <w:t xml:space="preserve"> года (включительно).</w:t>
      </w:r>
    </w:p>
    <w:p w:rsidR="00533911" w:rsidRPr="00533911" w:rsidRDefault="00360B2B" w:rsidP="00533911">
      <w:pPr>
        <w:suppressAutoHyphens w:val="0"/>
        <w:jc w:val="both"/>
        <w:rPr>
          <w:color w:val="000000"/>
          <w:sz w:val="28"/>
          <w:szCs w:val="28"/>
          <w:lang w:eastAsia="ru-RU"/>
        </w:rPr>
      </w:pPr>
      <w:r>
        <w:rPr>
          <w:color w:val="000000"/>
          <w:sz w:val="28"/>
          <w:szCs w:val="28"/>
          <w:lang w:eastAsia="ru-RU"/>
        </w:rPr>
        <w:tab/>
      </w:r>
      <w:r w:rsidR="00533911" w:rsidRPr="00533911">
        <w:rPr>
          <w:color w:val="000000"/>
          <w:sz w:val="28"/>
          <w:szCs w:val="28"/>
          <w:lang w:eastAsia="ru-RU"/>
        </w:rPr>
        <w:t xml:space="preserve">7.8. Настоящий Договор составлен на русском языке в двух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w:t>
      </w:r>
    </w:p>
    <w:p w:rsidR="00533911" w:rsidRPr="00533911" w:rsidRDefault="00533911" w:rsidP="00533911">
      <w:pPr>
        <w:suppressAutoHyphens w:val="0"/>
        <w:jc w:val="center"/>
        <w:rPr>
          <w:color w:val="000000"/>
          <w:sz w:val="28"/>
          <w:szCs w:val="28"/>
          <w:lang w:eastAsia="ru-RU"/>
        </w:rPr>
      </w:pPr>
    </w:p>
    <w:p w:rsidR="00263E93" w:rsidRPr="00533911" w:rsidRDefault="00263E93" w:rsidP="00263E93">
      <w:pPr>
        <w:suppressAutoHyphens w:val="0"/>
        <w:jc w:val="center"/>
        <w:rPr>
          <w:color w:val="000000"/>
          <w:sz w:val="28"/>
          <w:szCs w:val="28"/>
          <w:lang w:eastAsia="ru-RU"/>
        </w:rPr>
      </w:pPr>
      <w:r w:rsidRPr="00533911">
        <w:rPr>
          <w:color w:val="000000"/>
          <w:sz w:val="28"/>
          <w:szCs w:val="28"/>
          <w:lang w:eastAsia="ru-RU"/>
        </w:rPr>
        <w:t>8. Приложения к договору</w:t>
      </w:r>
    </w:p>
    <w:p w:rsidR="00263E93" w:rsidRPr="00533911" w:rsidRDefault="00263E93" w:rsidP="00263E93">
      <w:pPr>
        <w:suppressAutoHyphens w:val="0"/>
        <w:jc w:val="center"/>
        <w:rPr>
          <w:color w:val="000000"/>
          <w:sz w:val="28"/>
          <w:szCs w:val="28"/>
          <w:lang w:eastAsia="ru-RU"/>
        </w:rPr>
      </w:pPr>
    </w:p>
    <w:p w:rsidR="00263E93" w:rsidRPr="00533911" w:rsidRDefault="00263E93" w:rsidP="00263E93">
      <w:pPr>
        <w:suppressAutoHyphens w:val="0"/>
        <w:jc w:val="both"/>
        <w:rPr>
          <w:color w:val="000000"/>
          <w:sz w:val="28"/>
          <w:szCs w:val="28"/>
          <w:lang w:eastAsia="ru-RU"/>
        </w:rPr>
      </w:pPr>
      <w:r>
        <w:rPr>
          <w:color w:val="000000"/>
          <w:sz w:val="28"/>
          <w:szCs w:val="28"/>
          <w:lang w:eastAsia="ru-RU"/>
        </w:rPr>
        <w:tab/>
        <w:t xml:space="preserve">   </w:t>
      </w:r>
      <w:r w:rsidRPr="00533911">
        <w:rPr>
          <w:color w:val="000000"/>
          <w:sz w:val="28"/>
          <w:szCs w:val="28"/>
          <w:lang w:eastAsia="ru-RU"/>
        </w:rPr>
        <w:t>8.1. Приложение – Акт приема – передачи.</w:t>
      </w:r>
    </w:p>
    <w:p w:rsidR="00263E93" w:rsidRPr="00533911" w:rsidRDefault="00263E93" w:rsidP="00263E93">
      <w:pPr>
        <w:suppressAutoHyphens w:val="0"/>
        <w:jc w:val="both"/>
        <w:rPr>
          <w:color w:val="000000"/>
          <w:sz w:val="28"/>
          <w:szCs w:val="28"/>
          <w:lang w:eastAsia="ru-RU"/>
        </w:rPr>
      </w:pPr>
    </w:p>
    <w:p w:rsidR="00263E93" w:rsidRPr="00533911" w:rsidRDefault="00263E93" w:rsidP="00263E93">
      <w:pPr>
        <w:suppressAutoHyphens w:val="0"/>
        <w:jc w:val="center"/>
        <w:rPr>
          <w:color w:val="000000"/>
          <w:sz w:val="28"/>
          <w:szCs w:val="28"/>
          <w:lang w:eastAsia="ru-RU"/>
        </w:rPr>
      </w:pPr>
      <w:r w:rsidRPr="00533911">
        <w:rPr>
          <w:color w:val="000000"/>
          <w:sz w:val="28"/>
          <w:szCs w:val="28"/>
          <w:lang w:eastAsia="ru-RU"/>
        </w:rPr>
        <w:t>9. Юридические адреса, банковские реквизиты и подписи сторон</w:t>
      </w:r>
    </w:p>
    <w:p w:rsidR="00263E93" w:rsidRPr="00533911" w:rsidRDefault="00263E93" w:rsidP="00263E93">
      <w:pPr>
        <w:suppressAutoHyphens w:val="0"/>
        <w:jc w:val="both"/>
        <w:rPr>
          <w:color w:val="000000"/>
          <w:sz w:val="28"/>
          <w:szCs w:val="28"/>
          <w:lang w:eastAsia="ru-RU"/>
        </w:rPr>
      </w:pPr>
    </w:p>
    <w:p w:rsidR="00263E93" w:rsidRPr="00533911" w:rsidRDefault="00263E93" w:rsidP="00263E93">
      <w:pPr>
        <w:shd w:val="clear" w:color="auto" w:fill="FFFFFF"/>
        <w:tabs>
          <w:tab w:val="left" w:pos="1243"/>
        </w:tabs>
        <w:suppressAutoHyphens w:val="0"/>
        <w:jc w:val="both"/>
        <w:rPr>
          <w:sz w:val="28"/>
          <w:szCs w:val="28"/>
        </w:rPr>
      </w:pPr>
      <w:r>
        <w:rPr>
          <w:sz w:val="28"/>
          <w:szCs w:val="28"/>
        </w:rPr>
        <w:t xml:space="preserve">             </w:t>
      </w:r>
      <w:r w:rsidRPr="00533911">
        <w:rPr>
          <w:sz w:val="28"/>
          <w:szCs w:val="28"/>
        </w:rPr>
        <w:t>9.1. Реквизиты для перечисления арендной платы: администрация Кореновского городского поселения Кореновского района:</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xml:space="preserve">УФК по Краснодарскому краю (администрация Кореновского городского поселения, л/с 04183007210)         </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xml:space="preserve">- р/с </w:t>
      </w:r>
      <w:proofErr w:type="gramStart"/>
      <w:r>
        <w:rPr>
          <w:sz w:val="28"/>
          <w:szCs w:val="28"/>
        </w:rPr>
        <w:t>03100643000000011800</w:t>
      </w:r>
      <w:r w:rsidRPr="00533911">
        <w:rPr>
          <w:sz w:val="28"/>
          <w:szCs w:val="28"/>
        </w:rPr>
        <w:t>  в</w:t>
      </w:r>
      <w:proofErr w:type="gramEnd"/>
      <w:r w:rsidRPr="00533911">
        <w:rPr>
          <w:sz w:val="28"/>
          <w:szCs w:val="28"/>
        </w:rPr>
        <w:t>  Южное ГУ Банка России  г.</w:t>
      </w:r>
      <w:r>
        <w:rPr>
          <w:sz w:val="28"/>
          <w:szCs w:val="28"/>
        </w:rPr>
        <w:t xml:space="preserve"> </w:t>
      </w:r>
      <w:r w:rsidRPr="00533911">
        <w:rPr>
          <w:sz w:val="28"/>
          <w:szCs w:val="28"/>
        </w:rPr>
        <w:t>Краснодар;</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xml:space="preserve">- </w:t>
      </w:r>
      <w:proofErr w:type="gramStart"/>
      <w:r w:rsidRPr="00533911">
        <w:rPr>
          <w:sz w:val="28"/>
          <w:szCs w:val="28"/>
        </w:rPr>
        <w:t xml:space="preserve">БИК  </w:t>
      </w:r>
      <w:r>
        <w:rPr>
          <w:sz w:val="28"/>
          <w:szCs w:val="28"/>
        </w:rPr>
        <w:t>010349101</w:t>
      </w:r>
      <w:proofErr w:type="gramEnd"/>
      <w:r w:rsidRPr="00533911">
        <w:rPr>
          <w:sz w:val="28"/>
          <w:szCs w:val="28"/>
        </w:rPr>
        <w:t>;</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xml:space="preserve">- ИНН 2335063790 </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ОГРН 1052319707274</w:t>
      </w:r>
    </w:p>
    <w:p w:rsidR="00263E93" w:rsidRPr="00533911"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ОКТМО 03621101</w:t>
      </w:r>
    </w:p>
    <w:p w:rsidR="00263E93" w:rsidRDefault="00263E93" w:rsidP="00263E93">
      <w:pPr>
        <w:shd w:val="clear" w:color="auto" w:fill="FFFFFF"/>
        <w:tabs>
          <w:tab w:val="left" w:pos="1243"/>
        </w:tabs>
        <w:suppressAutoHyphens w:val="0"/>
        <w:jc w:val="both"/>
        <w:rPr>
          <w:sz w:val="28"/>
          <w:szCs w:val="28"/>
        </w:rPr>
      </w:pPr>
      <w:r>
        <w:rPr>
          <w:sz w:val="28"/>
          <w:szCs w:val="28"/>
        </w:rPr>
        <w:tab/>
      </w:r>
      <w:r w:rsidRPr="00533911">
        <w:rPr>
          <w:sz w:val="28"/>
          <w:szCs w:val="28"/>
        </w:rPr>
        <w:t>- код дохода 992 1</w:t>
      </w:r>
      <w:r>
        <w:rPr>
          <w:sz w:val="28"/>
          <w:szCs w:val="28"/>
        </w:rPr>
        <w:t>11 05035 13 0000 120</w:t>
      </w:r>
    </w:p>
    <w:p w:rsidR="00263E93" w:rsidRPr="00533911" w:rsidRDefault="00263E93" w:rsidP="00263E93">
      <w:pPr>
        <w:shd w:val="clear" w:color="auto" w:fill="FFFFFF"/>
        <w:tabs>
          <w:tab w:val="left" w:pos="1243"/>
        </w:tabs>
        <w:suppressAutoHyphens w:val="0"/>
        <w:jc w:val="both"/>
        <w:rPr>
          <w:sz w:val="28"/>
          <w:szCs w:val="28"/>
        </w:rPr>
      </w:pPr>
    </w:p>
    <w:p w:rsidR="00263E93" w:rsidRPr="00533911" w:rsidRDefault="00263E93" w:rsidP="00263E93">
      <w:pPr>
        <w:shd w:val="clear" w:color="auto" w:fill="FFFFFF"/>
        <w:jc w:val="center"/>
        <w:rPr>
          <w:sz w:val="28"/>
          <w:szCs w:val="28"/>
        </w:rPr>
      </w:pPr>
      <w:r w:rsidRPr="00533911">
        <w:rPr>
          <w:sz w:val="28"/>
          <w:szCs w:val="28"/>
        </w:rPr>
        <w:t>9.2. Юридические адреса сторон:</w:t>
      </w:r>
    </w:p>
    <w:p w:rsidR="00263E93" w:rsidRPr="00533911" w:rsidRDefault="00263E93" w:rsidP="00263E93">
      <w:pPr>
        <w:shd w:val="clear" w:color="auto" w:fill="FFFFFF"/>
        <w:jc w:val="both"/>
        <w:rPr>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263E93" w:rsidRPr="00533911" w:rsidTr="00907FD2">
        <w:trPr>
          <w:trHeight w:val="3552"/>
        </w:trPr>
        <w:tc>
          <w:tcPr>
            <w:tcW w:w="5245" w:type="dxa"/>
          </w:tcPr>
          <w:p w:rsidR="00263E93" w:rsidRPr="00533911" w:rsidRDefault="00263E93" w:rsidP="00907FD2">
            <w:pPr>
              <w:shd w:val="clear" w:color="auto" w:fill="FFFFFF"/>
              <w:jc w:val="both"/>
              <w:rPr>
                <w:bCs/>
                <w:sz w:val="28"/>
                <w:szCs w:val="28"/>
              </w:rPr>
            </w:pPr>
            <w:r w:rsidRPr="00533911">
              <w:rPr>
                <w:bCs/>
                <w:sz w:val="28"/>
                <w:szCs w:val="28"/>
              </w:rPr>
              <w:t>Арендодатель:</w:t>
            </w:r>
          </w:p>
          <w:p w:rsidR="00263E93" w:rsidRPr="00533911" w:rsidRDefault="00263E93" w:rsidP="00907FD2">
            <w:pPr>
              <w:shd w:val="clear" w:color="auto" w:fill="FFFFFF"/>
              <w:rPr>
                <w:sz w:val="28"/>
                <w:szCs w:val="28"/>
              </w:rPr>
            </w:pPr>
            <w:r w:rsidRPr="00533911">
              <w:rPr>
                <w:sz w:val="28"/>
                <w:szCs w:val="28"/>
              </w:rPr>
              <w:t>Кореновского городского поселения Кореновского района</w:t>
            </w:r>
          </w:p>
          <w:p w:rsidR="00263E93" w:rsidRPr="00533911" w:rsidRDefault="00263E93" w:rsidP="00907FD2">
            <w:pPr>
              <w:shd w:val="clear" w:color="auto" w:fill="FFFFFF"/>
              <w:rPr>
                <w:sz w:val="28"/>
                <w:szCs w:val="28"/>
              </w:rPr>
            </w:pPr>
            <w:r w:rsidRPr="00533911">
              <w:rPr>
                <w:sz w:val="28"/>
                <w:szCs w:val="28"/>
              </w:rPr>
              <w:t>Юридический адрес: 353180, город Кореновск, улица Красная, 41</w:t>
            </w:r>
          </w:p>
          <w:p w:rsidR="00263E93" w:rsidRPr="00533911" w:rsidRDefault="00263E93" w:rsidP="00907FD2">
            <w:pPr>
              <w:shd w:val="clear" w:color="auto" w:fill="FFFFFF"/>
              <w:rPr>
                <w:sz w:val="28"/>
                <w:szCs w:val="28"/>
              </w:rPr>
            </w:pPr>
            <w:r w:rsidRPr="00533911">
              <w:rPr>
                <w:sz w:val="28"/>
                <w:szCs w:val="28"/>
              </w:rPr>
              <w:t xml:space="preserve">ИНН / КПП </w:t>
            </w:r>
            <w:r w:rsidRPr="00533911">
              <w:rPr>
                <w:sz w:val="28"/>
                <w:szCs w:val="28"/>
                <w:u w:val="single"/>
              </w:rPr>
              <w:t>2335063790</w:t>
            </w:r>
            <w:r>
              <w:rPr>
                <w:sz w:val="28"/>
                <w:szCs w:val="28"/>
              </w:rPr>
              <w:t>/</w:t>
            </w:r>
            <w:r w:rsidRPr="00533911">
              <w:rPr>
                <w:sz w:val="28"/>
                <w:szCs w:val="28"/>
              </w:rPr>
              <w:t>233501001</w:t>
            </w:r>
          </w:p>
          <w:p w:rsidR="00263E93" w:rsidRPr="00533911" w:rsidRDefault="00263E93" w:rsidP="00907FD2">
            <w:pPr>
              <w:shd w:val="clear" w:color="auto" w:fill="FFFFFF"/>
              <w:rPr>
                <w:sz w:val="28"/>
                <w:szCs w:val="28"/>
              </w:rPr>
            </w:pPr>
            <w:r w:rsidRPr="00533911">
              <w:rPr>
                <w:sz w:val="28"/>
                <w:szCs w:val="28"/>
              </w:rPr>
              <w:t xml:space="preserve">Расчётный счёт </w:t>
            </w:r>
            <w:r w:rsidRPr="00533911">
              <w:rPr>
                <w:sz w:val="28"/>
                <w:szCs w:val="28"/>
                <w:u w:val="single"/>
              </w:rPr>
              <w:t xml:space="preserve">№ </w:t>
            </w:r>
            <w:r>
              <w:rPr>
                <w:sz w:val="28"/>
                <w:szCs w:val="28"/>
                <w:u w:val="single"/>
              </w:rPr>
              <w:t>03100643000000011800</w:t>
            </w:r>
          </w:p>
          <w:p w:rsidR="00263E93" w:rsidRPr="00533911" w:rsidRDefault="00263E93" w:rsidP="00907FD2">
            <w:pPr>
              <w:shd w:val="clear" w:color="auto" w:fill="FFFFFF"/>
              <w:rPr>
                <w:sz w:val="28"/>
                <w:szCs w:val="28"/>
              </w:rPr>
            </w:pPr>
            <w:r w:rsidRPr="00533911">
              <w:rPr>
                <w:sz w:val="28"/>
                <w:szCs w:val="28"/>
              </w:rPr>
              <w:t xml:space="preserve">Банк </w:t>
            </w:r>
            <w:r w:rsidRPr="00533911">
              <w:rPr>
                <w:sz w:val="28"/>
                <w:szCs w:val="28"/>
                <w:u w:val="single"/>
              </w:rPr>
              <w:t xml:space="preserve">Южное ГУ Банка </w:t>
            </w:r>
            <w:proofErr w:type="gramStart"/>
            <w:r w:rsidRPr="00533911">
              <w:rPr>
                <w:sz w:val="28"/>
                <w:szCs w:val="28"/>
                <w:u w:val="single"/>
              </w:rPr>
              <w:t xml:space="preserve">России  </w:t>
            </w:r>
            <w:proofErr w:type="spellStart"/>
            <w:r w:rsidRPr="00533911">
              <w:rPr>
                <w:sz w:val="28"/>
                <w:szCs w:val="28"/>
                <w:u w:val="single"/>
              </w:rPr>
              <w:t>г.Краснодар</w:t>
            </w:r>
            <w:proofErr w:type="spellEnd"/>
            <w:proofErr w:type="gramEnd"/>
          </w:p>
        </w:tc>
        <w:tc>
          <w:tcPr>
            <w:tcW w:w="284" w:type="dxa"/>
          </w:tcPr>
          <w:p w:rsidR="00263E93" w:rsidRPr="00533911" w:rsidRDefault="00263E93" w:rsidP="00907FD2">
            <w:pPr>
              <w:shd w:val="clear" w:color="auto" w:fill="FFFFFF"/>
              <w:jc w:val="both"/>
              <w:rPr>
                <w:bCs/>
                <w:sz w:val="28"/>
                <w:szCs w:val="28"/>
              </w:rPr>
            </w:pPr>
          </w:p>
        </w:tc>
        <w:tc>
          <w:tcPr>
            <w:tcW w:w="4109" w:type="dxa"/>
          </w:tcPr>
          <w:p w:rsidR="00263E93" w:rsidRPr="00533911" w:rsidRDefault="00263E93" w:rsidP="00907FD2">
            <w:pPr>
              <w:shd w:val="clear" w:color="auto" w:fill="FFFFFF"/>
              <w:jc w:val="both"/>
              <w:rPr>
                <w:bCs/>
                <w:sz w:val="28"/>
                <w:szCs w:val="28"/>
              </w:rPr>
            </w:pPr>
            <w:r w:rsidRPr="00533911">
              <w:rPr>
                <w:bCs/>
                <w:sz w:val="28"/>
                <w:szCs w:val="28"/>
              </w:rPr>
              <w:t xml:space="preserve">Арендатор: </w:t>
            </w:r>
          </w:p>
          <w:p w:rsidR="00263E93" w:rsidRPr="00533911" w:rsidRDefault="00263E93" w:rsidP="00907FD2">
            <w:pPr>
              <w:shd w:val="clear" w:color="auto" w:fill="FFFFFF"/>
              <w:jc w:val="both"/>
              <w:rPr>
                <w:sz w:val="28"/>
                <w:szCs w:val="28"/>
              </w:rPr>
            </w:pPr>
            <w:r w:rsidRPr="00533911">
              <w:rPr>
                <w:sz w:val="28"/>
                <w:szCs w:val="28"/>
              </w:rPr>
              <w:t xml:space="preserve">Юридический адрес: </w:t>
            </w:r>
          </w:p>
          <w:p w:rsidR="00263E93" w:rsidRPr="00533911" w:rsidRDefault="00263E93" w:rsidP="00907FD2">
            <w:pPr>
              <w:shd w:val="clear" w:color="auto" w:fill="FFFFFF"/>
              <w:jc w:val="both"/>
              <w:rPr>
                <w:bCs/>
                <w:sz w:val="28"/>
                <w:szCs w:val="28"/>
              </w:rPr>
            </w:pPr>
            <w:r w:rsidRPr="00533911">
              <w:rPr>
                <w:bCs/>
                <w:sz w:val="28"/>
                <w:szCs w:val="28"/>
              </w:rPr>
              <w:t xml:space="preserve">ОГРН </w:t>
            </w:r>
          </w:p>
          <w:p w:rsidR="00263E93" w:rsidRPr="00533911" w:rsidRDefault="00263E93" w:rsidP="00907FD2">
            <w:pPr>
              <w:shd w:val="clear" w:color="auto" w:fill="FFFFFF"/>
              <w:jc w:val="both"/>
              <w:rPr>
                <w:sz w:val="28"/>
                <w:szCs w:val="28"/>
              </w:rPr>
            </w:pPr>
            <w:r w:rsidRPr="00533911">
              <w:rPr>
                <w:sz w:val="28"/>
                <w:szCs w:val="28"/>
              </w:rPr>
              <w:t xml:space="preserve">Коды ИНН / КПП    </w:t>
            </w:r>
          </w:p>
          <w:p w:rsidR="00263E93" w:rsidRPr="00533911" w:rsidRDefault="00263E93" w:rsidP="00907FD2">
            <w:pPr>
              <w:shd w:val="clear" w:color="auto" w:fill="FFFFFF"/>
              <w:jc w:val="both"/>
              <w:rPr>
                <w:sz w:val="28"/>
                <w:szCs w:val="28"/>
              </w:rPr>
            </w:pPr>
            <w:r w:rsidRPr="00533911">
              <w:rPr>
                <w:sz w:val="28"/>
                <w:szCs w:val="28"/>
              </w:rPr>
              <w:t xml:space="preserve">Расчётный счёт </w:t>
            </w:r>
          </w:p>
          <w:p w:rsidR="00263E93" w:rsidRPr="00533911" w:rsidRDefault="00263E93" w:rsidP="00907FD2">
            <w:pPr>
              <w:jc w:val="both"/>
              <w:rPr>
                <w:sz w:val="28"/>
                <w:szCs w:val="28"/>
              </w:rPr>
            </w:pPr>
          </w:p>
        </w:tc>
      </w:tr>
    </w:tbl>
    <w:p w:rsidR="00263E93" w:rsidRDefault="00263E93" w:rsidP="00263E93">
      <w:pPr>
        <w:jc w:val="center"/>
        <w:rPr>
          <w:bCs/>
          <w:sz w:val="28"/>
          <w:szCs w:val="28"/>
        </w:rPr>
      </w:pPr>
      <w:r w:rsidRPr="00533911">
        <w:rPr>
          <w:bCs/>
          <w:sz w:val="28"/>
          <w:szCs w:val="28"/>
        </w:rPr>
        <w:t>ПОДПИСИ СТОРОН:</w:t>
      </w:r>
    </w:p>
    <w:p w:rsidR="00263E93" w:rsidRPr="00533911" w:rsidRDefault="00263E93" w:rsidP="00263E93">
      <w:pPr>
        <w:jc w:val="center"/>
        <w:rPr>
          <w:bCs/>
          <w:sz w:val="28"/>
          <w:szCs w:val="28"/>
        </w:rPr>
      </w:pPr>
    </w:p>
    <w:p w:rsidR="00263E93" w:rsidRPr="00533911" w:rsidRDefault="00263E93" w:rsidP="00263E93">
      <w:pPr>
        <w:shd w:val="clear" w:color="auto" w:fill="FFFFFF"/>
        <w:jc w:val="both"/>
        <w:rPr>
          <w:bCs/>
          <w:sz w:val="28"/>
          <w:szCs w:val="28"/>
        </w:rPr>
      </w:pPr>
      <w:r w:rsidRPr="00533911">
        <w:rPr>
          <w:bCs/>
          <w:sz w:val="28"/>
          <w:szCs w:val="28"/>
        </w:rPr>
        <w:t xml:space="preserve">От </w:t>
      </w:r>
      <w:proofErr w:type="gramStart"/>
      <w:r w:rsidRPr="00533911">
        <w:rPr>
          <w:bCs/>
          <w:sz w:val="28"/>
          <w:szCs w:val="28"/>
        </w:rPr>
        <w:t xml:space="preserve">Арендодателя:   </w:t>
      </w:r>
      <w:proofErr w:type="gramEnd"/>
      <w:r w:rsidRPr="00533911">
        <w:rPr>
          <w:bCs/>
          <w:sz w:val="28"/>
          <w:szCs w:val="28"/>
        </w:rPr>
        <w:t xml:space="preserve">                                                       от Арендатора:</w:t>
      </w:r>
    </w:p>
    <w:p w:rsidR="00263E93" w:rsidRPr="00533911" w:rsidRDefault="00263E93" w:rsidP="00263E93">
      <w:pPr>
        <w:shd w:val="clear" w:color="auto" w:fill="FFFFFF"/>
        <w:jc w:val="both"/>
        <w:rPr>
          <w:bCs/>
          <w:sz w:val="28"/>
          <w:szCs w:val="28"/>
        </w:rPr>
      </w:pPr>
    </w:p>
    <w:p w:rsidR="00263E93" w:rsidRPr="00533911" w:rsidRDefault="00263E93" w:rsidP="00263E93">
      <w:pPr>
        <w:shd w:val="clear" w:color="auto" w:fill="FFFFFF"/>
        <w:jc w:val="both"/>
        <w:rPr>
          <w:sz w:val="28"/>
          <w:szCs w:val="28"/>
        </w:rPr>
      </w:pPr>
      <w:r w:rsidRPr="00533911">
        <w:rPr>
          <w:bCs/>
          <w:sz w:val="28"/>
          <w:szCs w:val="28"/>
        </w:rPr>
        <w:t>______________________________   ___________________</w:t>
      </w:r>
    </w:p>
    <w:p w:rsidR="00263E93" w:rsidRPr="00533911" w:rsidRDefault="00263E93" w:rsidP="00263E93">
      <w:pPr>
        <w:shd w:val="clear" w:color="auto" w:fill="FFFFFF"/>
        <w:jc w:val="both"/>
        <w:rPr>
          <w:bCs/>
        </w:rPr>
      </w:pPr>
      <w:r w:rsidRPr="00533911">
        <w:rPr>
          <w:bCs/>
        </w:rPr>
        <w:t xml:space="preserve">          (</w:t>
      </w:r>
      <w:proofErr w:type="gramStart"/>
      <w:r w:rsidRPr="00533911">
        <w:rPr>
          <w:bCs/>
        </w:rPr>
        <w:t>подпись)</w:t>
      </w:r>
      <w:r w:rsidRPr="00533911">
        <w:rPr>
          <w:rFonts w:ascii="Arial" w:cs="Arial"/>
          <w:bCs/>
        </w:rPr>
        <w:t xml:space="preserve">   </w:t>
      </w:r>
      <w:proofErr w:type="gramEnd"/>
      <w:r w:rsidRPr="00533911">
        <w:rPr>
          <w:rFonts w:ascii="Arial" w:cs="Arial"/>
          <w:bCs/>
        </w:rPr>
        <w:t xml:space="preserve">                                                  </w:t>
      </w:r>
      <w:r w:rsidRPr="00533911">
        <w:rPr>
          <w:bCs/>
        </w:rPr>
        <w:t>(подпись)</w:t>
      </w:r>
      <w:r w:rsidRPr="00533911">
        <w:rPr>
          <w:rFonts w:ascii="Arial" w:cs="Arial"/>
          <w:bCs/>
        </w:rPr>
        <w:t xml:space="preserve">                        </w:t>
      </w:r>
      <w:r w:rsidRPr="00533911">
        <w:rPr>
          <w:bCs/>
        </w:rPr>
        <w:t>(Ф.И.О.)</w:t>
      </w:r>
    </w:p>
    <w:p w:rsidR="00263E93" w:rsidRPr="00533911" w:rsidRDefault="00263E93" w:rsidP="00263E93">
      <w:pPr>
        <w:suppressAutoHyphens w:val="0"/>
        <w:jc w:val="both"/>
        <w:rPr>
          <w:rFonts w:eastAsiaTheme="minorHAnsi"/>
          <w:sz w:val="28"/>
          <w:szCs w:val="28"/>
          <w:lang w:eastAsia="en-US"/>
        </w:rPr>
      </w:pPr>
      <w:r w:rsidRPr="00533911">
        <w:rPr>
          <w:sz w:val="28"/>
          <w:szCs w:val="28"/>
          <w:lang w:val="en-US"/>
        </w:rPr>
        <w:t>M</w:t>
      </w:r>
      <w:r w:rsidRPr="00533911">
        <w:rPr>
          <w:sz w:val="28"/>
          <w:szCs w:val="28"/>
        </w:rPr>
        <w:t>.П.</w:t>
      </w:r>
      <w:r w:rsidRPr="00533911">
        <w:rPr>
          <w:rFonts w:ascii="Arial" w:cs="Arial"/>
          <w:sz w:val="28"/>
          <w:szCs w:val="28"/>
        </w:rPr>
        <w:t xml:space="preserve">                 </w:t>
      </w:r>
      <w:r w:rsidRPr="00533911">
        <w:rPr>
          <w:sz w:val="28"/>
          <w:szCs w:val="28"/>
        </w:rPr>
        <w:tab/>
      </w:r>
    </w:p>
    <w:p w:rsidR="00263E93" w:rsidRPr="00533911" w:rsidRDefault="00263E93" w:rsidP="00263E93">
      <w:pPr>
        <w:jc w:val="both"/>
        <w:rPr>
          <w:sz w:val="28"/>
          <w:szCs w:val="28"/>
        </w:rPr>
      </w:pPr>
    </w:p>
    <w:p w:rsidR="00263E93" w:rsidRPr="00533911" w:rsidRDefault="00263E93" w:rsidP="00263E93">
      <w:pPr>
        <w:jc w:val="both"/>
        <w:rPr>
          <w:sz w:val="28"/>
          <w:szCs w:val="28"/>
        </w:rPr>
      </w:pPr>
    </w:p>
    <w:p w:rsidR="00263E93" w:rsidRPr="00533911" w:rsidRDefault="00263E93" w:rsidP="00263E93">
      <w:pPr>
        <w:jc w:val="both"/>
        <w:rPr>
          <w:sz w:val="28"/>
          <w:szCs w:val="28"/>
        </w:rPr>
      </w:pPr>
    </w:p>
    <w:p w:rsidR="00263E93" w:rsidRPr="00533911" w:rsidRDefault="00263E93" w:rsidP="00263E93">
      <w:pPr>
        <w:jc w:val="both"/>
        <w:rPr>
          <w:sz w:val="28"/>
          <w:szCs w:val="28"/>
        </w:rPr>
      </w:pPr>
    </w:p>
    <w:p w:rsidR="00263E93" w:rsidRPr="00533911" w:rsidRDefault="00263E93" w:rsidP="00263E93">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533911">
      <w:pPr>
        <w:jc w:val="center"/>
        <w:rPr>
          <w:sz w:val="28"/>
          <w:szCs w:val="28"/>
        </w:rPr>
      </w:pPr>
    </w:p>
    <w:p w:rsidR="00533911" w:rsidRPr="00533911" w:rsidRDefault="00533911" w:rsidP="00263E93">
      <w:pPr>
        <w:jc w:val="right"/>
        <w:rPr>
          <w:sz w:val="28"/>
          <w:szCs w:val="28"/>
        </w:rPr>
      </w:pPr>
      <w:r w:rsidRPr="00533911">
        <w:rPr>
          <w:sz w:val="28"/>
          <w:szCs w:val="28"/>
        </w:rPr>
        <w:lastRenderedPageBreak/>
        <w:t>ПРИЛОЖЕНИЕ № 6</w:t>
      </w:r>
    </w:p>
    <w:p w:rsidR="00263E93" w:rsidRDefault="00533911" w:rsidP="00263E93">
      <w:pPr>
        <w:jc w:val="right"/>
        <w:rPr>
          <w:sz w:val="28"/>
          <w:szCs w:val="28"/>
        </w:rPr>
      </w:pPr>
      <w:r w:rsidRPr="00533911">
        <w:rPr>
          <w:sz w:val="28"/>
          <w:szCs w:val="28"/>
        </w:rPr>
        <w:t>к договору аренды движимого</w:t>
      </w:r>
    </w:p>
    <w:p w:rsidR="00263E93" w:rsidRDefault="00533911" w:rsidP="00263E93">
      <w:pPr>
        <w:jc w:val="right"/>
        <w:rPr>
          <w:sz w:val="28"/>
          <w:szCs w:val="28"/>
        </w:rPr>
      </w:pPr>
      <w:r w:rsidRPr="00533911">
        <w:rPr>
          <w:sz w:val="28"/>
          <w:szCs w:val="28"/>
        </w:rPr>
        <w:t xml:space="preserve"> имущества, являющегося муниципальной</w:t>
      </w:r>
    </w:p>
    <w:p w:rsidR="00263E93" w:rsidRDefault="00533911" w:rsidP="00263E93">
      <w:pPr>
        <w:jc w:val="right"/>
        <w:rPr>
          <w:sz w:val="28"/>
          <w:szCs w:val="28"/>
        </w:rPr>
      </w:pPr>
      <w:r w:rsidRPr="00533911">
        <w:rPr>
          <w:sz w:val="28"/>
          <w:szCs w:val="28"/>
        </w:rPr>
        <w:t xml:space="preserve"> собственностью Кореновского городского</w:t>
      </w:r>
    </w:p>
    <w:p w:rsidR="00533911" w:rsidRPr="00533911" w:rsidRDefault="00533911" w:rsidP="00263E93">
      <w:pPr>
        <w:jc w:val="right"/>
        <w:rPr>
          <w:sz w:val="28"/>
          <w:szCs w:val="28"/>
        </w:rPr>
      </w:pPr>
      <w:r w:rsidRPr="00533911">
        <w:rPr>
          <w:sz w:val="28"/>
          <w:szCs w:val="28"/>
        </w:rPr>
        <w:t>поселения Кореновского района</w:t>
      </w:r>
    </w:p>
    <w:p w:rsidR="00533911" w:rsidRPr="00533911" w:rsidRDefault="00533911" w:rsidP="00263E93">
      <w:pPr>
        <w:jc w:val="right"/>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center"/>
        <w:rPr>
          <w:sz w:val="28"/>
          <w:szCs w:val="28"/>
        </w:rPr>
      </w:pPr>
      <w:r w:rsidRPr="00533911">
        <w:rPr>
          <w:sz w:val="28"/>
          <w:szCs w:val="28"/>
        </w:rPr>
        <w:t xml:space="preserve">АКТ </w:t>
      </w:r>
    </w:p>
    <w:p w:rsidR="00533911" w:rsidRPr="00533911" w:rsidRDefault="00533911" w:rsidP="00533911">
      <w:pPr>
        <w:jc w:val="center"/>
        <w:rPr>
          <w:sz w:val="28"/>
          <w:szCs w:val="28"/>
        </w:rPr>
      </w:pPr>
      <w:r w:rsidRPr="00533911">
        <w:rPr>
          <w:sz w:val="28"/>
          <w:szCs w:val="28"/>
        </w:rPr>
        <w:t>приема – передачи движимого имущества</w:t>
      </w:r>
    </w:p>
    <w:p w:rsidR="00533911" w:rsidRPr="00533911" w:rsidRDefault="00533911" w:rsidP="00533911">
      <w:pPr>
        <w:jc w:val="center"/>
        <w:rPr>
          <w:sz w:val="28"/>
          <w:szCs w:val="28"/>
        </w:rPr>
      </w:pPr>
    </w:p>
    <w:p w:rsidR="00533911" w:rsidRPr="00533911" w:rsidRDefault="00533911" w:rsidP="00533911">
      <w:pPr>
        <w:widowControl w:val="0"/>
        <w:tabs>
          <w:tab w:val="left" w:pos="9498"/>
        </w:tabs>
        <w:autoSpaceDE w:val="0"/>
        <w:jc w:val="both"/>
        <w:rPr>
          <w:sz w:val="28"/>
          <w:szCs w:val="28"/>
          <w:lang w:eastAsia="ru-RU"/>
        </w:rPr>
      </w:pPr>
      <w:r w:rsidRPr="00533911">
        <w:rPr>
          <w:sz w:val="28"/>
          <w:szCs w:val="28"/>
          <w:lang w:eastAsia="ru-RU"/>
        </w:rPr>
        <w:t>г.</w:t>
      </w:r>
      <w:r w:rsidR="003652D3">
        <w:rPr>
          <w:sz w:val="28"/>
          <w:szCs w:val="28"/>
          <w:lang w:eastAsia="ru-RU"/>
        </w:rPr>
        <w:t xml:space="preserve"> </w:t>
      </w:r>
      <w:r w:rsidRPr="00533911">
        <w:rPr>
          <w:sz w:val="28"/>
          <w:szCs w:val="28"/>
          <w:lang w:eastAsia="ru-RU"/>
        </w:rPr>
        <w:t xml:space="preserve">Кореновск                </w:t>
      </w:r>
      <w:r w:rsidR="003652D3">
        <w:rPr>
          <w:sz w:val="28"/>
          <w:szCs w:val="28"/>
          <w:lang w:eastAsia="ru-RU"/>
        </w:rPr>
        <w:t xml:space="preserve">                               </w:t>
      </w:r>
      <w:r w:rsidRPr="00533911">
        <w:rPr>
          <w:sz w:val="28"/>
          <w:szCs w:val="28"/>
          <w:lang w:eastAsia="ru-RU"/>
        </w:rPr>
        <w:t xml:space="preserve">                          ________________20</w:t>
      </w:r>
      <w:r w:rsidR="003652D3">
        <w:rPr>
          <w:sz w:val="28"/>
          <w:szCs w:val="28"/>
          <w:lang w:eastAsia="ru-RU"/>
        </w:rPr>
        <w:t>21</w:t>
      </w:r>
      <w:r w:rsidRPr="00533911">
        <w:rPr>
          <w:sz w:val="28"/>
          <w:szCs w:val="28"/>
          <w:lang w:eastAsia="ru-RU"/>
        </w:rPr>
        <w:t xml:space="preserve"> г.</w:t>
      </w:r>
    </w:p>
    <w:p w:rsidR="00533911" w:rsidRPr="00533911" w:rsidRDefault="00533911" w:rsidP="00533911">
      <w:pPr>
        <w:widowControl w:val="0"/>
        <w:tabs>
          <w:tab w:val="left" w:pos="9498"/>
        </w:tabs>
        <w:autoSpaceDE w:val="0"/>
        <w:jc w:val="both"/>
        <w:rPr>
          <w:sz w:val="28"/>
          <w:szCs w:val="28"/>
          <w:lang w:eastAsia="ru-RU"/>
        </w:rPr>
      </w:pPr>
    </w:p>
    <w:p w:rsidR="00533911" w:rsidRPr="00533911" w:rsidRDefault="00533911" w:rsidP="00533911">
      <w:pPr>
        <w:widowControl w:val="0"/>
        <w:tabs>
          <w:tab w:val="left" w:pos="9498"/>
        </w:tabs>
        <w:autoSpaceDE w:val="0"/>
        <w:jc w:val="both"/>
        <w:rPr>
          <w:sz w:val="28"/>
          <w:szCs w:val="28"/>
          <w:lang w:eastAsia="ru-RU"/>
        </w:rPr>
      </w:pPr>
    </w:p>
    <w:p w:rsidR="00533911" w:rsidRPr="00533911" w:rsidRDefault="00533911" w:rsidP="00533911">
      <w:pPr>
        <w:keepNext/>
        <w:tabs>
          <w:tab w:val="center" w:pos="0"/>
        </w:tabs>
        <w:jc w:val="both"/>
        <w:rPr>
          <w:rFonts w:eastAsia="Lucida Sans Unicode"/>
          <w:sz w:val="28"/>
          <w:szCs w:val="28"/>
        </w:rPr>
      </w:pPr>
      <w:r w:rsidRPr="00533911">
        <w:rPr>
          <w:rFonts w:eastAsia="Lucida Sans Unicode"/>
          <w:sz w:val="28"/>
          <w:szCs w:val="28"/>
        </w:rPr>
        <w:t xml:space="preserve">Администрация Кореновского городского поселения Кореновского района, именуемая в дальнейшем «Арендодатель», в лице главы </w:t>
      </w:r>
      <w:proofErr w:type="spellStart"/>
      <w:r w:rsidRPr="00533911">
        <w:rPr>
          <w:rFonts w:eastAsia="Lucida Sans Unicode"/>
          <w:sz w:val="28"/>
          <w:szCs w:val="28"/>
        </w:rPr>
        <w:t>Шутылева</w:t>
      </w:r>
      <w:proofErr w:type="spellEnd"/>
      <w:r w:rsidRPr="00533911">
        <w:rPr>
          <w:rFonts w:eastAsia="Lucida Sans Unicode"/>
          <w:sz w:val="28"/>
          <w:szCs w:val="28"/>
        </w:rPr>
        <w:t xml:space="preserve"> Максима Олеговича, действующего на основании Устава, с одной стороны, </w:t>
      </w:r>
      <w:proofErr w:type="gramStart"/>
      <w:r w:rsidRPr="00533911">
        <w:rPr>
          <w:rFonts w:eastAsia="Lucida Sans Unicode"/>
          <w:sz w:val="28"/>
          <w:szCs w:val="28"/>
        </w:rPr>
        <w:t>и  _</w:t>
      </w:r>
      <w:proofErr w:type="gramEnd"/>
      <w:r w:rsidRPr="00533911">
        <w:rPr>
          <w:rFonts w:eastAsia="Lucida Sans Unicode"/>
          <w:sz w:val="28"/>
          <w:szCs w:val="28"/>
        </w:rPr>
        <w:t>__________________________________________, именуемый в дальнейшем «Арендатор», действующий на основании ____________________________________________________________________, с другой стороны, подписали настоящий акт приема – передачи (далее по тексту акт) объекта, передаваемого в аренду:</w:t>
      </w:r>
    </w:p>
    <w:p w:rsidR="00533911" w:rsidRPr="00533911" w:rsidRDefault="00533911" w:rsidP="00533911">
      <w:pPr>
        <w:keepNext/>
        <w:tabs>
          <w:tab w:val="center" w:pos="0"/>
        </w:tabs>
        <w:jc w:val="both"/>
        <w:rPr>
          <w:rFonts w:eastAsia="Lucida Sans Unicode"/>
          <w:sz w:val="28"/>
          <w:szCs w:val="28"/>
        </w:rPr>
      </w:pPr>
      <w:r w:rsidRPr="00533911">
        <w:rPr>
          <w:rFonts w:eastAsia="Lucida Sans Unicode"/>
          <w:sz w:val="28"/>
          <w:szCs w:val="28"/>
        </w:rPr>
        <w:t>1. Арендодатель передал, а арендатор принял в аренду объект:</w:t>
      </w:r>
    </w:p>
    <w:p w:rsidR="00533911" w:rsidRPr="00533911" w:rsidRDefault="00533911" w:rsidP="00533911">
      <w:pPr>
        <w:tabs>
          <w:tab w:val="left" w:pos="540"/>
        </w:tabs>
        <w:jc w:val="both"/>
        <w:rPr>
          <w:rFonts w:eastAsiaTheme="minorHAnsi"/>
          <w:sz w:val="28"/>
          <w:szCs w:val="28"/>
          <w:lang w:eastAsia="en-US"/>
        </w:rPr>
      </w:pPr>
      <w:r w:rsidRPr="00533911">
        <w:rPr>
          <w:rFonts w:eastAsiaTheme="minorHAnsi"/>
          <w:sz w:val="28"/>
          <w:szCs w:val="28"/>
          <w:lang w:eastAsia="en-US"/>
        </w:rPr>
        <w:t>- контейнер 40-футовый стандартный CAXU 7009277, расположенный по адресу: г. Кореновск, ул. Красная, 200 (инвентарный номер: 110852003017).</w:t>
      </w:r>
    </w:p>
    <w:p w:rsidR="00533911" w:rsidRPr="00533911" w:rsidRDefault="00533911" w:rsidP="00533911">
      <w:pPr>
        <w:tabs>
          <w:tab w:val="left" w:pos="540"/>
        </w:tabs>
        <w:jc w:val="both"/>
        <w:rPr>
          <w:bCs/>
          <w:sz w:val="28"/>
          <w:szCs w:val="28"/>
        </w:rPr>
      </w:pPr>
      <w:r w:rsidRPr="00533911">
        <w:rPr>
          <w:bCs/>
          <w:sz w:val="28"/>
          <w:szCs w:val="28"/>
        </w:rPr>
        <w:t>2. Настоящий акт составлен в двух идентичных экземплярах, имеющих одинаковую юридическую силу. Первый экземпляр настоящего акта находится у Арендодателя, второй – у Арендатора.</w:t>
      </w:r>
    </w:p>
    <w:p w:rsidR="00533911" w:rsidRPr="00533911" w:rsidRDefault="00533911" w:rsidP="00533911">
      <w:pPr>
        <w:shd w:val="clear" w:color="auto" w:fill="FFFFFF"/>
        <w:jc w:val="both"/>
        <w:rPr>
          <w:sz w:val="28"/>
          <w:szCs w:val="28"/>
        </w:rPr>
      </w:pPr>
      <w:r w:rsidRPr="00533911">
        <w:rPr>
          <w:sz w:val="28"/>
          <w:szCs w:val="28"/>
        </w:rPr>
        <w:t>3. Настоящий акт является неотъемлемой частью договора о передаче в аренду движимого имущества</w:t>
      </w:r>
      <w:r w:rsidRPr="00533911">
        <w:rPr>
          <w:bCs/>
          <w:sz w:val="28"/>
          <w:szCs w:val="28"/>
        </w:rPr>
        <w:t xml:space="preserve">, являющегося муниципальной </w:t>
      </w:r>
      <w:r w:rsidRPr="00533911">
        <w:rPr>
          <w:sz w:val="28"/>
          <w:szCs w:val="28"/>
        </w:rPr>
        <w:t>собственностью Кореновского городского поселения Кореновского района № _______________ от «____</w:t>
      </w:r>
      <w:proofErr w:type="gramStart"/>
      <w:r w:rsidRPr="00533911">
        <w:rPr>
          <w:sz w:val="28"/>
          <w:szCs w:val="28"/>
        </w:rPr>
        <w:t>_»_</w:t>
      </w:r>
      <w:proofErr w:type="gramEnd"/>
      <w:r w:rsidRPr="00533911">
        <w:rPr>
          <w:sz w:val="28"/>
          <w:szCs w:val="28"/>
        </w:rPr>
        <w:t>__________________20</w:t>
      </w:r>
      <w:r w:rsidR="003652D3">
        <w:rPr>
          <w:sz w:val="28"/>
          <w:szCs w:val="28"/>
        </w:rPr>
        <w:t>21</w:t>
      </w:r>
      <w:r w:rsidRPr="00533911">
        <w:rPr>
          <w:sz w:val="28"/>
          <w:szCs w:val="28"/>
        </w:rPr>
        <w:t xml:space="preserve"> г.</w:t>
      </w:r>
    </w:p>
    <w:p w:rsidR="00533911" w:rsidRPr="00533911" w:rsidRDefault="00533911" w:rsidP="00533911">
      <w:pPr>
        <w:jc w:val="both"/>
        <w:rPr>
          <w:sz w:val="28"/>
          <w:szCs w:val="28"/>
        </w:rPr>
      </w:pPr>
    </w:p>
    <w:p w:rsidR="00533911" w:rsidRPr="00533911" w:rsidRDefault="00533911" w:rsidP="00533911"/>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533911" w:rsidRPr="00533911" w:rsidTr="00533911">
        <w:tc>
          <w:tcPr>
            <w:tcW w:w="5429" w:type="dxa"/>
            <w:shd w:val="clear" w:color="auto" w:fill="auto"/>
          </w:tcPr>
          <w:p w:rsidR="00533911" w:rsidRPr="00533911" w:rsidRDefault="00533911" w:rsidP="00533911">
            <w:pPr>
              <w:jc w:val="both"/>
              <w:rPr>
                <w:sz w:val="28"/>
                <w:szCs w:val="28"/>
              </w:rPr>
            </w:pPr>
            <w:r w:rsidRPr="00533911">
              <w:rPr>
                <w:sz w:val="28"/>
                <w:szCs w:val="28"/>
              </w:rPr>
              <w:t>Арендодатель:</w:t>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r w:rsidRPr="00533911">
              <w:rPr>
                <w:sz w:val="28"/>
                <w:szCs w:val="28"/>
              </w:rPr>
              <w:t>__________________</w:t>
            </w:r>
          </w:p>
          <w:p w:rsidR="00533911" w:rsidRPr="00533911" w:rsidRDefault="00533911" w:rsidP="00533911">
            <w:pPr>
              <w:jc w:val="both"/>
              <w:rPr>
                <w:sz w:val="28"/>
                <w:szCs w:val="28"/>
              </w:rPr>
            </w:pPr>
          </w:p>
        </w:tc>
        <w:tc>
          <w:tcPr>
            <w:tcW w:w="4111" w:type="dxa"/>
            <w:shd w:val="clear" w:color="auto" w:fill="auto"/>
          </w:tcPr>
          <w:p w:rsidR="00533911" w:rsidRPr="00533911" w:rsidRDefault="00533911" w:rsidP="00533911">
            <w:pPr>
              <w:jc w:val="both"/>
              <w:rPr>
                <w:sz w:val="28"/>
                <w:szCs w:val="28"/>
              </w:rPr>
            </w:pPr>
            <w:r w:rsidRPr="00533911">
              <w:rPr>
                <w:sz w:val="28"/>
                <w:szCs w:val="28"/>
              </w:rPr>
              <w:t>Арендатор:</w:t>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r w:rsidRPr="00533911">
              <w:rPr>
                <w:sz w:val="28"/>
                <w:szCs w:val="28"/>
              </w:rPr>
              <w:t>_________________</w:t>
            </w:r>
          </w:p>
          <w:p w:rsidR="00533911" w:rsidRPr="00533911" w:rsidRDefault="00533911" w:rsidP="00533911">
            <w:pPr>
              <w:jc w:val="both"/>
              <w:rPr>
                <w:sz w:val="28"/>
                <w:szCs w:val="28"/>
              </w:rPr>
            </w:pPr>
          </w:p>
          <w:p w:rsidR="00533911" w:rsidRPr="00533911" w:rsidRDefault="00533911" w:rsidP="00533911">
            <w:pPr>
              <w:jc w:val="both"/>
              <w:rPr>
                <w:sz w:val="28"/>
                <w:szCs w:val="28"/>
              </w:rPr>
            </w:pPr>
          </w:p>
          <w:p w:rsidR="00533911" w:rsidRPr="00533911" w:rsidRDefault="00533911" w:rsidP="00533911">
            <w:pPr>
              <w:jc w:val="both"/>
              <w:rPr>
                <w:sz w:val="28"/>
                <w:szCs w:val="28"/>
              </w:rPr>
            </w:pPr>
            <w:r w:rsidRPr="00533911">
              <w:br w:type="page"/>
            </w:r>
          </w:p>
        </w:tc>
        <w:tc>
          <w:tcPr>
            <w:tcW w:w="440" w:type="dxa"/>
            <w:shd w:val="clear" w:color="auto" w:fill="auto"/>
          </w:tcPr>
          <w:p w:rsidR="00533911" w:rsidRPr="00533911" w:rsidRDefault="00533911" w:rsidP="00533911">
            <w:pPr>
              <w:snapToGrid w:val="0"/>
              <w:jc w:val="both"/>
              <w:rPr>
                <w:sz w:val="28"/>
                <w:szCs w:val="28"/>
                <w:lang w:eastAsia="ru-RU"/>
              </w:rPr>
            </w:pPr>
          </w:p>
        </w:tc>
      </w:tr>
    </w:tbl>
    <w:p w:rsidR="007D2366" w:rsidRDefault="007D2366" w:rsidP="008A2940">
      <w:pPr>
        <w:ind w:right="-1"/>
        <w:jc w:val="center"/>
        <w:rPr>
          <w:b/>
          <w:sz w:val="28"/>
          <w:szCs w:val="28"/>
          <w:lang w:eastAsia="ar-SA"/>
        </w:rPr>
      </w:pPr>
    </w:p>
    <w:p w:rsidR="007D2366" w:rsidRDefault="007D2366" w:rsidP="008A2940">
      <w:pPr>
        <w:ind w:right="-1"/>
        <w:jc w:val="center"/>
        <w:rPr>
          <w:b/>
          <w:sz w:val="28"/>
          <w:szCs w:val="28"/>
          <w:lang w:eastAsia="ar-SA"/>
        </w:rPr>
      </w:pPr>
    </w:p>
    <w:p w:rsidR="00C85074" w:rsidRDefault="00C85074" w:rsidP="008A2940">
      <w:pPr>
        <w:ind w:right="-1"/>
        <w:jc w:val="center"/>
        <w:rPr>
          <w:b/>
          <w:sz w:val="28"/>
          <w:szCs w:val="28"/>
          <w:lang w:eastAsia="ar-SA"/>
        </w:rPr>
      </w:pPr>
    </w:p>
    <w:p w:rsidR="003652D3" w:rsidRPr="00533911" w:rsidRDefault="003652D3" w:rsidP="003652D3">
      <w:pPr>
        <w:jc w:val="right"/>
        <w:rPr>
          <w:bCs/>
          <w:sz w:val="28"/>
          <w:szCs w:val="28"/>
        </w:rPr>
      </w:pPr>
      <w:r>
        <w:rPr>
          <w:bCs/>
          <w:sz w:val="28"/>
          <w:szCs w:val="28"/>
        </w:rPr>
        <w:lastRenderedPageBreak/>
        <w:t>ПРИЛОЖЕНИЕ № 7</w:t>
      </w:r>
    </w:p>
    <w:p w:rsidR="003652D3" w:rsidRPr="00533911" w:rsidRDefault="003652D3" w:rsidP="003652D3">
      <w:pPr>
        <w:jc w:val="right"/>
        <w:rPr>
          <w:bCs/>
          <w:sz w:val="28"/>
          <w:szCs w:val="28"/>
        </w:rPr>
      </w:pPr>
      <w:r w:rsidRPr="00533911">
        <w:rPr>
          <w:bCs/>
          <w:sz w:val="28"/>
          <w:szCs w:val="28"/>
        </w:rPr>
        <w:t>к аукционной документации</w:t>
      </w:r>
    </w:p>
    <w:p w:rsidR="003652D3" w:rsidRPr="00533911" w:rsidRDefault="003652D3" w:rsidP="003652D3">
      <w:pPr>
        <w:shd w:val="clear" w:color="auto" w:fill="FFFFFF"/>
        <w:jc w:val="center"/>
        <w:rPr>
          <w:bCs/>
          <w:sz w:val="28"/>
          <w:szCs w:val="28"/>
        </w:rPr>
      </w:pPr>
    </w:p>
    <w:p w:rsidR="003652D3" w:rsidRPr="00533911" w:rsidRDefault="003652D3" w:rsidP="003652D3">
      <w:pPr>
        <w:shd w:val="clear" w:color="auto" w:fill="FFFFFF"/>
        <w:jc w:val="center"/>
        <w:rPr>
          <w:bCs/>
          <w:sz w:val="28"/>
          <w:szCs w:val="28"/>
        </w:rPr>
      </w:pPr>
    </w:p>
    <w:p w:rsidR="003652D3" w:rsidRPr="00533911" w:rsidRDefault="003652D3" w:rsidP="003652D3">
      <w:pPr>
        <w:shd w:val="clear" w:color="auto" w:fill="FFFFFF"/>
        <w:jc w:val="center"/>
        <w:rPr>
          <w:bCs/>
          <w:sz w:val="28"/>
          <w:szCs w:val="28"/>
        </w:rPr>
      </w:pPr>
      <w:r w:rsidRPr="00533911">
        <w:rPr>
          <w:bCs/>
          <w:sz w:val="28"/>
          <w:szCs w:val="28"/>
        </w:rPr>
        <w:t>ДОГОВОР №__</w:t>
      </w:r>
    </w:p>
    <w:p w:rsidR="003652D3" w:rsidRPr="00533911" w:rsidRDefault="003652D3" w:rsidP="003652D3">
      <w:pPr>
        <w:shd w:val="clear" w:color="auto" w:fill="FFFFFF"/>
        <w:jc w:val="center"/>
        <w:rPr>
          <w:bCs/>
          <w:sz w:val="28"/>
          <w:szCs w:val="28"/>
        </w:rPr>
      </w:pPr>
      <w:r w:rsidRPr="00533911">
        <w:rPr>
          <w:bCs/>
          <w:sz w:val="28"/>
          <w:szCs w:val="28"/>
        </w:rPr>
        <w:t>аренды движимого имущества, являющегося муниципальной собственностью Кореновского городского поселения Кореновского района</w:t>
      </w:r>
    </w:p>
    <w:p w:rsidR="003652D3" w:rsidRPr="00533911" w:rsidRDefault="003652D3" w:rsidP="003652D3">
      <w:pPr>
        <w:shd w:val="clear" w:color="auto" w:fill="FFFFFF"/>
        <w:jc w:val="center"/>
        <w:rPr>
          <w:bCs/>
          <w:sz w:val="28"/>
          <w:szCs w:val="28"/>
        </w:rPr>
      </w:pPr>
    </w:p>
    <w:p w:rsidR="003652D3" w:rsidRPr="00533911" w:rsidRDefault="003652D3" w:rsidP="003652D3">
      <w:pPr>
        <w:shd w:val="clear" w:color="auto" w:fill="FFFFFF"/>
        <w:jc w:val="both"/>
        <w:rPr>
          <w:sz w:val="28"/>
          <w:szCs w:val="28"/>
        </w:rPr>
      </w:pPr>
      <w:r w:rsidRPr="00533911">
        <w:rPr>
          <w:sz w:val="28"/>
          <w:szCs w:val="28"/>
        </w:rPr>
        <w:t xml:space="preserve">г. Кореновск                                                             </w:t>
      </w:r>
      <w:proofErr w:type="gramStart"/>
      <w:r w:rsidRPr="00533911">
        <w:rPr>
          <w:sz w:val="28"/>
          <w:szCs w:val="28"/>
        </w:rPr>
        <w:t xml:space="preserve">   </w:t>
      </w:r>
      <w:r w:rsidRPr="00533911">
        <w:rPr>
          <w:bCs/>
          <w:sz w:val="28"/>
          <w:szCs w:val="28"/>
        </w:rPr>
        <w:t>«</w:t>
      </w:r>
      <w:proofErr w:type="gramEnd"/>
      <w:r w:rsidRPr="00533911">
        <w:rPr>
          <w:bCs/>
          <w:sz w:val="28"/>
          <w:szCs w:val="28"/>
        </w:rPr>
        <w:t>____»____________ 20</w:t>
      </w:r>
      <w:r>
        <w:rPr>
          <w:bCs/>
          <w:sz w:val="28"/>
          <w:szCs w:val="28"/>
        </w:rPr>
        <w:t>21</w:t>
      </w:r>
      <w:r w:rsidRPr="00533911">
        <w:rPr>
          <w:bCs/>
          <w:sz w:val="28"/>
          <w:szCs w:val="28"/>
        </w:rPr>
        <w:t xml:space="preserve"> г</w:t>
      </w:r>
      <w:r w:rsidRPr="00533911">
        <w:rPr>
          <w:sz w:val="28"/>
          <w:szCs w:val="28"/>
        </w:rPr>
        <w:t>ода</w:t>
      </w:r>
    </w:p>
    <w:p w:rsidR="003652D3" w:rsidRPr="00533911" w:rsidRDefault="003652D3" w:rsidP="003652D3">
      <w:pPr>
        <w:jc w:val="both"/>
        <w:rPr>
          <w:sz w:val="28"/>
          <w:szCs w:val="28"/>
        </w:rPr>
      </w:pPr>
    </w:p>
    <w:p w:rsidR="003652D3" w:rsidRPr="00533911" w:rsidRDefault="003652D3" w:rsidP="003652D3">
      <w:pPr>
        <w:jc w:val="both"/>
        <w:rPr>
          <w:rFonts w:eastAsia="WenQuanYi Micro Hei"/>
          <w:kern w:val="1"/>
          <w:sz w:val="28"/>
          <w:szCs w:val="28"/>
          <w:lang w:bidi="hi-IN"/>
        </w:rPr>
      </w:pPr>
      <w:r>
        <w:rPr>
          <w:rFonts w:eastAsia="WenQuanYi Micro Hei"/>
          <w:kern w:val="1"/>
          <w:sz w:val="28"/>
          <w:szCs w:val="28"/>
          <w:lang w:bidi="hi-IN"/>
        </w:rPr>
        <w:tab/>
      </w:r>
      <w:r w:rsidRPr="00533911">
        <w:rPr>
          <w:rFonts w:eastAsia="WenQuanYi Micro Hei"/>
          <w:kern w:val="1"/>
          <w:sz w:val="28"/>
          <w:szCs w:val="28"/>
          <w:lang w:bidi="hi-IN"/>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городского поселения Кореновского района </w:t>
      </w:r>
      <w:proofErr w:type="spellStart"/>
      <w:r w:rsidRPr="00533911">
        <w:rPr>
          <w:rFonts w:eastAsia="WenQuanYi Micro Hei"/>
          <w:kern w:val="1"/>
          <w:sz w:val="28"/>
          <w:szCs w:val="28"/>
          <w:lang w:bidi="hi-IN"/>
        </w:rPr>
        <w:t>Шутылева</w:t>
      </w:r>
      <w:proofErr w:type="spellEnd"/>
      <w:r w:rsidRPr="00533911">
        <w:rPr>
          <w:rFonts w:eastAsia="WenQuanYi Micro Hei"/>
          <w:kern w:val="1"/>
          <w:sz w:val="28"/>
          <w:szCs w:val="28"/>
          <w:lang w:bidi="hi-IN"/>
        </w:rPr>
        <w:t xml:space="preserve"> Максима Олеговича, действующего на основании Устава, с одной стороны, </w:t>
      </w:r>
      <w:proofErr w:type="gramStart"/>
      <w:r w:rsidRPr="00533911">
        <w:rPr>
          <w:rFonts w:eastAsia="WenQuanYi Micro Hei"/>
          <w:kern w:val="1"/>
          <w:sz w:val="28"/>
          <w:szCs w:val="28"/>
          <w:lang w:bidi="hi-IN"/>
        </w:rPr>
        <w:t>и  _</w:t>
      </w:r>
      <w:proofErr w:type="gramEnd"/>
      <w:r w:rsidRPr="00533911">
        <w:rPr>
          <w:rFonts w:eastAsia="WenQuanYi Micro Hei"/>
          <w:kern w:val="1"/>
          <w:sz w:val="28"/>
          <w:szCs w:val="28"/>
          <w:lang w:bidi="hi-IN"/>
        </w:rPr>
        <w:t>___________________________________________________________________</w:t>
      </w:r>
    </w:p>
    <w:p w:rsidR="003652D3" w:rsidRPr="00533911" w:rsidRDefault="003652D3" w:rsidP="003652D3">
      <w:pPr>
        <w:jc w:val="both"/>
        <w:rPr>
          <w:rFonts w:eastAsia="WenQuanYi Micro Hei"/>
          <w:kern w:val="1"/>
          <w:sz w:val="28"/>
          <w:szCs w:val="28"/>
          <w:lang w:bidi="hi-IN"/>
        </w:rPr>
      </w:pPr>
      <w:r w:rsidRPr="00533911">
        <w:rPr>
          <w:rFonts w:eastAsia="WenQuanYi Micro Hei"/>
          <w:kern w:val="1"/>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3652D3" w:rsidRPr="00533911" w:rsidRDefault="003652D3" w:rsidP="003652D3">
      <w:pPr>
        <w:jc w:val="both"/>
        <w:rPr>
          <w:sz w:val="28"/>
          <w:szCs w:val="28"/>
        </w:rPr>
      </w:pPr>
    </w:p>
    <w:p w:rsidR="003652D3" w:rsidRPr="00533911" w:rsidRDefault="003652D3" w:rsidP="003652D3">
      <w:pPr>
        <w:widowControl w:val="0"/>
        <w:autoSpaceDE w:val="0"/>
        <w:jc w:val="center"/>
        <w:rPr>
          <w:rFonts w:eastAsia="WenQuanYi Micro Hei"/>
          <w:bCs/>
          <w:kern w:val="1"/>
          <w:sz w:val="28"/>
          <w:szCs w:val="28"/>
          <w:lang w:eastAsia="ru-RU" w:bidi="hi-IN"/>
        </w:rPr>
      </w:pPr>
      <w:r w:rsidRPr="00533911">
        <w:rPr>
          <w:rFonts w:eastAsia="WenQuanYi Micro Hei"/>
          <w:bCs/>
          <w:kern w:val="1"/>
          <w:sz w:val="28"/>
          <w:szCs w:val="28"/>
          <w:lang w:eastAsia="ru-RU" w:bidi="hi-IN"/>
        </w:rPr>
        <w:t>1. Предмет договора</w:t>
      </w:r>
    </w:p>
    <w:p w:rsidR="003652D3" w:rsidRPr="00533911" w:rsidRDefault="003652D3" w:rsidP="003652D3">
      <w:pPr>
        <w:widowControl w:val="0"/>
        <w:autoSpaceDE w:val="0"/>
        <w:jc w:val="center"/>
        <w:rPr>
          <w:rFonts w:ascii="Courier New" w:eastAsia="WenQuanYi Micro Hei" w:hAnsi="Courier New" w:cs="Courier New"/>
          <w:kern w:val="1"/>
          <w:sz w:val="28"/>
          <w:szCs w:val="28"/>
          <w:lang w:bidi="hi-IN"/>
        </w:rPr>
      </w:pPr>
    </w:p>
    <w:p w:rsidR="003652D3" w:rsidRPr="00533911" w:rsidRDefault="003652D3" w:rsidP="003652D3">
      <w:pPr>
        <w:jc w:val="both"/>
        <w:rPr>
          <w:rFonts w:eastAsia="WenQuanYi Micro Hei"/>
          <w:kern w:val="1"/>
          <w:sz w:val="28"/>
          <w:szCs w:val="28"/>
          <w:lang w:bidi="hi-IN"/>
        </w:rPr>
      </w:pPr>
      <w:r>
        <w:rPr>
          <w:rFonts w:eastAsia="WenQuanYi Micro Hei"/>
          <w:kern w:val="1"/>
          <w:sz w:val="28"/>
          <w:szCs w:val="28"/>
          <w:lang w:bidi="hi-IN"/>
        </w:rPr>
        <w:tab/>
      </w:r>
      <w:r w:rsidRPr="00533911">
        <w:rPr>
          <w:rFonts w:eastAsia="WenQuanYi Micro Hei"/>
          <w:kern w:val="1"/>
          <w:sz w:val="28"/>
          <w:szCs w:val="28"/>
          <w:lang w:bidi="hi-IN"/>
        </w:rPr>
        <w:t>1.1. Арендодатель обязуется передать Арендатору во временное владение и пользование движимое имущество (далее Имущество):</w:t>
      </w:r>
    </w:p>
    <w:p w:rsidR="003652D3" w:rsidRDefault="003652D3" w:rsidP="003652D3">
      <w:pPr>
        <w:jc w:val="both"/>
        <w:rPr>
          <w:rFonts w:eastAsia="WenQuanYi Micro Hei"/>
          <w:kern w:val="1"/>
          <w:sz w:val="28"/>
          <w:szCs w:val="28"/>
          <w:lang w:bidi="hi-IN"/>
        </w:rPr>
      </w:pPr>
      <w:r w:rsidRPr="003652D3">
        <w:rPr>
          <w:rFonts w:eastAsia="WenQuanYi Micro Hei"/>
          <w:kern w:val="1"/>
          <w:sz w:val="28"/>
          <w:szCs w:val="28"/>
          <w:lang w:bidi="hi-IN"/>
        </w:rPr>
        <w:t xml:space="preserve">факс </w:t>
      </w:r>
      <w:proofErr w:type="spellStart"/>
      <w:r w:rsidRPr="003652D3">
        <w:rPr>
          <w:rFonts w:eastAsia="WenQuanYi Micro Hei"/>
          <w:kern w:val="1"/>
          <w:sz w:val="28"/>
          <w:szCs w:val="28"/>
          <w:lang w:bidi="hi-IN"/>
        </w:rPr>
        <w:t>Panasonic</w:t>
      </w:r>
      <w:proofErr w:type="spellEnd"/>
      <w:r w:rsidRPr="003652D3">
        <w:rPr>
          <w:rFonts w:eastAsia="WenQuanYi Micro Hei"/>
          <w:kern w:val="1"/>
          <w:sz w:val="28"/>
          <w:szCs w:val="28"/>
          <w:lang w:bidi="hi-IN"/>
        </w:rPr>
        <w:t xml:space="preserve"> KX–FT988RU, инвентарный номер 11013400062, год ввода в эксплуатацию 2012.</w:t>
      </w:r>
    </w:p>
    <w:p w:rsidR="003652D3" w:rsidRPr="00533911" w:rsidRDefault="003652D3" w:rsidP="003652D3">
      <w:pPr>
        <w:jc w:val="both"/>
        <w:rPr>
          <w:rFonts w:eastAsia="WenQuanYi Micro Hei"/>
          <w:kern w:val="1"/>
          <w:sz w:val="28"/>
          <w:szCs w:val="28"/>
          <w:lang w:bidi="hi-IN"/>
        </w:rPr>
      </w:pPr>
      <w:r w:rsidRPr="00533911">
        <w:rPr>
          <w:rFonts w:eastAsia="WenQuanYi Micro Hei"/>
          <w:kern w:val="1"/>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3652D3" w:rsidRPr="00533911" w:rsidRDefault="003652D3" w:rsidP="003652D3">
      <w:pPr>
        <w:jc w:val="both"/>
        <w:rPr>
          <w:rFonts w:eastAsia="WenQuanYi Micro Hei"/>
          <w:kern w:val="1"/>
          <w:sz w:val="28"/>
          <w:szCs w:val="28"/>
          <w:lang w:bidi="hi-IN"/>
        </w:rPr>
      </w:pPr>
      <w:r>
        <w:rPr>
          <w:rFonts w:eastAsia="WenQuanYi Micro Hei"/>
          <w:kern w:val="1"/>
          <w:sz w:val="28"/>
          <w:szCs w:val="28"/>
          <w:lang w:bidi="hi-IN"/>
        </w:rPr>
        <w:tab/>
      </w:r>
      <w:r w:rsidRPr="00533911">
        <w:rPr>
          <w:rFonts w:eastAsia="WenQuanYi Micro Hei"/>
          <w:kern w:val="1"/>
          <w:sz w:val="28"/>
          <w:szCs w:val="28"/>
          <w:lang w:bidi="hi-IN"/>
        </w:rPr>
        <w:t>1.2. Целевое назначение Имущества –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3652D3" w:rsidRPr="00533911" w:rsidRDefault="003652D3" w:rsidP="003652D3">
      <w:pPr>
        <w:jc w:val="both"/>
        <w:rPr>
          <w:rFonts w:eastAsia="WenQuanYi Micro Hei"/>
          <w:kern w:val="1"/>
          <w:sz w:val="28"/>
          <w:szCs w:val="28"/>
          <w:lang w:bidi="hi-IN"/>
        </w:rPr>
      </w:pPr>
      <w:r>
        <w:rPr>
          <w:rFonts w:eastAsia="WenQuanYi Micro Hei"/>
          <w:kern w:val="1"/>
          <w:sz w:val="28"/>
          <w:szCs w:val="28"/>
          <w:lang w:bidi="hi-IN"/>
        </w:rPr>
        <w:tab/>
      </w:r>
      <w:r w:rsidRPr="00533911">
        <w:rPr>
          <w:rFonts w:eastAsia="WenQuanYi Micro Hei"/>
          <w:kern w:val="1"/>
          <w:sz w:val="28"/>
          <w:szCs w:val="28"/>
          <w:lang w:bidi="hi-IN"/>
        </w:rPr>
        <w:t>1.3. Имущество является муниципальной собственностью Кореновского городского поселения Кореновского района. Арендодатель гарантирует, что Имущество не заложено, не арестовано, не обременено правами третьих лиц, в споре, под арестом не состоит.</w:t>
      </w:r>
    </w:p>
    <w:p w:rsidR="003652D3" w:rsidRPr="00533911" w:rsidRDefault="003652D3" w:rsidP="003652D3">
      <w:pPr>
        <w:jc w:val="both"/>
        <w:rPr>
          <w:rFonts w:eastAsia="WenQuanYi Micro Hei"/>
          <w:kern w:val="1"/>
          <w:sz w:val="28"/>
          <w:szCs w:val="28"/>
          <w:lang w:bidi="hi-IN"/>
        </w:rPr>
      </w:pPr>
      <w:r>
        <w:rPr>
          <w:rFonts w:eastAsia="WenQuanYi Micro Hei"/>
          <w:kern w:val="1"/>
          <w:sz w:val="28"/>
          <w:szCs w:val="28"/>
          <w:lang w:bidi="hi-IN"/>
        </w:rPr>
        <w:tab/>
      </w:r>
      <w:r w:rsidRPr="00533911">
        <w:rPr>
          <w:rFonts w:eastAsia="WenQuanYi Micro Hei"/>
          <w:kern w:val="1"/>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3652D3" w:rsidRPr="00533911" w:rsidRDefault="003652D3" w:rsidP="003652D3">
      <w:pPr>
        <w:shd w:val="clear" w:color="auto" w:fill="FFFFFF"/>
        <w:jc w:val="both"/>
        <w:rPr>
          <w:sz w:val="28"/>
          <w:szCs w:val="28"/>
        </w:rPr>
      </w:pPr>
    </w:p>
    <w:p w:rsidR="003652D3" w:rsidRPr="00533911" w:rsidRDefault="003652D3" w:rsidP="003652D3">
      <w:pPr>
        <w:shd w:val="clear" w:color="auto" w:fill="FFFFFF"/>
        <w:jc w:val="center"/>
        <w:rPr>
          <w:bCs/>
          <w:sz w:val="28"/>
          <w:szCs w:val="28"/>
        </w:rPr>
      </w:pPr>
      <w:r w:rsidRPr="00533911">
        <w:rPr>
          <w:bCs/>
          <w:sz w:val="28"/>
          <w:szCs w:val="28"/>
        </w:rPr>
        <w:t>2. Обязанности сторон</w:t>
      </w:r>
    </w:p>
    <w:p w:rsidR="003652D3" w:rsidRPr="00533911" w:rsidRDefault="003652D3" w:rsidP="003652D3">
      <w:pPr>
        <w:shd w:val="clear" w:color="auto" w:fill="FFFFFF"/>
        <w:jc w:val="center"/>
        <w:rPr>
          <w:bCs/>
          <w:sz w:val="28"/>
          <w:szCs w:val="28"/>
        </w:rPr>
      </w:pPr>
    </w:p>
    <w:p w:rsidR="003652D3" w:rsidRPr="00533911" w:rsidRDefault="003652D3" w:rsidP="003652D3">
      <w:pPr>
        <w:shd w:val="clear" w:color="auto" w:fill="FFFFFF"/>
        <w:jc w:val="both"/>
        <w:rPr>
          <w:sz w:val="28"/>
          <w:szCs w:val="28"/>
        </w:rPr>
      </w:pPr>
      <w:r>
        <w:rPr>
          <w:bCs/>
          <w:sz w:val="28"/>
          <w:szCs w:val="28"/>
        </w:rPr>
        <w:tab/>
      </w:r>
      <w:r w:rsidRPr="00533911">
        <w:rPr>
          <w:bCs/>
          <w:sz w:val="28"/>
          <w:szCs w:val="28"/>
        </w:rPr>
        <w:t xml:space="preserve">2.1. Арендодатель </w:t>
      </w:r>
      <w:r w:rsidRPr="00533911">
        <w:rPr>
          <w:sz w:val="28"/>
          <w:szCs w:val="28"/>
        </w:rPr>
        <w:t>обязуется:</w:t>
      </w:r>
    </w:p>
    <w:p w:rsidR="003652D3" w:rsidRPr="00533911" w:rsidRDefault="003652D3" w:rsidP="003652D3">
      <w:pPr>
        <w:shd w:val="clear" w:color="auto" w:fill="FFFFFF"/>
        <w:jc w:val="both"/>
        <w:rPr>
          <w:sz w:val="28"/>
          <w:szCs w:val="28"/>
        </w:rPr>
      </w:pPr>
      <w:r>
        <w:rPr>
          <w:sz w:val="28"/>
          <w:szCs w:val="28"/>
        </w:rPr>
        <w:lastRenderedPageBreak/>
        <w:tab/>
      </w:r>
      <w:r w:rsidRPr="00533911">
        <w:rPr>
          <w:sz w:val="28"/>
          <w:szCs w:val="28"/>
        </w:rPr>
        <w:t xml:space="preserve">2.1.1. С момента подписания акта приема-передачи передать Имущество </w:t>
      </w:r>
      <w:r w:rsidRPr="00533911">
        <w:rPr>
          <w:bCs/>
          <w:sz w:val="28"/>
          <w:szCs w:val="28"/>
        </w:rPr>
        <w:t xml:space="preserve">Арендатору </w:t>
      </w:r>
      <w:r w:rsidRPr="00533911">
        <w:rPr>
          <w:sz w:val="28"/>
          <w:szCs w:val="28"/>
        </w:rPr>
        <w:t>(Приложение к Договору).</w:t>
      </w:r>
    </w:p>
    <w:p w:rsidR="003652D3" w:rsidRPr="00533911" w:rsidRDefault="003652D3" w:rsidP="003652D3">
      <w:pPr>
        <w:shd w:val="clear" w:color="auto" w:fill="FFFFFF"/>
        <w:jc w:val="both"/>
        <w:rPr>
          <w:sz w:val="28"/>
          <w:szCs w:val="28"/>
          <w:lang w:bidi="hi-IN"/>
        </w:rPr>
      </w:pPr>
      <w:r>
        <w:rPr>
          <w:sz w:val="28"/>
          <w:szCs w:val="28"/>
          <w:lang w:bidi="hi-IN"/>
        </w:rPr>
        <w:tab/>
      </w:r>
      <w:r w:rsidRPr="00533911">
        <w:rPr>
          <w:sz w:val="28"/>
          <w:szCs w:val="28"/>
          <w:lang w:bidi="hi-IN"/>
        </w:rPr>
        <w:t>2.1.2. Не совершать действий, препятствующих Арендатору пользоваться арендованным имуществом в порядке, установленном настоящим договором.</w:t>
      </w:r>
    </w:p>
    <w:p w:rsidR="003652D3" w:rsidRPr="00533911" w:rsidRDefault="003652D3" w:rsidP="003652D3">
      <w:pPr>
        <w:shd w:val="clear" w:color="auto" w:fill="FFFFFF"/>
        <w:jc w:val="both"/>
        <w:rPr>
          <w:sz w:val="28"/>
          <w:szCs w:val="28"/>
        </w:rPr>
      </w:pPr>
      <w:r>
        <w:rPr>
          <w:sz w:val="28"/>
          <w:szCs w:val="28"/>
        </w:rPr>
        <w:tab/>
      </w:r>
      <w:r w:rsidRPr="00533911">
        <w:rPr>
          <w:sz w:val="28"/>
          <w:szCs w:val="28"/>
        </w:rPr>
        <w:t>2.2. Арендатор обязуется:</w:t>
      </w:r>
    </w:p>
    <w:p w:rsidR="003652D3" w:rsidRPr="00533911" w:rsidRDefault="003652D3" w:rsidP="003652D3">
      <w:pPr>
        <w:shd w:val="clear" w:color="auto" w:fill="FFFFFF"/>
        <w:jc w:val="both"/>
        <w:rPr>
          <w:sz w:val="28"/>
          <w:szCs w:val="28"/>
        </w:rPr>
      </w:pPr>
      <w:r>
        <w:rPr>
          <w:sz w:val="28"/>
          <w:szCs w:val="28"/>
        </w:rPr>
        <w:tab/>
      </w:r>
      <w:r w:rsidRPr="00533911">
        <w:rPr>
          <w:sz w:val="28"/>
          <w:szCs w:val="28"/>
        </w:rPr>
        <w:t>2.2.1. Принять Имущество по акту приема-передачи.</w:t>
      </w:r>
    </w:p>
    <w:p w:rsidR="003652D3" w:rsidRPr="00533911" w:rsidRDefault="003652D3" w:rsidP="003652D3">
      <w:pPr>
        <w:shd w:val="clear" w:color="auto" w:fill="FFFFFF"/>
        <w:jc w:val="both"/>
        <w:rPr>
          <w:sz w:val="28"/>
          <w:szCs w:val="28"/>
        </w:rPr>
      </w:pPr>
      <w:r>
        <w:rPr>
          <w:sz w:val="28"/>
          <w:szCs w:val="28"/>
        </w:rPr>
        <w:tab/>
      </w:r>
      <w:r w:rsidRPr="00533911">
        <w:rPr>
          <w:sz w:val="28"/>
          <w:szCs w:val="28"/>
        </w:rPr>
        <w:t>2.2.2. Использовать Имущество исключительно по прямому назначению, указанному в п. 1.2. настоящего договора.</w:t>
      </w:r>
    </w:p>
    <w:p w:rsidR="003652D3" w:rsidRPr="00533911" w:rsidRDefault="003652D3" w:rsidP="003652D3">
      <w:pPr>
        <w:shd w:val="clear" w:color="auto" w:fill="FFFFFF"/>
        <w:jc w:val="both"/>
        <w:rPr>
          <w:sz w:val="28"/>
          <w:szCs w:val="28"/>
        </w:rPr>
      </w:pPr>
      <w:r>
        <w:rPr>
          <w:sz w:val="28"/>
          <w:szCs w:val="28"/>
        </w:rPr>
        <w:tab/>
      </w:r>
      <w:r w:rsidRPr="00533911">
        <w:rPr>
          <w:sz w:val="28"/>
          <w:szCs w:val="28"/>
        </w:rPr>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3652D3" w:rsidRPr="00533911" w:rsidRDefault="003652D3" w:rsidP="003652D3">
      <w:pPr>
        <w:shd w:val="clear" w:color="auto" w:fill="FFFFFF"/>
        <w:jc w:val="both"/>
        <w:rPr>
          <w:sz w:val="28"/>
          <w:szCs w:val="28"/>
        </w:rPr>
      </w:pPr>
      <w:r>
        <w:rPr>
          <w:sz w:val="28"/>
          <w:szCs w:val="28"/>
        </w:rPr>
        <w:tab/>
      </w:r>
      <w:r w:rsidRPr="00533911">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3652D3" w:rsidRPr="00533911" w:rsidRDefault="003652D3" w:rsidP="003652D3">
      <w:pPr>
        <w:shd w:val="clear" w:color="auto" w:fill="FFFFFF"/>
        <w:jc w:val="both"/>
        <w:rPr>
          <w:sz w:val="28"/>
          <w:szCs w:val="28"/>
        </w:rPr>
      </w:pPr>
      <w:r>
        <w:rPr>
          <w:sz w:val="28"/>
          <w:szCs w:val="28"/>
        </w:rPr>
        <w:tab/>
      </w:r>
      <w:r w:rsidRPr="00533911">
        <w:rPr>
          <w:sz w:val="28"/>
          <w:szCs w:val="28"/>
        </w:rPr>
        <w:t xml:space="preserve">2.2.5.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3652D3" w:rsidRPr="00533911" w:rsidRDefault="003652D3" w:rsidP="003652D3">
      <w:pPr>
        <w:shd w:val="clear" w:color="auto" w:fill="FFFFFF"/>
        <w:jc w:val="both"/>
        <w:rPr>
          <w:sz w:val="28"/>
          <w:szCs w:val="28"/>
        </w:rPr>
      </w:pPr>
      <w:r w:rsidRPr="00533911">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3652D3" w:rsidRPr="00533911" w:rsidRDefault="003652D3" w:rsidP="003652D3">
      <w:pPr>
        <w:shd w:val="clear" w:color="auto" w:fill="FFFFFF"/>
        <w:jc w:val="both"/>
        <w:rPr>
          <w:sz w:val="28"/>
          <w:szCs w:val="28"/>
        </w:rPr>
      </w:pPr>
      <w:r>
        <w:rPr>
          <w:sz w:val="28"/>
          <w:szCs w:val="28"/>
        </w:rPr>
        <w:tab/>
      </w:r>
      <w:r w:rsidRPr="00533911">
        <w:rPr>
          <w:sz w:val="28"/>
          <w:szCs w:val="28"/>
        </w:rPr>
        <w:t>2.2.6.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3652D3" w:rsidRPr="00533911" w:rsidRDefault="003652D3" w:rsidP="003652D3">
      <w:pPr>
        <w:shd w:val="clear" w:color="auto" w:fill="FFFFFF"/>
        <w:jc w:val="both"/>
        <w:rPr>
          <w:sz w:val="28"/>
          <w:szCs w:val="28"/>
        </w:rPr>
      </w:pPr>
      <w:r>
        <w:rPr>
          <w:sz w:val="28"/>
          <w:szCs w:val="28"/>
        </w:rPr>
        <w:tab/>
      </w:r>
      <w:r w:rsidRPr="00533911">
        <w:rPr>
          <w:sz w:val="28"/>
          <w:szCs w:val="28"/>
        </w:rPr>
        <w:t>2.2.7.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3652D3" w:rsidRPr="00533911" w:rsidRDefault="003652D3" w:rsidP="003652D3">
      <w:pPr>
        <w:shd w:val="clear" w:color="auto" w:fill="FFFFFF"/>
        <w:jc w:val="both"/>
        <w:rPr>
          <w:sz w:val="28"/>
          <w:szCs w:val="28"/>
        </w:rPr>
      </w:pPr>
      <w:r>
        <w:rPr>
          <w:sz w:val="28"/>
          <w:szCs w:val="28"/>
        </w:rPr>
        <w:tab/>
      </w:r>
      <w:r w:rsidRPr="00533911">
        <w:rPr>
          <w:sz w:val="28"/>
          <w:szCs w:val="28"/>
        </w:rPr>
        <w:t>2.2.8. Незамедлительно сообщать Арендодателю обо всех нарушениях прав собственника и претензиях на имущество со стороны третьих лиц.</w:t>
      </w:r>
    </w:p>
    <w:p w:rsidR="003652D3" w:rsidRPr="00533911" w:rsidRDefault="003652D3" w:rsidP="003652D3">
      <w:pPr>
        <w:shd w:val="clear" w:color="auto" w:fill="FFFFFF"/>
        <w:jc w:val="both"/>
        <w:rPr>
          <w:sz w:val="28"/>
          <w:szCs w:val="28"/>
        </w:rPr>
      </w:pPr>
      <w:r>
        <w:rPr>
          <w:sz w:val="28"/>
          <w:szCs w:val="28"/>
        </w:rPr>
        <w:tab/>
      </w:r>
      <w:r w:rsidRPr="00533911">
        <w:rPr>
          <w:sz w:val="28"/>
          <w:szCs w:val="28"/>
        </w:rPr>
        <w:t>2.2.9.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3652D3" w:rsidRPr="00533911" w:rsidRDefault="003652D3" w:rsidP="003652D3">
      <w:pPr>
        <w:shd w:val="clear" w:color="auto" w:fill="FFFFFF"/>
        <w:jc w:val="both"/>
        <w:rPr>
          <w:sz w:val="28"/>
          <w:szCs w:val="28"/>
        </w:rPr>
      </w:pPr>
    </w:p>
    <w:p w:rsidR="003652D3" w:rsidRPr="00533911" w:rsidRDefault="003652D3" w:rsidP="003652D3">
      <w:pPr>
        <w:widowControl w:val="0"/>
        <w:numPr>
          <w:ilvl w:val="0"/>
          <w:numId w:val="6"/>
        </w:numPr>
        <w:shd w:val="clear" w:color="auto" w:fill="FFFFFF"/>
        <w:suppressAutoHyphens w:val="0"/>
        <w:autoSpaceDE w:val="0"/>
        <w:autoSpaceDN w:val="0"/>
        <w:adjustRightInd w:val="0"/>
        <w:spacing w:after="160" w:line="259" w:lineRule="auto"/>
        <w:contextualSpacing/>
        <w:jc w:val="center"/>
        <w:rPr>
          <w:bCs/>
          <w:sz w:val="28"/>
          <w:szCs w:val="28"/>
          <w:lang w:eastAsia="ru-RU"/>
        </w:rPr>
      </w:pPr>
      <w:r w:rsidRPr="00533911">
        <w:rPr>
          <w:bCs/>
          <w:sz w:val="28"/>
          <w:szCs w:val="28"/>
          <w:lang w:eastAsia="ru-RU"/>
        </w:rPr>
        <w:t>Платежи и расчеты по Договору</w:t>
      </w:r>
    </w:p>
    <w:p w:rsidR="003652D3" w:rsidRPr="00533911" w:rsidRDefault="003652D3" w:rsidP="003652D3">
      <w:pPr>
        <w:widowControl w:val="0"/>
        <w:shd w:val="clear" w:color="auto" w:fill="FFFFFF"/>
        <w:autoSpaceDE w:val="0"/>
        <w:autoSpaceDN w:val="0"/>
        <w:adjustRightInd w:val="0"/>
        <w:contextualSpacing/>
        <w:jc w:val="center"/>
        <w:rPr>
          <w:bCs/>
          <w:sz w:val="28"/>
          <w:szCs w:val="28"/>
          <w:lang w:eastAsia="ru-RU"/>
        </w:rPr>
      </w:pPr>
    </w:p>
    <w:p w:rsidR="003652D3" w:rsidRPr="00533911" w:rsidRDefault="003652D3" w:rsidP="003652D3">
      <w:pPr>
        <w:shd w:val="clear" w:color="auto" w:fill="FFFFFF"/>
        <w:jc w:val="both"/>
        <w:rPr>
          <w:bCs/>
          <w:sz w:val="28"/>
          <w:szCs w:val="28"/>
        </w:rPr>
      </w:pPr>
      <w:r>
        <w:rPr>
          <w:bCs/>
          <w:sz w:val="28"/>
          <w:szCs w:val="28"/>
        </w:rPr>
        <w:tab/>
      </w:r>
      <w:r w:rsidRPr="00533911">
        <w:rPr>
          <w:bCs/>
          <w:sz w:val="28"/>
          <w:szCs w:val="28"/>
        </w:rPr>
        <w:t xml:space="preserve">3.1. Размер годовой арендной платы за имущество, указанное в п. 1.1. настоящего договора, составляет </w:t>
      </w:r>
      <w:r>
        <w:rPr>
          <w:bCs/>
          <w:sz w:val="28"/>
          <w:szCs w:val="28"/>
        </w:rPr>
        <w:t>152</w:t>
      </w:r>
      <w:r w:rsidRPr="00533911">
        <w:rPr>
          <w:bCs/>
          <w:sz w:val="28"/>
          <w:szCs w:val="28"/>
        </w:rPr>
        <w:t xml:space="preserve"> (</w:t>
      </w:r>
      <w:r>
        <w:rPr>
          <w:bCs/>
          <w:sz w:val="28"/>
          <w:szCs w:val="28"/>
        </w:rPr>
        <w:t xml:space="preserve">сто пятьдесят два) рубля </w:t>
      </w:r>
      <w:r w:rsidRPr="00533911">
        <w:rPr>
          <w:bCs/>
          <w:sz w:val="28"/>
          <w:szCs w:val="28"/>
        </w:rPr>
        <w:t>без НДС. НДС оплачивается Арендатором самостоятельно.</w:t>
      </w:r>
    </w:p>
    <w:p w:rsidR="003652D3" w:rsidRPr="00533911" w:rsidRDefault="003652D3" w:rsidP="003652D3">
      <w:pPr>
        <w:shd w:val="clear" w:color="auto" w:fill="FFFFFF"/>
        <w:jc w:val="both"/>
        <w:rPr>
          <w:sz w:val="28"/>
          <w:szCs w:val="28"/>
        </w:rPr>
      </w:pPr>
      <w:r>
        <w:rPr>
          <w:sz w:val="28"/>
          <w:szCs w:val="28"/>
        </w:rPr>
        <w:tab/>
      </w:r>
      <w:r w:rsidRPr="00533911">
        <w:rPr>
          <w:sz w:val="28"/>
          <w:szCs w:val="28"/>
        </w:rPr>
        <w:t>Размер арендной платы может быть изменен не чаще 1 раза в год.</w:t>
      </w:r>
    </w:p>
    <w:p w:rsidR="003652D3" w:rsidRPr="00533911" w:rsidRDefault="003652D3" w:rsidP="003652D3">
      <w:pPr>
        <w:shd w:val="clear" w:color="auto" w:fill="FFFFFF"/>
        <w:jc w:val="both"/>
        <w:rPr>
          <w:sz w:val="28"/>
          <w:szCs w:val="28"/>
        </w:rPr>
      </w:pPr>
      <w:r>
        <w:rPr>
          <w:sz w:val="28"/>
          <w:szCs w:val="28"/>
        </w:rPr>
        <w:tab/>
      </w:r>
      <w:r w:rsidRPr="00533911">
        <w:rPr>
          <w:sz w:val="28"/>
          <w:szCs w:val="28"/>
        </w:rPr>
        <w:t>3.2.  Оплата производится Арендатором ежеквартально, в срок до 10 числа месяца, следующего за расчетным периодом. Датой оплаты считается дата зачисления средств на соответствующие расчетные счета (дата отметки банка).</w:t>
      </w:r>
    </w:p>
    <w:p w:rsidR="003652D3" w:rsidRPr="00533911" w:rsidRDefault="003652D3" w:rsidP="003652D3">
      <w:pPr>
        <w:shd w:val="clear" w:color="auto" w:fill="FFFFFF"/>
        <w:jc w:val="both"/>
        <w:rPr>
          <w:sz w:val="28"/>
          <w:szCs w:val="28"/>
          <w:lang w:eastAsia="ru-RU"/>
        </w:rPr>
      </w:pPr>
      <w:r>
        <w:rPr>
          <w:sz w:val="28"/>
          <w:szCs w:val="28"/>
          <w:lang w:eastAsia="ru-RU"/>
        </w:rPr>
        <w:lastRenderedPageBreak/>
        <w:tab/>
      </w:r>
      <w:r w:rsidRPr="00533911">
        <w:rPr>
          <w:sz w:val="28"/>
          <w:szCs w:val="28"/>
          <w:lang w:eastAsia="ru-RU"/>
        </w:rPr>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3652D3" w:rsidRPr="00533911" w:rsidRDefault="003652D3" w:rsidP="003652D3">
      <w:pPr>
        <w:shd w:val="clear" w:color="auto" w:fill="FFFFFF"/>
        <w:jc w:val="both"/>
        <w:rPr>
          <w:sz w:val="28"/>
          <w:szCs w:val="28"/>
        </w:rPr>
      </w:pPr>
      <w:r>
        <w:rPr>
          <w:sz w:val="28"/>
          <w:szCs w:val="28"/>
        </w:rPr>
        <w:tab/>
      </w:r>
      <w:r w:rsidRPr="00533911">
        <w:rPr>
          <w:sz w:val="28"/>
          <w:szCs w:val="28"/>
        </w:rPr>
        <w:t>Первый платеж осуществляется в течение 30 дней с даты заключения договора.</w:t>
      </w:r>
    </w:p>
    <w:p w:rsidR="003652D3" w:rsidRPr="00533911" w:rsidRDefault="003652D3" w:rsidP="003652D3">
      <w:pPr>
        <w:shd w:val="clear" w:color="auto" w:fill="FFFFFF"/>
        <w:jc w:val="both"/>
        <w:rPr>
          <w:sz w:val="28"/>
          <w:szCs w:val="28"/>
        </w:rPr>
      </w:pPr>
      <w:r>
        <w:rPr>
          <w:sz w:val="28"/>
          <w:szCs w:val="28"/>
        </w:rPr>
        <w:tab/>
      </w:r>
      <w:r w:rsidRPr="00533911">
        <w:rPr>
          <w:sz w:val="28"/>
          <w:szCs w:val="28"/>
        </w:rPr>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3652D3" w:rsidRPr="00533911" w:rsidRDefault="003652D3" w:rsidP="003652D3">
      <w:pPr>
        <w:shd w:val="clear" w:color="auto" w:fill="FFFFFF"/>
        <w:jc w:val="both"/>
        <w:rPr>
          <w:sz w:val="28"/>
          <w:szCs w:val="28"/>
        </w:rPr>
      </w:pPr>
      <w:r>
        <w:rPr>
          <w:sz w:val="28"/>
          <w:szCs w:val="28"/>
        </w:rPr>
        <w:tab/>
      </w:r>
      <w:r w:rsidRPr="00533911">
        <w:rPr>
          <w:sz w:val="28"/>
          <w:szCs w:val="28"/>
        </w:rPr>
        <w:t>3.4. 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3652D3" w:rsidRPr="00533911" w:rsidRDefault="003652D3" w:rsidP="003652D3">
      <w:pPr>
        <w:shd w:val="clear" w:color="auto" w:fill="FFFFFF"/>
        <w:jc w:val="both"/>
        <w:rPr>
          <w:sz w:val="28"/>
          <w:szCs w:val="28"/>
        </w:rPr>
      </w:pPr>
      <w:r>
        <w:rPr>
          <w:sz w:val="28"/>
          <w:szCs w:val="28"/>
        </w:rPr>
        <w:tab/>
      </w:r>
      <w:r w:rsidRPr="00533911">
        <w:rPr>
          <w:sz w:val="28"/>
          <w:szCs w:val="28"/>
        </w:rPr>
        <w:t>3.6. Не использование Имущества Арендатором не может служить основанием невнесения им арендной платы.</w:t>
      </w:r>
    </w:p>
    <w:p w:rsidR="003652D3" w:rsidRPr="00533911" w:rsidRDefault="003652D3" w:rsidP="003652D3">
      <w:pPr>
        <w:jc w:val="both"/>
        <w:rPr>
          <w:bCs/>
          <w:sz w:val="28"/>
          <w:szCs w:val="28"/>
        </w:rPr>
      </w:pPr>
    </w:p>
    <w:p w:rsidR="003652D3" w:rsidRPr="00533911" w:rsidRDefault="003652D3" w:rsidP="003652D3">
      <w:pPr>
        <w:jc w:val="center"/>
        <w:rPr>
          <w:bCs/>
          <w:sz w:val="28"/>
          <w:szCs w:val="28"/>
        </w:rPr>
      </w:pPr>
      <w:r w:rsidRPr="00533911">
        <w:rPr>
          <w:bCs/>
          <w:sz w:val="28"/>
          <w:szCs w:val="28"/>
          <w:lang w:eastAsia="ru-RU"/>
        </w:rPr>
        <w:t>4.</w:t>
      </w:r>
      <w:r w:rsidRPr="00533911">
        <w:rPr>
          <w:bCs/>
          <w:sz w:val="28"/>
          <w:szCs w:val="28"/>
        </w:rPr>
        <w:t xml:space="preserve"> Ответственность</w:t>
      </w:r>
    </w:p>
    <w:p w:rsidR="003652D3" w:rsidRPr="00533911" w:rsidRDefault="003652D3" w:rsidP="003652D3">
      <w:pPr>
        <w:jc w:val="center"/>
        <w:rPr>
          <w:bCs/>
          <w:sz w:val="28"/>
          <w:szCs w:val="28"/>
        </w:rPr>
      </w:pPr>
    </w:p>
    <w:p w:rsidR="003652D3" w:rsidRPr="00533911" w:rsidRDefault="003652D3" w:rsidP="003652D3">
      <w:pPr>
        <w:jc w:val="both"/>
        <w:rPr>
          <w:bCs/>
          <w:sz w:val="28"/>
          <w:szCs w:val="28"/>
        </w:rPr>
      </w:pPr>
      <w:r>
        <w:rPr>
          <w:bCs/>
          <w:sz w:val="28"/>
          <w:szCs w:val="28"/>
        </w:rPr>
        <w:tab/>
      </w:r>
      <w:r w:rsidRPr="00533911">
        <w:rPr>
          <w:bCs/>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3652D3" w:rsidRPr="00533911" w:rsidRDefault="003652D3" w:rsidP="003652D3">
      <w:pPr>
        <w:jc w:val="both"/>
        <w:rPr>
          <w:bCs/>
          <w:sz w:val="28"/>
          <w:szCs w:val="28"/>
        </w:rPr>
      </w:pPr>
    </w:p>
    <w:p w:rsidR="003652D3" w:rsidRPr="00533911" w:rsidRDefault="003652D3" w:rsidP="003652D3">
      <w:pPr>
        <w:jc w:val="center"/>
        <w:rPr>
          <w:bCs/>
          <w:sz w:val="28"/>
          <w:szCs w:val="28"/>
        </w:rPr>
      </w:pPr>
      <w:r w:rsidRPr="00533911">
        <w:rPr>
          <w:bCs/>
          <w:sz w:val="28"/>
          <w:szCs w:val="28"/>
        </w:rPr>
        <w:t>5. Обстоятельства непреодолимой силы</w:t>
      </w:r>
    </w:p>
    <w:p w:rsidR="003652D3" w:rsidRPr="00533911" w:rsidRDefault="003652D3" w:rsidP="003652D3">
      <w:pPr>
        <w:jc w:val="center"/>
        <w:rPr>
          <w:bCs/>
          <w:sz w:val="28"/>
          <w:szCs w:val="28"/>
        </w:rPr>
      </w:pPr>
    </w:p>
    <w:p w:rsidR="003652D3" w:rsidRPr="00533911" w:rsidRDefault="003652D3" w:rsidP="003652D3">
      <w:pPr>
        <w:jc w:val="both"/>
        <w:rPr>
          <w:bCs/>
          <w:sz w:val="28"/>
          <w:szCs w:val="28"/>
        </w:rPr>
      </w:pPr>
      <w:r>
        <w:rPr>
          <w:bCs/>
          <w:sz w:val="28"/>
          <w:szCs w:val="28"/>
        </w:rPr>
        <w:tab/>
      </w:r>
      <w:r w:rsidRPr="00533911">
        <w:rPr>
          <w:bCs/>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3652D3" w:rsidRPr="00533911" w:rsidRDefault="003652D3" w:rsidP="003652D3">
      <w:pPr>
        <w:jc w:val="both"/>
        <w:rPr>
          <w:bCs/>
          <w:sz w:val="28"/>
          <w:szCs w:val="28"/>
        </w:rPr>
      </w:pPr>
      <w:r>
        <w:rPr>
          <w:bCs/>
          <w:sz w:val="28"/>
          <w:szCs w:val="28"/>
        </w:rPr>
        <w:tab/>
      </w:r>
      <w:r w:rsidRPr="00533911">
        <w:rPr>
          <w:bCs/>
          <w:sz w:val="28"/>
          <w:szCs w:val="28"/>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652D3" w:rsidRPr="00533911" w:rsidRDefault="003652D3" w:rsidP="003652D3">
      <w:pPr>
        <w:jc w:val="both"/>
        <w:rPr>
          <w:bCs/>
          <w:sz w:val="28"/>
          <w:szCs w:val="28"/>
        </w:rPr>
      </w:pPr>
      <w:r>
        <w:rPr>
          <w:bCs/>
          <w:sz w:val="28"/>
          <w:szCs w:val="28"/>
        </w:rPr>
        <w:tab/>
      </w:r>
      <w:r w:rsidRPr="00533911">
        <w:rPr>
          <w:bCs/>
          <w:sz w:val="28"/>
          <w:szCs w:val="28"/>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3652D3" w:rsidRPr="00533911" w:rsidRDefault="003652D3" w:rsidP="003652D3">
      <w:pPr>
        <w:jc w:val="both"/>
        <w:rPr>
          <w:bCs/>
          <w:sz w:val="28"/>
          <w:szCs w:val="28"/>
        </w:rPr>
      </w:pPr>
      <w:r>
        <w:rPr>
          <w:bCs/>
          <w:sz w:val="28"/>
          <w:szCs w:val="28"/>
        </w:rPr>
        <w:tab/>
      </w:r>
      <w:r w:rsidRPr="00533911">
        <w:rPr>
          <w:bCs/>
          <w:sz w:val="28"/>
          <w:szCs w:val="28"/>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652D3" w:rsidRPr="00533911" w:rsidRDefault="003652D3" w:rsidP="003652D3">
      <w:pPr>
        <w:jc w:val="both"/>
        <w:rPr>
          <w:bCs/>
          <w:sz w:val="28"/>
          <w:szCs w:val="28"/>
        </w:rPr>
      </w:pPr>
      <w:r>
        <w:rPr>
          <w:bCs/>
          <w:sz w:val="28"/>
          <w:szCs w:val="28"/>
        </w:rPr>
        <w:tab/>
      </w:r>
      <w:r w:rsidRPr="00533911">
        <w:rPr>
          <w:bCs/>
          <w:sz w:val="28"/>
          <w:szCs w:val="28"/>
        </w:rPr>
        <w:t xml:space="preserve">5.5. Если наступившие обстоятельства, перечисленные в п.5.1. настоящего договора, и их последствия продолжают действовать более двух месяцев, </w:t>
      </w:r>
      <w:r w:rsidRPr="00533911">
        <w:rPr>
          <w:bCs/>
          <w:sz w:val="28"/>
          <w:szCs w:val="28"/>
        </w:rPr>
        <w:lastRenderedPageBreak/>
        <w:t>стороны проводят дополнительные переговоры для выявления приемлемых альтернативных способов исполнения настоящего договора.</w:t>
      </w:r>
    </w:p>
    <w:p w:rsidR="003652D3" w:rsidRPr="00533911" w:rsidRDefault="003652D3" w:rsidP="003652D3">
      <w:pPr>
        <w:jc w:val="center"/>
        <w:rPr>
          <w:bCs/>
          <w:sz w:val="28"/>
          <w:szCs w:val="28"/>
        </w:rPr>
      </w:pPr>
    </w:p>
    <w:p w:rsidR="003652D3" w:rsidRPr="00533911" w:rsidRDefault="003652D3" w:rsidP="003652D3">
      <w:pPr>
        <w:suppressAutoHyphens w:val="0"/>
        <w:jc w:val="center"/>
        <w:rPr>
          <w:bCs/>
          <w:color w:val="000000"/>
          <w:sz w:val="28"/>
          <w:szCs w:val="28"/>
          <w:lang w:eastAsia="ru-RU"/>
        </w:rPr>
      </w:pPr>
      <w:r w:rsidRPr="00533911">
        <w:rPr>
          <w:bCs/>
          <w:color w:val="000000"/>
          <w:sz w:val="28"/>
          <w:szCs w:val="28"/>
          <w:lang w:eastAsia="ru-RU"/>
        </w:rPr>
        <w:t>6. Прочие условия</w:t>
      </w:r>
    </w:p>
    <w:p w:rsidR="003652D3" w:rsidRPr="00533911" w:rsidRDefault="003652D3" w:rsidP="003652D3">
      <w:pPr>
        <w:suppressAutoHyphens w:val="0"/>
        <w:jc w:val="center"/>
        <w:rPr>
          <w:bCs/>
          <w:color w:val="000000"/>
          <w:sz w:val="28"/>
          <w:szCs w:val="28"/>
          <w:lang w:eastAsia="ru-RU"/>
        </w:rPr>
      </w:pPr>
    </w:p>
    <w:p w:rsidR="003652D3" w:rsidRPr="00533911" w:rsidRDefault="003652D3" w:rsidP="003652D3">
      <w:pPr>
        <w:shd w:val="clear" w:color="auto" w:fill="FFFFFF"/>
        <w:jc w:val="both"/>
        <w:rPr>
          <w:sz w:val="28"/>
          <w:szCs w:val="28"/>
          <w:lang w:eastAsia="ru-RU"/>
        </w:rPr>
      </w:pPr>
      <w:r>
        <w:rPr>
          <w:color w:val="000000"/>
          <w:sz w:val="28"/>
          <w:szCs w:val="28"/>
        </w:rPr>
        <w:tab/>
      </w:r>
      <w:r w:rsidRPr="00533911">
        <w:rPr>
          <w:color w:val="000000"/>
          <w:sz w:val="28"/>
          <w:szCs w:val="28"/>
        </w:rPr>
        <w:t xml:space="preserve">6.1. </w:t>
      </w:r>
      <w:r w:rsidRPr="00533911">
        <w:rPr>
          <w:sz w:val="28"/>
          <w:szCs w:val="28"/>
          <w:lang w:eastAsia="ru-RU"/>
        </w:rPr>
        <w:t xml:space="preserve"> Настоящий договор может быть расторгнут по соглашению сторон. Уведомление о расторжении направляется за 60 дней до даты расторжения.</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 По требованию Арендодателя договор может быть расторгнут досрочно в случаях, когда Арендатор:</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6.2.1. Не использует Имущество либо использует его не по назначению, определенному п. 1.2. настоящего Договора;</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6.2.2. Не выполняет обязанностей по поддержанию Имущества в исправном состоянии или его содержанию;</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6.2.3. Существенно ухудшает состояние Имущества;</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6.2.4. Передал Имущество третьему лицу;</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6.2.5. В отношении Арендатора возбуждена процедура банкротства;</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6.2.6. Более двух раз подряд по истечении установленного договором срока платежа не вносит арендную плату.</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 xml:space="preserve">6.3. Договор расторгается по истечении 30 дней с момента вручения Арендатору письменного извещения о расторжении договора на основании п. </w:t>
      </w:r>
      <w:r>
        <w:rPr>
          <w:color w:val="000000"/>
          <w:sz w:val="28"/>
          <w:szCs w:val="28"/>
          <w:lang w:eastAsia="ru-RU"/>
        </w:rPr>
        <w:tab/>
      </w:r>
      <w:r w:rsidRPr="00533911">
        <w:rPr>
          <w:color w:val="000000"/>
          <w:sz w:val="28"/>
          <w:szCs w:val="28"/>
          <w:lang w:eastAsia="ru-RU"/>
        </w:rPr>
        <w:t>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3652D3" w:rsidRPr="00533911" w:rsidRDefault="003652D3" w:rsidP="003652D3">
      <w:pPr>
        <w:suppressAutoHyphens w:val="0"/>
        <w:jc w:val="both"/>
        <w:rPr>
          <w:bCs/>
          <w:color w:val="000000"/>
          <w:sz w:val="28"/>
          <w:szCs w:val="28"/>
          <w:lang w:eastAsia="ru-RU"/>
        </w:rPr>
      </w:pPr>
    </w:p>
    <w:p w:rsidR="003652D3" w:rsidRPr="00533911" w:rsidRDefault="003652D3" w:rsidP="003652D3">
      <w:pPr>
        <w:suppressAutoHyphens w:val="0"/>
        <w:jc w:val="center"/>
        <w:rPr>
          <w:bCs/>
          <w:color w:val="000000"/>
          <w:sz w:val="28"/>
          <w:szCs w:val="28"/>
          <w:lang w:eastAsia="ru-RU"/>
        </w:rPr>
      </w:pPr>
      <w:r w:rsidRPr="00533911">
        <w:rPr>
          <w:bCs/>
          <w:color w:val="000000"/>
          <w:sz w:val="28"/>
          <w:szCs w:val="28"/>
          <w:lang w:eastAsia="ru-RU"/>
        </w:rPr>
        <w:t>7. Заключительные положения</w:t>
      </w:r>
    </w:p>
    <w:p w:rsidR="003652D3" w:rsidRPr="00533911" w:rsidRDefault="003652D3" w:rsidP="003652D3">
      <w:pPr>
        <w:suppressAutoHyphens w:val="0"/>
        <w:jc w:val="center"/>
        <w:rPr>
          <w:bCs/>
          <w:color w:val="000000"/>
          <w:sz w:val="28"/>
          <w:szCs w:val="28"/>
          <w:lang w:eastAsia="ru-RU"/>
        </w:rPr>
      </w:pP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 xml:space="preserve">7.1. Стороны принимают меры к непосредственному урегулированию споров, возникающих при исполнении настоящего Договора </w:t>
      </w:r>
      <w:r w:rsidRPr="00533911">
        <w:rPr>
          <w:color w:val="000000"/>
          <w:sz w:val="28"/>
          <w:szCs w:val="28"/>
          <w:lang w:val="en-US" w:eastAsia="ru-RU"/>
        </w:rPr>
        <w:t>c</w:t>
      </w:r>
      <w:r w:rsidRPr="00533911">
        <w:rPr>
          <w:color w:val="000000"/>
          <w:sz w:val="28"/>
          <w:szCs w:val="28"/>
          <w:lang w:eastAsia="ru-RU"/>
        </w:rPr>
        <w:t xml:space="preserve"> соблюдением досудебного претензионного порядка их рассмотрения.</w:t>
      </w:r>
    </w:p>
    <w:p w:rsidR="003652D3" w:rsidRPr="00533911" w:rsidRDefault="003652D3" w:rsidP="003652D3">
      <w:pPr>
        <w:suppressAutoHyphens w:val="0"/>
        <w:jc w:val="both"/>
        <w:rPr>
          <w:color w:val="000000"/>
          <w:sz w:val="28"/>
          <w:szCs w:val="28"/>
          <w:lang w:eastAsia="ru-RU"/>
        </w:rPr>
      </w:pPr>
      <w:r w:rsidRPr="00533911">
        <w:rPr>
          <w:color w:val="000000"/>
          <w:sz w:val="28"/>
          <w:szCs w:val="28"/>
          <w:lang w:eastAsia="ru-RU"/>
        </w:rPr>
        <w:t>Срок для рассмотрения претензии составляет – 10 (десять) календарных дней.</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7.2.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7.3. Приложения к Договору являются его неотъемлемой частью.</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7.4.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7.5. 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 xml:space="preserve">7.6. Досрочное расторжение Договора по взаимному согласию сторон оформляется дополнительным соглашением. Договор считается расторгнутым с </w:t>
      </w:r>
      <w:r w:rsidRPr="00533911">
        <w:rPr>
          <w:color w:val="000000"/>
          <w:sz w:val="28"/>
          <w:szCs w:val="28"/>
          <w:lang w:eastAsia="ru-RU"/>
        </w:rPr>
        <w:lastRenderedPageBreak/>
        <w:t>даты подписания акта приема-передачи Имущества Арендодателю, только при отсутствии задолженности по арендной плате.</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7.7. Настоящий договор вступает в силу с ______________ 20</w:t>
      </w:r>
      <w:r>
        <w:rPr>
          <w:color w:val="000000"/>
          <w:sz w:val="28"/>
          <w:szCs w:val="28"/>
          <w:lang w:eastAsia="ru-RU"/>
        </w:rPr>
        <w:t xml:space="preserve">21 </w:t>
      </w:r>
      <w:r w:rsidRPr="00533911">
        <w:rPr>
          <w:color w:val="000000"/>
          <w:sz w:val="28"/>
          <w:szCs w:val="28"/>
          <w:lang w:eastAsia="ru-RU"/>
        </w:rPr>
        <w:t>года и действует в течение 5 (пяти) лет т.е. до ________________ 20</w:t>
      </w:r>
      <w:r>
        <w:rPr>
          <w:color w:val="000000"/>
          <w:sz w:val="28"/>
          <w:szCs w:val="28"/>
          <w:lang w:eastAsia="ru-RU"/>
        </w:rPr>
        <w:t>26</w:t>
      </w:r>
      <w:r w:rsidRPr="00533911">
        <w:rPr>
          <w:color w:val="000000"/>
          <w:sz w:val="28"/>
          <w:szCs w:val="28"/>
          <w:lang w:eastAsia="ru-RU"/>
        </w:rPr>
        <w:t xml:space="preserve"> года (включительно).</w:t>
      </w: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r>
      <w:r w:rsidRPr="00533911">
        <w:rPr>
          <w:color w:val="000000"/>
          <w:sz w:val="28"/>
          <w:szCs w:val="28"/>
          <w:lang w:eastAsia="ru-RU"/>
        </w:rPr>
        <w:t xml:space="preserve">7.8. Настоящий Договор составлен на русском языке в двух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w:t>
      </w:r>
    </w:p>
    <w:p w:rsidR="003652D3" w:rsidRPr="00533911" w:rsidRDefault="003652D3" w:rsidP="003652D3">
      <w:pPr>
        <w:suppressAutoHyphens w:val="0"/>
        <w:jc w:val="center"/>
        <w:rPr>
          <w:color w:val="000000"/>
          <w:sz w:val="28"/>
          <w:szCs w:val="28"/>
          <w:lang w:eastAsia="ru-RU"/>
        </w:rPr>
      </w:pPr>
    </w:p>
    <w:p w:rsidR="003652D3" w:rsidRPr="00533911" w:rsidRDefault="003652D3" w:rsidP="003652D3">
      <w:pPr>
        <w:suppressAutoHyphens w:val="0"/>
        <w:jc w:val="center"/>
        <w:rPr>
          <w:color w:val="000000"/>
          <w:sz w:val="28"/>
          <w:szCs w:val="28"/>
          <w:lang w:eastAsia="ru-RU"/>
        </w:rPr>
      </w:pPr>
      <w:r w:rsidRPr="00533911">
        <w:rPr>
          <w:color w:val="000000"/>
          <w:sz w:val="28"/>
          <w:szCs w:val="28"/>
          <w:lang w:eastAsia="ru-RU"/>
        </w:rPr>
        <w:t>8. Приложения к договору</w:t>
      </w:r>
    </w:p>
    <w:p w:rsidR="003652D3" w:rsidRPr="00533911" w:rsidRDefault="003652D3" w:rsidP="003652D3">
      <w:pPr>
        <w:suppressAutoHyphens w:val="0"/>
        <w:jc w:val="center"/>
        <w:rPr>
          <w:color w:val="000000"/>
          <w:sz w:val="28"/>
          <w:szCs w:val="28"/>
          <w:lang w:eastAsia="ru-RU"/>
        </w:rPr>
      </w:pPr>
    </w:p>
    <w:p w:rsidR="003652D3" w:rsidRPr="00533911" w:rsidRDefault="003652D3" w:rsidP="003652D3">
      <w:pPr>
        <w:suppressAutoHyphens w:val="0"/>
        <w:jc w:val="both"/>
        <w:rPr>
          <w:color w:val="000000"/>
          <w:sz w:val="28"/>
          <w:szCs w:val="28"/>
          <w:lang w:eastAsia="ru-RU"/>
        </w:rPr>
      </w:pPr>
      <w:r>
        <w:rPr>
          <w:color w:val="000000"/>
          <w:sz w:val="28"/>
          <w:szCs w:val="28"/>
          <w:lang w:eastAsia="ru-RU"/>
        </w:rPr>
        <w:tab/>
        <w:t xml:space="preserve">   </w:t>
      </w:r>
      <w:r w:rsidRPr="00533911">
        <w:rPr>
          <w:color w:val="000000"/>
          <w:sz w:val="28"/>
          <w:szCs w:val="28"/>
          <w:lang w:eastAsia="ru-RU"/>
        </w:rPr>
        <w:t>8.1. Приложение – Акт приема – передачи.</w:t>
      </w:r>
    </w:p>
    <w:p w:rsidR="003652D3" w:rsidRPr="00533911" w:rsidRDefault="003652D3" w:rsidP="003652D3">
      <w:pPr>
        <w:suppressAutoHyphens w:val="0"/>
        <w:jc w:val="both"/>
        <w:rPr>
          <w:color w:val="000000"/>
          <w:sz w:val="28"/>
          <w:szCs w:val="28"/>
          <w:lang w:eastAsia="ru-RU"/>
        </w:rPr>
      </w:pPr>
    </w:p>
    <w:p w:rsidR="003652D3" w:rsidRPr="00533911" w:rsidRDefault="003652D3" w:rsidP="003652D3">
      <w:pPr>
        <w:suppressAutoHyphens w:val="0"/>
        <w:jc w:val="center"/>
        <w:rPr>
          <w:color w:val="000000"/>
          <w:sz w:val="28"/>
          <w:szCs w:val="28"/>
          <w:lang w:eastAsia="ru-RU"/>
        </w:rPr>
      </w:pPr>
      <w:r w:rsidRPr="00533911">
        <w:rPr>
          <w:color w:val="000000"/>
          <w:sz w:val="28"/>
          <w:szCs w:val="28"/>
          <w:lang w:eastAsia="ru-RU"/>
        </w:rPr>
        <w:t>9. Юридические адреса, банковские реквизиты и подписи сторон</w:t>
      </w:r>
    </w:p>
    <w:p w:rsidR="003652D3" w:rsidRPr="00533911" w:rsidRDefault="003652D3" w:rsidP="003652D3">
      <w:pPr>
        <w:suppressAutoHyphens w:val="0"/>
        <w:jc w:val="both"/>
        <w:rPr>
          <w:color w:val="000000"/>
          <w:sz w:val="28"/>
          <w:szCs w:val="28"/>
          <w:lang w:eastAsia="ru-RU"/>
        </w:rPr>
      </w:pPr>
    </w:p>
    <w:p w:rsidR="003652D3" w:rsidRPr="00533911" w:rsidRDefault="003652D3" w:rsidP="003652D3">
      <w:pPr>
        <w:shd w:val="clear" w:color="auto" w:fill="FFFFFF"/>
        <w:tabs>
          <w:tab w:val="left" w:pos="1243"/>
        </w:tabs>
        <w:suppressAutoHyphens w:val="0"/>
        <w:jc w:val="both"/>
        <w:rPr>
          <w:sz w:val="28"/>
          <w:szCs w:val="28"/>
        </w:rPr>
      </w:pPr>
      <w:r>
        <w:rPr>
          <w:sz w:val="28"/>
          <w:szCs w:val="28"/>
        </w:rPr>
        <w:t xml:space="preserve">             </w:t>
      </w:r>
      <w:r w:rsidRPr="00533911">
        <w:rPr>
          <w:sz w:val="28"/>
          <w:szCs w:val="28"/>
        </w:rPr>
        <w:t>9.1. Реквизиты для перечисления арендной платы: администрация Кореновского городского поселения Кореновского района:</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xml:space="preserve">УФК по Краснодарскому краю (администрация Кореновского городского поселения, л/с 04183007210)         </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xml:space="preserve">- р/с </w:t>
      </w:r>
      <w:proofErr w:type="gramStart"/>
      <w:r>
        <w:rPr>
          <w:sz w:val="28"/>
          <w:szCs w:val="28"/>
        </w:rPr>
        <w:t>03100643000000011800</w:t>
      </w:r>
      <w:r w:rsidRPr="00533911">
        <w:rPr>
          <w:sz w:val="28"/>
          <w:szCs w:val="28"/>
        </w:rPr>
        <w:t>  в</w:t>
      </w:r>
      <w:proofErr w:type="gramEnd"/>
      <w:r w:rsidRPr="00533911">
        <w:rPr>
          <w:sz w:val="28"/>
          <w:szCs w:val="28"/>
        </w:rPr>
        <w:t>  Южное ГУ Банка России  г.</w:t>
      </w:r>
      <w:r>
        <w:rPr>
          <w:sz w:val="28"/>
          <w:szCs w:val="28"/>
        </w:rPr>
        <w:t xml:space="preserve"> </w:t>
      </w:r>
      <w:r w:rsidRPr="00533911">
        <w:rPr>
          <w:sz w:val="28"/>
          <w:szCs w:val="28"/>
        </w:rPr>
        <w:t>Краснодар;</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xml:space="preserve">- </w:t>
      </w:r>
      <w:proofErr w:type="gramStart"/>
      <w:r w:rsidRPr="00533911">
        <w:rPr>
          <w:sz w:val="28"/>
          <w:szCs w:val="28"/>
        </w:rPr>
        <w:t xml:space="preserve">БИК  </w:t>
      </w:r>
      <w:r>
        <w:rPr>
          <w:sz w:val="28"/>
          <w:szCs w:val="28"/>
        </w:rPr>
        <w:t>010349101</w:t>
      </w:r>
      <w:proofErr w:type="gramEnd"/>
      <w:r w:rsidRPr="00533911">
        <w:rPr>
          <w:sz w:val="28"/>
          <w:szCs w:val="28"/>
        </w:rPr>
        <w:t>;</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xml:space="preserve">- ИНН 2335063790 </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ОГРН 1052319707274</w:t>
      </w:r>
    </w:p>
    <w:p w:rsidR="003652D3" w:rsidRPr="00533911"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ОКТМО 03621101</w:t>
      </w:r>
    </w:p>
    <w:p w:rsidR="003652D3" w:rsidRDefault="003652D3" w:rsidP="003652D3">
      <w:pPr>
        <w:shd w:val="clear" w:color="auto" w:fill="FFFFFF"/>
        <w:tabs>
          <w:tab w:val="left" w:pos="1243"/>
        </w:tabs>
        <w:suppressAutoHyphens w:val="0"/>
        <w:jc w:val="both"/>
        <w:rPr>
          <w:sz w:val="28"/>
          <w:szCs w:val="28"/>
        </w:rPr>
      </w:pPr>
      <w:r>
        <w:rPr>
          <w:sz w:val="28"/>
          <w:szCs w:val="28"/>
        </w:rPr>
        <w:tab/>
      </w:r>
      <w:r w:rsidRPr="00533911">
        <w:rPr>
          <w:sz w:val="28"/>
          <w:szCs w:val="28"/>
        </w:rPr>
        <w:t>- код дохода 992 1</w:t>
      </w:r>
      <w:r>
        <w:rPr>
          <w:sz w:val="28"/>
          <w:szCs w:val="28"/>
        </w:rPr>
        <w:t>11 05035 13 0000 120</w:t>
      </w:r>
    </w:p>
    <w:p w:rsidR="003652D3" w:rsidRPr="00533911" w:rsidRDefault="003652D3" w:rsidP="003652D3">
      <w:pPr>
        <w:shd w:val="clear" w:color="auto" w:fill="FFFFFF"/>
        <w:tabs>
          <w:tab w:val="left" w:pos="1243"/>
        </w:tabs>
        <w:suppressAutoHyphens w:val="0"/>
        <w:jc w:val="both"/>
        <w:rPr>
          <w:sz w:val="28"/>
          <w:szCs w:val="28"/>
        </w:rPr>
      </w:pPr>
    </w:p>
    <w:p w:rsidR="003652D3" w:rsidRPr="00533911" w:rsidRDefault="003652D3" w:rsidP="003652D3">
      <w:pPr>
        <w:shd w:val="clear" w:color="auto" w:fill="FFFFFF"/>
        <w:jc w:val="center"/>
        <w:rPr>
          <w:sz w:val="28"/>
          <w:szCs w:val="28"/>
        </w:rPr>
      </w:pPr>
      <w:r w:rsidRPr="00533911">
        <w:rPr>
          <w:sz w:val="28"/>
          <w:szCs w:val="28"/>
        </w:rPr>
        <w:t>9.2. Юридические адреса сторон:</w:t>
      </w:r>
    </w:p>
    <w:p w:rsidR="003652D3" w:rsidRPr="00533911" w:rsidRDefault="003652D3" w:rsidP="003652D3">
      <w:pPr>
        <w:shd w:val="clear" w:color="auto" w:fill="FFFFFF"/>
        <w:jc w:val="both"/>
        <w:rPr>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3652D3" w:rsidRPr="00533911" w:rsidTr="00907FD2">
        <w:trPr>
          <w:trHeight w:val="3552"/>
        </w:trPr>
        <w:tc>
          <w:tcPr>
            <w:tcW w:w="5245" w:type="dxa"/>
          </w:tcPr>
          <w:p w:rsidR="003652D3" w:rsidRPr="00533911" w:rsidRDefault="003652D3" w:rsidP="00907FD2">
            <w:pPr>
              <w:shd w:val="clear" w:color="auto" w:fill="FFFFFF"/>
              <w:jc w:val="both"/>
              <w:rPr>
                <w:bCs/>
                <w:sz w:val="28"/>
                <w:szCs w:val="28"/>
              </w:rPr>
            </w:pPr>
            <w:r w:rsidRPr="00533911">
              <w:rPr>
                <w:bCs/>
                <w:sz w:val="28"/>
                <w:szCs w:val="28"/>
              </w:rPr>
              <w:t>Арендодатель:</w:t>
            </w:r>
          </w:p>
          <w:p w:rsidR="003652D3" w:rsidRPr="00533911" w:rsidRDefault="003652D3" w:rsidP="00907FD2">
            <w:pPr>
              <w:shd w:val="clear" w:color="auto" w:fill="FFFFFF"/>
              <w:rPr>
                <w:sz w:val="28"/>
                <w:szCs w:val="28"/>
              </w:rPr>
            </w:pPr>
            <w:r w:rsidRPr="00533911">
              <w:rPr>
                <w:sz w:val="28"/>
                <w:szCs w:val="28"/>
              </w:rPr>
              <w:t>Кореновского городского поселения Кореновского района</w:t>
            </w:r>
          </w:p>
          <w:p w:rsidR="003652D3" w:rsidRPr="00533911" w:rsidRDefault="003652D3" w:rsidP="00907FD2">
            <w:pPr>
              <w:shd w:val="clear" w:color="auto" w:fill="FFFFFF"/>
              <w:rPr>
                <w:sz w:val="28"/>
                <w:szCs w:val="28"/>
              </w:rPr>
            </w:pPr>
            <w:r w:rsidRPr="00533911">
              <w:rPr>
                <w:sz w:val="28"/>
                <w:szCs w:val="28"/>
              </w:rPr>
              <w:t>Юридический адрес: 353180, город Кореновск, улица Красная, 41</w:t>
            </w:r>
          </w:p>
          <w:p w:rsidR="003652D3" w:rsidRPr="00533911" w:rsidRDefault="003652D3" w:rsidP="00907FD2">
            <w:pPr>
              <w:shd w:val="clear" w:color="auto" w:fill="FFFFFF"/>
              <w:rPr>
                <w:sz w:val="28"/>
                <w:szCs w:val="28"/>
              </w:rPr>
            </w:pPr>
            <w:r w:rsidRPr="00533911">
              <w:rPr>
                <w:sz w:val="28"/>
                <w:szCs w:val="28"/>
              </w:rPr>
              <w:t xml:space="preserve">ИНН / КПП </w:t>
            </w:r>
            <w:r w:rsidRPr="00533911">
              <w:rPr>
                <w:sz w:val="28"/>
                <w:szCs w:val="28"/>
                <w:u w:val="single"/>
              </w:rPr>
              <w:t>2335063790</w:t>
            </w:r>
            <w:r>
              <w:rPr>
                <w:sz w:val="28"/>
                <w:szCs w:val="28"/>
              </w:rPr>
              <w:t>/</w:t>
            </w:r>
            <w:r w:rsidRPr="00533911">
              <w:rPr>
                <w:sz w:val="28"/>
                <w:szCs w:val="28"/>
              </w:rPr>
              <w:t>233501001</w:t>
            </w:r>
          </w:p>
          <w:p w:rsidR="003652D3" w:rsidRPr="00533911" w:rsidRDefault="003652D3" w:rsidP="00907FD2">
            <w:pPr>
              <w:shd w:val="clear" w:color="auto" w:fill="FFFFFF"/>
              <w:rPr>
                <w:sz w:val="28"/>
                <w:szCs w:val="28"/>
              </w:rPr>
            </w:pPr>
            <w:r w:rsidRPr="00533911">
              <w:rPr>
                <w:sz w:val="28"/>
                <w:szCs w:val="28"/>
              </w:rPr>
              <w:t xml:space="preserve">Расчётный счёт </w:t>
            </w:r>
            <w:r w:rsidRPr="00533911">
              <w:rPr>
                <w:sz w:val="28"/>
                <w:szCs w:val="28"/>
                <w:u w:val="single"/>
              </w:rPr>
              <w:t xml:space="preserve">№ </w:t>
            </w:r>
            <w:r>
              <w:rPr>
                <w:sz w:val="28"/>
                <w:szCs w:val="28"/>
                <w:u w:val="single"/>
              </w:rPr>
              <w:t>03100643000000011800</w:t>
            </w:r>
          </w:p>
          <w:p w:rsidR="003652D3" w:rsidRPr="00533911" w:rsidRDefault="003652D3" w:rsidP="00907FD2">
            <w:pPr>
              <w:shd w:val="clear" w:color="auto" w:fill="FFFFFF"/>
              <w:rPr>
                <w:sz w:val="28"/>
                <w:szCs w:val="28"/>
              </w:rPr>
            </w:pPr>
            <w:r w:rsidRPr="00533911">
              <w:rPr>
                <w:sz w:val="28"/>
                <w:szCs w:val="28"/>
              </w:rPr>
              <w:t xml:space="preserve">Банк </w:t>
            </w:r>
            <w:r w:rsidRPr="00533911">
              <w:rPr>
                <w:sz w:val="28"/>
                <w:szCs w:val="28"/>
                <w:u w:val="single"/>
              </w:rPr>
              <w:t xml:space="preserve">Южное ГУ Банка </w:t>
            </w:r>
            <w:proofErr w:type="gramStart"/>
            <w:r w:rsidRPr="00533911">
              <w:rPr>
                <w:sz w:val="28"/>
                <w:szCs w:val="28"/>
                <w:u w:val="single"/>
              </w:rPr>
              <w:t xml:space="preserve">России  </w:t>
            </w:r>
            <w:proofErr w:type="spellStart"/>
            <w:r w:rsidRPr="00533911">
              <w:rPr>
                <w:sz w:val="28"/>
                <w:szCs w:val="28"/>
                <w:u w:val="single"/>
              </w:rPr>
              <w:t>г.Краснодар</w:t>
            </w:r>
            <w:proofErr w:type="spellEnd"/>
            <w:proofErr w:type="gramEnd"/>
          </w:p>
        </w:tc>
        <w:tc>
          <w:tcPr>
            <w:tcW w:w="284" w:type="dxa"/>
          </w:tcPr>
          <w:p w:rsidR="003652D3" w:rsidRPr="00533911" w:rsidRDefault="003652D3" w:rsidP="00907FD2">
            <w:pPr>
              <w:shd w:val="clear" w:color="auto" w:fill="FFFFFF"/>
              <w:jc w:val="both"/>
              <w:rPr>
                <w:bCs/>
                <w:sz w:val="28"/>
                <w:szCs w:val="28"/>
              </w:rPr>
            </w:pPr>
          </w:p>
        </w:tc>
        <w:tc>
          <w:tcPr>
            <w:tcW w:w="4109" w:type="dxa"/>
          </w:tcPr>
          <w:p w:rsidR="003652D3" w:rsidRPr="00533911" w:rsidRDefault="003652D3" w:rsidP="00907FD2">
            <w:pPr>
              <w:shd w:val="clear" w:color="auto" w:fill="FFFFFF"/>
              <w:jc w:val="both"/>
              <w:rPr>
                <w:bCs/>
                <w:sz w:val="28"/>
                <w:szCs w:val="28"/>
              </w:rPr>
            </w:pPr>
            <w:r w:rsidRPr="00533911">
              <w:rPr>
                <w:bCs/>
                <w:sz w:val="28"/>
                <w:szCs w:val="28"/>
              </w:rPr>
              <w:t xml:space="preserve">Арендатор: </w:t>
            </w:r>
          </w:p>
          <w:p w:rsidR="003652D3" w:rsidRPr="00533911" w:rsidRDefault="003652D3" w:rsidP="00907FD2">
            <w:pPr>
              <w:shd w:val="clear" w:color="auto" w:fill="FFFFFF"/>
              <w:jc w:val="both"/>
              <w:rPr>
                <w:sz w:val="28"/>
                <w:szCs w:val="28"/>
              </w:rPr>
            </w:pPr>
            <w:r w:rsidRPr="00533911">
              <w:rPr>
                <w:sz w:val="28"/>
                <w:szCs w:val="28"/>
              </w:rPr>
              <w:t xml:space="preserve">Юридический адрес: </w:t>
            </w:r>
          </w:p>
          <w:p w:rsidR="003652D3" w:rsidRPr="00533911" w:rsidRDefault="003652D3" w:rsidP="00907FD2">
            <w:pPr>
              <w:shd w:val="clear" w:color="auto" w:fill="FFFFFF"/>
              <w:jc w:val="both"/>
              <w:rPr>
                <w:bCs/>
                <w:sz w:val="28"/>
                <w:szCs w:val="28"/>
              </w:rPr>
            </w:pPr>
            <w:r w:rsidRPr="00533911">
              <w:rPr>
                <w:bCs/>
                <w:sz w:val="28"/>
                <w:szCs w:val="28"/>
              </w:rPr>
              <w:t xml:space="preserve">ОГРН </w:t>
            </w:r>
          </w:p>
          <w:p w:rsidR="003652D3" w:rsidRPr="00533911" w:rsidRDefault="003652D3" w:rsidP="00907FD2">
            <w:pPr>
              <w:shd w:val="clear" w:color="auto" w:fill="FFFFFF"/>
              <w:jc w:val="both"/>
              <w:rPr>
                <w:sz w:val="28"/>
                <w:szCs w:val="28"/>
              </w:rPr>
            </w:pPr>
            <w:r w:rsidRPr="00533911">
              <w:rPr>
                <w:sz w:val="28"/>
                <w:szCs w:val="28"/>
              </w:rPr>
              <w:t xml:space="preserve">Коды ИНН / КПП    </w:t>
            </w:r>
          </w:p>
          <w:p w:rsidR="003652D3" w:rsidRPr="00533911" w:rsidRDefault="003652D3" w:rsidP="00907FD2">
            <w:pPr>
              <w:shd w:val="clear" w:color="auto" w:fill="FFFFFF"/>
              <w:jc w:val="both"/>
              <w:rPr>
                <w:sz w:val="28"/>
                <w:szCs w:val="28"/>
              </w:rPr>
            </w:pPr>
            <w:r w:rsidRPr="00533911">
              <w:rPr>
                <w:sz w:val="28"/>
                <w:szCs w:val="28"/>
              </w:rPr>
              <w:t xml:space="preserve">Расчётный счёт </w:t>
            </w:r>
          </w:p>
          <w:p w:rsidR="003652D3" w:rsidRPr="00533911" w:rsidRDefault="003652D3" w:rsidP="00907FD2">
            <w:pPr>
              <w:jc w:val="both"/>
              <w:rPr>
                <w:sz w:val="28"/>
                <w:szCs w:val="28"/>
              </w:rPr>
            </w:pPr>
          </w:p>
        </w:tc>
      </w:tr>
    </w:tbl>
    <w:p w:rsidR="003652D3" w:rsidRDefault="003652D3" w:rsidP="003652D3">
      <w:pPr>
        <w:jc w:val="center"/>
        <w:rPr>
          <w:bCs/>
          <w:sz w:val="28"/>
          <w:szCs w:val="28"/>
        </w:rPr>
      </w:pPr>
      <w:r w:rsidRPr="00533911">
        <w:rPr>
          <w:bCs/>
          <w:sz w:val="28"/>
          <w:szCs w:val="28"/>
        </w:rPr>
        <w:t>ПОДПИСИ СТОРОН:</w:t>
      </w:r>
    </w:p>
    <w:p w:rsidR="003652D3" w:rsidRPr="00533911" w:rsidRDefault="003652D3" w:rsidP="003652D3">
      <w:pPr>
        <w:jc w:val="center"/>
        <w:rPr>
          <w:bCs/>
          <w:sz w:val="28"/>
          <w:szCs w:val="28"/>
        </w:rPr>
      </w:pPr>
    </w:p>
    <w:p w:rsidR="003652D3" w:rsidRPr="00533911" w:rsidRDefault="003652D3" w:rsidP="003652D3">
      <w:pPr>
        <w:shd w:val="clear" w:color="auto" w:fill="FFFFFF"/>
        <w:jc w:val="both"/>
        <w:rPr>
          <w:bCs/>
          <w:sz w:val="28"/>
          <w:szCs w:val="28"/>
        </w:rPr>
      </w:pPr>
      <w:r w:rsidRPr="00533911">
        <w:rPr>
          <w:bCs/>
          <w:sz w:val="28"/>
          <w:szCs w:val="28"/>
        </w:rPr>
        <w:t xml:space="preserve">От </w:t>
      </w:r>
      <w:proofErr w:type="gramStart"/>
      <w:r w:rsidRPr="00533911">
        <w:rPr>
          <w:bCs/>
          <w:sz w:val="28"/>
          <w:szCs w:val="28"/>
        </w:rPr>
        <w:t xml:space="preserve">Арендодателя:   </w:t>
      </w:r>
      <w:proofErr w:type="gramEnd"/>
      <w:r w:rsidRPr="00533911">
        <w:rPr>
          <w:bCs/>
          <w:sz w:val="28"/>
          <w:szCs w:val="28"/>
        </w:rPr>
        <w:t xml:space="preserve">                                                       от Арендатора:</w:t>
      </w:r>
    </w:p>
    <w:p w:rsidR="003652D3" w:rsidRPr="00533911" w:rsidRDefault="003652D3" w:rsidP="003652D3">
      <w:pPr>
        <w:shd w:val="clear" w:color="auto" w:fill="FFFFFF"/>
        <w:jc w:val="both"/>
        <w:rPr>
          <w:bCs/>
          <w:sz w:val="28"/>
          <w:szCs w:val="28"/>
        </w:rPr>
      </w:pPr>
    </w:p>
    <w:p w:rsidR="003652D3" w:rsidRPr="00533911" w:rsidRDefault="003652D3" w:rsidP="003652D3">
      <w:pPr>
        <w:shd w:val="clear" w:color="auto" w:fill="FFFFFF"/>
        <w:jc w:val="both"/>
        <w:rPr>
          <w:sz w:val="28"/>
          <w:szCs w:val="28"/>
        </w:rPr>
      </w:pPr>
      <w:r w:rsidRPr="00533911">
        <w:rPr>
          <w:bCs/>
          <w:sz w:val="28"/>
          <w:szCs w:val="28"/>
        </w:rPr>
        <w:t>______________________________   ___________________</w:t>
      </w:r>
    </w:p>
    <w:p w:rsidR="003652D3" w:rsidRPr="00533911" w:rsidRDefault="003652D3" w:rsidP="003652D3">
      <w:pPr>
        <w:shd w:val="clear" w:color="auto" w:fill="FFFFFF"/>
        <w:jc w:val="both"/>
        <w:rPr>
          <w:bCs/>
        </w:rPr>
      </w:pPr>
      <w:r w:rsidRPr="00533911">
        <w:rPr>
          <w:bCs/>
        </w:rPr>
        <w:t xml:space="preserve">          (</w:t>
      </w:r>
      <w:proofErr w:type="gramStart"/>
      <w:r w:rsidRPr="00533911">
        <w:rPr>
          <w:bCs/>
        </w:rPr>
        <w:t>подпись)</w:t>
      </w:r>
      <w:r w:rsidRPr="00533911">
        <w:rPr>
          <w:rFonts w:ascii="Arial" w:cs="Arial"/>
          <w:bCs/>
        </w:rPr>
        <w:t xml:space="preserve">   </w:t>
      </w:r>
      <w:proofErr w:type="gramEnd"/>
      <w:r w:rsidRPr="00533911">
        <w:rPr>
          <w:rFonts w:ascii="Arial" w:cs="Arial"/>
          <w:bCs/>
        </w:rPr>
        <w:t xml:space="preserve">                                                  </w:t>
      </w:r>
      <w:r w:rsidRPr="00533911">
        <w:rPr>
          <w:bCs/>
        </w:rPr>
        <w:t>(подпись)</w:t>
      </w:r>
      <w:r w:rsidRPr="00533911">
        <w:rPr>
          <w:rFonts w:ascii="Arial" w:cs="Arial"/>
          <w:bCs/>
        </w:rPr>
        <w:t xml:space="preserve">                        </w:t>
      </w:r>
      <w:r w:rsidRPr="00533911">
        <w:rPr>
          <w:bCs/>
        </w:rPr>
        <w:t>(Ф.И.О.)</w:t>
      </w:r>
    </w:p>
    <w:p w:rsidR="003652D3" w:rsidRPr="00533911" w:rsidRDefault="003652D3" w:rsidP="003652D3">
      <w:pPr>
        <w:suppressAutoHyphens w:val="0"/>
        <w:jc w:val="both"/>
        <w:rPr>
          <w:rFonts w:eastAsiaTheme="minorHAnsi"/>
          <w:sz w:val="28"/>
          <w:szCs w:val="28"/>
          <w:lang w:eastAsia="en-US"/>
        </w:rPr>
      </w:pPr>
      <w:r w:rsidRPr="00533911">
        <w:rPr>
          <w:sz w:val="28"/>
          <w:szCs w:val="28"/>
          <w:lang w:val="en-US"/>
        </w:rPr>
        <w:t>M</w:t>
      </w:r>
      <w:r w:rsidRPr="00533911">
        <w:rPr>
          <w:sz w:val="28"/>
          <w:szCs w:val="28"/>
        </w:rPr>
        <w:t>.П.</w:t>
      </w:r>
      <w:r w:rsidRPr="00533911">
        <w:rPr>
          <w:rFonts w:ascii="Arial" w:cs="Arial"/>
          <w:sz w:val="28"/>
          <w:szCs w:val="28"/>
        </w:rPr>
        <w:t xml:space="preserve">                 </w:t>
      </w:r>
      <w:r w:rsidRPr="00533911">
        <w:rPr>
          <w:sz w:val="28"/>
          <w:szCs w:val="28"/>
        </w:rPr>
        <w:tab/>
      </w: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Default="003652D3"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Default="00C85074" w:rsidP="003652D3">
      <w:pPr>
        <w:jc w:val="center"/>
        <w:rPr>
          <w:sz w:val="28"/>
          <w:szCs w:val="28"/>
        </w:rPr>
      </w:pPr>
    </w:p>
    <w:p w:rsidR="00C85074" w:rsidRPr="00533911" w:rsidRDefault="00C85074" w:rsidP="003652D3">
      <w:pPr>
        <w:jc w:val="center"/>
        <w:rPr>
          <w:sz w:val="28"/>
          <w:szCs w:val="28"/>
        </w:rPr>
      </w:pPr>
    </w:p>
    <w:p w:rsidR="003652D3" w:rsidRPr="00533911" w:rsidRDefault="003652D3" w:rsidP="003652D3">
      <w:pPr>
        <w:jc w:val="center"/>
        <w:rPr>
          <w:sz w:val="28"/>
          <w:szCs w:val="28"/>
        </w:rPr>
      </w:pPr>
    </w:p>
    <w:p w:rsidR="003652D3" w:rsidRPr="00533911" w:rsidRDefault="003652D3" w:rsidP="003652D3">
      <w:pPr>
        <w:jc w:val="right"/>
        <w:rPr>
          <w:sz w:val="28"/>
          <w:szCs w:val="28"/>
        </w:rPr>
      </w:pPr>
      <w:r>
        <w:rPr>
          <w:sz w:val="28"/>
          <w:szCs w:val="28"/>
        </w:rPr>
        <w:lastRenderedPageBreak/>
        <w:t>ПРИЛОЖЕНИЕ № 8</w:t>
      </w:r>
    </w:p>
    <w:p w:rsidR="003652D3" w:rsidRDefault="003652D3" w:rsidP="003652D3">
      <w:pPr>
        <w:jc w:val="right"/>
        <w:rPr>
          <w:sz w:val="28"/>
          <w:szCs w:val="28"/>
        </w:rPr>
      </w:pPr>
      <w:r w:rsidRPr="00533911">
        <w:rPr>
          <w:sz w:val="28"/>
          <w:szCs w:val="28"/>
        </w:rPr>
        <w:t>к договору аренды движимого</w:t>
      </w:r>
    </w:p>
    <w:p w:rsidR="003652D3" w:rsidRDefault="003652D3" w:rsidP="003652D3">
      <w:pPr>
        <w:jc w:val="right"/>
        <w:rPr>
          <w:sz w:val="28"/>
          <w:szCs w:val="28"/>
        </w:rPr>
      </w:pPr>
      <w:r w:rsidRPr="00533911">
        <w:rPr>
          <w:sz w:val="28"/>
          <w:szCs w:val="28"/>
        </w:rPr>
        <w:t xml:space="preserve"> имущества, являющегося муниципальной</w:t>
      </w:r>
    </w:p>
    <w:p w:rsidR="003652D3" w:rsidRDefault="003652D3" w:rsidP="003652D3">
      <w:pPr>
        <w:jc w:val="right"/>
        <w:rPr>
          <w:sz w:val="28"/>
          <w:szCs w:val="28"/>
        </w:rPr>
      </w:pPr>
      <w:r w:rsidRPr="00533911">
        <w:rPr>
          <w:sz w:val="28"/>
          <w:szCs w:val="28"/>
        </w:rPr>
        <w:t xml:space="preserve"> собственностью Кореновского городского</w:t>
      </w:r>
    </w:p>
    <w:p w:rsidR="003652D3" w:rsidRPr="00533911" w:rsidRDefault="003652D3" w:rsidP="003652D3">
      <w:pPr>
        <w:jc w:val="right"/>
        <w:rPr>
          <w:sz w:val="28"/>
          <w:szCs w:val="28"/>
        </w:rPr>
      </w:pPr>
      <w:r w:rsidRPr="00533911">
        <w:rPr>
          <w:sz w:val="28"/>
          <w:szCs w:val="28"/>
        </w:rPr>
        <w:t>поселения Кореновского района</w:t>
      </w:r>
    </w:p>
    <w:p w:rsidR="003652D3" w:rsidRPr="00533911" w:rsidRDefault="003652D3" w:rsidP="003652D3">
      <w:pPr>
        <w:jc w:val="right"/>
        <w:rPr>
          <w:sz w:val="28"/>
          <w:szCs w:val="28"/>
        </w:rPr>
      </w:pPr>
    </w:p>
    <w:p w:rsidR="003652D3" w:rsidRPr="00533911" w:rsidRDefault="003652D3" w:rsidP="003652D3">
      <w:pPr>
        <w:jc w:val="both"/>
        <w:rPr>
          <w:sz w:val="28"/>
          <w:szCs w:val="28"/>
        </w:rPr>
      </w:pPr>
    </w:p>
    <w:p w:rsidR="003652D3" w:rsidRPr="00533911" w:rsidRDefault="003652D3" w:rsidP="003652D3">
      <w:pPr>
        <w:jc w:val="both"/>
        <w:rPr>
          <w:sz w:val="28"/>
          <w:szCs w:val="28"/>
        </w:rPr>
      </w:pPr>
    </w:p>
    <w:p w:rsidR="003652D3" w:rsidRPr="00533911" w:rsidRDefault="003652D3" w:rsidP="003652D3">
      <w:pPr>
        <w:jc w:val="center"/>
        <w:rPr>
          <w:sz w:val="28"/>
          <w:szCs w:val="28"/>
        </w:rPr>
      </w:pPr>
      <w:r w:rsidRPr="00533911">
        <w:rPr>
          <w:sz w:val="28"/>
          <w:szCs w:val="28"/>
        </w:rPr>
        <w:t xml:space="preserve">АКТ </w:t>
      </w:r>
    </w:p>
    <w:p w:rsidR="003652D3" w:rsidRPr="00533911" w:rsidRDefault="003652D3" w:rsidP="003652D3">
      <w:pPr>
        <w:jc w:val="center"/>
        <w:rPr>
          <w:sz w:val="28"/>
          <w:szCs w:val="28"/>
        </w:rPr>
      </w:pPr>
      <w:r w:rsidRPr="00533911">
        <w:rPr>
          <w:sz w:val="28"/>
          <w:szCs w:val="28"/>
        </w:rPr>
        <w:t>приема – передачи движимого имущества</w:t>
      </w:r>
    </w:p>
    <w:p w:rsidR="003652D3" w:rsidRPr="00533911" w:rsidRDefault="003652D3" w:rsidP="003652D3">
      <w:pPr>
        <w:jc w:val="center"/>
        <w:rPr>
          <w:sz w:val="28"/>
          <w:szCs w:val="28"/>
        </w:rPr>
      </w:pPr>
    </w:p>
    <w:p w:rsidR="003652D3" w:rsidRPr="00533911" w:rsidRDefault="003652D3" w:rsidP="003652D3">
      <w:pPr>
        <w:widowControl w:val="0"/>
        <w:tabs>
          <w:tab w:val="left" w:pos="9498"/>
        </w:tabs>
        <w:autoSpaceDE w:val="0"/>
        <w:jc w:val="both"/>
        <w:rPr>
          <w:sz w:val="28"/>
          <w:szCs w:val="28"/>
          <w:lang w:eastAsia="ru-RU"/>
        </w:rPr>
      </w:pPr>
      <w:r w:rsidRPr="00533911">
        <w:rPr>
          <w:sz w:val="28"/>
          <w:szCs w:val="28"/>
          <w:lang w:eastAsia="ru-RU"/>
        </w:rPr>
        <w:t>г.</w:t>
      </w:r>
      <w:r>
        <w:rPr>
          <w:sz w:val="28"/>
          <w:szCs w:val="28"/>
          <w:lang w:eastAsia="ru-RU"/>
        </w:rPr>
        <w:t xml:space="preserve"> </w:t>
      </w:r>
      <w:r w:rsidRPr="00533911">
        <w:rPr>
          <w:sz w:val="28"/>
          <w:szCs w:val="28"/>
          <w:lang w:eastAsia="ru-RU"/>
        </w:rPr>
        <w:t xml:space="preserve">Кореновск                </w:t>
      </w:r>
      <w:r>
        <w:rPr>
          <w:sz w:val="28"/>
          <w:szCs w:val="28"/>
          <w:lang w:eastAsia="ru-RU"/>
        </w:rPr>
        <w:t xml:space="preserve">                               </w:t>
      </w:r>
      <w:r w:rsidRPr="00533911">
        <w:rPr>
          <w:sz w:val="28"/>
          <w:szCs w:val="28"/>
          <w:lang w:eastAsia="ru-RU"/>
        </w:rPr>
        <w:t xml:space="preserve">                          ________________20</w:t>
      </w:r>
      <w:r>
        <w:rPr>
          <w:sz w:val="28"/>
          <w:szCs w:val="28"/>
          <w:lang w:eastAsia="ru-RU"/>
        </w:rPr>
        <w:t>21</w:t>
      </w:r>
      <w:r w:rsidRPr="00533911">
        <w:rPr>
          <w:sz w:val="28"/>
          <w:szCs w:val="28"/>
          <w:lang w:eastAsia="ru-RU"/>
        </w:rPr>
        <w:t xml:space="preserve"> г.</w:t>
      </w:r>
    </w:p>
    <w:p w:rsidR="003652D3" w:rsidRPr="00533911" w:rsidRDefault="003652D3" w:rsidP="003652D3">
      <w:pPr>
        <w:widowControl w:val="0"/>
        <w:tabs>
          <w:tab w:val="left" w:pos="9498"/>
        </w:tabs>
        <w:autoSpaceDE w:val="0"/>
        <w:jc w:val="both"/>
        <w:rPr>
          <w:sz w:val="28"/>
          <w:szCs w:val="28"/>
          <w:lang w:eastAsia="ru-RU"/>
        </w:rPr>
      </w:pPr>
    </w:p>
    <w:p w:rsidR="003652D3" w:rsidRPr="00533911" w:rsidRDefault="003652D3" w:rsidP="003652D3">
      <w:pPr>
        <w:widowControl w:val="0"/>
        <w:tabs>
          <w:tab w:val="left" w:pos="9498"/>
        </w:tabs>
        <w:autoSpaceDE w:val="0"/>
        <w:jc w:val="both"/>
        <w:rPr>
          <w:sz w:val="28"/>
          <w:szCs w:val="28"/>
          <w:lang w:eastAsia="ru-RU"/>
        </w:rPr>
      </w:pPr>
    </w:p>
    <w:p w:rsidR="003652D3" w:rsidRPr="00533911" w:rsidRDefault="003652D3" w:rsidP="003652D3">
      <w:pPr>
        <w:keepNext/>
        <w:tabs>
          <w:tab w:val="center" w:pos="0"/>
        </w:tabs>
        <w:jc w:val="both"/>
        <w:rPr>
          <w:rFonts w:eastAsia="Lucida Sans Unicode"/>
          <w:sz w:val="28"/>
          <w:szCs w:val="28"/>
        </w:rPr>
      </w:pPr>
      <w:r w:rsidRPr="00533911">
        <w:rPr>
          <w:rFonts w:eastAsia="Lucida Sans Unicode"/>
          <w:sz w:val="28"/>
          <w:szCs w:val="28"/>
        </w:rPr>
        <w:t xml:space="preserve">Администрация Кореновского городского поселения Кореновского района, именуемая в дальнейшем «Арендодатель», в лице главы </w:t>
      </w:r>
      <w:proofErr w:type="spellStart"/>
      <w:r w:rsidRPr="00533911">
        <w:rPr>
          <w:rFonts w:eastAsia="Lucida Sans Unicode"/>
          <w:sz w:val="28"/>
          <w:szCs w:val="28"/>
        </w:rPr>
        <w:t>Шутылева</w:t>
      </w:r>
      <w:proofErr w:type="spellEnd"/>
      <w:r w:rsidRPr="00533911">
        <w:rPr>
          <w:rFonts w:eastAsia="Lucida Sans Unicode"/>
          <w:sz w:val="28"/>
          <w:szCs w:val="28"/>
        </w:rPr>
        <w:t xml:space="preserve"> Максима Олеговича, действующего на основании Устава, с одной стороны, </w:t>
      </w:r>
      <w:proofErr w:type="gramStart"/>
      <w:r w:rsidRPr="00533911">
        <w:rPr>
          <w:rFonts w:eastAsia="Lucida Sans Unicode"/>
          <w:sz w:val="28"/>
          <w:szCs w:val="28"/>
        </w:rPr>
        <w:t>и  _</w:t>
      </w:r>
      <w:proofErr w:type="gramEnd"/>
      <w:r w:rsidRPr="00533911">
        <w:rPr>
          <w:rFonts w:eastAsia="Lucida Sans Unicode"/>
          <w:sz w:val="28"/>
          <w:szCs w:val="28"/>
        </w:rPr>
        <w:t>__________________________________________, именуемый в дальнейшем «Арендатор», действующий на основании ____________________________________________________________________, с другой стороны, подписали настоящий акт приема – передачи (далее по тексту акт) объекта, передаваемого в аренду:</w:t>
      </w:r>
    </w:p>
    <w:p w:rsidR="003652D3" w:rsidRPr="00533911" w:rsidRDefault="003652D3" w:rsidP="003652D3">
      <w:pPr>
        <w:keepNext/>
        <w:tabs>
          <w:tab w:val="center" w:pos="0"/>
        </w:tabs>
        <w:jc w:val="both"/>
        <w:rPr>
          <w:rFonts w:eastAsia="Lucida Sans Unicode"/>
          <w:sz w:val="28"/>
          <w:szCs w:val="28"/>
        </w:rPr>
      </w:pPr>
      <w:r w:rsidRPr="00533911">
        <w:rPr>
          <w:rFonts w:eastAsia="Lucida Sans Unicode"/>
          <w:sz w:val="28"/>
          <w:szCs w:val="28"/>
        </w:rPr>
        <w:t>1. Арендодатель передал, а арендатор принял в аренду объект:</w:t>
      </w:r>
    </w:p>
    <w:p w:rsidR="00E417EF" w:rsidRDefault="00E417EF" w:rsidP="003652D3">
      <w:pPr>
        <w:tabs>
          <w:tab w:val="left" w:pos="540"/>
        </w:tabs>
        <w:jc w:val="both"/>
        <w:rPr>
          <w:rFonts w:eastAsiaTheme="minorHAnsi"/>
          <w:sz w:val="28"/>
          <w:szCs w:val="28"/>
          <w:lang w:eastAsia="en-US"/>
        </w:rPr>
      </w:pPr>
      <w:r>
        <w:rPr>
          <w:rFonts w:eastAsiaTheme="minorHAnsi"/>
          <w:sz w:val="28"/>
          <w:szCs w:val="28"/>
          <w:lang w:eastAsia="en-US"/>
        </w:rPr>
        <w:t xml:space="preserve">- </w:t>
      </w:r>
      <w:r w:rsidRPr="00E417EF">
        <w:rPr>
          <w:rFonts w:eastAsiaTheme="minorHAnsi"/>
          <w:sz w:val="28"/>
          <w:szCs w:val="28"/>
          <w:lang w:eastAsia="en-US"/>
        </w:rPr>
        <w:t xml:space="preserve">факс </w:t>
      </w:r>
      <w:proofErr w:type="spellStart"/>
      <w:r w:rsidRPr="00E417EF">
        <w:rPr>
          <w:rFonts w:eastAsiaTheme="minorHAnsi"/>
          <w:sz w:val="28"/>
          <w:szCs w:val="28"/>
          <w:lang w:eastAsia="en-US"/>
        </w:rPr>
        <w:t>Panasonic</w:t>
      </w:r>
      <w:proofErr w:type="spellEnd"/>
      <w:r w:rsidRPr="00E417EF">
        <w:rPr>
          <w:rFonts w:eastAsiaTheme="minorHAnsi"/>
          <w:sz w:val="28"/>
          <w:szCs w:val="28"/>
          <w:lang w:eastAsia="en-US"/>
        </w:rPr>
        <w:t xml:space="preserve"> KX–FT988RU, инвентарный номер 11013400062, год ввода в эксплуатацию 2012.</w:t>
      </w:r>
    </w:p>
    <w:p w:rsidR="003652D3" w:rsidRPr="00533911" w:rsidRDefault="003652D3" w:rsidP="003652D3">
      <w:pPr>
        <w:tabs>
          <w:tab w:val="left" w:pos="540"/>
        </w:tabs>
        <w:jc w:val="both"/>
        <w:rPr>
          <w:bCs/>
          <w:sz w:val="28"/>
          <w:szCs w:val="28"/>
        </w:rPr>
      </w:pPr>
      <w:r w:rsidRPr="00533911">
        <w:rPr>
          <w:bCs/>
          <w:sz w:val="28"/>
          <w:szCs w:val="28"/>
        </w:rPr>
        <w:t>2. Настоящий акт составлен в двух идентичных экземплярах, имеющих одинаковую юридическую силу. Первый экземпляр настоящего акта находится у Арендодателя, второй – у Арендатора.</w:t>
      </w:r>
    </w:p>
    <w:p w:rsidR="003652D3" w:rsidRPr="00533911" w:rsidRDefault="003652D3" w:rsidP="003652D3">
      <w:pPr>
        <w:shd w:val="clear" w:color="auto" w:fill="FFFFFF"/>
        <w:jc w:val="both"/>
        <w:rPr>
          <w:sz w:val="28"/>
          <w:szCs w:val="28"/>
        </w:rPr>
      </w:pPr>
      <w:r w:rsidRPr="00533911">
        <w:rPr>
          <w:sz w:val="28"/>
          <w:szCs w:val="28"/>
        </w:rPr>
        <w:t>3. Настоящий акт является неотъемлемой частью договора о передаче в аренду движимого имущества</w:t>
      </w:r>
      <w:r w:rsidRPr="00533911">
        <w:rPr>
          <w:bCs/>
          <w:sz w:val="28"/>
          <w:szCs w:val="28"/>
        </w:rPr>
        <w:t xml:space="preserve">, являющегося муниципальной </w:t>
      </w:r>
      <w:r w:rsidRPr="00533911">
        <w:rPr>
          <w:sz w:val="28"/>
          <w:szCs w:val="28"/>
        </w:rPr>
        <w:t>собственностью Кореновского городского поселения Кореновского района № _______________ от «____</w:t>
      </w:r>
      <w:proofErr w:type="gramStart"/>
      <w:r w:rsidRPr="00533911">
        <w:rPr>
          <w:sz w:val="28"/>
          <w:szCs w:val="28"/>
        </w:rPr>
        <w:t>_»_</w:t>
      </w:r>
      <w:proofErr w:type="gramEnd"/>
      <w:r w:rsidRPr="00533911">
        <w:rPr>
          <w:sz w:val="28"/>
          <w:szCs w:val="28"/>
        </w:rPr>
        <w:t>__________________20</w:t>
      </w:r>
      <w:r>
        <w:rPr>
          <w:sz w:val="28"/>
          <w:szCs w:val="28"/>
        </w:rPr>
        <w:t>21</w:t>
      </w:r>
      <w:r w:rsidRPr="00533911">
        <w:rPr>
          <w:sz w:val="28"/>
          <w:szCs w:val="28"/>
        </w:rPr>
        <w:t xml:space="preserve"> г.</w:t>
      </w:r>
    </w:p>
    <w:p w:rsidR="003652D3" w:rsidRPr="00533911" w:rsidRDefault="003652D3" w:rsidP="003652D3">
      <w:pPr>
        <w:jc w:val="both"/>
        <w:rPr>
          <w:sz w:val="28"/>
          <w:szCs w:val="28"/>
        </w:rPr>
      </w:pPr>
    </w:p>
    <w:p w:rsidR="003652D3" w:rsidRPr="00533911" w:rsidRDefault="003652D3" w:rsidP="003652D3"/>
    <w:tbl>
      <w:tblPr>
        <w:tblW w:w="9980" w:type="dxa"/>
        <w:tblInd w:w="-108" w:type="dxa"/>
        <w:tblLayout w:type="fixed"/>
        <w:tblCellMar>
          <w:left w:w="0" w:type="dxa"/>
          <w:right w:w="0" w:type="dxa"/>
        </w:tblCellMar>
        <w:tblLook w:val="0000" w:firstRow="0" w:lastRow="0" w:firstColumn="0" w:lastColumn="0" w:noHBand="0" w:noVBand="0"/>
      </w:tblPr>
      <w:tblGrid>
        <w:gridCol w:w="5429"/>
        <w:gridCol w:w="4111"/>
        <w:gridCol w:w="440"/>
      </w:tblGrid>
      <w:tr w:rsidR="003652D3" w:rsidRPr="00533911" w:rsidTr="00907FD2">
        <w:tc>
          <w:tcPr>
            <w:tcW w:w="5429" w:type="dxa"/>
            <w:shd w:val="clear" w:color="auto" w:fill="auto"/>
          </w:tcPr>
          <w:p w:rsidR="003652D3" w:rsidRPr="00533911" w:rsidRDefault="003652D3" w:rsidP="00907FD2">
            <w:pPr>
              <w:jc w:val="both"/>
              <w:rPr>
                <w:sz w:val="28"/>
                <w:szCs w:val="28"/>
              </w:rPr>
            </w:pPr>
            <w:r w:rsidRPr="00533911">
              <w:rPr>
                <w:sz w:val="28"/>
                <w:szCs w:val="28"/>
              </w:rPr>
              <w:t>Арендодатель:</w:t>
            </w:r>
          </w:p>
          <w:p w:rsidR="003652D3" w:rsidRPr="00533911" w:rsidRDefault="003652D3" w:rsidP="00907FD2">
            <w:pPr>
              <w:jc w:val="both"/>
              <w:rPr>
                <w:sz w:val="28"/>
                <w:szCs w:val="28"/>
              </w:rPr>
            </w:pPr>
          </w:p>
          <w:p w:rsidR="003652D3" w:rsidRPr="00533911" w:rsidRDefault="003652D3" w:rsidP="00907FD2">
            <w:pPr>
              <w:jc w:val="both"/>
              <w:rPr>
                <w:sz w:val="28"/>
                <w:szCs w:val="28"/>
              </w:rPr>
            </w:pPr>
          </w:p>
          <w:p w:rsidR="003652D3" w:rsidRPr="00533911" w:rsidRDefault="003652D3" w:rsidP="00907FD2">
            <w:pPr>
              <w:jc w:val="both"/>
              <w:rPr>
                <w:sz w:val="28"/>
                <w:szCs w:val="28"/>
              </w:rPr>
            </w:pPr>
            <w:r w:rsidRPr="00533911">
              <w:rPr>
                <w:sz w:val="28"/>
                <w:szCs w:val="28"/>
              </w:rPr>
              <w:t>__________________</w:t>
            </w:r>
          </w:p>
          <w:p w:rsidR="003652D3" w:rsidRPr="00533911" w:rsidRDefault="003652D3" w:rsidP="00907FD2">
            <w:pPr>
              <w:jc w:val="both"/>
              <w:rPr>
                <w:sz w:val="28"/>
                <w:szCs w:val="28"/>
              </w:rPr>
            </w:pPr>
          </w:p>
        </w:tc>
        <w:tc>
          <w:tcPr>
            <w:tcW w:w="4111" w:type="dxa"/>
            <w:shd w:val="clear" w:color="auto" w:fill="auto"/>
          </w:tcPr>
          <w:p w:rsidR="003652D3" w:rsidRPr="00533911" w:rsidRDefault="003652D3" w:rsidP="00907FD2">
            <w:pPr>
              <w:jc w:val="both"/>
              <w:rPr>
                <w:sz w:val="28"/>
                <w:szCs w:val="28"/>
              </w:rPr>
            </w:pPr>
            <w:r w:rsidRPr="00533911">
              <w:rPr>
                <w:sz w:val="28"/>
                <w:szCs w:val="28"/>
              </w:rPr>
              <w:t>Арендатор:</w:t>
            </w:r>
          </w:p>
          <w:p w:rsidR="003652D3" w:rsidRPr="00533911" w:rsidRDefault="003652D3" w:rsidP="00907FD2">
            <w:pPr>
              <w:jc w:val="both"/>
              <w:rPr>
                <w:sz w:val="28"/>
                <w:szCs w:val="28"/>
              </w:rPr>
            </w:pPr>
          </w:p>
          <w:p w:rsidR="003652D3" w:rsidRPr="00533911" w:rsidRDefault="003652D3" w:rsidP="00907FD2">
            <w:pPr>
              <w:jc w:val="both"/>
              <w:rPr>
                <w:sz w:val="28"/>
                <w:szCs w:val="28"/>
              </w:rPr>
            </w:pPr>
          </w:p>
          <w:p w:rsidR="003652D3" w:rsidRPr="00533911" w:rsidRDefault="003652D3" w:rsidP="00907FD2">
            <w:pPr>
              <w:jc w:val="both"/>
              <w:rPr>
                <w:sz w:val="28"/>
                <w:szCs w:val="28"/>
              </w:rPr>
            </w:pPr>
            <w:r w:rsidRPr="00533911">
              <w:rPr>
                <w:sz w:val="28"/>
                <w:szCs w:val="28"/>
              </w:rPr>
              <w:t>_________________</w:t>
            </w:r>
          </w:p>
          <w:p w:rsidR="003652D3" w:rsidRPr="00533911" w:rsidRDefault="003652D3" w:rsidP="00907FD2">
            <w:pPr>
              <w:jc w:val="both"/>
              <w:rPr>
                <w:sz w:val="28"/>
                <w:szCs w:val="28"/>
              </w:rPr>
            </w:pPr>
          </w:p>
          <w:p w:rsidR="003652D3" w:rsidRPr="00533911" w:rsidRDefault="003652D3" w:rsidP="00907FD2">
            <w:pPr>
              <w:jc w:val="both"/>
              <w:rPr>
                <w:sz w:val="28"/>
                <w:szCs w:val="28"/>
              </w:rPr>
            </w:pPr>
          </w:p>
          <w:p w:rsidR="003652D3" w:rsidRPr="00533911" w:rsidRDefault="003652D3" w:rsidP="00907FD2">
            <w:pPr>
              <w:jc w:val="both"/>
              <w:rPr>
                <w:sz w:val="28"/>
                <w:szCs w:val="28"/>
              </w:rPr>
            </w:pPr>
            <w:r w:rsidRPr="00533911">
              <w:br w:type="page"/>
            </w:r>
          </w:p>
        </w:tc>
        <w:tc>
          <w:tcPr>
            <w:tcW w:w="440" w:type="dxa"/>
            <w:shd w:val="clear" w:color="auto" w:fill="auto"/>
          </w:tcPr>
          <w:p w:rsidR="003652D3" w:rsidRPr="00533911" w:rsidRDefault="003652D3" w:rsidP="00907FD2">
            <w:pPr>
              <w:snapToGrid w:val="0"/>
              <w:jc w:val="both"/>
              <w:rPr>
                <w:sz w:val="28"/>
                <w:szCs w:val="28"/>
                <w:lang w:eastAsia="ru-RU"/>
              </w:rPr>
            </w:pPr>
          </w:p>
        </w:tc>
      </w:tr>
    </w:tbl>
    <w:p w:rsidR="003652D3" w:rsidRDefault="003652D3" w:rsidP="003652D3">
      <w:pPr>
        <w:ind w:right="-1"/>
        <w:jc w:val="center"/>
        <w:rPr>
          <w:b/>
          <w:sz w:val="28"/>
          <w:szCs w:val="28"/>
          <w:lang w:eastAsia="ar-SA"/>
        </w:rPr>
      </w:pPr>
    </w:p>
    <w:p w:rsidR="00380F38" w:rsidRDefault="00380F38" w:rsidP="008A2940">
      <w:pPr>
        <w:ind w:right="-1"/>
        <w:jc w:val="center"/>
        <w:rPr>
          <w:b/>
          <w:sz w:val="28"/>
          <w:szCs w:val="28"/>
          <w:lang w:eastAsia="ar-SA"/>
        </w:rPr>
      </w:pPr>
    </w:p>
    <w:sectPr w:rsidR="00380F38" w:rsidSect="00975712">
      <w:headerReference w:type="default" r:id="rId8"/>
      <w:pgSz w:w="11906" w:h="16838" w:code="9"/>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13" w:rsidRDefault="00E92A13">
      <w:r>
        <w:separator/>
      </w:r>
    </w:p>
  </w:endnote>
  <w:endnote w:type="continuationSeparator" w:id="0">
    <w:p w:rsidR="00E92A13" w:rsidRDefault="00E9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13" w:rsidRDefault="00E92A13">
      <w:r>
        <w:separator/>
      </w:r>
    </w:p>
  </w:footnote>
  <w:footnote w:type="continuationSeparator" w:id="0">
    <w:p w:rsidR="00E92A13" w:rsidRDefault="00E9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D2" w:rsidRPr="00C31B22" w:rsidRDefault="00907FD2" w:rsidP="00C31B22">
    <w:pPr>
      <w:pStyle w:val="af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F4345E"/>
    <w:multiLevelType w:val="hybridMultilevel"/>
    <w:tmpl w:val="64B87A7A"/>
    <w:lvl w:ilvl="0" w:tplc="A1F83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A1765C"/>
    <w:multiLevelType w:val="multilevel"/>
    <w:tmpl w:val="D3D05EB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4A81A00"/>
    <w:multiLevelType w:val="hybridMultilevel"/>
    <w:tmpl w:val="216A3DEC"/>
    <w:lvl w:ilvl="0" w:tplc="53A44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617246"/>
    <w:multiLevelType w:val="hybridMultilevel"/>
    <w:tmpl w:val="76924E0E"/>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15:restartNumberingAfterBreak="0">
    <w:nsid w:val="25DD5358"/>
    <w:multiLevelType w:val="hybridMultilevel"/>
    <w:tmpl w:val="9D66F054"/>
    <w:lvl w:ilvl="0" w:tplc="0500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7164D"/>
    <w:multiLevelType w:val="multilevel"/>
    <w:tmpl w:val="5CCA157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9" w15:restartNumberingAfterBreak="0">
    <w:nsid w:val="29FD0252"/>
    <w:multiLevelType w:val="hybridMultilevel"/>
    <w:tmpl w:val="6B08A10E"/>
    <w:lvl w:ilvl="0" w:tplc="28C684E8">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4EBDE">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E12DA">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F003AC">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2646E">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0A2C90">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822DA">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07B5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C471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3D22FD"/>
    <w:multiLevelType w:val="multilevel"/>
    <w:tmpl w:val="F0F0C8C4"/>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679EF"/>
    <w:multiLevelType w:val="multilevel"/>
    <w:tmpl w:val="115EC3F8"/>
    <w:lvl w:ilvl="0">
      <w:start w:val="3"/>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0625636"/>
    <w:multiLevelType w:val="hybridMultilevel"/>
    <w:tmpl w:val="4CE8B6AE"/>
    <w:lvl w:ilvl="0" w:tplc="ACDE75F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66576">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D4815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14A94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0BD6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362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ECD26">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0E9D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210FA">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F51DE5"/>
    <w:multiLevelType w:val="hybridMultilevel"/>
    <w:tmpl w:val="1228FBD8"/>
    <w:lvl w:ilvl="0" w:tplc="1A6286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E6F8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A6F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87F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C04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8F17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A49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497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A962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165532"/>
    <w:multiLevelType w:val="hybridMultilevel"/>
    <w:tmpl w:val="BB82E8B2"/>
    <w:lvl w:ilvl="0" w:tplc="35848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AD6C30"/>
    <w:multiLevelType w:val="hybridMultilevel"/>
    <w:tmpl w:val="0E4A8252"/>
    <w:lvl w:ilvl="0" w:tplc="4A6A2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1B90600"/>
    <w:multiLevelType w:val="multilevel"/>
    <w:tmpl w:val="A66AA968"/>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1DA1C81"/>
    <w:multiLevelType w:val="multilevel"/>
    <w:tmpl w:val="679A16C4"/>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CD2B9C"/>
    <w:multiLevelType w:val="multilevel"/>
    <w:tmpl w:val="644C3F58"/>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51443FD"/>
    <w:multiLevelType w:val="hybridMultilevel"/>
    <w:tmpl w:val="2ED4D89C"/>
    <w:lvl w:ilvl="0" w:tplc="40EAA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37E45E9"/>
    <w:multiLevelType w:val="hybridMultilevel"/>
    <w:tmpl w:val="92706CDE"/>
    <w:lvl w:ilvl="0" w:tplc="00A2B2B6">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0B2E8">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E4AF6">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E24DE">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A14D4">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8A000">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EB270">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F0278E">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2C588">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92A1A"/>
    <w:multiLevelType w:val="hybridMultilevel"/>
    <w:tmpl w:val="2DBA84BC"/>
    <w:lvl w:ilvl="0" w:tplc="B04A9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1A6D86"/>
    <w:multiLevelType w:val="hybridMultilevel"/>
    <w:tmpl w:val="04082246"/>
    <w:lvl w:ilvl="0" w:tplc="3A4E2CB2">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EA788">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49B7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770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AA14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6374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27CD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58D96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070AE">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093197"/>
    <w:multiLevelType w:val="multilevel"/>
    <w:tmpl w:val="6658CDF4"/>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E9454A"/>
    <w:multiLevelType w:val="hybridMultilevel"/>
    <w:tmpl w:val="708C48AE"/>
    <w:lvl w:ilvl="0" w:tplc="0F50EF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FC01E27"/>
    <w:multiLevelType w:val="hybridMultilevel"/>
    <w:tmpl w:val="CD8C2782"/>
    <w:lvl w:ilvl="0" w:tplc="1234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6DF26C9"/>
    <w:multiLevelType w:val="hybridMultilevel"/>
    <w:tmpl w:val="01D0C1A8"/>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7" w15:restartNumberingAfterBreak="0">
    <w:nsid w:val="799D4FD2"/>
    <w:multiLevelType w:val="hybridMultilevel"/>
    <w:tmpl w:val="34282FD8"/>
    <w:lvl w:ilvl="0" w:tplc="F5E2A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18"/>
  </w:num>
  <w:num w:numId="6">
    <w:abstractNumId w:val="8"/>
  </w:num>
  <w:num w:numId="7">
    <w:abstractNumId w:val="16"/>
  </w:num>
  <w:num w:numId="8">
    <w:abstractNumId w:val="11"/>
  </w:num>
  <w:num w:numId="9">
    <w:abstractNumId w:val="14"/>
  </w:num>
  <w:num w:numId="10">
    <w:abstractNumId w:val="5"/>
  </w:num>
  <w:num w:numId="11">
    <w:abstractNumId w:val="3"/>
  </w:num>
  <w:num w:numId="12">
    <w:abstractNumId w:val="24"/>
  </w:num>
  <w:num w:numId="13">
    <w:abstractNumId w:val="27"/>
  </w:num>
  <w:num w:numId="14">
    <w:abstractNumId w:val="15"/>
  </w:num>
  <w:num w:numId="15">
    <w:abstractNumId w:val="19"/>
  </w:num>
  <w:num w:numId="16">
    <w:abstractNumId w:val="7"/>
  </w:num>
  <w:num w:numId="17">
    <w:abstractNumId w:val="21"/>
  </w:num>
  <w:num w:numId="18">
    <w:abstractNumId w:val="6"/>
  </w:num>
  <w:num w:numId="19">
    <w:abstractNumId w:val="26"/>
  </w:num>
  <w:num w:numId="20">
    <w:abstractNumId w:val="25"/>
  </w:num>
  <w:num w:numId="21">
    <w:abstractNumId w:val="20"/>
  </w:num>
  <w:num w:numId="22">
    <w:abstractNumId w:val="13"/>
  </w:num>
  <w:num w:numId="23">
    <w:abstractNumId w:val="10"/>
  </w:num>
  <w:num w:numId="24">
    <w:abstractNumId w:val="22"/>
  </w:num>
  <w:num w:numId="25">
    <w:abstractNumId w:val="9"/>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3D"/>
    <w:rsid w:val="00004AE3"/>
    <w:rsid w:val="0000564A"/>
    <w:rsid w:val="0000636C"/>
    <w:rsid w:val="00006A0D"/>
    <w:rsid w:val="0001211E"/>
    <w:rsid w:val="00012A02"/>
    <w:rsid w:val="00013783"/>
    <w:rsid w:val="000153B5"/>
    <w:rsid w:val="0002014A"/>
    <w:rsid w:val="00027B43"/>
    <w:rsid w:val="00032D4E"/>
    <w:rsid w:val="00035A1B"/>
    <w:rsid w:val="00037FC9"/>
    <w:rsid w:val="00043032"/>
    <w:rsid w:val="00052E54"/>
    <w:rsid w:val="0005380B"/>
    <w:rsid w:val="000546F3"/>
    <w:rsid w:val="000562CF"/>
    <w:rsid w:val="00056E96"/>
    <w:rsid w:val="00057FA6"/>
    <w:rsid w:val="0006157A"/>
    <w:rsid w:val="0006227A"/>
    <w:rsid w:val="00066FDA"/>
    <w:rsid w:val="0007119A"/>
    <w:rsid w:val="000805E4"/>
    <w:rsid w:val="00084D18"/>
    <w:rsid w:val="00085141"/>
    <w:rsid w:val="00085C0B"/>
    <w:rsid w:val="000935EC"/>
    <w:rsid w:val="00095446"/>
    <w:rsid w:val="000B2BA0"/>
    <w:rsid w:val="000B3B93"/>
    <w:rsid w:val="000B7C75"/>
    <w:rsid w:val="000C07EC"/>
    <w:rsid w:val="000C0E5F"/>
    <w:rsid w:val="000C788A"/>
    <w:rsid w:val="000D25E7"/>
    <w:rsid w:val="000D37F1"/>
    <w:rsid w:val="000D4B22"/>
    <w:rsid w:val="000D6C39"/>
    <w:rsid w:val="000D7D6A"/>
    <w:rsid w:val="000E1F11"/>
    <w:rsid w:val="000E364D"/>
    <w:rsid w:val="000E3B71"/>
    <w:rsid w:val="000F176F"/>
    <w:rsid w:val="000F1E56"/>
    <w:rsid w:val="000F3B6F"/>
    <w:rsid w:val="000F4F8A"/>
    <w:rsid w:val="000F50C0"/>
    <w:rsid w:val="000F6241"/>
    <w:rsid w:val="00105A9C"/>
    <w:rsid w:val="001072A2"/>
    <w:rsid w:val="00110745"/>
    <w:rsid w:val="00115D38"/>
    <w:rsid w:val="00116BB7"/>
    <w:rsid w:val="001221FD"/>
    <w:rsid w:val="00122730"/>
    <w:rsid w:val="00125850"/>
    <w:rsid w:val="001317B4"/>
    <w:rsid w:val="00133FF2"/>
    <w:rsid w:val="0013559D"/>
    <w:rsid w:val="00135742"/>
    <w:rsid w:val="001401DC"/>
    <w:rsid w:val="00145176"/>
    <w:rsid w:val="00145E3E"/>
    <w:rsid w:val="00150030"/>
    <w:rsid w:val="00150530"/>
    <w:rsid w:val="001505EA"/>
    <w:rsid w:val="00154C7C"/>
    <w:rsid w:val="001630CF"/>
    <w:rsid w:val="0016386E"/>
    <w:rsid w:val="00164FAF"/>
    <w:rsid w:val="00171266"/>
    <w:rsid w:val="00171FDC"/>
    <w:rsid w:val="001764F9"/>
    <w:rsid w:val="00180712"/>
    <w:rsid w:val="00182398"/>
    <w:rsid w:val="00186E93"/>
    <w:rsid w:val="00196095"/>
    <w:rsid w:val="0019642A"/>
    <w:rsid w:val="001A100A"/>
    <w:rsid w:val="001A1056"/>
    <w:rsid w:val="001A31F6"/>
    <w:rsid w:val="001A39F5"/>
    <w:rsid w:val="001A5BF8"/>
    <w:rsid w:val="001A5DEA"/>
    <w:rsid w:val="001A671B"/>
    <w:rsid w:val="001A7995"/>
    <w:rsid w:val="001A7E72"/>
    <w:rsid w:val="001B4811"/>
    <w:rsid w:val="001B58B2"/>
    <w:rsid w:val="001C3AA5"/>
    <w:rsid w:val="001C698A"/>
    <w:rsid w:val="001D597D"/>
    <w:rsid w:val="001E0D65"/>
    <w:rsid w:val="001E1FE6"/>
    <w:rsid w:val="001E7340"/>
    <w:rsid w:val="001E7774"/>
    <w:rsid w:val="00200723"/>
    <w:rsid w:val="0020677A"/>
    <w:rsid w:val="00207BD5"/>
    <w:rsid w:val="002122E7"/>
    <w:rsid w:val="0021338E"/>
    <w:rsid w:val="00215C77"/>
    <w:rsid w:val="00215D2E"/>
    <w:rsid w:val="00216341"/>
    <w:rsid w:val="0021695E"/>
    <w:rsid w:val="0021784E"/>
    <w:rsid w:val="00220A4D"/>
    <w:rsid w:val="00220A9D"/>
    <w:rsid w:val="0022107F"/>
    <w:rsid w:val="00223730"/>
    <w:rsid w:val="002319A0"/>
    <w:rsid w:val="00233134"/>
    <w:rsid w:val="00233C75"/>
    <w:rsid w:val="002340B7"/>
    <w:rsid w:val="00235EF9"/>
    <w:rsid w:val="00237AE1"/>
    <w:rsid w:val="00241905"/>
    <w:rsid w:val="00243ABC"/>
    <w:rsid w:val="002457EA"/>
    <w:rsid w:val="00256A2F"/>
    <w:rsid w:val="00262FFC"/>
    <w:rsid w:val="00263E93"/>
    <w:rsid w:val="00264381"/>
    <w:rsid w:val="002644D1"/>
    <w:rsid w:val="002673D7"/>
    <w:rsid w:val="0027364D"/>
    <w:rsid w:val="00274DFF"/>
    <w:rsid w:val="00276C1F"/>
    <w:rsid w:val="002779C0"/>
    <w:rsid w:val="00277D67"/>
    <w:rsid w:val="00280868"/>
    <w:rsid w:val="002808C1"/>
    <w:rsid w:val="00295239"/>
    <w:rsid w:val="00295DF7"/>
    <w:rsid w:val="00296058"/>
    <w:rsid w:val="002A1525"/>
    <w:rsid w:val="002A3BDB"/>
    <w:rsid w:val="002A4FF4"/>
    <w:rsid w:val="002A540E"/>
    <w:rsid w:val="002A5421"/>
    <w:rsid w:val="002A5C9F"/>
    <w:rsid w:val="002B593A"/>
    <w:rsid w:val="002C0055"/>
    <w:rsid w:val="002C0118"/>
    <w:rsid w:val="002C3C47"/>
    <w:rsid w:val="002C43CF"/>
    <w:rsid w:val="002C4927"/>
    <w:rsid w:val="002D0602"/>
    <w:rsid w:val="002D0BA3"/>
    <w:rsid w:val="002D0D65"/>
    <w:rsid w:val="002D194E"/>
    <w:rsid w:val="002D2BCE"/>
    <w:rsid w:val="002D63ED"/>
    <w:rsid w:val="002D691D"/>
    <w:rsid w:val="002E33CB"/>
    <w:rsid w:val="002E4514"/>
    <w:rsid w:val="002E5522"/>
    <w:rsid w:val="002F3992"/>
    <w:rsid w:val="002F4A81"/>
    <w:rsid w:val="0030229A"/>
    <w:rsid w:val="003035D6"/>
    <w:rsid w:val="003036CE"/>
    <w:rsid w:val="00304129"/>
    <w:rsid w:val="0030563D"/>
    <w:rsid w:val="00314B11"/>
    <w:rsid w:val="0031625F"/>
    <w:rsid w:val="00322120"/>
    <w:rsid w:val="0032455A"/>
    <w:rsid w:val="00331DDB"/>
    <w:rsid w:val="00332FF9"/>
    <w:rsid w:val="00333D4B"/>
    <w:rsid w:val="00341E04"/>
    <w:rsid w:val="003542AB"/>
    <w:rsid w:val="003555E6"/>
    <w:rsid w:val="00356304"/>
    <w:rsid w:val="00356A5C"/>
    <w:rsid w:val="00357354"/>
    <w:rsid w:val="0035741D"/>
    <w:rsid w:val="00360B2B"/>
    <w:rsid w:val="00360BE7"/>
    <w:rsid w:val="00362401"/>
    <w:rsid w:val="003652D3"/>
    <w:rsid w:val="00366031"/>
    <w:rsid w:val="00366FCE"/>
    <w:rsid w:val="00370303"/>
    <w:rsid w:val="0037157A"/>
    <w:rsid w:val="00373995"/>
    <w:rsid w:val="003747D1"/>
    <w:rsid w:val="00374B0B"/>
    <w:rsid w:val="00374F29"/>
    <w:rsid w:val="003751B4"/>
    <w:rsid w:val="00375BFA"/>
    <w:rsid w:val="00380F38"/>
    <w:rsid w:val="003829CB"/>
    <w:rsid w:val="00385193"/>
    <w:rsid w:val="00385F4F"/>
    <w:rsid w:val="003861F3"/>
    <w:rsid w:val="00390670"/>
    <w:rsid w:val="003918E0"/>
    <w:rsid w:val="00392601"/>
    <w:rsid w:val="0039615B"/>
    <w:rsid w:val="00396752"/>
    <w:rsid w:val="003A2EFB"/>
    <w:rsid w:val="003A62E5"/>
    <w:rsid w:val="003A7084"/>
    <w:rsid w:val="003A70EA"/>
    <w:rsid w:val="003A7757"/>
    <w:rsid w:val="003B12EE"/>
    <w:rsid w:val="003B7153"/>
    <w:rsid w:val="003C201B"/>
    <w:rsid w:val="003C2BBE"/>
    <w:rsid w:val="003C4EF8"/>
    <w:rsid w:val="003C549C"/>
    <w:rsid w:val="003D43AE"/>
    <w:rsid w:val="003D4FF8"/>
    <w:rsid w:val="003D5715"/>
    <w:rsid w:val="003D6E9A"/>
    <w:rsid w:val="003E11EB"/>
    <w:rsid w:val="003F00F0"/>
    <w:rsid w:val="003F2404"/>
    <w:rsid w:val="003F550F"/>
    <w:rsid w:val="004002DE"/>
    <w:rsid w:val="004008DE"/>
    <w:rsid w:val="00410522"/>
    <w:rsid w:val="00412959"/>
    <w:rsid w:val="00422F51"/>
    <w:rsid w:val="00423CAB"/>
    <w:rsid w:val="0042563D"/>
    <w:rsid w:val="00431932"/>
    <w:rsid w:val="004353B8"/>
    <w:rsid w:val="00437632"/>
    <w:rsid w:val="00442503"/>
    <w:rsid w:val="00442578"/>
    <w:rsid w:val="00445EE5"/>
    <w:rsid w:val="00460761"/>
    <w:rsid w:val="004628F4"/>
    <w:rsid w:val="004638E1"/>
    <w:rsid w:val="004654BD"/>
    <w:rsid w:val="004663CB"/>
    <w:rsid w:val="00467D14"/>
    <w:rsid w:val="00474C43"/>
    <w:rsid w:val="0047712E"/>
    <w:rsid w:val="004779F5"/>
    <w:rsid w:val="0048382C"/>
    <w:rsid w:val="004872A2"/>
    <w:rsid w:val="00492326"/>
    <w:rsid w:val="00493603"/>
    <w:rsid w:val="004A040D"/>
    <w:rsid w:val="004A60F5"/>
    <w:rsid w:val="004B4C04"/>
    <w:rsid w:val="004C1591"/>
    <w:rsid w:val="004C5A5C"/>
    <w:rsid w:val="004C5B04"/>
    <w:rsid w:val="004D154D"/>
    <w:rsid w:val="004D18D0"/>
    <w:rsid w:val="004D404F"/>
    <w:rsid w:val="004D7152"/>
    <w:rsid w:val="004D75A5"/>
    <w:rsid w:val="004E0FF9"/>
    <w:rsid w:val="004E143B"/>
    <w:rsid w:val="004E1FE9"/>
    <w:rsid w:val="004E2103"/>
    <w:rsid w:val="004E293B"/>
    <w:rsid w:val="004F0121"/>
    <w:rsid w:val="004F0301"/>
    <w:rsid w:val="004F1497"/>
    <w:rsid w:val="004F275B"/>
    <w:rsid w:val="004F3B6B"/>
    <w:rsid w:val="004F643B"/>
    <w:rsid w:val="00501A30"/>
    <w:rsid w:val="0050257E"/>
    <w:rsid w:val="00504789"/>
    <w:rsid w:val="00504791"/>
    <w:rsid w:val="00507B5C"/>
    <w:rsid w:val="005103FD"/>
    <w:rsid w:val="005112B0"/>
    <w:rsid w:val="00512DDD"/>
    <w:rsid w:val="00514F83"/>
    <w:rsid w:val="0051688B"/>
    <w:rsid w:val="00517809"/>
    <w:rsid w:val="00520084"/>
    <w:rsid w:val="00520EB9"/>
    <w:rsid w:val="00520EF9"/>
    <w:rsid w:val="00521C62"/>
    <w:rsid w:val="00522B72"/>
    <w:rsid w:val="00524350"/>
    <w:rsid w:val="00524C4D"/>
    <w:rsid w:val="005329A3"/>
    <w:rsid w:val="00532D24"/>
    <w:rsid w:val="00533911"/>
    <w:rsid w:val="00541D59"/>
    <w:rsid w:val="005432CE"/>
    <w:rsid w:val="00546EFF"/>
    <w:rsid w:val="00556D9F"/>
    <w:rsid w:val="00557C09"/>
    <w:rsid w:val="0056045E"/>
    <w:rsid w:val="00564F82"/>
    <w:rsid w:val="00567300"/>
    <w:rsid w:val="00570012"/>
    <w:rsid w:val="0057308D"/>
    <w:rsid w:val="005778EB"/>
    <w:rsid w:val="00582140"/>
    <w:rsid w:val="005929BE"/>
    <w:rsid w:val="00592BAB"/>
    <w:rsid w:val="0059365C"/>
    <w:rsid w:val="00596F42"/>
    <w:rsid w:val="0059703A"/>
    <w:rsid w:val="0059769E"/>
    <w:rsid w:val="005A3382"/>
    <w:rsid w:val="005A3A3F"/>
    <w:rsid w:val="005A531C"/>
    <w:rsid w:val="005A6F64"/>
    <w:rsid w:val="005A753F"/>
    <w:rsid w:val="005B31A0"/>
    <w:rsid w:val="005B54D8"/>
    <w:rsid w:val="005B7DE2"/>
    <w:rsid w:val="005C0088"/>
    <w:rsid w:val="005C1628"/>
    <w:rsid w:val="005C5918"/>
    <w:rsid w:val="005C5B41"/>
    <w:rsid w:val="005D4519"/>
    <w:rsid w:val="005D55C8"/>
    <w:rsid w:val="005D63FB"/>
    <w:rsid w:val="005D68C7"/>
    <w:rsid w:val="005D709E"/>
    <w:rsid w:val="005E09F4"/>
    <w:rsid w:val="005E3918"/>
    <w:rsid w:val="005E6C06"/>
    <w:rsid w:val="005F39EF"/>
    <w:rsid w:val="005F6490"/>
    <w:rsid w:val="005F6ACA"/>
    <w:rsid w:val="006006FF"/>
    <w:rsid w:val="00601B7F"/>
    <w:rsid w:val="00602129"/>
    <w:rsid w:val="00605453"/>
    <w:rsid w:val="00610055"/>
    <w:rsid w:val="0061185E"/>
    <w:rsid w:val="00612417"/>
    <w:rsid w:val="00612870"/>
    <w:rsid w:val="00612BF5"/>
    <w:rsid w:val="00615BF2"/>
    <w:rsid w:val="006160AB"/>
    <w:rsid w:val="00623CFA"/>
    <w:rsid w:val="00625B98"/>
    <w:rsid w:val="00627871"/>
    <w:rsid w:val="00632344"/>
    <w:rsid w:val="00633C6A"/>
    <w:rsid w:val="00633E40"/>
    <w:rsid w:val="0063707A"/>
    <w:rsid w:val="006375F0"/>
    <w:rsid w:val="00637D28"/>
    <w:rsid w:val="006438DB"/>
    <w:rsid w:val="00646444"/>
    <w:rsid w:val="006530FA"/>
    <w:rsid w:val="0066374D"/>
    <w:rsid w:val="00666D21"/>
    <w:rsid w:val="006712A8"/>
    <w:rsid w:val="00671A4D"/>
    <w:rsid w:val="00674235"/>
    <w:rsid w:val="00674B62"/>
    <w:rsid w:val="0067590A"/>
    <w:rsid w:val="00676D00"/>
    <w:rsid w:val="00677B03"/>
    <w:rsid w:val="006810A8"/>
    <w:rsid w:val="00697B00"/>
    <w:rsid w:val="006A0FD9"/>
    <w:rsid w:val="006B1435"/>
    <w:rsid w:val="006B2E16"/>
    <w:rsid w:val="006B5977"/>
    <w:rsid w:val="006B65C9"/>
    <w:rsid w:val="006B7CA0"/>
    <w:rsid w:val="006C1090"/>
    <w:rsid w:val="006C15EF"/>
    <w:rsid w:val="006C2D3E"/>
    <w:rsid w:val="006C326F"/>
    <w:rsid w:val="006C354B"/>
    <w:rsid w:val="006C3C31"/>
    <w:rsid w:val="006C4041"/>
    <w:rsid w:val="006C4815"/>
    <w:rsid w:val="006D2578"/>
    <w:rsid w:val="006D7AD9"/>
    <w:rsid w:val="006E09CA"/>
    <w:rsid w:val="006E7F82"/>
    <w:rsid w:val="006F24A2"/>
    <w:rsid w:val="006F3068"/>
    <w:rsid w:val="006F4E51"/>
    <w:rsid w:val="006F7839"/>
    <w:rsid w:val="006F7A49"/>
    <w:rsid w:val="0070355A"/>
    <w:rsid w:val="007058F5"/>
    <w:rsid w:val="00710A9D"/>
    <w:rsid w:val="00714191"/>
    <w:rsid w:val="0071622E"/>
    <w:rsid w:val="00717DF9"/>
    <w:rsid w:val="00722AF8"/>
    <w:rsid w:val="007230D6"/>
    <w:rsid w:val="00723C37"/>
    <w:rsid w:val="007257E6"/>
    <w:rsid w:val="007259C4"/>
    <w:rsid w:val="007300BE"/>
    <w:rsid w:val="007311BD"/>
    <w:rsid w:val="00732F5C"/>
    <w:rsid w:val="0073553A"/>
    <w:rsid w:val="0074408F"/>
    <w:rsid w:val="007444F3"/>
    <w:rsid w:val="00745B6C"/>
    <w:rsid w:val="0074678B"/>
    <w:rsid w:val="007467DB"/>
    <w:rsid w:val="00746CD7"/>
    <w:rsid w:val="00750601"/>
    <w:rsid w:val="00752522"/>
    <w:rsid w:val="00753B67"/>
    <w:rsid w:val="00754AC1"/>
    <w:rsid w:val="0075632A"/>
    <w:rsid w:val="00757299"/>
    <w:rsid w:val="00760F4D"/>
    <w:rsid w:val="00764D25"/>
    <w:rsid w:val="007660EE"/>
    <w:rsid w:val="00767FB3"/>
    <w:rsid w:val="0077205A"/>
    <w:rsid w:val="007742BA"/>
    <w:rsid w:val="0077593A"/>
    <w:rsid w:val="00780296"/>
    <w:rsid w:val="007808EB"/>
    <w:rsid w:val="00781876"/>
    <w:rsid w:val="00786511"/>
    <w:rsid w:val="007910B2"/>
    <w:rsid w:val="00794983"/>
    <w:rsid w:val="00795B6F"/>
    <w:rsid w:val="007A36C4"/>
    <w:rsid w:val="007A4335"/>
    <w:rsid w:val="007A47DA"/>
    <w:rsid w:val="007B07D1"/>
    <w:rsid w:val="007B216B"/>
    <w:rsid w:val="007B2D78"/>
    <w:rsid w:val="007B6824"/>
    <w:rsid w:val="007C7F02"/>
    <w:rsid w:val="007D2366"/>
    <w:rsid w:val="007D3ADA"/>
    <w:rsid w:val="007D3F8C"/>
    <w:rsid w:val="007D6AE0"/>
    <w:rsid w:val="007D7B1A"/>
    <w:rsid w:val="007E0B4E"/>
    <w:rsid w:val="007E57D7"/>
    <w:rsid w:val="007E72AA"/>
    <w:rsid w:val="007F1963"/>
    <w:rsid w:val="00803F0D"/>
    <w:rsid w:val="00804BFB"/>
    <w:rsid w:val="0081039A"/>
    <w:rsid w:val="00813884"/>
    <w:rsid w:val="008161C5"/>
    <w:rsid w:val="0082322B"/>
    <w:rsid w:val="00836333"/>
    <w:rsid w:val="008364E6"/>
    <w:rsid w:val="0084105E"/>
    <w:rsid w:val="00844348"/>
    <w:rsid w:val="00847EEA"/>
    <w:rsid w:val="008542BD"/>
    <w:rsid w:val="008610DA"/>
    <w:rsid w:val="0086284E"/>
    <w:rsid w:val="00871FD1"/>
    <w:rsid w:val="00873C5C"/>
    <w:rsid w:val="00873F59"/>
    <w:rsid w:val="008740BB"/>
    <w:rsid w:val="00882E13"/>
    <w:rsid w:val="0088473A"/>
    <w:rsid w:val="00887C92"/>
    <w:rsid w:val="00891A97"/>
    <w:rsid w:val="0089320F"/>
    <w:rsid w:val="00896DB3"/>
    <w:rsid w:val="008A11E9"/>
    <w:rsid w:val="008A2940"/>
    <w:rsid w:val="008A606D"/>
    <w:rsid w:val="008A653D"/>
    <w:rsid w:val="008B1AB2"/>
    <w:rsid w:val="008B211F"/>
    <w:rsid w:val="008B5808"/>
    <w:rsid w:val="008C2DB4"/>
    <w:rsid w:val="008D16EA"/>
    <w:rsid w:val="008D1B34"/>
    <w:rsid w:val="008E3AD1"/>
    <w:rsid w:val="008E3EC2"/>
    <w:rsid w:val="008E6A0E"/>
    <w:rsid w:val="008F19FF"/>
    <w:rsid w:val="008F4989"/>
    <w:rsid w:val="0090031D"/>
    <w:rsid w:val="0090725F"/>
    <w:rsid w:val="00907FD2"/>
    <w:rsid w:val="009108BD"/>
    <w:rsid w:val="009111DC"/>
    <w:rsid w:val="00911437"/>
    <w:rsid w:val="00911684"/>
    <w:rsid w:val="009123FC"/>
    <w:rsid w:val="00913B78"/>
    <w:rsid w:val="0091516C"/>
    <w:rsid w:val="00915E62"/>
    <w:rsid w:val="00916F09"/>
    <w:rsid w:val="00917330"/>
    <w:rsid w:val="00917490"/>
    <w:rsid w:val="0092284A"/>
    <w:rsid w:val="009229CD"/>
    <w:rsid w:val="009238E5"/>
    <w:rsid w:val="009247B6"/>
    <w:rsid w:val="00925AD7"/>
    <w:rsid w:val="00925CDC"/>
    <w:rsid w:val="00926A54"/>
    <w:rsid w:val="00930F37"/>
    <w:rsid w:val="00932135"/>
    <w:rsid w:val="00935CA6"/>
    <w:rsid w:val="00937D88"/>
    <w:rsid w:val="009405F0"/>
    <w:rsid w:val="00942F4A"/>
    <w:rsid w:val="00944E65"/>
    <w:rsid w:val="009459DD"/>
    <w:rsid w:val="00945DB1"/>
    <w:rsid w:val="0095222D"/>
    <w:rsid w:val="00953734"/>
    <w:rsid w:val="00954C3D"/>
    <w:rsid w:val="00955EE1"/>
    <w:rsid w:val="00960A1C"/>
    <w:rsid w:val="00960D79"/>
    <w:rsid w:val="00965491"/>
    <w:rsid w:val="009675CD"/>
    <w:rsid w:val="00967C0A"/>
    <w:rsid w:val="009714FD"/>
    <w:rsid w:val="00972C83"/>
    <w:rsid w:val="00975712"/>
    <w:rsid w:val="00975954"/>
    <w:rsid w:val="009823A4"/>
    <w:rsid w:val="00983DC8"/>
    <w:rsid w:val="0098706B"/>
    <w:rsid w:val="009944E7"/>
    <w:rsid w:val="0099555D"/>
    <w:rsid w:val="0099618D"/>
    <w:rsid w:val="00996EA0"/>
    <w:rsid w:val="009A1A8E"/>
    <w:rsid w:val="009A4C44"/>
    <w:rsid w:val="009B266C"/>
    <w:rsid w:val="009B2EF1"/>
    <w:rsid w:val="009B70B5"/>
    <w:rsid w:val="009D4338"/>
    <w:rsid w:val="009E0D3A"/>
    <w:rsid w:val="009E3FC5"/>
    <w:rsid w:val="009E75B2"/>
    <w:rsid w:val="009F1CB7"/>
    <w:rsid w:val="009F3F53"/>
    <w:rsid w:val="009F5BB5"/>
    <w:rsid w:val="00A0015C"/>
    <w:rsid w:val="00A01DED"/>
    <w:rsid w:val="00A02BA3"/>
    <w:rsid w:val="00A039F1"/>
    <w:rsid w:val="00A04D26"/>
    <w:rsid w:val="00A154A5"/>
    <w:rsid w:val="00A20C8D"/>
    <w:rsid w:val="00A21F80"/>
    <w:rsid w:val="00A26958"/>
    <w:rsid w:val="00A30C11"/>
    <w:rsid w:val="00A30D61"/>
    <w:rsid w:val="00A334FF"/>
    <w:rsid w:val="00A44805"/>
    <w:rsid w:val="00A44CEF"/>
    <w:rsid w:val="00A455CA"/>
    <w:rsid w:val="00A457CE"/>
    <w:rsid w:val="00A458E2"/>
    <w:rsid w:val="00A50BAE"/>
    <w:rsid w:val="00A51FDE"/>
    <w:rsid w:val="00A5406E"/>
    <w:rsid w:val="00A62416"/>
    <w:rsid w:val="00A6785D"/>
    <w:rsid w:val="00A70744"/>
    <w:rsid w:val="00A73DDC"/>
    <w:rsid w:val="00A80515"/>
    <w:rsid w:val="00A8317F"/>
    <w:rsid w:val="00A846E1"/>
    <w:rsid w:val="00A876AE"/>
    <w:rsid w:val="00A92A4F"/>
    <w:rsid w:val="00A9473D"/>
    <w:rsid w:val="00A94FE4"/>
    <w:rsid w:val="00AA0512"/>
    <w:rsid w:val="00AA1B3D"/>
    <w:rsid w:val="00AA2B9F"/>
    <w:rsid w:val="00AA2DE2"/>
    <w:rsid w:val="00AA2F17"/>
    <w:rsid w:val="00AA31FE"/>
    <w:rsid w:val="00AA3203"/>
    <w:rsid w:val="00AB067E"/>
    <w:rsid w:val="00AB3A18"/>
    <w:rsid w:val="00AB3D27"/>
    <w:rsid w:val="00AB4A21"/>
    <w:rsid w:val="00AC508B"/>
    <w:rsid w:val="00AC7124"/>
    <w:rsid w:val="00AD536C"/>
    <w:rsid w:val="00AD79BD"/>
    <w:rsid w:val="00AE4177"/>
    <w:rsid w:val="00AE5936"/>
    <w:rsid w:val="00AF23AF"/>
    <w:rsid w:val="00AF7CE5"/>
    <w:rsid w:val="00B00020"/>
    <w:rsid w:val="00B01387"/>
    <w:rsid w:val="00B0395B"/>
    <w:rsid w:val="00B03C88"/>
    <w:rsid w:val="00B10B73"/>
    <w:rsid w:val="00B118C8"/>
    <w:rsid w:val="00B12394"/>
    <w:rsid w:val="00B135FD"/>
    <w:rsid w:val="00B13F15"/>
    <w:rsid w:val="00B25F70"/>
    <w:rsid w:val="00B30479"/>
    <w:rsid w:val="00B33C9E"/>
    <w:rsid w:val="00B351D2"/>
    <w:rsid w:val="00B35AF1"/>
    <w:rsid w:val="00B377C6"/>
    <w:rsid w:val="00B40CF5"/>
    <w:rsid w:val="00B439B5"/>
    <w:rsid w:val="00B53586"/>
    <w:rsid w:val="00B546E0"/>
    <w:rsid w:val="00B547EB"/>
    <w:rsid w:val="00B57774"/>
    <w:rsid w:val="00B60640"/>
    <w:rsid w:val="00B6129D"/>
    <w:rsid w:val="00B6394A"/>
    <w:rsid w:val="00B65878"/>
    <w:rsid w:val="00B67EEA"/>
    <w:rsid w:val="00B7074B"/>
    <w:rsid w:val="00B71CE4"/>
    <w:rsid w:val="00B73798"/>
    <w:rsid w:val="00B802A3"/>
    <w:rsid w:val="00B824FB"/>
    <w:rsid w:val="00B90E11"/>
    <w:rsid w:val="00B924DD"/>
    <w:rsid w:val="00B931A2"/>
    <w:rsid w:val="00B94577"/>
    <w:rsid w:val="00B96117"/>
    <w:rsid w:val="00BA27FD"/>
    <w:rsid w:val="00BA61D6"/>
    <w:rsid w:val="00BA705C"/>
    <w:rsid w:val="00BA7F4C"/>
    <w:rsid w:val="00BB0343"/>
    <w:rsid w:val="00BB092D"/>
    <w:rsid w:val="00BB2175"/>
    <w:rsid w:val="00BB306C"/>
    <w:rsid w:val="00BB309C"/>
    <w:rsid w:val="00BB335C"/>
    <w:rsid w:val="00BB443D"/>
    <w:rsid w:val="00BB7E79"/>
    <w:rsid w:val="00BC3590"/>
    <w:rsid w:val="00BC3EB4"/>
    <w:rsid w:val="00BC51D7"/>
    <w:rsid w:val="00BC67BA"/>
    <w:rsid w:val="00BC768F"/>
    <w:rsid w:val="00BC79AD"/>
    <w:rsid w:val="00BD12A6"/>
    <w:rsid w:val="00BD262E"/>
    <w:rsid w:val="00BD4EE2"/>
    <w:rsid w:val="00BD5B0D"/>
    <w:rsid w:val="00BD70CB"/>
    <w:rsid w:val="00BE14B2"/>
    <w:rsid w:val="00BE16C6"/>
    <w:rsid w:val="00BE34C2"/>
    <w:rsid w:val="00BE4661"/>
    <w:rsid w:val="00BF2C1A"/>
    <w:rsid w:val="00BF5BC9"/>
    <w:rsid w:val="00BF69A8"/>
    <w:rsid w:val="00C00FEC"/>
    <w:rsid w:val="00C05320"/>
    <w:rsid w:val="00C078C6"/>
    <w:rsid w:val="00C1145E"/>
    <w:rsid w:val="00C12212"/>
    <w:rsid w:val="00C12432"/>
    <w:rsid w:val="00C15839"/>
    <w:rsid w:val="00C16B15"/>
    <w:rsid w:val="00C1729A"/>
    <w:rsid w:val="00C21A76"/>
    <w:rsid w:val="00C26D03"/>
    <w:rsid w:val="00C31B22"/>
    <w:rsid w:val="00C41461"/>
    <w:rsid w:val="00C46081"/>
    <w:rsid w:val="00C47A39"/>
    <w:rsid w:val="00C50BFB"/>
    <w:rsid w:val="00C52550"/>
    <w:rsid w:val="00C53643"/>
    <w:rsid w:val="00C55A92"/>
    <w:rsid w:val="00C56107"/>
    <w:rsid w:val="00C56C4F"/>
    <w:rsid w:val="00C57D87"/>
    <w:rsid w:val="00C60931"/>
    <w:rsid w:val="00C60CF7"/>
    <w:rsid w:val="00C61FF5"/>
    <w:rsid w:val="00C71152"/>
    <w:rsid w:val="00C71268"/>
    <w:rsid w:val="00C72634"/>
    <w:rsid w:val="00C72B0B"/>
    <w:rsid w:val="00C733F3"/>
    <w:rsid w:val="00C73910"/>
    <w:rsid w:val="00C73A83"/>
    <w:rsid w:val="00C7443D"/>
    <w:rsid w:val="00C75213"/>
    <w:rsid w:val="00C75584"/>
    <w:rsid w:val="00C814C2"/>
    <w:rsid w:val="00C83DF9"/>
    <w:rsid w:val="00C85074"/>
    <w:rsid w:val="00C85C58"/>
    <w:rsid w:val="00C94A27"/>
    <w:rsid w:val="00CA1528"/>
    <w:rsid w:val="00CB2D4B"/>
    <w:rsid w:val="00CB4E00"/>
    <w:rsid w:val="00CB5291"/>
    <w:rsid w:val="00CB566C"/>
    <w:rsid w:val="00CB758C"/>
    <w:rsid w:val="00CC071D"/>
    <w:rsid w:val="00CD2992"/>
    <w:rsid w:val="00CD3217"/>
    <w:rsid w:val="00CE2C11"/>
    <w:rsid w:val="00CE3ECD"/>
    <w:rsid w:val="00CE5D01"/>
    <w:rsid w:val="00CE7945"/>
    <w:rsid w:val="00CF05A6"/>
    <w:rsid w:val="00CF0684"/>
    <w:rsid w:val="00CF1659"/>
    <w:rsid w:val="00CF6CB7"/>
    <w:rsid w:val="00D01207"/>
    <w:rsid w:val="00D0281F"/>
    <w:rsid w:val="00D03C11"/>
    <w:rsid w:val="00D06215"/>
    <w:rsid w:val="00D10A2A"/>
    <w:rsid w:val="00D11507"/>
    <w:rsid w:val="00D122AE"/>
    <w:rsid w:val="00D12620"/>
    <w:rsid w:val="00D15B8A"/>
    <w:rsid w:val="00D224D1"/>
    <w:rsid w:val="00D2472A"/>
    <w:rsid w:val="00D276E0"/>
    <w:rsid w:val="00D3025B"/>
    <w:rsid w:val="00D31EDE"/>
    <w:rsid w:val="00D34014"/>
    <w:rsid w:val="00D37B73"/>
    <w:rsid w:val="00D41011"/>
    <w:rsid w:val="00D441E9"/>
    <w:rsid w:val="00D44BC9"/>
    <w:rsid w:val="00D568CF"/>
    <w:rsid w:val="00D56B22"/>
    <w:rsid w:val="00D60D68"/>
    <w:rsid w:val="00D66B0E"/>
    <w:rsid w:val="00D70B78"/>
    <w:rsid w:val="00D7125C"/>
    <w:rsid w:val="00D73110"/>
    <w:rsid w:val="00D7385E"/>
    <w:rsid w:val="00D7548F"/>
    <w:rsid w:val="00D7665F"/>
    <w:rsid w:val="00D80F04"/>
    <w:rsid w:val="00D827FC"/>
    <w:rsid w:val="00D83098"/>
    <w:rsid w:val="00D85E17"/>
    <w:rsid w:val="00D90E7C"/>
    <w:rsid w:val="00D9330C"/>
    <w:rsid w:val="00D96D95"/>
    <w:rsid w:val="00DA7C0D"/>
    <w:rsid w:val="00DB2200"/>
    <w:rsid w:val="00DB3A39"/>
    <w:rsid w:val="00DB3B78"/>
    <w:rsid w:val="00DB412E"/>
    <w:rsid w:val="00DC5A47"/>
    <w:rsid w:val="00DC6390"/>
    <w:rsid w:val="00DD191E"/>
    <w:rsid w:val="00DD274D"/>
    <w:rsid w:val="00DD3CBB"/>
    <w:rsid w:val="00DD42EE"/>
    <w:rsid w:val="00DD5FAC"/>
    <w:rsid w:val="00DD7BE5"/>
    <w:rsid w:val="00DE3113"/>
    <w:rsid w:val="00DE394F"/>
    <w:rsid w:val="00DF0370"/>
    <w:rsid w:val="00DF6B2B"/>
    <w:rsid w:val="00DF7977"/>
    <w:rsid w:val="00E016EA"/>
    <w:rsid w:val="00E021FB"/>
    <w:rsid w:val="00E02EF3"/>
    <w:rsid w:val="00E03CFC"/>
    <w:rsid w:val="00E07D98"/>
    <w:rsid w:val="00E10101"/>
    <w:rsid w:val="00E103E6"/>
    <w:rsid w:val="00E11275"/>
    <w:rsid w:val="00E14006"/>
    <w:rsid w:val="00E141A5"/>
    <w:rsid w:val="00E159C6"/>
    <w:rsid w:val="00E20C81"/>
    <w:rsid w:val="00E2204A"/>
    <w:rsid w:val="00E2367F"/>
    <w:rsid w:val="00E30213"/>
    <w:rsid w:val="00E30EF3"/>
    <w:rsid w:val="00E358E0"/>
    <w:rsid w:val="00E36815"/>
    <w:rsid w:val="00E41444"/>
    <w:rsid w:val="00E417EF"/>
    <w:rsid w:val="00E422C3"/>
    <w:rsid w:val="00E42E54"/>
    <w:rsid w:val="00E43DD4"/>
    <w:rsid w:val="00E50D2C"/>
    <w:rsid w:val="00E55C1A"/>
    <w:rsid w:val="00E60B10"/>
    <w:rsid w:val="00E64332"/>
    <w:rsid w:val="00E661D4"/>
    <w:rsid w:val="00E66707"/>
    <w:rsid w:val="00E67860"/>
    <w:rsid w:val="00E729BF"/>
    <w:rsid w:val="00E76406"/>
    <w:rsid w:val="00E8050A"/>
    <w:rsid w:val="00E84395"/>
    <w:rsid w:val="00E84D1D"/>
    <w:rsid w:val="00E879F2"/>
    <w:rsid w:val="00E9217C"/>
    <w:rsid w:val="00E924C1"/>
    <w:rsid w:val="00E92A13"/>
    <w:rsid w:val="00E953B8"/>
    <w:rsid w:val="00E978AA"/>
    <w:rsid w:val="00EA22F8"/>
    <w:rsid w:val="00EA4A36"/>
    <w:rsid w:val="00EA70F0"/>
    <w:rsid w:val="00EB134E"/>
    <w:rsid w:val="00EB3F67"/>
    <w:rsid w:val="00EB5192"/>
    <w:rsid w:val="00EB7695"/>
    <w:rsid w:val="00EC0606"/>
    <w:rsid w:val="00EC0C09"/>
    <w:rsid w:val="00EC2D43"/>
    <w:rsid w:val="00EC6354"/>
    <w:rsid w:val="00EC698C"/>
    <w:rsid w:val="00ED4D80"/>
    <w:rsid w:val="00EE0F5E"/>
    <w:rsid w:val="00EE3D5B"/>
    <w:rsid w:val="00EE4C4A"/>
    <w:rsid w:val="00EE4DBB"/>
    <w:rsid w:val="00EE7AB8"/>
    <w:rsid w:val="00EF15C9"/>
    <w:rsid w:val="00EF1BE2"/>
    <w:rsid w:val="00EF7119"/>
    <w:rsid w:val="00EF7EB2"/>
    <w:rsid w:val="00F04EFA"/>
    <w:rsid w:val="00F10004"/>
    <w:rsid w:val="00F1251F"/>
    <w:rsid w:val="00F13C49"/>
    <w:rsid w:val="00F1472E"/>
    <w:rsid w:val="00F14B1D"/>
    <w:rsid w:val="00F26D9B"/>
    <w:rsid w:val="00F27913"/>
    <w:rsid w:val="00F27A26"/>
    <w:rsid w:val="00F34FA6"/>
    <w:rsid w:val="00F410B6"/>
    <w:rsid w:val="00F41D7B"/>
    <w:rsid w:val="00F43F32"/>
    <w:rsid w:val="00F468A9"/>
    <w:rsid w:val="00F51F4A"/>
    <w:rsid w:val="00F54422"/>
    <w:rsid w:val="00F626CC"/>
    <w:rsid w:val="00F650A3"/>
    <w:rsid w:val="00F67361"/>
    <w:rsid w:val="00F70D72"/>
    <w:rsid w:val="00F71624"/>
    <w:rsid w:val="00F730CD"/>
    <w:rsid w:val="00F73773"/>
    <w:rsid w:val="00F7658A"/>
    <w:rsid w:val="00F7694E"/>
    <w:rsid w:val="00F86791"/>
    <w:rsid w:val="00F87930"/>
    <w:rsid w:val="00F906EC"/>
    <w:rsid w:val="00F94E87"/>
    <w:rsid w:val="00F94F8C"/>
    <w:rsid w:val="00F95678"/>
    <w:rsid w:val="00F96695"/>
    <w:rsid w:val="00F96C9D"/>
    <w:rsid w:val="00F97414"/>
    <w:rsid w:val="00FA1BD0"/>
    <w:rsid w:val="00FA246E"/>
    <w:rsid w:val="00FA3443"/>
    <w:rsid w:val="00FA58D3"/>
    <w:rsid w:val="00FA596B"/>
    <w:rsid w:val="00FB006A"/>
    <w:rsid w:val="00FB5E15"/>
    <w:rsid w:val="00FB67C5"/>
    <w:rsid w:val="00FB7A04"/>
    <w:rsid w:val="00FC1F73"/>
    <w:rsid w:val="00FC21C4"/>
    <w:rsid w:val="00FC388D"/>
    <w:rsid w:val="00FC57B0"/>
    <w:rsid w:val="00FC6232"/>
    <w:rsid w:val="00FC6D47"/>
    <w:rsid w:val="00FC7EA7"/>
    <w:rsid w:val="00FD423A"/>
    <w:rsid w:val="00FD5AC1"/>
    <w:rsid w:val="00FD6EDA"/>
    <w:rsid w:val="00FE36FD"/>
    <w:rsid w:val="00FE373A"/>
    <w:rsid w:val="00FE5176"/>
    <w:rsid w:val="00FE5429"/>
    <w:rsid w:val="00FE621F"/>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D71273-BCBE-471D-B755-59CE605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D3"/>
    <w:pPr>
      <w:suppressAutoHyphens/>
    </w:pPr>
    <w:rPr>
      <w:sz w:val="24"/>
      <w:szCs w:val="24"/>
      <w:lang w:eastAsia="zh-CN"/>
    </w:rPr>
  </w:style>
  <w:style w:type="paragraph" w:styleId="1">
    <w:name w:val="heading 1"/>
    <w:basedOn w:val="a"/>
    <w:next w:val="a"/>
    <w:uiPriority w:val="9"/>
    <w:qFormat/>
    <w:pPr>
      <w:keepNext/>
      <w:numPr>
        <w:numId w:val="1"/>
      </w:numPr>
      <w:jc w:val="center"/>
      <w:outlineLvl w:val="0"/>
    </w:pPr>
    <w:rPr>
      <w:b/>
      <w:sz w:val="28"/>
      <w:szCs w:val="20"/>
    </w:rPr>
  </w:style>
  <w:style w:type="paragraph" w:styleId="2">
    <w:name w:val="heading 2"/>
    <w:basedOn w:val="a"/>
    <w:next w:val="a"/>
    <w:qFormat/>
    <w:pPr>
      <w:keepNext/>
      <w:numPr>
        <w:ilvl w:val="1"/>
        <w:numId w:val="1"/>
      </w:numPr>
      <w:jc w:val="center"/>
      <w:outlineLvl w:val="1"/>
    </w:pPr>
    <w:rPr>
      <w:b/>
      <w:color w:val="000000"/>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3z2">
    <w:name w:val="WW8Num3z2"/>
    <w:rPr>
      <w:rFonts w:hint="default"/>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rPr>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color w:val="auto"/>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2">
    <w:name w:val="WW8Num11z2"/>
    <w:rPr>
      <w:color w:val="auto"/>
    </w:rPr>
  </w:style>
  <w:style w:type="character" w:customStyle="1" w:styleId="WW8Num13z2">
    <w:name w:val="WW8Num13z2"/>
    <w:rPr>
      <w:color w:val="auto"/>
    </w:rPr>
  </w:style>
  <w:style w:type="character" w:customStyle="1" w:styleId="WW8Num15z2">
    <w:name w:val="WW8Num15z2"/>
    <w:rPr>
      <w:color w:val="auto"/>
    </w:rPr>
  </w:style>
  <w:style w:type="character" w:customStyle="1" w:styleId="11">
    <w:name w:val="Основной шрифт абзаца1"/>
  </w:style>
  <w:style w:type="character" w:styleId="a3">
    <w:name w:val="page number"/>
    <w:basedOn w:val="11"/>
  </w:style>
  <w:style w:type="character" w:styleId="a4">
    <w:name w:val="Hyperlink"/>
    <w:basedOn w:val="11"/>
    <w:rPr>
      <w:color w:val="0000FF"/>
      <w:u w:val="single"/>
    </w:rPr>
  </w:style>
  <w:style w:type="character" w:customStyle="1" w:styleId="12">
    <w:name w:val="Заголовок 1 Знак"/>
    <w:basedOn w:val="20"/>
    <w:uiPriority w:val="9"/>
    <w:rPr>
      <w:b/>
      <w:sz w:val="28"/>
    </w:rPr>
  </w:style>
  <w:style w:type="character" w:customStyle="1" w:styleId="21">
    <w:name w:val="Заголовок 2 Знак"/>
    <w:basedOn w:val="20"/>
    <w:rPr>
      <w:b/>
      <w:color w:val="000000"/>
      <w:sz w:val="24"/>
    </w:rPr>
  </w:style>
  <w:style w:type="character" w:customStyle="1" w:styleId="30">
    <w:name w:val="Заголовок 3 Знак"/>
    <w:basedOn w:val="20"/>
    <w:rPr>
      <w:rFonts w:ascii="Arial" w:hAnsi="Arial" w:cs="Arial"/>
      <w:b/>
      <w:bCs/>
      <w:sz w:val="26"/>
      <w:szCs w:val="26"/>
    </w:rPr>
  </w:style>
  <w:style w:type="character" w:customStyle="1" w:styleId="40">
    <w:name w:val="Заголовок 4 Знак"/>
    <w:basedOn w:val="20"/>
    <w:rPr>
      <w:b/>
      <w:bCs/>
      <w:sz w:val="28"/>
      <w:szCs w:val="28"/>
    </w:rPr>
  </w:style>
  <w:style w:type="character" w:customStyle="1" w:styleId="80">
    <w:name w:val="Заголовок 8 Знак"/>
    <w:basedOn w:val="20"/>
    <w:rPr>
      <w:i/>
      <w:iCs/>
      <w:sz w:val="24"/>
      <w:szCs w:val="24"/>
    </w:rPr>
  </w:style>
  <w:style w:type="character" w:customStyle="1" w:styleId="a5">
    <w:name w:val="Основной текст Знак"/>
    <w:basedOn w:val="20"/>
    <w:rPr>
      <w:b/>
      <w:bCs/>
      <w:sz w:val="26"/>
      <w:szCs w:val="26"/>
    </w:rPr>
  </w:style>
  <w:style w:type="character" w:customStyle="1" w:styleId="a6">
    <w:name w:val="Название Знак"/>
    <w:basedOn w:val="20"/>
    <w:rPr>
      <w:b/>
      <w:bCs/>
      <w:sz w:val="40"/>
      <w:szCs w:val="24"/>
    </w:rPr>
  </w:style>
  <w:style w:type="character" w:customStyle="1" w:styleId="a7">
    <w:name w:val="Подзаголовок Знак"/>
    <w:basedOn w:val="20"/>
    <w:rPr>
      <w:rFonts w:ascii="Arial" w:eastAsia="Lucida Sans Unicode" w:hAnsi="Arial" w:cs="Tahoma"/>
      <w:i/>
      <w:iCs/>
      <w:sz w:val="28"/>
      <w:szCs w:val="28"/>
    </w:rPr>
  </w:style>
  <w:style w:type="character" w:customStyle="1" w:styleId="a8">
    <w:name w:val="Верхний колонтитул Знак"/>
    <w:basedOn w:val="20"/>
    <w:uiPriority w:val="99"/>
    <w:rPr>
      <w:sz w:val="24"/>
      <w:szCs w:val="24"/>
    </w:rPr>
  </w:style>
  <w:style w:type="character" w:customStyle="1" w:styleId="31">
    <w:name w:val="Основной текст 3 Знак"/>
    <w:basedOn w:val="20"/>
    <w:rPr>
      <w:sz w:val="16"/>
      <w:szCs w:val="16"/>
    </w:rPr>
  </w:style>
  <w:style w:type="character" w:customStyle="1" w:styleId="22">
    <w:name w:val="Основной текст с отступом 2 Знак"/>
    <w:basedOn w:val="20"/>
    <w:rPr>
      <w:sz w:val="24"/>
      <w:szCs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540"/>
      </w:tabs>
      <w:jc w:val="both"/>
    </w:pPr>
    <w:rPr>
      <w:b/>
      <w:bCs/>
      <w:sz w:val="26"/>
      <w:szCs w:val="26"/>
    </w:rPr>
  </w:style>
  <w:style w:type="paragraph" w:styleId="ab">
    <w:name w:val="List"/>
    <w:basedOn w:val="aa"/>
    <w:rPr>
      <w:rFonts w:cs="Tahoma"/>
    </w:rPr>
  </w:style>
  <w:style w:type="paragraph" w:styleId="ac">
    <w:name w:val="caption"/>
    <w:basedOn w:val="a"/>
    <w:next w:val="ad"/>
    <w:qFormat/>
    <w:pPr>
      <w:jc w:val="center"/>
    </w:pPr>
    <w:rPr>
      <w:b/>
      <w:bCs/>
      <w:sz w:val="40"/>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styleId="ad">
    <w:name w:val="Subtitle"/>
    <w:basedOn w:val="a9"/>
    <w:next w:val="aa"/>
    <w:qFormat/>
    <w:pPr>
      <w:jc w:val="center"/>
    </w:pPr>
    <w:rPr>
      <w:i/>
      <w:iC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540"/>
      <w:jc w:val="both"/>
    </w:pPr>
    <w:rPr>
      <w:sz w:val="28"/>
      <w:szCs w:val="26"/>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1">
    <w:name w:val="Основной текст 21"/>
    <w:basedOn w:val="a"/>
    <w:pPr>
      <w:spacing w:after="120" w:line="480" w:lineRule="auto"/>
    </w:pPr>
  </w:style>
  <w:style w:type="paragraph" w:styleId="ae">
    <w:name w:val="Body Text Indent"/>
    <w:basedOn w:val="a"/>
    <w:pPr>
      <w:spacing w:after="120"/>
      <w:ind w:left="283"/>
    </w:pPr>
  </w:style>
  <w:style w:type="paragraph" w:customStyle="1" w:styleId="af">
    <w:name w:val="Словарная статья"/>
    <w:basedOn w:val="a"/>
    <w:next w:val="a"/>
    <w:pPr>
      <w:autoSpaceDE w:val="0"/>
      <w:ind w:right="118"/>
      <w:jc w:val="both"/>
    </w:pPr>
    <w:rPr>
      <w:rFonts w:ascii="Arial" w:hAnsi="Arial" w:cs="Arial"/>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0">
    <w:name w:val="header"/>
    <w:basedOn w:val="a"/>
    <w:uiPriority w:val="99"/>
    <w:pPr>
      <w:tabs>
        <w:tab w:val="center" w:pos="4677"/>
        <w:tab w:val="right" w:pos="9355"/>
      </w:tabs>
    </w:pPr>
  </w:style>
  <w:style w:type="paragraph" w:styleId="af1">
    <w:name w:val="Balloon Text"/>
    <w:basedOn w:val="a"/>
    <w:link w:val="af2"/>
    <w:uiPriority w:val="99"/>
    <w:rPr>
      <w:rFonts w:ascii="Tahoma" w:hAnsi="Tahoma" w:cs="Tahoma"/>
      <w:sz w:val="16"/>
      <w:szCs w:val="16"/>
    </w:rPr>
  </w:style>
  <w:style w:type="paragraph" w:customStyle="1" w:styleId="af3">
    <w:name w:val="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pPr>
      <w:spacing w:before="280" w:after="280"/>
    </w:pPr>
    <w:rPr>
      <w:rFonts w:ascii="Arial Unicode MS" w:eastAsia="Arial Unicode MS" w:hAnsi="Arial Unicode MS" w:cs="Arial Unicode MS"/>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styleId="15">
    <w:name w:val="toc 1"/>
    <w:basedOn w:val="a"/>
    <w:next w:val="a"/>
    <w:pPr>
      <w:spacing w:before="240" w:after="120"/>
    </w:pPr>
    <w:rPr>
      <w:b/>
      <w:bCs/>
      <w:sz w:val="20"/>
      <w:szCs w:val="20"/>
    </w:rPr>
  </w:style>
  <w:style w:type="paragraph" w:styleId="24">
    <w:name w:val="toc 2"/>
    <w:basedOn w:val="a"/>
    <w:next w:val="a"/>
    <w:pPr>
      <w:spacing w:before="120"/>
      <w:ind w:left="240"/>
    </w:pPr>
    <w:rPr>
      <w:i/>
      <w:iCs/>
      <w:sz w:val="20"/>
      <w:szCs w:val="20"/>
    </w:rPr>
  </w:style>
  <w:style w:type="paragraph" w:styleId="32">
    <w:name w:val="toc 3"/>
    <w:basedOn w:val="a"/>
    <w:next w:val="a"/>
    <w:pPr>
      <w:ind w:left="480"/>
    </w:pPr>
    <w:rPr>
      <w:sz w:val="20"/>
      <w:szCs w:val="20"/>
    </w:rPr>
  </w:style>
  <w:style w:type="paragraph" w:styleId="41">
    <w:name w:val="toc 4"/>
    <w:basedOn w:val="a"/>
    <w:next w:val="a"/>
    <w:pPr>
      <w:ind w:left="720"/>
    </w:pPr>
    <w:rPr>
      <w:sz w:val="20"/>
      <w:szCs w:val="20"/>
    </w:rPr>
  </w:style>
  <w:style w:type="paragraph" w:styleId="5">
    <w:name w:val="toc 5"/>
    <w:basedOn w:val="a"/>
    <w:next w:val="a"/>
    <w:pPr>
      <w:ind w:left="960"/>
    </w:pPr>
    <w:rPr>
      <w:sz w:val="20"/>
      <w:szCs w:val="20"/>
    </w:rPr>
  </w:style>
  <w:style w:type="paragraph" w:styleId="6">
    <w:name w:val="toc 6"/>
    <w:basedOn w:val="a"/>
    <w:next w:val="a"/>
    <w:pPr>
      <w:ind w:left="1200"/>
    </w:pPr>
    <w:rPr>
      <w:sz w:val="20"/>
      <w:szCs w:val="20"/>
    </w:rPr>
  </w:style>
  <w:style w:type="paragraph" w:styleId="70">
    <w:name w:val="toc 7"/>
    <w:basedOn w:val="a"/>
    <w:next w:val="a"/>
    <w:pPr>
      <w:ind w:left="1440"/>
    </w:pPr>
    <w:rPr>
      <w:sz w:val="20"/>
      <w:szCs w:val="20"/>
    </w:rPr>
  </w:style>
  <w:style w:type="paragraph" w:styleId="81">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311">
    <w:name w:val="Основной текст 31"/>
    <w:basedOn w:val="a"/>
    <w:pPr>
      <w:spacing w:after="120"/>
    </w:pPr>
    <w:rPr>
      <w:sz w:val="16"/>
      <w:szCs w:val="16"/>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a"/>
  </w:style>
  <w:style w:type="paragraph" w:styleId="af7">
    <w:name w:val="footer"/>
    <w:basedOn w:val="a"/>
    <w:link w:val="af8"/>
    <w:uiPriority w:val="99"/>
    <w:pPr>
      <w:suppressLineNumbers/>
      <w:tabs>
        <w:tab w:val="center" w:pos="4819"/>
        <w:tab w:val="right" w:pos="9638"/>
      </w:tabs>
    </w:pPr>
  </w:style>
  <w:style w:type="paragraph" w:customStyle="1" w:styleId="320">
    <w:name w:val="Основной текст 32"/>
    <w:basedOn w:val="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pPr>
      <w:suppressAutoHyphens w:val="0"/>
      <w:spacing w:after="120" w:line="480" w:lineRule="auto"/>
      <w:ind w:left="283"/>
    </w:pPr>
  </w:style>
  <w:style w:type="paragraph" w:customStyle="1" w:styleId="10">
    <w:name w:val="Маркированный список1"/>
    <w:basedOn w:val="a"/>
    <w:pPr>
      <w:numPr>
        <w:numId w:val="2"/>
      </w:numPr>
      <w:suppressAutoHyphens w:val="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snapToGrid w:val="0"/>
    </w:pPr>
    <w:rPr>
      <w:rFonts w:ascii="Courier New" w:hAnsi="Courier New" w:cs="Courier New"/>
      <w:sz w:val="16"/>
      <w:lang w:eastAsia="zh-CN"/>
    </w:rPr>
  </w:style>
  <w:style w:type="paragraph" w:customStyle="1" w:styleId="FR1">
    <w:name w:val="FR1"/>
    <w:pPr>
      <w:widowControl w:val="0"/>
      <w:suppressAutoHyphens/>
      <w:autoSpaceDE w:val="0"/>
      <w:spacing w:before="620"/>
      <w:ind w:left="1240" w:right="800"/>
    </w:pPr>
    <w:rPr>
      <w:rFonts w:ascii="Arial" w:hAnsi="Arial" w:cs="Arial"/>
      <w:sz w:val="22"/>
      <w:szCs w:val="22"/>
    </w:rPr>
  </w:style>
  <w:style w:type="paragraph" w:styleId="af9">
    <w:name w:val="Normal (Web)"/>
    <w:basedOn w:val="a"/>
    <w:pPr>
      <w:spacing w:before="280" w:after="280"/>
    </w:pPr>
  </w:style>
  <w:style w:type="paragraph" w:customStyle="1" w:styleId="afa">
    <w:name w:val="Знак"/>
    <w:basedOn w:val="a"/>
    <w:pPr>
      <w:suppressAutoHyphens w:val="0"/>
      <w:spacing w:after="160" w:line="240" w:lineRule="exact"/>
    </w:pPr>
    <w:rPr>
      <w:rFonts w:ascii="Verdana" w:hAnsi="Verdana" w:cs="Verdana"/>
      <w:sz w:val="20"/>
      <w:szCs w:val="20"/>
      <w:lang w:val="en-US"/>
    </w:rPr>
  </w:style>
  <w:style w:type="paragraph" w:styleId="afb">
    <w:name w:val="No Spacing"/>
    <w:uiPriority w:val="1"/>
    <w:qFormat/>
    <w:rsid w:val="00FD5AC1"/>
    <w:rPr>
      <w:b/>
      <w:sz w:val="28"/>
    </w:rPr>
  </w:style>
  <w:style w:type="character" w:customStyle="1" w:styleId="apple-converted-space">
    <w:name w:val="apple-converted-space"/>
    <w:basedOn w:val="a0"/>
    <w:rsid w:val="00B377C6"/>
  </w:style>
  <w:style w:type="table" w:styleId="afc">
    <w:name w:val="Table Grid"/>
    <w:basedOn w:val="a1"/>
    <w:rsid w:val="00EF15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D01207"/>
    <w:rPr>
      <w:sz w:val="16"/>
      <w:szCs w:val="16"/>
    </w:rPr>
  </w:style>
  <w:style w:type="paragraph" w:styleId="afe">
    <w:name w:val="annotation text"/>
    <w:basedOn w:val="a"/>
    <w:link w:val="aff"/>
    <w:uiPriority w:val="99"/>
    <w:semiHidden/>
    <w:unhideWhenUsed/>
    <w:rsid w:val="00D01207"/>
    <w:rPr>
      <w:sz w:val="20"/>
      <w:szCs w:val="20"/>
    </w:rPr>
  </w:style>
  <w:style w:type="character" w:customStyle="1" w:styleId="aff">
    <w:name w:val="Текст примечания Знак"/>
    <w:basedOn w:val="a0"/>
    <w:link w:val="afe"/>
    <w:uiPriority w:val="99"/>
    <w:semiHidden/>
    <w:rsid w:val="00D01207"/>
    <w:rPr>
      <w:lang w:eastAsia="zh-CN"/>
    </w:rPr>
  </w:style>
  <w:style w:type="paragraph" w:styleId="aff0">
    <w:name w:val="annotation subject"/>
    <w:basedOn w:val="afe"/>
    <w:next w:val="afe"/>
    <w:link w:val="aff1"/>
    <w:uiPriority w:val="99"/>
    <w:semiHidden/>
    <w:unhideWhenUsed/>
    <w:rsid w:val="00D01207"/>
    <w:rPr>
      <w:b/>
      <w:bCs/>
    </w:rPr>
  </w:style>
  <w:style w:type="character" w:customStyle="1" w:styleId="aff1">
    <w:name w:val="Тема примечания Знак"/>
    <w:basedOn w:val="aff"/>
    <w:link w:val="aff0"/>
    <w:uiPriority w:val="99"/>
    <w:semiHidden/>
    <w:rsid w:val="00D01207"/>
    <w:rPr>
      <w:b/>
      <w:bCs/>
      <w:lang w:eastAsia="zh-CN"/>
    </w:rPr>
  </w:style>
  <w:style w:type="paragraph" w:customStyle="1" w:styleId="aff2">
    <w:name w:val="Таблицы (моноширинный)"/>
    <w:basedOn w:val="a"/>
    <w:next w:val="a"/>
    <w:rsid w:val="00925AD7"/>
    <w:pPr>
      <w:widowControl w:val="0"/>
      <w:autoSpaceDE w:val="0"/>
      <w:jc w:val="both"/>
    </w:pPr>
    <w:rPr>
      <w:rFonts w:ascii="Courier New" w:eastAsia="WenQuanYi Micro Hei" w:hAnsi="Courier New" w:cs="Courier New"/>
      <w:kern w:val="1"/>
      <w:sz w:val="20"/>
      <w:szCs w:val="20"/>
      <w:lang w:bidi="hi-IN"/>
    </w:rPr>
  </w:style>
  <w:style w:type="character" w:customStyle="1" w:styleId="aff3">
    <w:name w:val="Цветовое выделение для Текст"/>
    <w:rsid w:val="00925AD7"/>
    <w:rPr>
      <w:sz w:val="24"/>
    </w:rPr>
  </w:style>
  <w:style w:type="character" w:customStyle="1" w:styleId="aff4">
    <w:name w:val="Цветовое выделение"/>
    <w:uiPriority w:val="99"/>
    <w:rsid w:val="00925AD7"/>
    <w:rPr>
      <w:b/>
      <w:bCs/>
      <w:color w:val="000080"/>
      <w:sz w:val="20"/>
      <w:szCs w:val="20"/>
    </w:rPr>
  </w:style>
  <w:style w:type="paragraph" w:customStyle="1" w:styleId="25">
    <w:name w:val="Абзац списка2"/>
    <w:basedOn w:val="a"/>
    <w:rsid w:val="00925AD7"/>
    <w:pPr>
      <w:tabs>
        <w:tab w:val="left" w:pos="708"/>
      </w:tabs>
      <w:spacing w:after="200" w:line="276" w:lineRule="auto"/>
      <w:ind w:left="720"/>
    </w:pPr>
    <w:rPr>
      <w:rFonts w:eastAsia="WenQuanYi Micro Hei"/>
      <w:color w:val="00000A"/>
      <w:kern w:val="1"/>
      <w:lang w:bidi="hi-IN"/>
    </w:rPr>
  </w:style>
  <w:style w:type="paragraph" w:styleId="aff5">
    <w:name w:val="List Paragraph"/>
    <w:basedOn w:val="a"/>
    <w:uiPriority w:val="34"/>
    <w:qFormat/>
    <w:rsid w:val="00925AD7"/>
    <w:pPr>
      <w:widowControl w:val="0"/>
      <w:suppressAutoHyphens w:val="0"/>
      <w:autoSpaceDE w:val="0"/>
      <w:autoSpaceDN w:val="0"/>
      <w:adjustRightInd w:val="0"/>
      <w:ind w:left="720"/>
      <w:contextualSpacing/>
    </w:pPr>
    <w:rPr>
      <w:sz w:val="20"/>
      <w:szCs w:val="20"/>
      <w:lang w:eastAsia="ru-RU"/>
    </w:rPr>
  </w:style>
  <w:style w:type="paragraph" w:customStyle="1" w:styleId="western">
    <w:name w:val="western"/>
    <w:basedOn w:val="a"/>
    <w:rsid w:val="001A1056"/>
    <w:pPr>
      <w:suppressAutoHyphens w:val="0"/>
      <w:spacing w:before="100" w:beforeAutospacing="1" w:after="100" w:afterAutospacing="1"/>
    </w:pPr>
    <w:rPr>
      <w:lang w:eastAsia="ru-RU"/>
    </w:rPr>
  </w:style>
  <w:style w:type="paragraph" w:customStyle="1" w:styleId="16">
    <w:name w:val="Абзац списка1"/>
    <w:basedOn w:val="a"/>
    <w:rsid w:val="00E20C81"/>
    <w:pPr>
      <w:tabs>
        <w:tab w:val="left" w:pos="708"/>
      </w:tabs>
      <w:spacing w:after="200" w:line="276" w:lineRule="auto"/>
      <w:ind w:left="720"/>
    </w:pPr>
    <w:rPr>
      <w:rFonts w:eastAsia="WenQuanYi Micro Hei"/>
      <w:color w:val="00000A"/>
      <w:kern w:val="1"/>
      <w:lang w:bidi="hi-IN"/>
    </w:rPr>
  </w:style>
  <w:style w:type="paragraph" w:customStyle="1" w:styleId="msonormalmailrucssattributepostfixmailrucssattributepostfix">
    <w:name w:val="msonormal_mailru_css_attribute_postfix_mailru_css_attribute_postfix"/>
    <w:basedOn w:val="a"/>
    <w:rsid w:val="00DD5FAC"/>
    <w:pPr>
      <w:suppressAutoHyphens w:val="0"/>
      <w:spacing w:before="100" w:beforeAutospacing="1" w:after="100" w:afterAutospacing="1"/>
    </w:pPr>
    <w:rPr>
      <w:lang w:eastAsia="ru-RU"/>
    </w:rPr>
  </w:style>
  <w:style w:type="numbering" w:customStyle="1" w:styleId="17">
    <w:name w:val="Нет списка1"/>
    <w:next w:val="a2"/>
    <w:uiPriority w:val="99"/>
    <w:semiHidden/>
    <w:unhideWhenUsed/>
    <w:rsid w:val="00533911"/>
  </w:style>
  <w:style w:type="table" w:customStyle="1" w:styleId="18">
    <w:name w:val="Сетка таблицы1"/>
    <w:basedOn w:val="a1"/>
    <w:next w:val="afc"/>
    <w:uiPriority w:val="39"/>
    <w:rsid w:val="00533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c"/>
    <w:rsid w:val="005339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c"/>
    <w:rsid w:val="005339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ижний колонтитул Знак"/>
    <w:basedOn w:val="a0"/>
    <w:link w:val="af7"/>
    <w:uiPriority w:val="99"/>
    <w:rsid w:val="00533911"/>
    <w:rPr>
      <w:sz w:val="24"/>
      <w:szCs w:val="24"/>
      <w:lang w:eastAsia="zh-CN"/>
    </w:rPr>
  </w:style>
  <w:style w:type="character" w:customStyle="1" w:styleId="af2">
    <w:name w:val="Текст выноски Знак"/>
    <w:basedOn w:val="a0"/>
    <w:link w:val="af1"/>
    <w:uiPriority w:val="99"/>
    <w:rsid w:val="0053391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80">
      <w:bodyDiv w:val="1"/>
      <w:marLeft w:val="0"/>
      <w:marRight w:val="0"/>
      <w:marTop w:val="0"/>
      <w:marBottom w:val="0"/>
      <w:divBdr>
        <w:top w:val="none" w:sz="0" w:space="0" w:color="auto"/>
        <w:left w:val="none" w:sz="0" w:space="0" w:color="auto"/>
        <w:bottom w:val="none" w:sz="0" w:space="0" w:color="auto"/>
        <w:right w:val="none" w:sz="0" w:space="0" w:color="auto"/>
      </w:divBdr>
    </w:div>
    <w:div w:id="488982375">
      <w:bodyDiv w:val="1"/>
      <w:marLeft w:val="0"/>
      <w:marRight w:val="0"/>
      <w:marTop w:val="0"/>
      <w:marBottom w:val="0"/>
      <w:divBdr>
        <w:top w:val="none" w:sz="0" w:space="0" w:color="auto"/>
        <w:left w:val="none" w:sz="0" w:space="0" w:color="auto"/>
        <w:bottom w:val="none" w:sz="0" w:space="0" w:color="auto"/>
        <w:right w:val="none" w:sz="0" w:space="0" w:color="auto"/>
      </w:divBdr>
    </w:div>
    <w:div w:id="1662349822">
      <w:bodyDiv w:val="1"/>
      <w:marLeft w:val="0"/>
      <w:marRight w:val="0"/>
      <w:marTop w:val="0"/>
      <w:marBottom w:val="0"/>
      <w:divBdr>
        <w:top w:val="none" w:sz="0" w:space="0" w:color="auto"/>
        <w:left w:val="none" w:sz="0" w:space="0" w:color="auto"/>
        <w:bottom w:val="none" w:sz="0" w:space="0" w:color="auto"/>
        <w:right w:val="none" w:sz="0" w:space="0" w:color="auto"/>
      </w:divBdr>
    </w:div>
    <w:div w:id="1679237580">
      <w:bodyDiv w:val="1"/>
      <w:marLeft w:val="0"/>
      <w:marRight w:val="0"/>
      <w:marTop w:val="0"/>
      <w:marBottom w:val="0"/>
      <w:divBdr>
        <w:top w:val="none" w:sz="0" w:space="0" w:color="auto"/>
        <w:left w:val="none" w:sz="0" w:space="0" w:color="auto"/>
        <w:bottom w:val="none" w:sz="0" w:space="0" w:color="auto"/>
        <w:right w:val="none" w:sz="0" w:space="0" w:color="auto"/>
      </w:divBdr>
    </w:div>
    <w:div w:id="192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6BF6-658E-4D46-AA82-0C4164F4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38</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72401</CharactersWithSpaces>
  <SharedDoc>false</SharedDoc>
  <HLinks>
    <vt:vector size="60" baseType="variant">
      <vt:variant>
        <vt:i4>5832805</vt:i4>
      </vt:variant>
      <vt:variant>
        <vt:i4>27</vt:i4>
      </vt:variant>
      <vt:variant>
        <vt:i4>0</vt:i4>
      </vt:variant>
      <vt:variant>
        <vt:i4>5</vt:i4>
      </vt:variant>
      <vt:variant>
        <vt:lpwstr>http://base.garant.ru/12125267/3/</vt:lpwstr>
      </vt:variant>
      <vt:variant>
        <vt:lpwstr>block_3012</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GEG</dc:creator>
  <cp:keywords/>
  <cp:lastModifiedBy>Кузнецова Надежда</cp:lastModifiedBy>
  <cp:revision>7</cp:revision>
  <cp:lastPrinted>2021-04-06T09:35:00Z</cp:lastPrinted>
  <dcterms:created xsi:type="dcterms:W3CDTF">2021-04-06T09:34:00Z</dcterms:created>
  <dcterms:modified xsi:type="dcterms:W3CDTF">2021-04-09T13:14:00Z</dcterms:modified>
</cp:coreProperties>
</file>