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7F" w:rsidRPr="00434E7F" w:rsidRDefault="00434E7F" w:rsidP="00434E7F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434E7F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434E7F" w:rsidRPr="00434E7F" w:rsidRDefault="00434E7F" w:rsidP="00434E7F">
      <w:pPr>
        <w:suppressAutoHyphens/>
        <w:jc w:val="center"/>
        <w:rPr>
          <w:b/>
          <w:sz w:val="28"/>
          <w:szCs w:val="28"/>
          <w:lang w:eastAsia="ar-SA"/>
        </w:rPr>
      </w:pPr>
      <w:r w:rsidRPr="00434E7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34E7F" w:rsidRPr="00434E7F" w:rsidRDefault="00434E7F" w:rsidP="00434E7F">
      <w:pPr>
        <w:suppressAutoHyphens/>
        <w:jc w:val="center"/>
        <w:rPr>
          <w:b/>
          <w:sz w:val="28"/>
          <w:szCs w:val="28"/>
          <w:lang w:eastAsia="ar-SA"/>
        </w:rPr>
      </w:pPr>
      <w:r w:rsidRPr="00434E7F">
        <w:rPr>
          <w:b/>
          <w:sz w:val="28"/>
          <w:szCs w:val="28"/>
          <w:lang w:eastAsia="ar-SA"/>
        </w:rPr>
        <w:t xml:space="preserve"> КОРЕНОВСКОГО РАЙОНА</w:t>
      </w:r>
    </w:p>
    <w:p w:rsidR="00434E7F" w:rsidRPr="00434E7F" w:rsidRDefault="00434E7F" w:rsidP="00434E7F">
      <w:pPr>
        <w:suppressAutoHyphens/>
        <w:jc w:val="center"/>
        <w:rPr>
          <w:b/>
          <w:sz w:val="36"/>
          <w:szCs w:val="36"/>
          <w:lang w:eastAsia="ar-SA"/>
        </w:rPr>
      </w:pPr>
      <w:r w:rsidRPr="00434E7F">
        <w:rPr>
          <w:b/>
          <w:sz w:val="36"/>
          <w:szCs w:val="36"/>
          <w:lang w:eastAsia="ar-SA"/>
        </w:rPr>
        <w:t>ПОСТАНОВЛЕНИЕ</w:t>
      </w:r>
    </w:p>
    <w:p w:rsidR="00434E7F" w:rsidRPr="00434E7F" w:rsidRDefault="00434E7F" w:rsidP="00434E7F">
      <w:pPr>
        <w:suppressAutoHyphens/>
        <w:jc w:val="center"/>
        <w:rPr>
          <w:b/>
          <w:lang w:eastAsia="ar-SA"/>
        </w:rPr>
      </w:pPr>
    </w:p>
    <w:p w:rsidR="00434E7F" w:rsidRPr="00434E7F" w:rsidRDefault="00434E7F" w:rsidP="00434E7F">
      <w:pPr>
        <w:suppressAutoHyphens/>
        <w:jc w:val="center"/>
        <w:rPr>
          <w:sz w:val="28"/>
          <w:szCs w:val="28"/>
          <w:lang w:eastAsia="ar-SA"/>
        </w:rPr>
      </w:pPr>
      <w:r w:rsidRPr="00434E7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28.10.2024 </w:t>
      </w:r>
      <w:r w:rsidRPr="00434E7F">
        <w:rPr>
          <w:sz w:val="28"/>
          <w:szCs w:val="28"/>
          <w:lang w:eastAsia="ar-SA"/>
        </w:rPr>
        <w:tab/>
        <w:t xml:space="preserve">   </w:t>
      </w:r>
      <w:r w:rsidRPr="00434E7F">
        <w:rPr>
          <w:sz w:val="28"/>
          <w:szCs w:val="28"/>
          <w:lang w:eastAsia="ar-SA"/>
        </w:rPr>
        <w:tab/>
      </w:r>
      <w:r w:rsidRPr="00434E7F">
        <w:rPr>
          <w:sz w:val="28"/>
          <w:szCs w:val="28"/>
          <w:lang w:eastAsia="ar-SA"/>
        </w:rPr>
        <w:tab/>
        <w:t xml:space="preserve">                                    </w:t>
      </w:r>
      <w:r w:rsidRPr="00434E7F">
        <w:rPr>
          <w:sz w:val="28"/>
          <w:szCs w:val="28"/>
          <w:lang w:eastAsia="ar-SA"/>
        </w:rPr>
        <w:tab/>
      </w:r>
      <w:r w:rsidRPr="00434E7F">
        <w:rPr>
          <w:sz w:val="28"/>
          <w:szCs w:val="28"/>
          <w:lang w:eastAsia="ar-SA"/>
        </w:rPr>
        <w:tab/>
      </w:r>
      <w:r w:rsidRPr="00434E7F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1460 </w:t>
      </w:r>
    </w:p>
    <w:p w:rsidR="00434E7F" w:rsidRPr="00434E7F" w:rsidRDefault="00434E7F" w:rsidP="00434E7F">
      <w:pPr>
        <w:suppressAutoHyphens/>
        <w:jc w:val="center"/>
        <w:rPr>
          <w:sz w:val="28"/>
          <w:szCs w:val="28"/>
          <w:lang w:eastAsia="ar-SA"/>
        </w:rPr>
      </w:pPr>
      <w:r w:rsidRPr="00434E7F">
        <w:rPr>
          <w:sz w:val="28"/>
          <w:szCs w:val="28"/>
          <w:lang w:eastAsia="ar-SA"/>
        </w:rPr>
        <w:t xml:space="preserve">г. Кореновск </w:t>
      </w:r>
    </w:p>
    <w:p w:rsidR="00EF0026" w:rsidRDefault="00EF0026" w:rsidP="00434E7F">
      <w:pPr>
        <w:keepNext/>
        <w:tabs>
          <w:tab w:val="num" w:pos="432"/>
        </w:tabs>
        <w:suppressAutoHyphens/>
        <w:outlineLvl w:val="0"/>
        <w:rPr>
          <w:b/>
          <w:sz w:val="28"/>
          <w:szCs w:val="20"/>
          <w:lang w:eastAsia="ar-SA"/>
        </w:rPr>
      </w:pPr>
    </w:p>
    <w:p w:rsidR="001E6EE5" w:rsidRPr="001E6EE5" w:rsidRDefault="001E6EE5" w:rsidP="001E6EE5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1E6EE5" w:rsidRPr="001E6EE5" w:rsidRDefault="001E6EE5" w:rsidP="00142AA6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1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6878CF" w:rsidRDefault="001E6EE5" w:rsidP="00142AA6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142AA6">
        <w:rPr>
          <w:b/>
          <w:sz w:val="28"/>
          <w:szCs w:val="20"/>
          <w:lang w:eastAsia="ar-SA"/>
        </w:rPr>
        <w:t>760</w:t>
      </w:r>
      <w:r w:rsidRPr="001E6EE5">
        <w:rPr>
          <w:b/>
          <w:sz w:val="28"/>
          <w:szCs w:val="20"/>
          <w:lang w:eastAsia="ar-SA"/>
        </w:rPr>
        <w:t xml:space="preserve"> квадратных метров с кадастровым</w:t>
      </w:r>
      <w:r w:rsidR="00142AA6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номером 23:12:060</w:t>
      </w:r>
      <w:r w:rsidR="00E61E75">
        <w:rPr>
          <w:b/>
          <w:sz w:val="28"/>
          <w:szCs w:val="20"/>
          <w:lang w:eastAsia="ar-SA"/>
        </w:rPr>
        <w:t>10</w:t>
      </w:r>
      <w:r w:rsidR="00142AA6">
        <w:rPr>
          <w:b/>
          <w:sz w:val="28"/>
          <w:szCs w:val="20"/>
          <w:lang w:eastAsia="ar-SA"/>
        </w:rPr>
        <w:t>49</w:t>
      </w:r>
      <w:r w:rsidRPr="001E6EE5">
        <w:rPr>
          <w:b/>
          <w:sz w:val="28"/>
          <w:szCs w:val="20"/>
          <w:lang w:eastAsia="ar-SA"/>
        </w:rPr>
        <w:t>:</w:t>
      </w:r>
      <w:r w:rsidR="00142AA6">
        <w:rPr>
          <w:b/>
          <w:sz w:val="28"/>
          <w:szCs w:val="20"/>
          <w:lang w:eastAsia="ar-SA"/>
        </w:rPr>
        <w:t>20</w:t>
      </w:r>
      <w:r w:rsidR="00E61E75">
        <w:rPr>
          <w:b/>
          <w:sz w:val="28"/>
          <w:szCs w:val="20"/>
          <w:lang w:eastAsia="ar-SA"/>
        </w:rPr>
        <w:t>4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142AA6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Краснодарский край, Кореновский</w:t>
      </w:r>
      <w:r w:rsidR="00142AA6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район, город Кореновск, улица</w:t>
      </w:r>
      <w:r w:rsidR="00142AA6">
        <w:rPr>
          <w:b/>
          <w:sz w:val="28"/>
          <w:szCs w:val="20"/>
          <w:lang w:eastAsia="ar-SA"/>
        </w:rPr>
        <w:t xml:space="preserve"> Тимашевская</w:t>
      </w:r>
    </w:p>
    <w:bookmarkEnd w:id="1"/>
    <w:p w:rsidR="004A2A03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EF0026" w:rsidRDefault="00543CEF" w:rsidP="00B10570">
      <w:pPr>
        <w:tabs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477B0F">
        <w:rPr>
          <w:sz w:val="28"/>
          <w:szCs w:val="28"/>
          <w:lang w:eastAsia="ar-SA"/>
        </w:rPr>
        <w:t>060</w:t>
      </w:r>
      <w:r w:rsidR="00E61E75">
        <w:rPr>
          <w:sz w:val="28"/>
          <w:szCs w:val="28"/>
          <w:lang w:eastAsia="ar-SA"/>
        </w:rPr>
        <w:t>1</w:t>
      </w:r>
      <w:r w:rsidR="00477B0F">
        <w:rPr>
          <w:sz w:val="28"/>
          <w:szCs w:val="28"/>
          <w:lang w:eastAsia="ar-SA"/>
        </w:rPr>
        <w:t>0</w:t>
      </w:r>
      <w:r w:rsidR="00142AA6">
        <w:rPr>
          <w:sz w:val="28"/>
          <w:szCs w:val="28"/>
          <w:lang w:eastAsia="ar-SA"/>
        </w:rPr>
        <w:t>49</w:t>
      </w:r>
      <w:r w:rsidRPr="00543CEF">
        <w:rPr>
          <w:sz w:val="28"/>
          <w:szCs w:val="28"/>
          <w:lang w:eastAsia="ar-SA"/>
        </w:rPr>
        <w:t>:</w:t>
      </w:r>
      <w:r w:rsidR="00142AA6">
        <w:rPr>
          <w:sz w:val="28"/>
          <w:szCs w:val="28"/>
          <w:lang w:eastAsia="ar-SA"/>
        </w:rPr>
        <w:t>20</w:t>
      </w:r>
      <w:r w:rsidR="00E61E75">
        <w:rPr>
          <w:sz w:val="28"/>
          <w:szCs w:val="28"/>
          <w:lang w:eastAsia="ar-SA"/>
        </w:rPr>
        <w:t>4</w:t>
      </w:r>
      <w:r w:rsidRPr="00543CEF">
        <w:rPr>
          <w:sz w:val="28"/>
          <w:szCs w:val="28"/>
          <w:lang w:eastAsia="ar-SA"/>
        </w:rPr>
        <w:t xml:space="preserve"> площадью </w:t>
      </w:r>
      <w:r w:rsidR="00142AA6">
        <w:rPr>
          <w:sz w:val="28"/>
          <w:szCs w:val="28"/>
          <w:lang w:eastAsia="ar-SA"/>
        </w:rPr>
        <w:t>7</w:t>
      </w:r>
      <w:r w:rsidR="001B264F">
        <w:rPr>
          <w:sz w:val="28"/>
          <w:szCs w:val="28"/>
          <w:lang w:eastAsia="ar-SA"/>
        </w:rPr>
        <w:t>6</w:t>
      </w:r>
      <w:r w:rsidR="00142AA6">
        <w:rPr>
          <w:sz w:val="28"/>
          <w:szCs w:val="28"/>
          <w:lang w:eastAsia="ar-SA"/>
        </w:rPr>
        <w:t>0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5966C2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>, расположенный по адресу:</w:t>
      </w:r>
      <w:r w:rsidR="00B10570">
        <w:rPr>
          <w:sz w:val="28"/>
          <w:szCs w:val="28"/>
          <w:lang w:eastAsia="ar-SA"/>
        </w:rPr>
        <w:t xml:space="preserve"> </w:t>
      </w:r>
      <w:r w:rsidR="00477B0F" w:rsidRPr="00477B0F">
        <w:rPr>
          <w:sz w:val="28"/>
          <w:szCs w:val="28"/>
          <w:lang w:eastAsia="ar-SA"/>
        </w:rPr>
        <w:t>Краснодарский край, Кореновский район, город Кореновск, улица</w:t>
      </w:r>
      <w:r w:rsidR="00B10570">
        <w:rPr>
          <w:sz w:val="28"/>
          <w:szCs w:val="28"/>
          <w:lang w:eastAsia="ar-SA"/>
        </w:rPr>
        <w:t xml:space="preserve"> Тимашевская, принадлежит </w:t>
      </w:r>
      <w:r w:rsidR="000810B2">
        <w:rPr>
          <w:sz w:val="28"/>
          <w:szCs w:val="28"/>
          <w:lang w:eastAsia="ar-SA"/>
        </w:rPr>
        <w:t xml:space="preserve">закрытому </w:t>
      </w:r>
      <w:r w:rsidR="00B10570">
        <w:rPr>
          <w:sz w:val="28"/>
          <w:szCs w:val="28"/>
          <w:lang w:eastAsia="ar-SA"/>
        </w:rPr>
        <w:t xml:space="preserve">акционерному обществу «Кореновский молочно-консервный комбинат» на праве аренды (договор аренды земельного участка несельскохозяйственного назначения, находящегося в государственной собственности, </w:t>
      </w:r>
      <w:r w:rsidR="008C7B07">
        <w:rPr>
          <w:sz w:val="28"/>
          <w:szCs w:val="28"/>
          <w:lang w:eastAsia="ar-SA"/>
        </w:rPr>
        <w:t xml:space="preserve">до разграничения государственной собственности, на территории муниципального образования Кореновский район, предоставленный под строительство, выдан 17.06.2011г., дата государственной регистрации: 12.07.2011г., номер государственной регистрации: </w:t>
      </w:r>
      <w:r w:rsidR="000810B2">
        <w:rPr>
          <w:sz w:val="28"/>
          <w:szCs w:val="28"/>
          <w:lang w:eastAsia="ar-SA"/>
        </w:rPr>
        <w:br/>
      </w:r>
      <w:r w:rsidR="008C7B07">
        <w:rPr>
          <w:sz w:val="28"/>
          <w:szCs w:val="28"/>
          <w:lang w:eastAsia="ar-SA"/>
        </w:rPr>
        <w:t>23-23-02/042/2011-136</w:t>
      </w:r>
      <w:r w:rsidR="00B10570">
        <w:rPr>
          <w:sz w:val="28"/>
          <w:szCs w:val="28"/>
          <w:lang w:eastAsia="ar-SA"/>
        </w:rPr>
        <w:t>),</w:t>
      </w:r>
      <w:r w:rsidRPr="00543CEF">
        <w:rPr>
          <w:sz w:val="28"/>
          <w:szCs w:val="28"/>
          <w:lang w:eastAsia="ar-SA"/>
        </w:rPr>
        <w:t xml:space="preserve"> что подтверждается выпиской из Единого государственного реестра недвижимости </w:t>
      </w:r>
      <w:r>
        <w:rPr>
          <w:sz w:val="28"/>
          <w:szCs w:val="28"/>
          <w:lang w:eastAsia="ar-SA"/>
        </w:rPr>
        <w:t xml:space="preserve">об </w:t>
      </w:r>
      <w:r w:rsidR="009E0C8D">
        <w:rPr>
          <w:sz w:val="28"/>
          <w:szCs w:val="28"/>
          <w:lang w:eastAsia="ar-SA"/>
        </w:rPr>
        <w:t>объекте недвижимости</w:t>
      </w:r>
      <w:r w:rsidR="006878CF">
        <w:rPr>
          <w:sz w:val="28"/>
          <w:szCs w:val="28"/>
          <w:lang w:eastAsia="ar-SA"/>
        </w:rPr>
        <w:t xml:space="preserve"> </w:t>
      </w:r>
      <w:r w:rsidR="000810B2">
        <w:rPr>
          <w:sz w:val="28"/>
          <w:szCs w:val="28"/>
          <w:lang w:eastAsia="ar-SA"/>
        </w:rPr>
        <w:br/>
      </w:r>
      <w:r w:rsidRPr="00543CEF">
        <w:rPr>
          <w:sz w:val="28"/>
          <w:szCs w:val="28"/>
          <w:lang w:eastAsia="ar-SA"/>
        </w:rPr>
        <w:t xml:space="preserve">от </w:t>
      </w:r>
      <w:r w:rsidR="00B10570">
        <w:rPr>
          <w:sz w:val="28"/>
          <w:szCs w:val="28"/>
          <w:lang w:eastAsia="ar-SA"/>
        </w:rPr>
        <w:t>24</w:t>
      </w:r>
      <w:r w:rsidR="008C7B07">
        <w:rPr>
          <w:sz w:val="28"/>
          <w:szCs w:val="28"/>
          <w:lang w:eastAsia="ar-SA"/>
        </w:rPr>
        <w:t>.10.</w:t>
      </w:r>
      <w:r w:rsidRPr="00543CEF">
        <w:rPr>
          <w:sz w:val="28"/>
          <w:szCs w:val="28"/>
          <w:lang w:eastAsia="ar-SA"/>
        </w:rPr>
        <w:t>20</w:t>
      </w:r>
      <w:r w:rsidR="00544060">
        <w:rPr>
          <w:sz w:val="28"/>
          <w:szCs w:val="28"/>
          <w:lang w:eastAsia="ar-SA"/>
        </w:rPr>
        <w:t>2</w:t>
      </w:r>
      <w:r w:rsidR="00477B0F">
        <w:rPr>
          <w:sz w:val="28"/>
          <w:szCs w:val="28"/>
          <w:lang w:eastAsia="ar-SA"/>
        </w:rPr>
        <w:t>4</w:t>
      </w:r>
      <w:r w:rsidRPr="00543CEF">
        <w:rPr>
          <w:sz w:val="28"/>
          <w:szCs w:val="28"/>
          <w:lang w:eastAsia="ar-SA"/>
        </w:rPr>
        <w:t>г</w:t>
      </w:r>
      <w:r w:rsidR="008C7B07">
        <w:rPr>
          <w:sz w:val="28"/>
          <w:szCs w:val="28"/>
          <w:lang w:eastAsia="ar-SA"/>
        </w:rPr>
        <w:t>.</w:t>
      </w:r>
      <w:r w:rsidR="00477B0F">
        <w:rPr>
          <w:sz w:val="28"/>
          <w:szCs w:val="28"/>
          <w:lang w:eastAsia="ar-SA"/>
        </w:rPr>
        <w:t xml:space="preserve"> </w:t>
      </w:r>
      <w:r w:rsidRPr="00543CEF">
        <w:rPr>
          <w:sz w:val="28"/>
          <w:szCs w:val="28"/>
          <w:lang w:eastAsia="ar-SA"/>
        </w:rPr>
        <w:t>№</w:t>
      </w:r>
      <w:r w:rsidR="009E0C8D">
        <w:rPr>
          <w:sz w:val="28"/>
          <w:szCs w:val="28"/>
          <w:lang w:eastAsia="ar-SA"/>
        </w:rPr>
        <w:t xml:space="preserve"> КУВИ-001/202</w:t>
      </w:r>
      <w:r w:rsidR="00477B0F">
        <w:rPr>
          <w:sz w:val="28"/>
          <w:szCs w:val="28"/>
          <w:lang w:eastAsia="ar-SA"/>
        </w:rPr>
        <w:t>4</w:t>
      </w:r>
      <w:r w:rsidR="009E0C8D">
        <w:rPr>
          <w:sz w:val="28"/>
          <w:szCs w:val="28"/>
          <w:lang w:eastAsia="ar-SA"/>
        </w:rPr>
        <w:t>-</w:t>
      </w:r>
      <w:r w:rsidR="00B10570">
        <w:rPr>
          <w:sz w:val="28"/>
          <w:szCs w:val="28"/>
          <w:lang w:eastAsia="ar-SA"/>
        </w:rPr>
        <w:t>261571803</w:t>
      </w:r>
      <w:r w:rsidRPr="00543CEF">
        <w:rPr>
          <w:sz w:val="28"/>
          <w:szCs w:val="28"/>
          <w:lang w:eastAsia="ar-SA"/>
        </w:rPr>
        <w:t>.</w:t>
      </w:r>
    </w:p>
    <w:p w:rsidR="00894666" w:rsidRDefault="00E61E75" w:rsidP="00544060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отдела имущественных и земельных отношений администрации </w:t>
      </w:r>
      <w:r w:rsidR="00654213">
        <w:rPr>
          <w:sz w:val="28"/>
          <w:szCs w:val="28"/>
          <w:lang w:eastAsia="ar-SA"/>
        </w:rPr>
        <w:t>Кореновского городского поселения Кореновского 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8C7B07" w:rsidRPr="008C7B07">
        <w:rPr>
          <w:sz w:val="28"/>
          <w:szCs w:val="28"/>
          <w:lang w:eastAsia="ar-SA"/>
        </w:rPr>
        <w:t>Синицына Яна Сергеевна обратилась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района с</w:t>
      </w:r>
      <w:r w:rsidR="008C7B07">
        <w:rPr>
          <w:sz w:val="28"/>
          <w:szCs w:val="28"/>
          <w:lang w:eastAsia="ar-SA"/>
        </w:rPr>
        <w:t xml:space="preserve">о 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 w:rsidR="008C7B07">
        <w:rPr>
          <w:sz w:val="28"/>
          <w:szCs w:val="28"/>
          <w:lang w:eastAsia="ar-SA"/>
        </w:rPr>
        <w:t>760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5966C2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(кадастровый номер 23:12:</w:t>
      </w:r>
      <w:r w:rsidR="00477B0F">
        <w:rPr>
          <w:sz w:val="28"/>
          <w:szCs w:val="28"/>
          <w:lang w:eastAsia="ar-SA"/>
        </w:rPr>
        <w:t>06</w:t>
      </w:r>
      <w:r w:rsidR="008C7B07">
        <w:rPr>
          <w:sz w:val="28"/>
          <w:szCs w:val="28"/>
          <w:lang w:eastAsia="ar-SA"/>
        </w:rPr>
        <w:t>01049:204</w:t>
      </w:r>
      <w:r w:rsidR="00894666" w:rsidRPr="001F03A0">
        <w:rPr>
          <w:sz w:val="28"/>
          <w:szCs w:val="28"/>
          <w:lang w:eastAsia="ar-SA"/>
        </w:rPr>
        <w:t>), расположенного по адресу:</w:t>
      </w:r>
      <w:r w:rsidR="008C7B07">
        <w:rPr>
          <w:sz w:val="28"/>
          <w:szCs w:val="28"/>
          <w:lang w:eastAsia="ar-SA"/>
        </w:rPr>
        <w:t xml:space="preserve"> </w:t>
      </w:r>
      <w:r w:rsidR="00477B0F" w:rsidRPr="00477B0F">
        <w:rPr>
          <w:sz w:val="28"/>
          <w:szCs w:val="28"/>
          <w:lang w:eastAsia="ar-SA"/>
        </w:rPr>
        <w:t>Краснодарский край, Кореновский район, город Кореновск, улица</w:t>
      </w:r>
      <w:r w:rsidR="008C7B07">
        <w:rPr>
          <w:sz w:val="28"/>
          <w:szCs w:val="28"/>
          <w:lang w:eastAsia="ar-SA"/>
        </w:rPr>
        <w:t xml:space="preserve"> Тимашевская, </w:t>
      </w:r>
      <w:r w:rsidR="00894666" w:rsidRPr="001F03A0">
        <w:rPr>
          <w:sz w:val="28"/>
          <w:szCs w:val="28"/>
          <w:lang w:eastAsia="ar-SA"/>
        </w:rPr>
        <w:t>с «</w:t>
      </w:r>
      <w:r w:rsidR="008C7B07">
        <w:rPr>
          <w:sz w:val="28"/>
          <w:szCs w:val="28"/>
          <w:lang w:eastAsia="ar-SA"/>
        </w:rPr>
        <w:t>для размещения производственной базы</w:t>
      </w:r>
      <w:r w:rsidR="00894666" w:rsidRPr="001F03A0">
        <w:rPr>
          <w:sz w:val="28"/>
          <w:szCs w:val="28"/>
          <w:lang w:eastAsia="ar-SA"/>
        </w:rPr>
        <w:t>» на «</w:t>
      </w:r>
      <w:r w:rsidR="008C7B07">
        <w:rPr>
          <w:sz w:val="28"/>
          <w:szCs w:val="28"/>
          <w:lang w:eastAsia="ar-SA"/>
        </w:rPr>
        <w:t>служебные гаражи</w:t>
      </w:r>
      <w:r w:rsidR="00894666" w:rsidRPr="001F03A0">
        <w:rPr>
          <w:sz w:val="28"/>
          <w:szCs w:val="28"/>
          <w:lang w:eastAsia="ar-SA"/>
        </w:rPr>
        <w:t>».</w:t>
      </w:r>
    </w:p>
    <w:p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186D3B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E0C8D">
        <w:rPr>
          <w:sz w:val="28"/>
          <w:szCs w:val="28"/>
          <w:lang w:eastAsia="ar-SA"/>
        </w:rPr>
        <w:t>25 октября</w:t>
      </w:r>
      <w:r w:rsidR="00544060">
        <w:rPr>
          <w:sz w:val="28"/>
          <w:szCs w:val="28"/>
          <w:lang w:eastAsia="ar-SA"/>
        </w:rPr>
        <w:t xml:space="preserve"> 202</w:t>
      </w:r>
      <w:r w:rsidR="009E0C8D">
        <w:rPr>
          <w:sz w:val="28"/>
          <w:szCs w:val="28"/>
          <w:lang w:eastAsia="ar-SA"/>
        </w:rPr>
        <w:t>3</w:t>
      </w:r>
      <w:r w:rsidRPr="00186D3B">
        <w:rPr>
          <w:sz w:val="28"/>
          <w:szCs w:val="28"/>
          <w:lang w:eastAsia="ar-SA"/>
        </w:rPr>
        <w:t xml:space="preserve"> года № </w:t>
      </w:r>
      <w:r w:rsidR="009E0C8D">
        <w:rPr>
          <w:sz w:val="28"/>
          <w:szCs w:val="28"/>
          <w:lang w:eastAsia="ar-SA"/>
        </w:rPr>
        <w:t>442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</w:t>
      </w:r>
      <w:r w:rsidR="001B264F">
        <w:rPr>
          <w:sz w:val="28"/>
          <w:szCs w:val="28"/>
          <w:lang w:eastAsia="ar-SA"/>
        </w:rPr>
        <w:br/>
      </w:r>
      <w:r w:rsidRPr="00186D3B">
        <w:rPr>
          <w:sz w:val="28"/>
          <w:szCs w:val="28"/>
          <w:lang w:eastAsia="ar-SA"/>
        </w:rPr>
        <w:lastRenderedPageBreak/>
        <w:t xml:space="preserve">зоне </w:t>
      </w:r>
      <w:r w:rsidR="001B264F" w:rsidRPr="001B264F">
        <w:rPr>
          <w:sz w:val="28"/>
          <w:szCs w:val="28"/>
          <w:lang w:eastAsia="ar-SA"/>
        </w:rPr>
        <w:t>П – 4М. Зона предприятий, производств и объектов IV класса опасности СЗЗ-100 м.</w:t>
      </w:r>
      <w:r w:rsidR="001B264F">
        <w:rPr>
          <w:sz w:val="28"/>
          <w:szCs w:val="28"/>
          <w:lang w:eastAsia="ar-SA"/>
        </w:rPr>
        <w:t>,</w:t>
      </w:r>
      <w:r w:rsidR="006822AA" w:rsidRPr="006822AA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>вид разрешенного использования «</w:t>
      </w:r>
      <w:r w:rsidR="001B264F">
        <w:rPr>
          <w:sz w:val="28"/>
          <w:szCs w:val="28"/>
          <w:lang w:eastAsia="ar-SA"/>
        </w:rPr>
        <w:t>служебные гаражи</w:t>
      </w:r>
      <w:r w:rsidRPr="00186D3B">
        <w:rPr>
          <w:sz w:val="28"/>
          <w:szCs w:val="28"/>
          <w:lang w:eastAsia="ar-SA"/>
        </w:rPr>
        <w:t>» относится к основному виду.</w:t>
      </w:r>
    </w:p>
    <w:p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t>статьей 37 Градостроительного кодекса Российской Федерации,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9021AE" w:rsidRDefault="009021AE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1B264F">
        <w:rPr>
          <w:sz w:val="28"/>
          <w:szCs w:val="28"/>
          <w:lang w:eastAsia="ar-SA"/>
        </w:rPr>
        <w:t>760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5966C2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A341A5">
        <w:rPr>
          <w:sz w:val="28"/>
          <w:szCs w:val="28"/>
          <w:lang w:eastAsia="ar-SA"/>
        </w:rPr>
        <w:t>23:12:</w:t>
      </w:r>
      <w:r w:rsidR="00477B0F">
        <w:rPr>
          <w:sz w:val="28"/>
          <w:szCs w:val="28"/>
          <w:lang w:eastAsia="ar-SA"/>
        </w:rPr>
        <w:t>060</w:t>
      </w:r>
      <w:r w:rsidR="001B264F">
        <w:rPr>
          <w:sz w:val="28"/>
          <w:szCs w:val="28"/>
          <w:lang w:eastAsia="ar-SA"/>
        </w:rPr>
        <w:t>1</w:t>
      </w:r>
      <w:r w:rsidR="00477B0F">
        <w:rPr>
          <w:sz w:val="28"/>
          <w:szCs w:val="28"/>
          <w:lang w:eastAsia="ar-SA"/>
        </w:rPr>
        <w:t>0</w:t>
      </w:r>
      <w:r w:rsidR="001B264F">
        <w:rPr>
          <w:sz w:val="28"/>
          <w:szCs w:val="28"/>
          <w:lang w:eastAsia="ar-SA"/>
        </w:rPr>
        <w:t>49</w:t>
      </w:r>
      <w:r w:rsidR="00A341A5">
        <w:rPr>
          <w:sz w:val="28"/>
          <w:szCs w:val="28"/>
          <w:lang w:eastAsia="ar-SA"/>
        </w:rPr>
        <w:t>:</w:t>
      </w:r>
      <w:r w:rsidR="001B264F">
        <w:rPr>
          <w:sz w:val="28"/>
          <w:szCs w:val="28"/>
          <w:lang w:eastAsia="ar-SA"/>
        </w:rPr>
        <w:t>204</w:t>
      </w:r>
      <w:r w:rsidRPr="009021AE">
        <w:rPr>
          <w:sz w:val="28"/>
          <w:szCs w:val="28"/>
          <w:lang w:eastAsia="ar-SA"/>
        </w:rPr>
        <w:t>, расположенного по адресу:</w:t>
      </w:r>
      <w:r w:rsidR="00477B0F" w:rsidRPr="00477B0F">
        <w:rPr>
          <w:sz w:val="28"/>
          <w:szCs w:val="28"/>
          <w:lang w:eastAsia="ar-SA"/>
        </w:rPr>
        <w:t xml:space="preserve"> Краснодарский край, Кореновский район, город Кореновск, улица</w:t>
      </w:r>
      <w:r w:rsidR="001B264F">
        <w:rPr>
          <w:sz w:val="28"/>
          <w:szCs w:val="28"/>
          <w:lang w:eastAsia="ar-SA"/>
        </w:rPr>
        <w:t xml:space="preserve"> Тимашевская</w:t>
      </w:r>
      <w:r w:rsidR="001B264F" w:rsidRPr="00477B0F">
        <w:rPr>
          <w:sz w:val="28"/>
          <w:szCs w:val="28"/>
          <w:lang w:eastAsia="ar-SA"/>
        </w:rPr>
        <w:t>,</w:t>
      </w:r>
      <w:r w:rsidR="000B5372" w:rsidRPr="000B5372">
        <w:rPr>
          <w:sz w:val="28"/>
          <w:szCs w:val="28"/>
          <w:lang w:eastAsia="ar-SA"/>
        </w:rPr>
        <w:t xml:space="preserve"> </w:t>
      </w:r>
      <w:r w:rsidRPr="009021AE">
        <w:rPr>
          <w:sz w:val="28"/>
          <w:szCs w:val="28"/>
          <w:lang w:eastAsia="ar-SA"/>
        </w:rPr>
        <w:t xml:space="preserve">предоставленного </w:t>
      </w:r>
      <w:r w:rsidR="00186D3B">
        <w:rPr>
          <w:sz w:val="28"/>
          <w:szCs w:val="28"/>
          <w:lang w:eastAsia="ar-SA"/>
        </w:rPr>
        <w:t xml:space="preserve">для </w:t>
      </w:r>
      <w:r w:rsidRPr="009021AE">
        <w:rPr>
          <w:sz w:val="28"/>
          <w:szCs w:val="28"/>
          <w:lang w:eastAsia="ar-SA"/>
        </w:rPr>
        <w:t>«</w:t>
      </w:r>
      <w:r w:rsidR="00B97F81">
        <w:rPr>
          <w:sz w:val="28"/>
          <w:szCs w:val="28"/>
          <w:lang w:eastAsia="ar-SA"/>
        </w:rPr>
        <w:t>для размещения производственной базы</w:t>
      </w:r>
      <w:r w:rsidRPr="009021AE">
        <w:rPr>
          <w:sz w:val="28"/>
          <w:szCs w:val="28"/>
          <w:lang w:eastAsia="ar-SA"/>
        </w:rPr>
        <w:t>» на «</w:t>
      </w:r>
      <w:r w:rsidR="00B97F81">
        <w:rPr>
          <w:sz w:val="28"/>
          <w:szCs w:val="28"/>
          <w:lang w:eastAsia="ar-SA"/>
        </w:rPr>
        <w:t>служебные гаражи</w:t>
      </w:r>
      <w:r w:rsidRPr="009021AE">
        <w:rPr>
          <w:sz w:val="28"/>
          <w:szCs w:val="28"/>
          <w:lang w:eastAsia="ar-SA"/>
        </w:rPr>
        <w:t>».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 района (Березовская):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2.2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C6B34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1C6B34" w:rsidRPr="001C6B34">
        <w:rPr>
          <w:sz w:val="28"/>
          <w:szCs w:val="28"/>
          <w:lang w:eastAsia="ar-SA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9E0C8D">
        <w:rPr>
          <w:sz w:val="28"/>
          <w:szCs w:val="28"/>
          <w:lang w:eastAsia="ar-SA"/>
        </w:rPr>
        <w:t xml:space="preserve"> </w:t>
      </w:r>
      <w:r w:rsidR="001C6B34" w:rsidRPr="001C6B34">
        <w:rPr>
          <w:sz w:val="28"/>
          <w:szCs w:val="28"/>
          <w:lang w:eastAsia="ar-SA"/>
        </w:rPr>
        <w:t>С.Г. Чепурного.</w:t>
      </w:r>
    </w:p>
    <w:p w:rsidR="009021AE" w:rsidRPr="009021AE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>5. Постановление вступает в силу со дня его подписания.</w:t>
      </w:r>
    </w:p>
    <w:p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5966C2" w:rsidRDefault="00B97F81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</w:p>
    <w:p w:rsidR="009021AE" w:rsidRPr="009021AE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Кореновского городского поселения</w:t>
      </w:r>
    </w:p>
    <w:p w:rsidR="00940E3D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 xml:space="preserve">Кореновского района                                     </w:t>
      </w:r>
      <w:r w:rsidR="00EF0026">
        <w:rPr>
          <w:sz w:val="28"/>
          <w:szCs w:val="28"/>
          <w:lang w:eastAsia="ar-SA"/>
        </w:rPr>
        <w:t xml:space="preserve">                         </w:t>
      </w:r>
      <w:r w:rsidR="00940E3D">
        <w:rPr>
          <w:sz w:val="28"/>
          <w:szCs w:val="28"/>
          <w:lang w:eastAsia="ar-SA"/>
        </w:rPr>
        <w:t xml:space="preserve">    </w:t>
      </w:r>
      <w:r w:rsidRPr="009021AE">
        <w:rPr>
          <w:sz w:val="28"/>
          <w:szCs w:val="28"/>
          <w:lang w:eastAsia="ar-SA"/>
        </w:rPr>
        <w:t xml:space="preserve">  </w:t>
      </w:r>
      <w:r w:rsidR="00477B0F">
        <w:rPr>
          <w:sz w:val="28"/>
          <w:szCs w:val="28"/>
          <w:lang w:eastAsia="ar-SA"/>
        </w:rPr>
        <w:t xml:space="preserve"> </w:t>
      </w:r>
      <w:r w:rsidRPr="009021AE">
        <w:rPr>
          <w:sz w:val="28"/>
          <w:szCs w:val="28"/>
          <w:lang w:eastAsia="ar-SA"/>
        </w:rPr>
        <w:t xml:space="preserve">   </w:t>
      </w:r>
      <w:r w:rsidR="00B97F81">
        <w:rPr>
          <w:sz w:val="28"/>
          <w:szCs w:val="28"/>
          <w:lang w:eastAsia="ar-SA"/>
        </w:rPr>
        <w:t xml:space="preserve"> </w:t>
      </w:r>
      <w:r w:rsidR="00543CEF">
        <w:rPr>
          <w:sz w:val="28"/>
          <w:szCs w:val="28"/>
          <w:lang w:eastAsia="ar-SA"/>
        </w:rPr>
        <w:t xml:space="preserve">  </w:t>
      </w:r>
      <w:r w:rsidR="00B97F81">
        <w:rPr>
          <w:sz w:val="28"/>
          <w:szCs w:val="28"/>
          <w:lang w:eastAsia="ar-SA"/>
        </w:rPr>
        <w:t>М.О. Шутылев</w:t>
      </w: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1C6B34" w:rsidRDefault="001C6B34" w:rsidP="009E0C8D">
      <w:pPr>
        <w:tabs>
          <w:tab w:val="left" w:pos="0"/>
        </w:tabs>
        <w:jc w:val="both"/>
        <w:rPr>
          <w:sz w:val="28"/>
          <w:szCs w:val="20"/>
        </w:rPr>
      </w:pPr>
    </w:p>
    <w:sectPr w:rsidR="001C6B34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28A" w:rsidRDefault="0023028A" w:rsidP="00CB2785">
      <w:r>
        <w:separator/>
      </w:r>
    </w:p>
  </w:endnote>
  <w:endnote w:type="continuationSeparator" w:id="0">
    <w:p w:rsidR="0023028A" w:rsidRDefault="0023028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28A" w:rsidRDefault="0023028A" w:rsidP="00CB2785">
      <w:r>
        <w:separator/>
      </w:r>
    </w:p>
  </w:footnote>
  <w:footnote w:type="continuationSeparator" w:id="0">
    <w:p w:rsidR="0023028A" w:rsidRDefault="0023028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D71A1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7B4"/>
    <w:rsid w:val="00070BC6"/>
    <w:rsid w:val="00072660"/>
    <w:rsid w:val="00072FCC"/>
    <w:rsid w:val="000734D1"/>
    <w:rsid w:val="00077F75"/>
    <w:rsid w:val="000810B2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2AA6"/>
    <w:rsid w:val="0014554B"/>
    <w:rsid w:val="00145827"/>
    <w:rsid w:val="0015176E"/>
    <w:rsid w:val="00151D09"/>
    <w:rsid w:val="00163341"/>
    <w:rsid w:val="00165BBE"/>
    <w:rsid w:val="0017294C"/>
    <w:rsid w:val="00172B5A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D3B"/>
    <w:rsid w:val="001932F1"/>
    <w:rsid w:val="001A1243"/>
    <w:rsid w:val="001A67EA"/>
    <w:rsid w:val="001B264F"/>
    <w:rsid w:val="001B2A0E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32"/>
    <w:rsid w:val="00213D4C"/>
    <w:rsid w:val="00222111"/>
    <w:rsid w:val="002227DE"/>
    <w:rsid w:val="00224319"/>
    <w:rsid w:val="00225D91"/>
    <w:rsid w:val="00226A60"/>
    <w:rsid w:val="00226CC1"/>
    <w:rsid w:val="0023028A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1269"/>
    <w:rsid w:val="0038468E"/>
    <w:rsid w:val="003916D5"/>
    <w:rsid w:val="00391EDA"/>
    <w:rsid w:val="0039420E"/>
    <w:rsid w:val="003946B1"/>
    <w:rsid w:val="003949A3"/>
    <w:rsid w:val="00395944"/>
    <w:rsid w:val="003A2CC6"/>
    <w:rsid w:val="003A5E3F"/>
    <w:rsid w:val="003A636A"/>
    <w:rsid w:val="003A67A6"/>
    <w:rsid w:val="003B097A"/>
    <w:rsid w:val="003B325B"/>
    <w:rsid w:val="003B3B79"/>
    <w:rsid w:val="003C1A3B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4E7F"/>
    <w:rsid w:val="004368EB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898"/>
    <w:rsid w:val="00477B0F"/>
    <w:rsid w:val="00477CAB"/>
    <w:rsid w:val="00481158"/>
    <w:rsid w:val="0048165C"/>
    <w:rsid w:val="0049535D"/>
    <w:rsid w:val="004A2A03"/>
    <w:rsid w:val="004A6CB9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61F3"/>
    <w:rsid w:val="006E62CE"/>
    <w:rsid w:val="006E6D27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397B"/>
    <w:rsid w:val="0077714E"/>
    <w:rsid w:val="00777746"/>
    <w:rsid w:val="00781D89"/>
    <w:rsid w:val="00782749"/>
    <w:rsid w:val="00787B65"/>
    <w:rsid w:val="007925B1"/>
    <w:rsid w:val="00792CA2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E55"/>
    <w:rsid w:val="00843AD7"/>
    <w:rsid w:val="008528EE"/>
    <w:rsid w:val="008549BF"/>
    <w:rsid w:val="008557A5"/>
    <w:rsid w:val="008561AD"/>
    <w:rsid w:val="008603D7"/>
    <w:rsid w:val="008604C5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4543"/>
    <w:rsid w:val="008C7B07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F77"/>
    <w:rsid w:val="009A342B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B04915"/>
    <w:rsid w:val="00B05B7B"/>
    <w:rsid w:val="00B07CA6"/>
    <w:rsid w:val="00B102FC"/>
    <w:rsid w:val="00B10570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97F81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50B3D"/>
    <w:rsid w:val="00C50C00"/>
    <w:rsid w:val="00C510E6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12D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6471"/>
    <w:rsid w:val="00E56B8D"/>
    <w:rsid w:val="00E574E9"/>
    <w:rsid w:val="00E61E02"/>
    <w:rsid w:val="00E61E75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62DF"/>
    <w:rsid w:val="00EA484D"/>
    <w:rsid w:val="00EA4F18"/>
    <w:rsid w:val="00EA679C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47D5"/>
    <w:rsid w:val="00F76B1C"/>
    <w:rsid w:val="00F77A79"/>
    <w:rsid w:val="00F8103D"/>
    <w:rsid w:val="00F8414D"/>
    <w:rsid w:val="00F94025"/>
    <w:rsid w:val="00F94F15"/>
    <w:rsid w:val="00F970AB"/>
    <w:rsid w:val="00F97A03"/>
    <w:rsid w:val="00FA0879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D71A1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23E135C-9575-4935-A290-16BBC134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2024-10-30T09:03:00Z</cp:lastPrinted>
  <dcterms:created xsi:type="dcterms:W3CDTF">2024-11-01T09:10:00Z</dcterms:created>
  <dcterms:modified xsi:type="dcterms:W3CDTF">2024-11-01T09:10:00Z</dcterms:modified>
</cp:coreProperties>
</file>