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56A" w:rsidRPr="0081156A" w:rsidRDefault="0081156A" w:rsidP="0081156A">
      <w:pPr>
        <w:tabs>
          <w:tab w:val="left" w:pos="708"/>
        </w:tabs>
        <w:autoSpaceDN w:val="0"/>
        <w:spacing w:line="252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81156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17220" cy="65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56A" w:rsidRPr="0081156A" w:rsidRDefault="0081156A" w:rsidP="0081156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15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1156A" w:rsidRPr="0081156A" w:rsidRDefault="0081156A" w:rsidP="0081156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15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81156A" w:rsidRPr="0081156A" w:rsidRDefault="0081156A" w:rsidP="0081156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81156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81156A" w:rsidRPr="0081156A" w:rsidRDefault="0081156A" w:rsidP="0081156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56A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06.03.2019</w:t>
      </w:r>
      <w:r w:rsidRPr="0081156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</w:t>
      </w:r>
      <w:r w:rsidRPr="0081156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1156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1156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</w:p>
    <w:p w:rsidR="0081156A" w:rsidRPr="0081156A" w:rsidRDefault="0081156A" w:rsidP="0081156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6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81156A" w:rsidRPr="0081156A" w:rsidRDefault="0081156A" w:rsidP="0081156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92526" w:rsidRPr="00F84CAF" w:rsidRDefault="00292526" w:rsidP="00292526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92526" w:rsidRPr="00F84CAF" w:rsidRDefault="00292526" w:rsidP="0029252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отчета о реализации ведомственной целевой</w:t>
      </w:r>
    </w:p>
    <w:p w:rsidR="00292526" w:rsidRDefault="00292526" w:rsidP="0029252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программы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праздничных мероприятий, проводимых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Кореновском городском поселении Кореновского района»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год,</w:t>
      </w:r>
    </w:p>
    <w:p w:rsidR="00292526" w:rsidRPr="00F84CAF" w:rsidRDefault="00292526" w:rsidP="0029252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год</w:t>
      </w:r>
    </w:p>
    <w:p w:rsidR="00292526" w:rsidRDefault="00292526" w:rsidP="002925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526" w:rsidRDefault="00292526" w:rsidP="002925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526" w:rsidRPr="00F84CAF" w:rsidRDefault="00292526" w:rsidP="002925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11 сентября 2018 года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                       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№ 1152 «Об утверждении Порядка разработки, утверждения и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                    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реализации ведомственных целевых программ в Кореновском городском поселении Кореновского района»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 п о с т а н о в л я е т:</w:t>
      </w:r>
    </w:p>
    <w:p w:rsidR="00292526" w:rsidRPr="00F84CAF" w:rsidRDefault="00292526" w:rsidP="002925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ведомственной целевой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праздничных мероприятий, проводимых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Кореновском городском поселении Кореновского района»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утвержденной постановлением администрации 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26 октября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1941 «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ведомственной целевой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праздничных мероприятий, проводимых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Кореновском городском поселении Кореновского района»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(прилагается).</w:t>
      </w:r>
    </w:p>
    <w:p w:rsidR="00292526" w:rsidRPr="00C63B23" w:rsidRDefault="00292526" w:rsidP="002925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(Питиримова)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292526" w:rsidRPr="00C63B23" w:rsidRDefault="00292526" w:rsidP="002925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</w:t>
      </w:r>
      <w:r w:rsidRPr="00C63B23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.</w:t>
      </w:r>
      <w:r w:rsidRPr="00C63B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 М.В. Колесову.</w:t>
      </w:r>
    </w:p>
    <w:p w:rsidR="00292526" w:rsidRPr="007E17D4" w:rsidRDefault="00292526" w:rsidP="002925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292526" w:rsidRDefault="00292526" w:rsidP="00292526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92526" w:rsidRDefault="00292526" w:rsidP="00292526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92526" w:rsidRPr="007E17D4" w:rsidRDefault="00292526" w:rsidP="00292526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</w:t>
      </w:r>
    </w:p>
    <w:p w:rsidR="00292526" w:rsidRPr="007E17D4" w:rsidRDefault="00292526" w:rsidP="00292526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292526" w:rsidRDefault="00292526" w:rsidP="00292526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</w:t>
      </w: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М.О. Шутылев</w:t>
      </w:r>
    </w:p>
    <w:p w:rsidR="00292526" w:rsidRDefault="00292526" w:rsidP="00292526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A6468E" w:rsidRPr="00F84CAF" w:rsidTr="00DB0A7A">
        <w:tc>
          <w:tcPr>
            <w:tcW w:w="4784" w:type="dxa"/>
            <w:shd w:val="clear" w:color="auto" w:fill="auto"/>
          </w:tcPr>
          <w:p w:rsidR="00A6468E" w:rsidRPr="00F84CAF" w:rsidRDefault="00A6468E" w:rsidP="00DB0A7A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:rsidR="00A6468E" w:rsidRPr="00F84CAF" w:rsidRDefault="00A6468E" w:rsidP="00DB0A7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A6468E" w:rsidRPr="00F84CAF" w:rsidRDefault="00A6468E" w:rsidP="00DB0A7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6468E" w:rsidRPr="00F84CAF" w:rsidRDefault="00A6468E" w:rsidP="00DB0A7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A6468E" w:rsidRPr="00F84CAF" w:rsidRDefault="00A6468E" w:rsidP="00DB0A7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A6468E" w:rsidRPr="00F84CAF" w:rsidRDefault="00A6468E" w:rsidP="00DB0A7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A6468E" w:rsidRPr="00F84CAF" w:rsidRDefault="00A6468E" w:rsidP="00DB0A7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A6468E" w:rsidRPr="00F84CAF" w:rsidRDefault="00A6468E" w:rsidP="00DB0A7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8115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06.03.2019 № 215</w:t>
            </w:r>
            <w:bookmarkStart w:id="0" w:name="_GoBack"/>
            <w:bookmarkEnd w:id="0"/>
          </w:p>
          <w:p w:rsidR="00A6468E" w:rsidRPr="00F84CAF" w:rsidRDefault="00A6468E" w:rsidP="00DB0A7A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6468E" w:rsidRPr="00F84CAF" w:rsidRDefault="00A6468E" w:rsidP="00A6468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A6468E" w:rsidRPr="00F84CAF" w:rsidRDefault="00A6468E" w:rsidP="00A646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A6468E" w:rsidRPr="00F84CAF" w:rsidRDefault="00A6468E" w:rsidP="00A646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реализации мероприятий ведомственной целевой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праздничных мероприятий, проводимых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Кореновском городском поселении Кореновского района»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A6468E" w:rsidRPr="00F84CAF" w:rsidRDefault="00A6468E" w:rsidP="00A646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A6468E" w:rsidRPr="00F84CAF" w:rsidRDefault="00A6468E" w:rsidP="00A646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A6468E" w:rsidRDefault="00A6468E" w:rsidP="00A6468E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целевая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праздничных мероприятий, проводимых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Кореновском городском поселении Кореновского района»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Кореновском городском поселении Кореновского района»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(далее программа) была утверждена постановлением администрации 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26 октября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1941.</w:t>
      </w:r>
    </w:p>
    <w:p w:rsidR="00A6468E" w:rsidRPr="005E2CD5" w:rsidRDefault="00A6468E" w:rsidP="00A6468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Общий объем финансирования программы из бюджета Кореновского городского поселения Кореновского района на 201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8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год состав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ил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3184975,96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тыс. рублей.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Внебюджетных, краевых, федеральных источников не было. </w:t>
      </w:r>
    </w:p>
    <w:p w:rsidR="00A6468E" w:rsidRPr="00F84CAF" w:rsidRDefault="00A6468E" w:rsidP="00A6468E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Программы предусматривалось выполнение мероприятий:</w:t>
      </w:r>
    </w:p>
    <w:p w:rsidR="00A6468E" w:rsidRPr="004A07A9" w:rsidRDefault="00A6468E" w:rsidP="00A646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A0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1.</w:t>
      </w:r>
      <w:r w:rsidRPr="004A0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Для вручения на торжественных мероприятиях были приобретены букеты цветов, объем финансирования составил – 191,5 тыс. рублей</w:t>
      </w:r>
      <w:r w:rsidRPr="004A07A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из бюджета Кореновского городского поселения Кореновского района;</w:t>
      </w:r>
    </w:p>
    <w:p w:rsidR="00A6468E" w:rsidRPr="004A07A9" w:rsidRDefault="00A6468E" w:rsidP="00A646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A0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2. </w:t>
      </w:r>
      <w:r w:rsidRPr="004A0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>Для вручения на культурно-массовых и торжественных мероприятиях приобретены приветственные адреса, объем финансирования составил – 57,00 тыс. рублей</w:t>
      </w:r>
      <w:r w:rsidRPr="004A07A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из бюджета Кореновского городского поселения Кореновского района;</w:t>
      </w:r>
    </w:p>
    <w:p w:rsidR="00A6468E" w:rsidRPr="004A07A9" w:rsidRDefault="00A6468E" w:rsidP="00A6468E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4A07A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3. Монтаж и демонтаж уличной конусной ели, украшения и ограждения </w:t>
      </w:r>
      <w:r w:rsidRPr="004A0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объем финансирования составил -1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55</w:t>
      </w:r>
      <w:r w:rsidRPr="004A0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,00 тыс. рублей</w:t>
      </w:r>
      <w:r w:rsidRPr="004A07A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из бюджета Кореновского городского поселения Кореновского района;</w:t>
      </w:r>
    </w:p>
    <w:p w:rsidR="00A6468E" w:rsidRPr="002C450A" w:rsidRDefault="00A6468E" w:rsidP="00A6468E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2C450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4. С целью поощрения  и поздравления с профессиональными датами жителей Кореновского городского поселения приобретены памятные подарки, </w:t>
      </w:r>
      <w:r w:rsidRPr="002C45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объем финансирования составил -144,841 тыс. рублей </w:t>
      </w:r>
      <w:r w:rsidRPr="002C450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t>из бюджета Кореновского городского поселения Кореновского района;</w:t>
      </w:r>
    </w:p>
    <w:p w:rsidR="00A6468E" w:rsidRPr="004A07A9" w:rsidRDefault="00A6468E" w:rsidP="00A6468E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4A07A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t>5. На организацию торжественных обедов, посвященных памятным датам (вывод Советских войск из Афганистана, День Победы),</w:t>
      </w:r>
      <w:r w:rsidRPr="004A0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объем финансирования составил -60,00 тыс. рублей</w:t>
      </w:r>
      <w:r w:rsidRPr="004A07A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из бюджета Кореновского городского поселения Кореновского района;</w:t>
      </w:r>
    </w:p>
    <w:p w:rsidR="00A6468E" w:rsidRDefault="00A6468E" w:rsidP="00A6468E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FF0000"/>
          <w:kern w:val="1"/>
          <w:sz w:val="28"/>
          <w:szCs w:val="28"/>
          <w:lang w:eastAsia="ar-SA"/>
        </w:rPr>
      </w:pPr>
      <w:r w:rsidRPr="002C450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lastRenderedPageBreak/>
        <w:t>6.</w:t>
      </w:r>
      <w:r w:rsidRPr="00516DE8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На изготовление печатной поздравительной продукции и тематических баннеров, приуроченных праздничным и памятным датам,</w:t>
      </w:r>
      <w:r w:rsidRPr="00516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объем финансирования составил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191,457</w:t>
      </w:r>
      <w:r w:rsidRPr="00516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тыс. рублей </w:t>
      </w:r>
      <w:r w:rsidRPr="00516DE8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t>из бюджета Кореновского городского поселения Кореновского района;</w:t>
      </w:r>
    </w:p>
    <w:p w:rsidR="00A6468E" w:rsidRPr="004A07A9" w:rsidRDefault="00A6468E" w:rsidP="00A6468E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4A07A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7.Оказание услуг по проведению фейерверк-представления на мероприятиях, приуроченных: Дню Победы, Дню молодежи, Дню города и празднованию Нового года, </w:t>
      </w:r>
      <w:r w:rsidRPr="004A0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объем финансирования составил – 350,00 тыс. рублей</w:t>
      </w:r>
      <w:r w:rsidRPr="004A07A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из бюджета Кореновского городского поселения Кореновского района;</w:t>
      </w:r>
    </w:p>
    <w:p w:rsidR="00A6468E" w:rsidRDefault="00A6468E" w:rsidP="00A6468E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4A07A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t>8.</w:t>
      </w:r>
      <w:r>
        <w:rPr>
          <w:rFonts w:ascii="Times New Roman" w:eastAsia="DejaVu Sans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 w:rsidRPr="00303EB3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На организацию выступления группы «БАНД' ЭРОС», </w:t>
      </w:r>
      <w:r w:rsidRPr="00303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объем финансирования составил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2035,182</w:t>
      </w:r>
      <w:r w:rsidRPr="00303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тыс. рублей</w:t>
      </w:r>
      <w:r w:rsidRPr="00303EB3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96 копеек </w:t>
      </w:r>
      <w:r w:rsidRPr="00303EB3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ar-SA"/>
        </w:rPr>
        <w:t>из бюджета Кореновского городского поселения Кореновского района;</w:t>
      </w:r>
    </w:p>
    <w:p w:rsidR="00A6468E" w:rsidRDefault="00A6468E" w:rsidP="00A646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программы освоены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полном объёме.</w:t>
      </w:r>
    </w:p>
    <w:p w:rsidR="00A6468E" w:rsidRPr="00F84CAF" w:rsidRDefault="00A6468E" w:rsidP="00A646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Все запланированные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ия реализованы в полном объеме.</w:t>
      </w:r>
    </w:p>
    <w:p w:rsidR="00A6468E" w:rsidRPr="00DE3676" w:rsidRDefault="00A6468E" w:rsidP="00A6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анализу, п</w:t>
      </w:r>
      <w:r w:rsidRPr="0007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70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470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запланированные программой мероприятия</w:t>
      </w:r>
      <w:r w:rsidRPr="00247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принял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7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</w:t>
      </w:r>
      <w:r w:rsidRPr="002470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62000</w:t>
      </w:r>
      <w:r w:rsidRPr="00247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57500</w:t>
      </w:r>
      <w:r w:rsidRPr="0007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АПГТГ).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E3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СМИ освещено 105 материалов соответствующей тематики (97- АППГ).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DE3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самыми массовыми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E3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тали мероприятия, посвященные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75-летию освобождения Краснодарского края от немецко-фашистских захватчиков и завершению битвы за Кавказ, а также ряд мероприятий, посвященные Дню города Кореновска. Кроме этого мероприятия, посвященные профессиональным праздникам, пользовались популярностью среди жителей города.</w:t>
      </w:r>
      <w:r w:rsidRPr="00DE3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E367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Программными мероприятиями достигнуты следующие цели:</w:t>
      </w:r>
    </w:p>
    <w:p w:rsidR="00A6468E" w:rsidRDefault="00A6468E" w:rsidP="00A6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увеличено количество проведенных культурно-массовых мероприятий на 10 % по сравнению с аналогичным периодом прошлого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468E" w:rsidRDefault="00A6468E" w:rsidP="00A6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увеличено количество жителей, принявших участие в культурно-массовых мероприятиях.</w:t>
      </w:r>
    </w:p>
    <w:p w:rsidR="00A6468E" w:rsidRPr="00B06788" w:rsidRDefault="00A6468E" w:rsidP="00A6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6468E" w:rsidRPr="00F84CAF" w:rsidRDefault="00A6468E" w:rsidP="00A6468E">
      <w:pPr>
        <w:tabs>
          <w:tab w:val="left" w:pos="4395"/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6468E" w:rsidRPr="00F84CAF" w:rsidRDefault="00A6468E" w:rsidP="00A6468E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:rsidR="00A6468E" w:rsidRPr="00F84CAF" w:rsidRDefault="00A6468E" w:rsidP="00A6468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A6468E" w:rsidRPr="00F84CAF" w:rsidRDefault="00A6468E" w:rsidP="00A6468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:rsidR="00A6468E" w:rsidRDefault="00A6468E" w:rsidP="00A6468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 Коре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новского района                                                    Я.Е. Слепокурова</w:t>
      </w:r>
    </w:p>
    <w:p w:rsidR="00A6468E" w:rsidRDefault="00A6468E" w:rsidP="00A6468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6468E" w:rsidRDefault="00A6468E" w:rsidP="00A6468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6468E" w:rsidRDefault="00A6468E" w:rsidP="00A6468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6468E" w:rsidRDefault="00A6468E" w:rsidP="00A6468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6468E" w:rsidRDefault="00A6468E" w:rsidP="00A6468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6468E" w:rsidRDefault="00A6468E" w:rsidP="00A6468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6468E" w:rsidRDefault="00A6468E" w:rsidP="00A6468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92526" w:rsidRPr="00441FD2" w:rsidRDefault="00292526" w:rsidP="00441FD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292526" w:rsidRPr="00441FD2" w:rsidSect="0055313B">
      <w:headerReference w:type="default" r:id="rId8"/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F9E" w:rsidRDefault="006C2F9E">
      <w:pPr>
        <w:spacing w:after="0" w:line="240" w:lineRule="auto"/>
      </w:pPr>
      <w:r>
        <w:separator/>
      </w:r>
    </w:p>
  </w:endnote>
  <w:endnote w:type="continuationSeparator" w:id="0">
    <w:p w:rsidR="006C2F9E" w:rsidRDefault="006C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Mincho"/>
    <w:charset w:val="00"/>
    <w:family w:val="auto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F9E" w:rsidRDefault="006C2F9E">
      <w:pPr>
        <w:spacing w:after="0" w:line="240" w:lineRule="auto"/>
      </w:pPr>
      <w:r>
        <w:separator/>
      </w:r>
    </w:p>
  </w:footnote>
  <w:footnote w:type="continuationSeparator" w:id="0">
    <w:p w:rsidR="006C2F9E" w:rsidRDefault="006C2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0C5" w:rsidRPr="0081156A" w:rsidRDefault="00C65B8E" w:rsidP="008F70C5">
    <w:pPr>
      <w:pStyle w:val="a3"/>
      <w:jc w:val="center"/>
      <w:rPr>
        <w:color w:val="FFFFFF" w:themeColor="background1"/>
        <w:sz w:val="28"/>
        <w:szCs w:val="28"/>
      </w:rPr>
    </w:pPr>
    <w:r w:rsidRPr="0081156A">
      <w:rPr>
        <w:color w:val="FFFFFF" w:themeColor="background1"/>
        <w:sz w:val="28"/>
        <w:szCs w:val="28"/>
      </w:rPr>
      <w:fldChar w:fldCharType="begin"/>
    </w:r>
    <w:r w:rsidR="00EE20BC" w:rsidRPr="0081156A">
      <w:rPr>
        <w:color w:val="FFFFFF" w:themeColor="background1"/>
        <w:sz w:val="28"/>
        <w:szCs w:val="28"/>
      </w:rPr>
      <w:instrText>PAGE   \* MERGEFORMAT</w:instrText>
    </w:r>
    <w:r w:rsidRPr="0081156A">
      <w:rPr>
        <w:color w:val="FFFFFF" w:themeColor="background1"/>
        <w:sz w:val="28"/>
        <w:szCs w:val="28"/>
      </w:rPr>
      <w:fldChar w:fldCharType="separate"/>
    </w:r>
    <w:r w:rsidR="0081156A">
      <w:rPr>
        <w:noProof/>
        <w:color w:val="FFFFFF" w:themeColor="background1"/>
        <w:sz w:val="28"/>
        <w:szCs w:val="28"/>
      </w:rPr>
      <w:t>2</w:t>
    </w:r>
    <w:r w:rsidRPr="0081156A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B38"/>
    <w:rsid w:val="0007062A"/>
    <w:rsid w:val="00123863"/>
    <w:rsid w:val="0018218B"/>
    <w:rsid w:val="00241294"/>
    <w:rsid w:val="0024700B"/>
    <w:rsid w:val="00292526"/>
    <w:rsid w:val="002B0CFC"/>
    <w:rsid w:val="002C450A"/>
    <w:rsid w:val="002E306A"/>
    <w:rsid w:val="00303EB3"/>
    <w:rsid w:val="004268CE"/>
    <w:rsid w:val="00441FD2"/>
    <w:rsid w:val="004669DE"/>
    <w:rsid w:val="00467409"/>
    <w:rsid w:val="00473E41"/>
    <w:rsid w:val="004A07A9"/>
    <w:rsid w:val="00506B38"/>
    <w:rsid w:val="00507FED"/>
    <w:rsid w:val="005132DB"/>
    <w:rsid w:val="00516DE8"/>
    <w:rsid w:val="00536384"/>
    <w:rsid w:val="0055313B"/>
    <w:rsid w:val="005B172F"/>
    <w:rsid w:val="005E2CD5"/>
    <w:rsid w:val="006C2F9E"/>
    <w:rsid w:val="00742A99"/>
    <w:rsid w:val="007E17D4"/>
    <w:rsid w:val="0081156A"/>
    <w:rsid w:val="00874EB9"/>
    <w:rsid w:val="00904DF2"/>
    <w:rsid w:val="00930FB9"/>
    <w:rsid w:val="009B31CD"/>
    <w:rsid w:val="00A6468E"/>
    <w:rsid w:val="00A7727C"/>
    <w:rsid w:val="00B06788"/>
    <w:rsid w:val="00B73190"/>
    <w:rsid w:val="00BC09A6"/>
    <w:rsid w:val="00C12199"/>
    <w:rsid w:val="00C63B23"/>
    <w:rsid w:val="00C65B8E"/>
    <w:rsid w:val="00D20D86"/>
    <w:rsid w:val="00D415CD"/>
    <w:rsid w:val="00D81473"/>
    <w:rsid w:val="00DC46A0"/>
    <w:rsid w:val="00DE3676"/>
    <w:rsid w:val="00E96821"/>
    <w:rsid w:val="00EE20BC"/>
    <w:rsid w:val="00F3769B"/>
    <w:rsid w:val="00F84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A5CC0-C1A6-4015-A858-64E85CDF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VELTON</cp:lastModifiedBy>
  <cp:revision>21</cp:revision>
  <cp:lastPrinted>2019-03-11T07:10:00Z</cp:lastPrinted>
  <dcterms:created xsi:type="dcterms:W3CDTF">2017-02-28T05:43:00Z</dcterms:created>
  <dcterms:modified xsi:type="dcterms:W3CDTF">2019-03-11T07:10:00Z</dcterms:modified>
</cp:coreProperties>
</file>