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D4" w:rsidRDefault="00A063D4" w:rsidP="0014585E">
      <w:pPr>
        <w:pStyle w:val="a3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14585E" w:rsidRDefault="0014585E" w:rsidP="0014585E">
      <w:pPr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kern w:val="2"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5E" w:rsidRDefault="0014585E" w:rsidP="0014585E">
      <w:pPr>
        <w:widowControl w:val="0"/>
        <w:tabs>
          <w:tab w:val="left" w:pos="708"/>
        </w:tabs>
        <w:jc w:val="center"/>
        <w:rPr>
          <w:rFonts w:cs="Lohit Hindi"/>
          <w:b/>
          <w:kern w:val="2"/>
          <w:sz w:val="28"/>
          <w:szCs w:val="28"/>
          <w:lang w:eastAsia="ar-SA" w:bidi="hi-IN"/>
        </w:rPr>
      </w:pPr>
      <w:r>
        <w:rPr>
          <w:rFonts w:cs="Lohit Hindi"/>
          <w:b/>
          <w:kern w:val="2"/>
          <w:sz w:val="28"/>
          <w:szCs w:val="28"/>
          <w:lang w:eastAsia="ar-SA" w:bidi="hi-IN"/>
        </w:rPr>
        <w:t>АДМИНИСТРАЦИЯ КОРЕНОВСКОГО ГОРОДСКОГО ПОСЕЛЕНИЯ</w:t>
      </w:r>
    </w:p>
    <w:p w:rsidR="0014585E" w:rsidRDefault="0014585E" w:rsidP="0014585E">
      <w:pPr>
        <w:widowControl w:val="0"/>
        <w:tabs>
          <w:tab w:val="left" w:pos="708"/>
        </w:tabs>
        <w:jc w:val="center"/>
        <w:rPr>
          <w:rFonts w:cs="Lohit Hindi"/>
          <w:b/>
          <w:kern w:val="2"/>
          <w:sz w:val="28"/>
          <w:szCs w:val="28"/>
          <w:lang w:eastAsia="ar-SA" w:bidi="hi-IN"/>
        </w:rPr>
      </w:pPr>
      <w:r>
        <w:rPr>
          <w:rFonts w:cs="Lohit Hindi"/>
          <w:b/>
          <w:kern w:val="2"/>
          <w:sz w:val="28"/>
          <w:szCs w:val="28"/>
          <w:lang w:eastAsia="ar-SA" w:bidi="hi-IN"/>
        </w:rPr>
        <w:t>КОРЕНОВСКОГО РАЙОНА</w:t>
      </w:r>
    </w:p>
    <w:p w:rsidR="0014585E" w:rsidRDefault="0014585E" w:rsidP="0014585E">
      <w:pPr>
        <w:widowControl w:val="0"/>
        <w:tabs>
          <w:tab w:val="left" w:pos="708"/>
        </w:tabs>
        <w:jc w:val="center"/>
        <w:rPr>
          <w:rFonts w:cs="Lohit Hindi"/>
          <w:b/>
          <w:kern w:val="2"/>
          <w:sz w:val="36"/>
          <w:szCs w:val="36"/>
          <w:lang w:eastAsia="ar-SA" w:bidi="hi-IN"/>
        </w:rPr>
      </w:pPr>
      <w:r>
        <w:rPr>
          <w:rFonts w:cs="Lohit Hindi"/>
          <w:b/>
          <w:kern w:val="2"/>
          <w:sz w:val="36"/>
          <w:szCs w:val="36"/>
          <w:lang w:eastAsia="ar-SA" w:bidi="hi-IN"/>
        </w:rPr>
        <w:t>ПОСТАНОВЛЕНИЕ</w:t>
      </w:r>
    </w:p>
    <w:p w:rsidR="0014585E" w:rsidRDefault="0014585E" w:rsidP="0014585E">
      <w:pPr>
        <w:widowControl w:val="0"/>
        <w:tabs>
          <w:tab w:val="left" w:pos="708"/>
        </w:tabs>
        <w:jc w:val="center"/>
        <w:rPr>
          <w:rFonts w:cs="Lohit Hindi"/>
          <w:kern w:val="2"/>
          <w:sz w:val="28"/>
          <w:szCs w:val="28"/>
          <w:lang w:eastAsia="ar-SA" w:bidi="hi-IN"/>
        </w:rPr>
      </w:pPr>
      <w:r>
        <w:rPr>
          <w:rFonts w:cs="Lohit Hindi"/>
          <w:kern w:val="2"/>
          <w:sz w:val="28"/>
          <w:szCs w:val="28"/>
          <w:lang w:eastAsia="ar-SA" w:bidi="hi-IN"/>
        </w:rPr>
        <w:t>от 1</w:t>
      </w:r>
      <w:r>
        <w:rPr>
          <w:rFonts w:cs="Lohit Hindi"/>
          <w:kern w:val="2"/>
          <w:sz w:val="28"/>
          <w:szCs w:val="28"/>
          <w:lang w:eastAsia="ar-SA" w:bidi="hi-IN"/>
        </w:rPr>
        <w:t>3</w:t>
      </w:r>
      <w:r>
        <w:rPr>
          <w:rFonts w:cs="Lohit Hindi"/>
          <w:kern w:val="2"/>
          <w:sz w:val="28"/>
          <w:szCs w:val="28"/>
          <w:lang w:eastAsia="ar-SA" w:bidi="hi-IN"/>
        </w:rPr>
        <w:t xml:space="preserve">.04.2017   </w:t>
      </w:r>
      <w:r>
        <w:rPr>
          <w:rFonts w:cs="Lohit Hindi"/>
          <w:kern w:val="2"/>
          <w:sz w:val="28"/>
          <w:szCs w:val="28"/>
          <w:lang w:eastAsia="ar-SA" w:bidi="hi-IN"/>
        </w:rPr>
        <w:tab/>
      </w:r>
      <w:r>
        <w:rPr>
          <w:rFonts w:cs="Lohit Hindi"/>
          <w:kern w:val="2"/>
          <w:sz w:val="28"/>
          <w:szCs w:val="28"/>
          <w:lang w:eastAsia="ar-SA" w:bidi="hi-IN"/>
        </w:rPr>
        <w:tab/>
        <w:t xml:space="preserve">                                                  </w:t>
      </w:r>
      <w:r>
        <w:rPr>
          <w:rFonts w:cs="Lohit Hindi"/>
          <w:kern w:val="2"/>
          <w:sz w:val="28"/>
          <w:szCs w:val="28"/>
          <w:lang w:eastAsia="ar-SA" w:bidi="hi-IN"/>
        </w:rPr>
        <w:tab/>
      </w:r>
      <w:r>
        <w:rPr>
          <w:rFonts w:cs="Lohit Hindi"/>
          <w:kern w:val="2"/>
          <w:sz w:val="28"/>
          <w:szCs w:val="28"/>
          <w:lang w:eastAsia="ar-SA" w:bidi="hi-IN"/>
        </w:rPr>
        <w:tab/>
      </w:r>
      <w:proofErr w:type="gramStart"/>
      <w:r>
        <w:rPr>
          <w:rFonts w:cs="Lohit Hindi"/>
          <w:kern w:val="2"/>
          <w:sz w:val="28"/>
          <w:szCs w:val="28"/>
          <w:lang w:eastAsia="ar-SA" w:bidi="hi-IN"/>
        </w:rPr>
        <w:tab/>
        <w:t xml:space="preserve">  №</w:t>
      </w:r>
      <w:proofErr w:type="gramEnd"/>
      <w:r>
        <w:rPr>
          <w:rFonts w:cs="Lohit Hindi"/>
          <w:kern w:val="2"/>
          <w:sz w:val="28"/>
          <w:szCs w:val="28"/>
          <w:lang w:eastAsia="ar-SA" w:bidi="hi-IN"/>
        </w:rPr>
        <w:t xml:space="preserve"> 7</w:t>
      </w:r>
      <w:r>
        <w:rPr>
          <w:rFonts w:cs="Lohit Hindi"/>
          <w:kern w:val="2"/>
          <w:sz w:val="28"/>
          <w:szCs w:val="28"/>
          <w:lang w:eastAsia="ar-SA" w:bidi="hi-IN"/>
        </w:rPr>
        <w:t>89</w:t>
      </w:r>
      <w:bookmarkStart w:id="0" w:name="_GoBack"/>
      <w:bookmarkEnd w:id="0"/>
    </w:p>
    <w:p w:rsidR="0014585E" w:rsidRDefault="0014585E" w:rsidP="0014585E">
      <w:pPr>
        <w:widowControl w:val="0"/>
        <w:tabs>
          <w:tab w:val="left" w:pos="708"/>
        </w:tabs>
        <w:jc w:val="center"/>
        <w:rPr>
          <w:rFonts w:cs="Lohit Hindi"/>
          <w:kern w:val="2"/>
          <w:sz w:val="28"/>
          <w:szCs w:val="28"/>
          <w:lang w:eastAsia="ar-SA" w:bidi="hi-IN"/>
        </w:rPr>
      </w:pPr>
      <w:r>
        <w:rPr>
          <w:rFonts w:cs="Lohit Hindi"/>
          <w:kern w:val="2"/>
          <w:sz w:val="28"/>
          <w:szCs w:val="28"/>
          <w:lang w:eastAsia="ar-SA" w:bidi="hi-IN"/>
        </w:rPr>
        <w:t>г. Кореновск</w:t>
      </w:r>
    </w:p>
    <w:p w:rsidR="00A063D4" w:rsidRDefault="00A063D4" w:rsidP="00A063D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3D4" w:rsidRDefault="00A063D4" w:rsidP="00A063D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9C1" w:rsidRDefault="008649C1" w:rsidP="0014585E">
      <w:pPr>
        <w:pStyle w:val="a3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8649C1" w:rsidRDefault="00A063D4" w:rsidP="00A063D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закрытии отопительного периода 2016-2017 годов для </w:t>
      </w:r>
    </w:p>
    <w:p w:rsidR="00A063D4" w:rsidRDefault="00A063D4" w:rsidP="00A063D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объектов социальной сферы, учреждений и жилищного фонда</w:t>
      </w:r>
    </w:p>
    <w:p w:rsidR="00A063D4" w:rsidRDefault="00A063D4" w:rsidP="00A063D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многоквартирных домов, расположенных на территории</w:t>
      </w:r>
    </w:p>
    <w:p w:rsidR="008649C1" w:rsidRDefault="00A063D4" w:rsidP="008649C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649C1" w:rsidRPr="008649C1" w:rsidRDefault="008649C1" w:rsidP="008649C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49C1" w:rsidRDefault="008649C1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9C1" w:rsidRDefault="008649C1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3D4" w:rsidRDefault="00A063D4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                            услуг собственникам и пользователям помещений в многоквартирных                       домах, утвержденными постановлением Правительства Российской                    Федерации от 6 мая 2011 года № 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                      населенных пунктах Российской Федерации МДС 41-6.2000,                      утвержденными приказом Госстроя Российской Федерации                                                от 6 сентября 2000 года № 203, и в связи с повышением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A063D4" w:rsidRDefault="00A063D4" w:rsidP="008649C1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Отопительный период 2016-2017 годов закрыть для                               объектов социальной сферы, учреждений и жилищного фонда многоквартирных домов, расположенных на территории Кореновского городского поселения Кореновского района с 14 апреля 2017 года.</w:t>
      </w:r>
    </w:p>
    <w:p w:rsidR="00A063D4" w:rsidRDefault="00A063D4" w:rsidP="008649C1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открытому акционерному обществу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Теплосервис»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отключение теплоносителя от объектов социальной сферы, учреждений и жилищного фонда многоквартирных домов, расположенных на территории Кореновского городского поселения Кореновского района с 14 апреля 2017 года.</w:t>
      </w:r>
    </w:p>
    <w:p w:rsidR="008649C1" w:rsidRDefault="00A063D4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                          поселения Кореновского района (Воротникова) опубликовать                                 настоящее постановление в печатном средстве массовой информации                                и разместить его на официальном сайте администрации</w:t>
      </w:r>
      <w:r w:rsidR="00864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информационно-</w:t>
      </w:r>
    </w:p>
    <w:p w:rsidR="008649C1" w:rsidRDefault="008649C1" w:rsidP="008649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9C1" w:rsidRDefault="008649C1" w:rsidP="008649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063D4" w:rsidRPr="008649C1" w:rsidRDefault="00A063D4" w:rsidP="008649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A063D4" w:rsidRDefault="00A063D4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                     района, Р.Ф. Громова.</w:t>
      </w:r>
    </w:p>
    <w:p w:rsidR="00A063D4" w:rsidRDefault="00A063D4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A063D4" w:rsidRDefault="00A063D4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9C1" w:rsidRDefault="008649C1" w:rsidP="0086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3D4" w:rsidRDefault="00A063D4" w:rsidP="00A063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A063D4" w:rsidRDefault="00A063D4" w:rsidP="00A063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A063D4" w:rsidRDefault="00A063D4" w:rsidP="00A063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Р.Ф. Громов</w:t>
      </w:r>
    </w:p>
    <w:sectPr w:rsidR="00A063D4" w:rsidSect="008649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D8"/>
    <w:rsid w:val="00055344"/>
    <w:rsid w:val="00073922"/>
    <w:rsid w:val="0014585E"/>
    <w:rsid w:val="00614ED8"/>
    <w:rsid w:val="007A2AB9"/>
    <w:rsid w:val="008649C1"/>
    <w:rsid w:val="00A0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D4BA6-8C80-49D1-8E28-81765C81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3D4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6">
    <w:name w:val="Font Style16"/>
    <w:rsid w:val="00A063D4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649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6</cp:revision>
  <cp:lastPrinted>2017-04-13T13:02:00Z</cp:lastPrinted>
  <dcterms:created xsi:type="dcterms:W3CDTF">2017-04-13T11:59:00Z</dcterms:created>
  <dcterms:modified xsi:type="dcterms:W3CDTF">2017-04-13T13:02:00Z</dcterms:modified>
</cp:coreProperties>
</file>