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1D" w:rsidRPr="0051791D" w:rsidRDefault="0051791D" w:rsidP="0051791D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1791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51791D" w:rsidRPr="0051791D" w:rsidRDefault="0051791D" w:rsidP="0051791D">
      <w:pPr>
        <w:suppressAutoHyphens/>
        <w:jc w:val="center"/>
        <w:rPr>
          <w:b/>
          <w:sz w:val="28"/>
          <w:szCs w:val="28"/>
          <w:lang w:eastAsia="ar-SA"/>
        </w:rPr>
      </w:pPr>
      <w:r w:rsidRPr="0051791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1791D" w:rsidRPr="0051791D" w:rsidRDefault="0051791D" w:rsidP="0051791D">
      <w:pPr>
        <w:suppressAutoHyphens/>
        <w:jc w:val="center"/>
        <w:rPr>
          <w:b/>
          <w:sz w:val="28"/>
          <w:szCs w:val="28"/>
          <w:lang w:eastAsia="ar-SA"/>
        </w:rPr>
      </w:pPr>
      <w:r w:rsidRPr="0051791D">
        <w:rPr>
          <w:b/>
          <w:sz w:val="28"/>
          <w:szCs w:val="28"/>
          <w:lang w:eastAsia="ar-SA"/>
        </w:rPr>
        <w:t xml:space="preserve"> КОРЕНОВСКОГО РАЙОНА</w:t>
      </w:r>
    </w:p>
    <w:p w:rsidR="0051791D" w:rsidRPr="0051791D" w:rsidRDefault="0051791D" w:rsidP="0051791D">
      <w:pPr>
        <w:suppressAutoHyphens/>
        <w:jc w:val="center"/>
        <w:rPr>
          <w:b/>
          <w:sz w:val="36"/>
          <w:szCs w:val="36"/>
          <w:lang w:eastAsia="ar-SA"/>
        </w:rPr>
      </w:pPr>
      <w:r w:rsidRPr="0051791D">
        <w:rPr>
          <w:b/>
          <w:sz w:val="36"/>
          <w:szCs w:val="36"/>
          <w:lang w:eastAsia="ar-SA"/>
        </w:rPr>
        <w:t>ПОСТАНОВЛЕНИЕ</w:t>
      </w:r>
    </w:p>
    <w:p w:rsidR="0051791D" w:rsidRPr="0051791D" w:rsidRDefault="0051791D" w:rsidP="0051791D">
      <w:pPr>
        <w:suppressAutoHyphens/>
        <w:jc w:val="center"/>
        <w:rPr>
          <w:b/>
          <w:lang w:eastAsia="ar-SA"/>
        </w:rPr>
      </w:pPr>
    </w:p>
    <w:p w:rsidR="0051791D" w:rsidRPr="0051791D" w:rsidRDefault="0051791D" w:rsidP="0051791D">
      <w:pPr>
        <w:suppressAutoHyphens/>
        <w:jc w:val="center"/>
        <w:rPr>
          <w:sz w:val="28"/>
          <w:szCs w:val="28"/>
          <w:lang w:eastAsia="ar-SA"/>
        </w:rPr>
      </w:pPr>
      <w:r w:rsidRPr="0051791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14.11.2024 </w:t>
      </w:r>
      <w:r w:rsidRPr="0051791D">
        <w:rPr>
          <w:sz w:val="28"/>
          <w:szCs w:val="28"/>
          <w:lang w:eastAsia="ar-SA"/>
        </w:rPr>
        <w:t xml:space="preserve"> </w:t>
      </w:r>
      <w:r w:rsidRPr="0051791D">
        <w:rPr>
          <w:sz w:val="28"/>
          <w:szCs w:val="28"/>
          <w:lang w:eastAsia="ar-SA"/>
        </w:rPr>
        <w:tab/>
        <w:t xml:space="preserve">   </w:t>
      </w:r>
      <w:r w:rsidRPr="0051791D">
        <w:rPr>
          <w:sz w:val="28"/>
          <w:szCs w:val="28"/>
          <w:lang w:eastAsia="ar-SA"/>
        </w:rPr>
        <w:tab/>
      </w:r>
      <w:r w:rsidRPr="0051791D">
        <w:rPr>
          <w:sz w:val="28"/>
          <w:szCs w:val="28"/>
          <w:lang w:eastAsia="ar-SA"/>
        </w:rPr>
        <w:tab/>
        <w:t xml:space="preserve">                                    </w:t>
      </w:r>
      <w:r w:rsidRPr="0051791D">
        <w:rPr>
          <w:sz w:val="28"/>
          <w:szCs w:val="28"/>
          <w:lang w:eastAsia="ar-SA"/>
        </w:rPr>
        <w:tab/>
      </w:r>
      <w:r w:rsidRPr="0051791D">
        <w:rPr>
          <w:sz w:val="28"/>
          <w:szCs w:val="28"/>
          <w:lang w:eastAsia="ar-SA"/>
        </w:rPr>
        <w:tab/>
      </w:r>
      <w:r w:rsidRPr="0051791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1536</w:t>
      </w:r>
    </w:p>
    <w:p w:rsidR="0051791D" w:rsidRPr="0051791D" w:rsidRDefault="0051791D" w:rsidP="0051791D">
      <w:pPr>
        <w:suppressAutoHyphens/>
        <w:jc w:val="center"/>
        <w:rPr>
          <w:sz w:val="28"/>
          <w:szCs w:val="28"/>
          <w:lang w:eastAsia="ar-SA"/>
        </w:rPr>
      </w:pPr>
      <w:r w:rsidRPr="0051791D">
        <w:rPr>
          <w:sz w:val="28"/>
          <w:szCs w:val="28"/>
          <w:lang w:eastAsia="ar-SA"/>
        </w:rPr>
        <w:t xml:space="preserve">г. Кореновск </w:t>
      </w:r>
    </w:p>
    <w:p w:rsidR="0051791D" w:rsidRDefault="0051791D" w:rsidP="0051791D">
      <w:pPr>
        <w:rPr>
          <w:b/>
          <w:sz w:val="28"/>
          <w:szCs w:val="28"/>
        </w:rPr>
      </w:pPr>
    </w:p>
    <w:p w:rsidR="00BB3448" w:rsidRDefault="00BB3448" w:rsidP="007D46ED">
      <w:pPr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</w:p>
    <w:p w:rsidR="007D46ED" w:rsidRDefault="00BB3448" w:rsidP="007D4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 xml:space="preserve">«Об утверждении состава </w:t>
      </w:r>
    </w:p>
    <w:p w:rsidR="00BB3448" w:rsidRPr="00C376B8" w:rsidRDefault="00BB3448" w:rsidP="007D46ED">
      <w:pPr>
        <w:jc w:val="center"/>
        <w:rPr>
          <w:b/>
          <w:color w:val="000000"/>
          <w:sz w:val="28"/>
          <w:szCs w:val="28"/>
        </w:rPr>
      </w:pPr>
      <w:r w:rsidRPr="00C376B8">
        <w:rPr>
          <w:b/>
          <w:sz w:val="28"/>
          <w:szCs w:val="28"/>
        </w:rPr>
        <w:t>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:rsidR="00BB3448" w:rsidRDefault="00BB3448" w:rsidP="007D46ED">
      <w:pPr>
        <w:pStyle w:val="Standard"/>
        <w:ind w:firstLine="709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BB3448" w:rsidRDefault="00BB3448" w:rsidP="00BB3448">
      <w:pPr>
        <w:pStyle w:val="Standard"/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BB3448" w:rsidRPr="00DA0696" w:rsidRDefault="00BB3448" w:rsidP="00BB3448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>. Согласиться с проектом решения Совета Кореновского городского поселения Кореновского района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                 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</w:t>
      </w:r>
      <w:r w:rsidR="0041173E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                    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:rsidR="007D46ED" w:rsidRDefault="00BB3448" w:rsidP="00517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062B5C">
        <w:rPr>
          <w:sz w:val="28"/>
          <w:szCs w:val="28"/>
        </w:rPr>
        <w:t xml:space="preserve">заместителя главы Кореновского городского поселения Кореновского района, </w:t>
      </w:r>
      <w:r>
        <w:rPr>
          <w:sz w:val="28"/>
          <w:szCs w:val="28"/>
        </w:rPr>
        <w:t>начальника                     отдела</w:t>
      </w:r>
      <w:r w:rsidR="00062B5C">
        <w:rPr>
          <w:sz w:val="28"/>
          <w:szCs w:val="28"/>
        </w:rPr>
        <w:t xml:space="preserve"> ГО, ЧС и административно-санитарной работе города </w:t>
      </w:r>
      <w:r w:rsidR="0041173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062B5C">
        <w:rPr>
          <w:sz w:val="28"/>
          <w:szCs w:val="28"/>
        </w:rPr>
        <w:t>Я.Е. Слепокурову</w:t>
      </w:r>
      <w:r>
        <w:rPr>
          <w:sz w:val="28"/>
          <w:szCs w:val="28"/>
        </w:rPr>
        <w:t>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7342F9">
        <w:rPr>
          <w:sz w:val="28"/>
          <w:szCs w:val="28"/>
        </w:rPr>
        <w:t>Козыренко</w:t>
      </w:r>
      <w:r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   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BB3448" w:rsidRDefault="00BB3448" w:rsidP="00BB3448">
      <w:pPr>
        <w:jc w:val="both"/>
        <w:rPr>
          <w:sz w:val="28"/>
          <w:szCs w:val="28"/>
        </w:rPr>
      </w:pPr>
    </w:p>
    <w:p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:rsidR="00AC242E" w:rsidRDefault="00AC24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D46ED" w:rsidRDefault="007D46ED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BB3448" w:rsidRPr="004C53A2" w:rsidTr="00997768">
        <w:tc>
          <w:tcPr>
            <w:tcW w:w="3100" w:type="dxa"/>
          </w:tcPr>
          <w:p w:rsidR="00BB3448" w:rsidRPr="004C53A2" w:rsidRDefault="00BB3448" w:rsidP="00997768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BB3448" w:rsidRPr="004C53A2" w:rsidRDefault="00BB3448" w:rsidP="00997768"/>
        </w:tc>
        <w:tc>
          <w:tcPr>
            <w:tcW w:w="4793" w:type="dxa"/>
          </w:tcPr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51791D">
              <w:rPr>
                <w:sz w:val="28"/>
                <w:szCs w:val="28"/>
              </w:rPr>
              <w:t xml:space="preserve">14.11.2024 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51791D">
              <w:rPr>
                <w:sz w:val="28"/>
                <w:szCs w:val="28"/>
              </w:rPr>
              <w:t xml:space="preserve"> 1536</w:t>
            </w:r>
          </w:p>
          <w:p w:rsidR="00BB3448" w:rsidRPr="004C53A2" w:rsidRDefault="00BB3448" w:rsidP="00997768"/>
        </w:tc>
      </w:tr>
    </w:tbl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Кореновского района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7F6AE2" w:rsidRDefault="00BB3448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>подлежит официальному опубликованию 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00"/>
        <w:gridCol w:w="1719"/>
        <w:gridCol w:w="27"/>
        <w:gridCol w:w="4793"/>
        <w:gridCol w:w="107"/>
      </w:tblGrid>
      <w:tr w:rsidR="00BB3448" w:rsidRPr="000E0EDB" w:rsidTr="007D46ED">
        <w:tc>
          <w:tcPr>
            <w:tcW w:w="4927" w:type="dxa"/>
            <w:gridSpan w:val="3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7D46ED" w:rsidRPr="006B0823" w:rsidTr="007D46ED">
        <w:trPr>
          <w:gridBefore w:val="1"/>
          <w:gridAfter w:val="1"/>
          <w:wBefore w:w="108" w:type="dxa"/>
          <w:wAfter w:w="107" w:type="dxa"/>
        </w:trPr>
        <w:tc>
          <w:tcPr>
            <w:tcW w:w="3100" w:type="dxa"/>
          </w:tcPr>
          <w:p w:rsidR="007D46ED" w:rsidRPr="006B0823" w:rsidRDefault="007D46ED" w:rsidP="00E915F9">
            <w:pPr>
              <w:rPr>
                <w:sz w:val="28"/>
                <w:szCs w:val="28"/>
              </w:rPr>
            </w:pPr>
          </w:p>
          <w:p w:rsidR="007D46ED" w:rsidRPr="006B0823" w:rsidRDefault="007D46ED" w:rsidP="00E915F9">
            <w:pPr>
              <w:rPr>
                <w:sz w:val="28"/>
                <w:szCs w:val="28"/>
              </w:rPr>
            </w:pPr>
          </w:p>
          <w:p w:rsidR="007D46ED" w:rsidRPr="006B0823" w:rsidRDefault="007D46ED" w:rsidP="00E915F9"/>
        </w:tc>
        <w:tc>
          <w:tcPr>
            <w:tcW w:w="1746" w:type="dxa"/>
            <w:gridSpan w:val="2"/>
          </w:tcPr>
          <w:p w:rsidR="007D46ED" w:rsidRPr="006B0823" w:rsidRDefault="007D46ED" w:rsidP="00E915F9"/>
        </w:tc>
        <w:tc>
          <w:tcPr>
            <w:tcW w:w="4793" w:type="dxa"/>
          </w:tcPr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7D46ED" w:rsidRDefault="007D46ED" w:rsidP="00E91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 № _____</w:t>
            </w:r>
          </w:p>
          <w:p w:rsidR="007D46ED" w:rsidRDefault="007D46ED" w:rsidP="00E915F9">
            <w:pPr>
              <w:jc w:val="center"/>
              <w:rPr>
                <w:sz w:val="28"/>
                <w:szCs w:val="28"/>
              </w:rPr>
            </w:pPr>
          </w:p>
          <w:p w:rsidR="007D46ED" w:rsidRDefault="007D46ED" w:rsidP="00E91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7D46ED" w:rsidRDefault="007D46ED" w:rsidP="00E915F9">
            <w:pPr>
              <w:jc w:val="center"/>
              <w:rPr>
                <w:sz w:val="28"/>
                <w:szCs w:val="28"/>
              </w:rPr>
            </w:pP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7D46ED" w:rsidRPr="00DD2884" w:rsidRDefault="007D46ED" w:rsidP="00E915F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7D46ED" w:rsidRPr="006B0823" w:rsidRDefault="007D46ED" w:rsidP="007D46ED">
            <w:pPr>
              <w:jc w:val="center"/>
            </w:pPr>
            <w:r>
              <w:rPr>
                <w:sz w:val="28"/>
                <w:szCs w:val="28"/>
              </w:rPr>
              <w:t>от 25 сентября 2024 года № 10</w:t>
            </w:r>
          </w:p>
        </w:tc>
      </w:tr>
    </w:tbl>
    <w:p w:rsidR="007D46ED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7D46ED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7D46ED" w:rsidRPr="00ED6F69" w:rsidTr="00E915F9">
        <w:trPr>
          <w:trHeight w:val="561"/>
        </w:trPr>
        <w:tc>
          <w:tcPr>
            <w:tcW w:w="2552" w:type="dxa"/>
          </w:tcPr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7D46ED" w:rsidRPr="00AB3720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7D46ED" w:rsidRPr="00AB3720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7D46ED" w:rsidRPr="00AB3720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ED6F69" w:rsidTr="00E915F9">
        <w:trPr>
          <w:trHeight w:val="561"/>
        </w:trPr>
        <w:tc>
          <w:tcPr>
            <w:tcW w:w="2552" w:type="dxa"/>
            <w:hideMark/>
          </w:tcPr>
          <w:p w:rsidR="007D46ED" w:rsidRDefault="007D46ED" w:rsidP="00E915F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7D46ED" w:rsidRDefault="007D46ED" w:rsidP="00E915F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7D46ED" w:rsidRDefault="007D46ED" w:rsidP="00E915F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7D46ED" w:rsidRPr="00AB3720" w:rsidRDefault="007D46ED" w:rsidP="00E915F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  <w:p w:rsidR="007D46ED" w:rsidRPr="00AB3720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ED6F69" w:rsidTr="00E915F9">
        <w:trPr>
          <w:trHeight w:val="809"/>
        </w:trPr>
        <w:tc>
          <w:tcPr>
            <w:tcW w:w="2552" w:type="dxa"/>
            <w:hideMark/>
          </w:tcPr>
          <w:p w:rsidR="007D46ED" w:rsidRPr="00AB3720" w:rsidRDefault="007D46ED" w:rsidP="00E915F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7D46ED" w:rsidRPr="00AB3720" w:rsidRDefault="007D46ED" w:rsidP="00E915F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7D46ED" w:rsidRPr="00AB3720" w:rsidRDefault="007D46ED" w:rsidP="00E915F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7D46ED" w:rsidRPr="00AB3720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главный специалист отдела ГО и ЧС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:rsidR="007D46ED" w:rsidRPr="00AB3720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402A77" w:rsidTr="00E915F9">
        <w:trPr>
          <w:trHeight w:val="259"/>
        </w:trPr>
        <w:tc>
          <w:tcPr>
            <w:tcW w:w="9639" w:type="dxa"/>
            <w:gridSpan w:val="2"/>
          </w:tcPr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</w:p>
          <w:p w:rsidR="007D46ED" w:rsidRPr="00402A77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402A77" w:rsidTr="00E915F9">
        <w:trPr>
          <w:trHeight w:val="547"/>
        </w:trPr>
        <w:tc>
          <w:tcPr>
            <w:tcW w:w="2552" w:type="dxa"/>
          </w:tcPr>
          <w:p w:rsidR="007D46ED" w:rsidRPr="00402A77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7D46ED" w:rsidRPr="00402A77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7D46ED" w:rsidRPr="00402A77" w:rsidRDefault="007D46ED" w:rsidP="00E915F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E915F9">
        <w:trPr>
          <w:trHeight w:val="547"/>
        </w:trPr>
        <w:tc>
          <w:tcPr>
            <w:tcW w:w="2552" w:type="dxa"/>
          </w:tcPr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Кирилина 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:rsidR="007D46ED" w:rsidRPr="00402A77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Михайловна </w:t>
            </w:r>
          </w:p>
        </w:tc>
        <w:tc>
          <w:tcPr>
            <w:tcW w:w="7087" w:type="dxa"/>
          </w:tcPr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E915F9">
        <w:trPr>
          <w:trHeight w:val="547"/>
        </w:trPr>
        <w:tc>
          <w:tcPr>
            <w:tcW w:w="2552" w:type="dxa"/>
          </w:tcPr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7D46ED" w:rsidRDefault="007D46ED" w:rsidP="00E915F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7D46ED" w:rsidRPr="00402A77" w:rsidRDefault="007D46ED" w:rsidP="007D46ED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</w:tc>
        <w:tc>
          <w:tcPr>
            <w:tcW w:w="7087" w:type="dxa"/>
          </w:tcPr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7D46ED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E915F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E915F9">
        <w:trPr>
          <w:trHeight w:val="547"/>
        </w:trPr>
        <w:tc>
          <w:tcPr>
            <w:tcW w:w="2552" w:type="dxa"/>
          </w:tcPr>
          <w:p w:rsidR="007D46ED" w:rsidRPr="00402A77" w:rsidRDefault="007D46ED" w:rsidP="00E915F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7D46ED" w:rsidRPr="00402A77" w:rsidRDefault="007D46ED" w:rsidP="00E915F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7D46ED" w:rsidRPr="00402A77" w:rsidRDefault="007D46ED" w:rsidP="007D46ED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</w:tc>
        <w:tc>
          <w:tcPr>
            <w:tcW w:w="7087" w:type="dxa"/>
          </w:tcPr>
          <w:p w:rsidR="007D46ED" w:rsidRPr="00402A77" w:rsidRDefault="007D46ED" w:rsidP="007D46ED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7D46ED" w:rsidRDefault="007D46ED" w:rsidP="007D46ED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7D46ED" w:rsidRPr="006B0823" w:rsidRDefault="007D46ED" w:rsidP="007D46ED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sectPr w:rsidR="00BB3448" w:rsidSect="007D46ED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9C" w:rsidRDefault="0013179C">
      <w:r>
        <w:separator/>
      </w:r>
    </w:p>
  </w:endnote>
  <w:endnote w:type="continuationSeparator" w:id="0">
    <w:p w:rsidR="0013179C" w:rsidRDefault="0013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9C" w:rsidRDefault="0013179C">
      <w:r>
        <w:separator/>
      </w:r>
    </w:p>
  </w:footnote>
  <w:footnote w:type="continuationSeparator" w:id="0">
    <w:p w:rsidR="0013179C" w:rsidRDefault="0013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61464A">
      <w:rPr>
        <w:noProof/>
        <w:sz w:val="28"/>
        <w:szCs w:val="28"/>
      </w:rPr>
      <w:t>2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179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1E42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D042D"/>
    <w:rsid w:val="004D06F1"/>
    <w:rsid w:val="004E60CB"/>
    <w:rsid w:val="004F3D87"/>
    <w:rsid w:val="004F509B"/>
    <w:rsid w:val="00505C67"/>
    <w:rsid w:val="00506732"/>
    <w:rsid w:val="00506E79"/>
    <w:rsid w:val="0051791D"/>
    <w:rsid w:val="005476E5"/>
    <w:rsid w:val="0055512D"/>
    <w:rsid w:val="005763D7"/>
    <w:rsid w:val="00586D4F"/>
    <w:rsid w:val="005B2A62"/>
    <w:rsid w:val="005C4353"/>
    <w:rsid w:val="005F75D8"/>
    <w:rsid w:val="00601961"/>
    <w:rsid w:val="00605CE4"/>
    <w:rsid w:val="0061464A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C00E5"/>
    <w:rsid w:val="007D18A3"/>
    <w:rsid w:val="007D4557"/>
    <w:rsid w:val="007D46ED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C0293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15F9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D85F40-4956-403F-B9A0-D5FD08D6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7704-8C6B-40EB-A11A-1F6A3A67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2024-11-14T05:19:00Z</cp:lastPrinted>
  <dcterms:created xsi:type="dcterms:W3CDTF">2024-11-19T06:51:00Z</dcterms:created>
  <dcterms:modified xsi:type="dcterms:W3CDTF">2024-11-19T06:51:00Z</dcterms:modified>
</cp:coreProperties>
</file>