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4469B" w14:textId="77777777"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14:paraId="6D156CDE" w14:textId="77777777"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Кореновского района</w:t>
      </w:r>
    </w:p>
    <w:p w14:paraId="69FE6234" w14:textId="77777777" w:rsidR="0088117E" w:rsidRPr="00D04BF4" w:rsidRDefault="0088117E" w:rsidP="0088117E">
      <w:pPr>
        <w:spacing w:after="0" w:line="240" w:lineRule="auto"/>
        <w:jc w:val="center"/>
        <w:rPr>
          <w:rFonts w:ascii="Times New Roman" w:hAnsi="Times New Roman" w:cs="Times New Roman"/>
          <w:b/>
          <w:sz w:val="28"/>
          <w:szCs w:val="28"/>
        </w:rPr>
      </w:pPr>
    </w:p>
    <w:p w14:paraId="401EC0B5" w14:textId="48BB7FC7" w:rsidR="00527CFA" w:rsidRDefault="006C63D7" w:rsidP="006C63D7">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РЕШЕНИЕ</w:t>
      </w:r>
    </w:p>
    <w:p w14:paraId="5C21CBE9" w14:textId="17988296" w:rsidR="006C63D7" w:rsidRDefault="006C63D7" w:rsidP="006C63D7">
      <w:pPr>
        <w:spacing w:after="0" w:line="240" w:lineRule="auto"/>
        <w:jc w:val="center"/>
        <w:rPr>
          <w:rFonts w:ascii="Times New Roman" w:hAnsi="Times New Roman" w:cs="Times New Roman"/>
          <w:b/>
          <w:sz w:val="28"/>
          <w:szCs w:val="28"/>
        </w:rPr>
      </w:pPr>
    </w:p>
    <w:p w14:paraId="50D67F45" w14:textId="77777777" w:rsidR="006C63D7" w:rsidRPr="00D04BF4" w:rsidRDefault="006C63D7" w:rsidP="006C63D7">
      <w:pPr>
        <w:spacing w:after="0" w:line="240" w:lineRule="auto"/>
        <w:jc w:val="center"/>
        <w:rPr>
          <w:rFonts w:ascii="Times New Roman" w:hAnsi="Times New Roman" w:cs="Times New Roman"/>
          <w:b/>
          <w:sz w:val="28"/>
          <w:szCs w:val="28"/>
        </w:rPr>
      </w:pPr>
    </w:p>
    <w:p w14:paraId="76D3C128" w14:textId="7BEFB5F9" w:rsidR="0088117E" w:rsidRPr="00D04BF4" w:rsidRDefault="006C63D7" w:rsidP="008811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376F1D">
        <w:rPr>
          <w:rFonts w:ascii="Times New Roman" w:hAnsi="Times New Roman" w:cs="Times New Roman"/>
          <w:sz w:val="28"/>
          <w:szCs w:val="28"/>
        </w:rPr>
        <w:t xml:space="preserve"> декабря </w:t>
      </w:r>
      <w:r w:rsidR="00527CFA">
        <w:rPr>
          <w:rFonts w:ascii="Times New Roman" w:hAnsi="Times New Roman" w:cs="Times New Roman"/>
          <w:sz w:val="28"/>
          <w:szCs w:val="28"/>
        </w:rPr>
        <w:t xml:space="preserve">2019 </w:t>
      </w:r>
      <w:r w:rsidR="0088117E">
        <w:rPr>
          <w:rFonts w:ascii="Times New Roman" w:hAnsi="Times New Roman" w:cs="Times New Roman"/>
          <w:sz w:val="28"/>
          <w:szCs w:val="28"/>
        </w:rPr>
        <w:t>года</w:t>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88117E" w:rsidRPr="00D04BF4">
        <w:rPr>
          <w:rFonts w:ascii="Times New Roman" w:hAnsi="Times New Roman" w:cs="Times New Roman"/>
          <w:sz w:val="28"/>
          <w:szCs w:val="28"/>
        </w:rPr>
        <w:tab/>
      </w:r>
      <w:r w:rsidR="00527CFA">
        <w:rPr>
          <w:rFonts w:ascii="Times New Roman" w:hAnsi="Times New Roman" w:cs="Times New Roman"/>
          <w:sz w:val="28"/>
          <w:szCs w:val="28"/>
        </w:rPr>
        <w:t xml:space="preserve">                                         №</w:t>
      </w:r>
      <w:r>
        <w:rPr>
          <w:rFonts w:ascii="Times New Roman" w:hAnsi="Times New Roman" w:cs="Times New Roman"/>
          <w:sz w:val="28"/>
          <w:szCs w:val="28"/>
        </w:rPr>
        <w:t xml:space="preserve"> 47-5/4</w:t>
      </w:r>
    </w:p>
    <w:p w14:paraId="1D965DF4" w14:textId="7A80EA96" w:rsidR="00527CFA" w:rsidRDefault="0088117E" w:rsidP="006C63D7">
      <w:pPr>
        <w:spacing w:after="0" w:line="240" w:lineRule="auto"/>
        <w:jc w:val="center"/>
        <w:rPr>
          <w:rFonts w:ascii="Times New Roman" w:hAnsi="Times New Roman" w:cs="Times New Roman"/>
        </w:rPr>
      </w:pPr>
      <w:r>
        <w:rPr>
          <w:rFonts w:ascii="Times New Roman" w:hAnsi="Times New Roman" w:cs="Times New Roman"/>
        </w:rPr>
        <w:t>г. Кореновск</w:t>
      </w:r>
    </w:p>
    <w:p w14:paraId="3EB47281" w14:textId="2B999C00" w:rsidR="006C63D7" w:rsidRPr="006C63D7" w:rsidRDefault="006C63D7" w:rsidP="006C63D7">
      <w:pPr>
        <w:spacing w:after="0" w:line="240" w:lineRule="auto"/>
        <w:jc w:val="center"/>
        <w:rPr>
          <w:rFonts w:ascii="Times New Roman" w:hAnsi="Times New Roman" w:cs="Times New Roman"/>
          <w:sz w:val="28"/>
          <w:szCs w:val="28"/>
        </w:rPr>
      </w:pPr>
    </w:p>
    <w:p w14:paraId="3F027D5F" w14:textId="5D908964" w:rsidR="006C63D7" w:rsidRPr="006C63D7" w:rsidRDefault="006C63D7" w:rsidP="006C63D7">
      <w:pPr>
        <w:spacing w:after="0" w:line="240" w:lineRule="auto"/>
        <w:jc w:val="center"/>
        <w:rPr>
          <w:rFonts w:ascii="Times New Roman" w:hAnsi="Times New Roman" w:cs="Times New Roman"/>
          <w:sz w:val="28"/>
          <w:szCs w:val="28"/>
        </w:rPr>
      </w:pPr>
    </w:p>
    <w:p w14:paraId="0CF3A00A" w14:textId="77777777" w:rsidR="006C63D7" w:rsidRPr="006C63D7" w:rsidRDefault="006C63D7" w:rsidP="006C63D7">
      <w:pPr>
        <w:spacing w:after="0" w:line="240" w:lineRule="auto"/>
        <w:jc w:val="center"/>
        <w:rPr>
          <w:rFonts w:ascii="Times New Roman" w:hAnsi="Times New Roman" w:cs="Times New Roman"/>
          <w:sz w:val="28"/>
          <w:szCs w:val="28"/>
        </w:rPr>
      </w:pPr>
    </w:p>
    <w:p w14:paraId="2C9F1C8E" w14:textId="77777777" w:rsidR="00527CFA" w:rsidRDefault="0088117E" w:rsidP="0088117E">
      <w:pPr>
        <w:spacing w:after="0" w:line="240" w:lineRule="auto"/>
        <w:jc w:val="center"/>
        <w:rPr>
          <w:rFonts w:ascii="Times New Roman" w:hAnsi="Times New Roman" w:cs="Times New Roman"/>
          <w:b/>
          <w:sz w:val="28"/>
          <w:szCs w:val="28"/>
        </w:rPr>
      </w:pPr>
      <w:r w:rsidRPr="006E0F21">
        <w:rPr>
          <w:rFonts w:ascii="Times New Roman" w:hAnsi="Times New Roman"/>
          <w:b/>
          <w:sz w:val="28"/>
          <w:szCs w:val="28"/>
        </w:rPr>
        <w:t xml:space="preserve">Отчет директора </w:t>
      </w:r>
      <w:r w:rsidRPr="0088117E">
        <w:rPr>
          <w:rFonts w:ascii="Times New Roman" w:hAnsi="Times New Roman" w:cs="Times New Roman"/>
          <w:b/>
          <w:sz w:val="28"/>
          <w:szCs w:val="28"/>
        </w:rPr>
        <w:t xml:space="preserve">муниципального унитарного предприятия </w:t>
      </w:r>
    </w:p>
    <w:p w14:paraId="56AA7708" w14:textId="769E0387" w:rsidR="00527CFA" w:rsidRDefault="0088117E" w:rsidP="006C63D7">
      <w:pPr>
        <w:spacing w:after="0" w:line="240" w:lineRule="auto"/>
        <w:jc w:val="center"/>
        <w:rPr>
          <w:rFonts w:ascii="Times New Roman" w:hAnsi="Times New Roman" w:cs="Times New Roman"/>
          <w:b/>
          <w:sz w:val="28"/>
          <w:szCs w:val="28"/>
        </w:rPr>
      </w:pPr>
      <w:r w:rsidRPr="0088117E">
        <w:rPr>
          <w:rFonts w:ascii="Times New Roman" w:hAnsi="Times New Roman" w:cs="Times New Roman"/>
          <w:b/>
          <w:sz w:val="28"/>
          <w:szCs w:val="28"/>
        </w:rPr>
        <w:t>Кореновского городского поселения «Ритуал»</w:t>
      </w:r>
    </w:p>
    <w:p w14:paraId="26FA38C6" w14:textId="6860B89A" w:rsidR="006C63D7" w:rsidRDefault="006C63D7" w:rsidP="006C63D7">
      <w:pPr>
        <w:spacing w:after="0" w:line="240" w:lineRule="auto"/>
        <w:jc w:val="center"/>
        <w:rPr>
          <w:rFonts w:ascii="Times New Roman" w:hAnsi="Times New Roman" w:cs="Times New Roman"/>
          <w:b/>
          <w:sz w:val="28"/>
          <w:szCs w:val="28"/>
        </w:rPr>
      </w:pPr>
    </w:p>
    <w:p w14:paraId="6196E062" w14:textId="77777777" w:rsidR="006C63D7" w:rsidRPr="00D04BF4" w:rsidRDefault="006C63D7" w:rsidP="006C63D7">
      <w:pPr>
        <w:spacing w:after="0" w:line="240" w:lineRule="auto"/>
        <w:jc w:val="center"/>
        <w:rPr>
          <w:rFonts w:ascii="Times New Roman" w:hAnsi="Times New Roman" w:cs="Times New Roman"/>
          <w:b/>
          <w:sz w:val="28"/>
          <w:szCs w:val="28"/>
        </w:rPr>
      </w:pPr>
    </w:p>
    <w:p w14:paraId="64A54412" w14:textId="20A145C1" w:rsidR="0088117E" w:rsidRPr="00350A40" w:rsidRDefault="0088117E" w:rsidP="0088117E">
      <w:pPr>
        <w:spacing w:after="0" w:line="240" w:lineRule="auto"/>
        <w:jc w:val="both"/>
        <w:rPr>
          <w:rFonts w:ascii="Times New Roman" w:hAnsi="Times New Roman" w:cs="Times New Roman"/>
          <w:sz w:val="28"/>
          <w:szCs w:val="28"/>
        </w:rPr>
      </w:pPr>
      <w:r w:rsidRPr="00D04BF4">
        <w:rPr>
          <w:rFonts w:ascii="Times New Roman" w:hAnsi="Times New Roman" w:cs="Times New Roman"/>
          <w:b/>
          <w:sz w:val="28"/>
          <w:szCs w:val="28"/>
        </w:rPr>
        <w:tab/>
      </w:r>
      <w:r w:rsidRPr="006E0F21">
        <w:rPr>
          <w:rFonts w:ascii="Times New Roman" w:hAnsi="Times New Roman" w:cs="Times New Roman"/>
          <w:sz w:val="28"/>
          <w:szCs w:val="28"/>
        </w:rPr>
        <w:t>Заслушав и обсудив</w:t>
      </w:r>
      <w:r w:rsidRPr="006E0F21">
        <w:rPr>
          <w:rFonts w:ascii="Times New Roman" w:hAnsi="Times New Roman"/>
          <w:sz w:val="28"/>
          <w:szCs w:val="28"/>
        </w:rPr>
        <w:t xml:space="preserve"> </w:t>
      </w:r>
      <w:r w:rsidRPr="0088117E">
        <w:rPr>
          <w:rFonts w:ascii="Times New Roman" w:hAnsi="Times New Roman"/>
          <w:sz w:val="28"/>
          <w:szCs w:val="28"/>
        </w:rPr>
        <w:t xml:space="preserve">отчет </w:t>
      </w:r>
      <w:r>
        <w:rPr>
          <w:rFonts w:ascii="Times New Roman" w:hAnsi="Times New Roman"/>
          <w:sz w:val="28"/>
          <w:szCs w:val="28"/>
        </w:rPr>
        <w:t xml:space="preserve">директора </w:t>
      </w:r>
      <w:r w:rsidRPr="0088117E">
        <w:rPr>
          <w:rFonts w:ascii="Times New Roman" w:hAnsi="Times New Roman" w:cs="Times New Roman"/>
          <w:sz w:val="28"/>
          <w:szCs w:val="28"/>
        </w:rPr>
        <w:t>муниципального унитарного предприятия Кореновского городского поселения «Ритуал»,</w:t>
      </w:r>
      <w:r w:rsidRPr="00350A40">
        <w:rPr>
          <w:rFonts w:ascii="Times New Roman" w:hAnsi="Times New Roman" w:cs="Times New Roman"/>
          <w:sz w:val="28"/>
          <w:szCs w:val="28"/>
        </w:rPr>
        <w:t xml:space="preserve"> Совет Кореновского городского поселения Кореновского района р е ш и л:</w:t>
      </w:r>
    </w:p>
    <w:p w14:paraId="33316266" w14:textId="3C94746E" w:rsidR="0088117E" w:rsidRPr="00350A40" w:rsidRDefault="0088117E" w:rsidP="0088117E">
      <w:pPr>
        <w:spacing w:after="0" w:line="240" w:lineRule="auto"/>
        <w:jc w:val="both"/>
        <w:rPr>
          <w:rFonts w:ascii="Times New Roman" w:hAnsi="Times New Roman" w:cs="Times New Roman"/>
          <w:sz w:val="28"/>
          <w:szCs w:val="28"/>
        </w:rPr>
      </w:pPr>
      <w:r w:rsidRPr="00350A40">
        <w:rPr>
          <w:rFonts w:ascii="Times New Roman" w:hAnsi="Times New Roman" w:cs="Times New Roman"/>
          <w:sz w:val="28"/>
          <w:szCs w:val="28"/>
        </w:rPr>
        <w:tab/>
        <w:t xml:space="preserve">1. </w:t>
      </w:r>
      <w:r>
        <w:rPr>
          <w:rFonts w:ascii="Times New Roman" w:hAnsi="Times New Roman"/>
          <w:sz w:val="28"/>
          <w:szCs w:val="28"/>
        </w:rPr>
        <w:t xml:space="preserve">Отчет директора </w:t>
      </w:r>
      <w:r w:rsidRPr="0088117E">
        <w:rPr>
          <w:rFonts w:ascii="Times New Roman" w:hAnsi="Times New Roman" w:cs="Times New Roman"/>
          <w:sz w:val="28"/>
          <w:szCs w:val="28"/>
        </w:rPr>
        <w:t>муниципального унитарного предприятия Кореновского городского поселения «Ритуал»</w:t>
      </w:r>
      <w:r w:rsidR="00376F1D">
        <w:rPr>
          <w:rFonts w:ascii="Times New Roman" w:hAnsi="Times New Roman" w:cs="Times New Roman"/>
          <w:sz w:val="28"/>
          <w:szCs w:val="28"/>
        </w:rPr>
        <w:t xml:space="preserve"> </w:t>
      </w:r>
      <w:r w:rsidRPr="00350A40">
        <w:rPr>
          <w:rFonts w:ascii="Times New Roman" w:hAnsi="Times New Roman" w:cs="Times New Roman"/>
          <w:bCs/>
          <w:sz w:val="28"/>
          <w:szCs w:val="28"/>
        </w:rPr>
        <w:t>пр</w:t>
      </w:r>
      <w:r>
        <w:rPr>
          <w:rFonts w:ascii="Times New Roman" w:hAnsi="Times New Roman" w:cs="Times New Roman"/>
          <w:bCs/>
          <w:sz w:val="28"/>
          <w:szCs w:val="28"/>
        </w:rPr>
        <w:t>инять к сведению (прилагается).</w:t>
      </w:r>
    </w:p>
    <w:p w14:paraId="524ED66A" w14:textId="04514E69" w:rsidR="00527CFA" w:rsidRDefault="0088117E" w:rsidP="00376F1D">
      <w:pPr>
        <w:spacing w:after="0" w:line="240" w:lineRule="auto"/>
        <w:ind w:firstLine="708"/>
        <w:jc w:val="both"/>
        <w:rPr>
          <w:rFonts w:ascii="Times New Roman" w:hAnsi="Times New Roman" w:cs="Times New Roman"/>
          <w:sz w:val="28"/>
          <w:szCs w:val="28"/>
        </w:rPr>
      </w:pPr>
      <w:r w:rsidRPr="00350A40">
        <w:rPr>
          <w:rFonts w:ascii="Times New Roman" w:hAnsi="Times New Roman" w:cs="Times New Roman"/>
          <w:sz w:val="28"/>
          <w:szCs w:val="28"/>
        </w:rPr>
        <w:t>2. Решение вступает в силу со дня его подписания.</w:t>
      </w:r>
    </w:p>
    <w:p w14:paraId="3E39B8BC" w14:textId="4770CCAD" w:rsidR="00376F1D" w:rsidRDefault="00376F1D" w:rsidP="00376F1D">
      <w:pPr>
        <w:spacing w:after="0" w:line="240" w:lineRule="auto"/>
        <w:ind w:firstLine="708"/>
        <w:jc w:val="both"/>
        <w:rPr>
          <w:rFonts w:ascii="Times New Roman" w:hAnsi="Times New Roman" w:cs="Times New Roman"/>
          <w:sz w:val="28"/>
          <w:szCs w:val="28"/>
        </w:rPr>
      </w:pPr>
    </w:p>
    <w:p w14:paraId="4D68F485" w14:textId="4E796CD4" w:rsidR="00376F1D" w:rsidRDefault="00376F1D" w:rsidP="00376F1D">
      <w:pPr>
        <w:spacing w:after="0" w:line="240" w:lineRule="auto"/>
        <w:ind w:firstLine="708"/>
        <w:jc w:val="both"/>
        <w:rPr>
          <w:rFonts w:ascii="Times New Roman" w:hAnsi="Times New Roman" w:cs="Times New Roman"/>
          <w:sz w:val="28"/>
          <w:szCs w:val="28"/>
        </w:rPr>
      </w:pPr>
    </w:p>
    <w:p w14:paraId="2350EB0B" w14:textId="77777777" w:rsidR="00376F1D" w:rsidRDefault="00376F1D" w:rsidP="00376F1D">
      <w:pPr>
        <w:spacing w:after="0" w:line="240" w:lineRule="auto"/>
        <w:ind w:firstLine="708"/>
        <w:jc w:val="both"/>
        <w:rPr>
          <w:rFonts w:ascii="Times New Roman" w:hAnsi="Times New Roman" w:cs="Times New Roman"/>
          <w:sz w:val="28"/>
          <w:szCs w:val="28"/>
        </w:rPr>
      </w:pPr>
    </w:p>
    <w:p w14:paraId="5794C7D7" w14:textId="77777777" w:rsidR="006C63D7" w:rsidRPr="006C63D7" w:rsidRDefault="006C63D7" w:rsidP="006C63D7">
      <w:pPr>
        <w:spacing w:after="0" w:line="240" w:lineRule="auto"/>
        <w:jc w:val="both"/>
        <w:rPr>
          <w:rFonts w:ascii="Times New Roman" w:eastAsia="Times New Roman" w:hAnsi="Times New Roman" w:cs="Times New Roman"/>
          <w:sz w:val="28"/>
          <w:szCs w:val="20"/>
        </w:rPr>
      </w:pPr>
      <w:r w:rsidRPr="006C63D7">
        <w:rPr>
          <w:rFonts w:ascii="Times New Roman" w:eastAsia="Times New Roman" w:hAnsi="Times New Roman" w:cs="Times New Roman"/>
          <w:sz w:val="28"/>
          <w:szCs w:val="20"/>
        </w:rPr>
        <w:t xml:space="preserve">Исполняющий обязанности председателя </w:t>
      </w:r>
    </w:p>
    <w:p w14:paraId="01C368CA" w14:textId="77777777" w:rsidR="006C63D7" w:rsidRPr="006C63D7" w:rsidRDefault="006C63D7" w:rsidP="006C63D7">
      <w:pPr>
        <w:spacing w:after="0" w:line="240" w:lineRule="auto"/>
        <w:jc w:val="both"/>
        <w:rPr>
          <w:rFonts w:ascii="Times New Roman" w:eastAsia="Times New Roman" w:hAnsi="Times New Roman" w:cs="Times New Roman"/>
          <w:sz w:val="28"/>
          <w:szCs w:val="20"/>
        </w:rPr>
      </w:pPr>
      <w:r w:rsidRPr="006C63D7">
        <w:rPr>
          <w:rFonts w:ascii="Times New Roman" w:eastAsia="Times New Roman" w:hAnsi="Times New Roman" w:cs="Times New Roman"/>
          <w:sz w:val="28"/>
          <w:szCs w:val="20"/>
        </w:rPr>
        <w:t xml:space="preserve">Совета Кореновского городского </w:t>
      </w:r>
    </w:p>
    <w:p w14:paraId="4097AD27" w14:textId="769A32A7" w:rsidR="006C63D7" w:rsidRPr="006C63D7" w:rsidRDefault="006C63D7" w:rsidP="006C63D7">
      <w:pPr>
        <w:spacing w:after="0" w:line="240" w:lineRule="auto"/>
        <w:jc w:val="both"/>
        <w:rPr>
          <w:rFonts w:ascii="Times New Roman" w:eastAsia="Times New Roman" w:hAnsi="Times New Roman" w:cs="Times New Roman"/>
          <w:sz w:val="28"/>
          <w:szCs w:val="20"/>
        </w:rPr>
      </w:pPr>
      <w:r w:rsidRPr="006C63D7">
        <w:rPr>
          <w:rFonts w:ascii="Times New Roman" w:eastAsia="Times New Roman" w:hAnsi="Times New Roman" w:cs="Times New Roman"/>
          <w:sz w:val="28"/>
          <w:szCs w:val="20"/>
        </w:rPr>
        <w:t xml:space="preserve">поселения Кореновского района                                                            </w:t>
      </w:r>
      <w:r>
        <w:rPr>
          <w:rFonts w:ascii="Times New Roman" w:eastAsia="Times New Roman" w:hAnsi="Times New Roman" w:cs="Times New Roman"/>
          <w:sz w:val="28"/>
          <w:szCs w:val="20"/>
        </w:rPr>
        <w:t xml:space="preserve"> </w:t>
      </w:r>
      <w:r w:rsidRPr="006C63D7">
        <w:rPr>
          <w:rFonts w:ascii="Times New Roman" w:eastAsia="Times New Roman" w:hAnsi="Times New Roman" w:cs="Times New Roman"/>
          <w:sz w:val="28"/>
          <w:szCs w:val="20"/>
        </w:rPr>
        <w:t>С.В. Турчин</w:t>
      </w:r>
    </w:p>
    <w:p w14:paraId="15DA8B9D" w14:textId="77777777" w:rsidR="006C63D7" w:rsidRPr="006C63D7" w:rsidRDefault="006C63D7" w:rsidP="006C63D7">
      <w:pPr>
        <w:suppressAutoHyphens/>
        <w:spacing w:after="0" w:line="240" w:lineRule="auto"/>
        <w:jc w:val="both"/>
        <w:rPr>
          <w:rFonts w:ascii="Times New Roman" w:eastAsia="Times New Roman" w:hAnsi="Times New Roman" w:cs="Times New Roman"/>
          <w:sz w:val="28"/>
          <w:szCs w:val="28"/>
          <w:lang w:eastAsia="ar-SA"/>
        </w:rPr>
      </w:pPr>
    </w:p>
    <w:p w14:paraId="03CEA1A5" w14:textId="77777777" w:rsidR="0088117E" w:rsidRPr="00D04BF4" w:rsidRDefault="0088117E" w:rsidP="0088117E">
      <w:pPr>
        <w:spacing w:after="0" w:line="240" w:lineRule="auto"/>
        <w:jc w:val="both"/>
        <w:rPr>
          <w:rFonts w:ascii="Times New Roman" w:hAnsi="Times New Roman" w:cs="Times New Roman"/>
          <w:sz w:val="28"/>
          <w:szCs w:val="28"/>
        </w:rPr>
      </w:pPr>
    </w:p>
    <w:p w14:paraId="291BFBE1" w14:textId="77777777" w:rsidR="0088117E" w:rsidRPr="00D04BF4" w:rsidRDefault="0088117E" w:rsidP="0088117E">
      <w:pPr>
        <w:spacing w:after="0" w:line="240" w:lineRule="auto"/>
        <w:jc w:val="both"/>
        <w:rPr>
          <w:rFonts w:ascii="Times New Roman" w:hAnsi="Times New Roman" w:cs="Times New Roman"/>
          <w:sz w:val="28"/>
          <w:szCs w:val="28"/>
        </w:rPr>
      </w:pPr>
    </w:p>
    <w:p w14:paraId="319A9E69" w14:textId="77777777" w:rsidR="0088117E" w:rsidRPr="00D04BF4" w:rsidRDefault="0088117E" w:rsidP="0088117E">
      <w:pPr>
        <w:spacing w:after="0" w:line="240" w:lineRule="auto"/>
        <w:jc w:val="both"/>
        <w:rPr>
          <w:rFonts w:ascii="Times New Roman" w:hAnsi="Times New Roman" w:cs="Times New Roman"/>
          <w:sz w:val="28"/>
          <w:szCs w:val="28"/>
        </w:rPr>
      </w:pPr>
    </w:p>
    <w:p w14:paraId="13BBFA6A" w14:textId="77777777" w:rsidR="0088117E" w:rsidRPr="00D04BF4" w:rsidRDefault="0088117E" w:rsidP="0088117E">
      <w:pPr>
        <w:spacing w:after="0" w:line="240" w:lineRule="auto"/>
        <w:jc w:val="both"/>
        <w:rPr>
          <w:rFonts w:ascii="Times New Roman" w:hAnsi="Times New Roman" w:cs="Times New Roman"/>
          <w:sz w:val="28"/>
          <w:szCs w:val="28"/>
        </w:rPr>
      </w:pPr>
    </w:p>
    <w:p w14:paraId="2D8266F0" w14:textId="77777777" w:rsidR="0088117E" w:rsidRPr="00D04BF4" w:rsidRDefault="0088117E" w:rsidP="0088117E">
      <w:pPr>
        <w:spacing w:after="0" w:line="240" w:lineRule="auto"/>
        <w:jc w:val="both"/>
        <w:rPr>
          <w:rFonts w:ascii="Times New Roman" w:hAnsi="Times New Roman" w:cs="Times New Roman"/>
          <w:sz w:val="28"/>
          <w:szCs w:val="28"/>
        </w:rPr>
      </w:pPr>
    </w:p>
    <w:p w14:paraId="7EB3C207" w14:textId="77777777" w:rsidR="0088117E" w:rsidRPr="00D04BF4" w:rsidRDefault="0088117E" w:rsidP="0088117E">
      <w:pPr>
        <w:spacing w:after="0" w:line="240" w:lineRule="auto"/>
        <w:jc w:val="both"/>
        <w:rPr>
          <w:rFonts w:ascii="Times New Roman" w:hAnsi="Times New Roman" w:cs="Times New Roman"/>
          <w:sz w:val="28"/>
          <w:szCs w:val="28"/>
        </w:rPr>
      </w:pPr>
    </w:p>
    <w:p w14:paraId="51277343" w14:textId="77777777" w:rsidR="0088117E" w:rsidRPr="00D04BF4" w:rsidRDefault="0088117E" w:rsidP="0088117E">
      <w:pPr>
        <w:spacing w:after="0" w:line="240" w:lineRule="auto"/>
        <w:jc w:val="both"/>
        <w:rPr>
          <w:rFonts w:ascii="Times New Roman" w:hAnsi="Times New Roman" w:cs="Times New Roman"/>
          <w:b/>
          <w:sz w:val="28"/>
          <w:szCs w:val="28"/>
        </w:rPr>
      </w:pPr>
    </w:p>
    <w:p w14:paraId="717DC0C1" w14:textId="77777777" w:rsidR="0088117E" w:rsidRPr="00D04BF4" w:rsidRDefault="0088117E" w:rsidP="0088117E">
      <w:pPr>
        <w:spacing w:after="0" w:line="240" w:lineRule="auto"/>
        <w:jc w:val="both"/>
        <w:rPr>
          <w:rFonts w:ascii="Times New Roman" w:hAnsi="Times New Roman" w:cs="Times New Roman"/>
          <w:b/>
          <w:sz w:val="28"/>
          <w:szCs w:val="28"/>
        </w:rPr>
      </w:pPr>
    </w:p>
    <w:p w14:paraId="0058B024" w14:textId="77777777" w:rsidR="0088117E" w:rsidRPr="00D04BF4" w:rsidRDefault="0088117E" w:rsidP="0088117E">
      <w:pPr>
        <w:spacing w:after="0" w:line="240" w:lineRule="auto"/>
        <w:jc w:val="both"/>
        <w:rPr>
          <w:rFonts w:ascii="Times New Roman" w:hAnsi="Times New Roman" w:cs="Times New Roman"/>
          <w:sz w:val="28"/>
          <w:szCs w:val="28"/>
        </w:rPr>
      </w:pPr>
    </w:p>
    <w:p w14:paraId="656A0AA6" w14:textId="77777777" w:rsidR="0088117E" w:rsidRPr="00D04BF4" w:rsidRDefault="0088117E" w:rsidP="0088117E">
      <w:pPr>
        <w:spacing w:after="0" w:line="240" w:lineRule="auto"/>
        <w:jc w:val="both"/>
        <w:rPr>
          <w:rFonts w:ascii="Times New Roman" w:hAnsi="Times New Roman" w:cs="Times New Roman"/>
          <w:sz w:val="28"/>
          <w:szCs w:val="28"/>
        </w:rPr>
      </w:pPr>
    </w:p>
    <w:p w14:paraId="30277DA4" w14:textId="77777777" w:rsidR="0088117E" w:rsidRPr="00D04BF4" w:rsidRDefault="0088117E" w:rsidP="0088117E">
      <w:pPr>
        <w:spacing w:after="0" w:line="240" w:lineRule="auto"/>
        <w:jc w:val="both"/>
        <w:rPr>
          <w:rFonts w:ascii="Times New Roman" w:hAnsi="Times New Roman" w:cs="Times New Roman"/>
          <w:sz w:val="28"/>
          <w:szCs w:val="28"/>
        </w:rPr>
      </w:pPr>
    </w:p>
    <w:p w14:paraId="760BBDB0" w14:textId="77777777" w:rsidR="0088117E" w:rsidRPr="00D04BF4" w:rsidRDefault="0088117E" w:rsidP="0088117E">
      <w:pPr>
        <w:spacing w:after="0" w:line="240" w:lineRule="auto"/>
        <w:jc w:val="both"/>
        <w:rPr>
          <w:rFonts w:ascii="Times New Roman" w:hAnsi="Times New Roman" w:cs="Times New Roman"/>
          <w:sz w:val="28"/>
          <w:szCs w:val="28"/>
        </w:rPr>
      </w:pPr>
    </w:p>
    <w:p w14:paraId="3B790339" w14:textId="77777777" w:rsidR="0088117E" w:rsidRDefault="0088117E" w:rsidP="0088117E">
      <w:pPr>
        <w:spacing w:after="0" w:line="240" w:lineRule="auto"/>
        <w:jc w:val="both"/>
        <w:rPr>
          <w:rFonts w:ascii="Times New Roman" w:hAnsi="Times New Roman" w:cs="Times New Roman"/>
          <w:sz w:val="28"/>
          <w:szCs w:val="28"/>
        </w:rPr>
      </w:pPr>
    </w:p>
    <w:p w14:paraId="2C7D65F8" w14:textId="77777777" w:rsidR="0088117E" w:rsidRDefault="0088117E" w:rsidP="0088117E">
      <w:pPr>
        <w:spacing w:after="0" w:line="240" w:lineRule="auto"/>
        <w:jc w:val="both"/>
        <w:rPr>
          <w:rFonts w:ascii="Times New Roman" w:hAnsi="Times New Roman" w:cs="Times New Roman"/>
          <w:sz w:val="28"/>
          <w:szCs w:val="28"/>
        </w:rPr>
      </w:pPr>
    </w:p>
    <w:p w14:paraId="6BAFCAEF" w14:textId="14963811" w:rsidR="0088117E" w:rsidRDefault="0088117E" w:rsidP="0088117E">
      <w:pPr>
        <w:spacing w:after="0" w:line="240" w:lineRule="auto"/>
        <w:jc w:val="both"/>
        <w:rPr>
          <w:rFonts w:ascii="Times New Roman" w:hAnsi="Times New Roman" w:cs="Times New Roman"/>
          <w:sz w:val="28"/>
          <w:szCs w:val="28"/>
        </w:rPr>
      </w:pPr>
    </w:p>
    <w:p w14:paraId="61F1A057" w14:textId="77777777" w:rsidR="006C63D7" w:rsidRPr="00D04BF4" w:rsidRDefault="006C63D7"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88117E" w14:paraId="3C1D967D" w14:textId="77777777" w:rsidTr="00271993">
        <w:tc>
          <w:tcPr>
            <w:tcW w:w="4785" w:type="dxa"/>
          </w:tcPr>
          <w:p w14:paraId="520935B9" w14:textId="77777777" w:rsidR="0088117E" w:rsidRPr="0011497D" w:rsidRDefault="0088117E" w:rsidP="00271993">
            <w:pPr>
              <w:jc w:val="center"/>
            </w:pPr>
            <w:bookmarkStart w:id="0" w:name="_GoBack"/>
            <w:r w:rsidRPr="0011497D">
              <w:lastRenderedPageBreak/>
              <w:t>ПРИЛОЖЕНИЕ</w:t>
            </w:r>
          </w:p>
          <w:p w14:paraId="465EE0A2" w14:textId="03E8A9E4" w:rsidR="0088117E" w:rsidRPr="0011497D" w:rsidRDefault="006C63D7" w:rsidP="00271993">
            <w:pPr>
              <w:jc w:val="center"/>
            </w:pPr>
            <w:r>
              <w:t xml:space="preserve">к решению </w:t>
            </w:r>
            <w:r w:rsidR="0088117E" w:rsidRPr="0011497D">
              <w:t>Совета</w:t>
            </w:r>
          </w:p>
          <w:p w14:paraId="40DC8C4E" w14:textId="77777777" w:rsidR="0088117E" w:rsidRPr="0011497D" w:rsidRDefault="0088117E" w:rsidP="00271993">
            <w:pPr>
              <w:jc w:val="center"/>
            </w:pPr>
            <w:r w:rsidRPr="0011497D">
              <w:t>Кореновского городского поселения</w:t>
            </w:r>
          </w:p>
          <w:p w14:paraId="67FF63ED" w14:textId="77777777" w:rsidR="0088117E" w:rsidRPr="0011497D" w:rsidRDefault="0088117E" w:rsidP="00271993">
            <w:pPr>
              <w:jc w:val="center"/>
            </w:pPr>
            <w:r w:rsidRPr="0011497D">
              <w:t>Кореновского района</w:t>
            </w:r>
          </w:p>
          <w:p w14:paraId="4BA961E6" w14:textId="41DE9BEA" w:rsidR="0088117E" w:rsidRDefault="00376F1D" w:rsidP="00527CFA">
            <w:pPr>
              <w:jc w:val="center"/>
            </w:pPr>
            <w:r>
              <w:t xml:space="preserve">от </w:t>
            </w:r>
            <w:r w:rsidR="006C63D7">
              <w:t>25</w:t>
            </w:r>
            <w:r>
              <w:t xml:space="preserve"> декабря </w:t>
            </w:r>
            <w:r w:rsidR="00527CFA">
              <w:t xml:space="preserve">2019 </w:t>
            </w:r>
            <w:r w:rsidR="0088117E">
              <w:t>года №</w:t>
            </w:r>
            <w:r w:rsidR="006C63D7">
              <w:t xml:space="preserve"> 47-5/4</w:t>
            </w:r>
          </w:p>
        </w:tc>
      </w:tr>
      <w:bookmarkEnd w:id="0"/>
    </w:tbl>
    <w:p w14:paraId="0F4D1361" w14:textId="77777777" w:rsidR="00724D39" w:rsidRDefault="00724D39" w:rsidP="00724D39">
      <w:pPr>
        <w:spacing w:after="0" w:line="240" w:lineRule="auto"/>
        <w:jc w:val="center"/>
        <w:rPr>
          <w:rFonts w:ascii="Times New Roman" w:hAnsi="Times New Roman"/>
          <w:sz w:val="28"/>
          <w:szCs w:val="28"/>
        </w:rPr>
      </w:pPr>
    </w:p>
    <w:p w14:paraId="16ADF316" w14:textId="77777777" w:rsidR="00724D39" w:rsidRDefault="00724D39" w:rsidP="00724D39">
      <w:pPr>
        <w:spacing w:after="0" w:line="240" w:lineRule="auto"/>
        <w:jc w:val="center"/>
        <w:rPr>
          <w:rFonts w:ascii="Times New Roman" w:hAnsi="Times New Roman"/>
          <w:sz w:val="28"/>
          <w:szCs w:val="28"/>
        </w:rPr>
      </w:pPr>
    </w:p>
    <w:p w14:paraId="0F2ABB03" w14:textId="1AED24EA" w:rsidR="00724D39" w:rsidRDefault="0088117E" w:rsidP="00724D39">
      <w:pPr>
        <w:spacing w:after="0" w:line="240" w:lineRule="auto"/>
        <w:jc w:val="center"/>
        <w:rPr>
          <w:rFonts w:ascii="Times New Roman" w:hAnsi="Times New Roman" w:cs="Times New Roman"/>
          <w:b/>
          <w:sz w:val="28"/>
          <w:szCs w:val="28"/>
        </w:rPr>
      </w:pPr>
      <w:r w:rsidRPr="0088117E">
        <w:rPr>
          <w:rFonts w:ascii="Times New Roman" w:hAnsi="Times New Roman"/>
          <w:b/>
          <w:sz w:val="28"/>
          <w:szCs w:val="28"/>
        </w:rPr>
        <w:t xml:space="preserve">Отчет директора </w:t>
      </w:r>
      <w:r w:rsidRPr="0088117E">
        <w:rPr>
          <w:rFonts w:ascii="Times New Roman" w:hAnsi="Times New Roman" w:cs="Times New Roman"/>
          <w:b/>
          <w:sz w:val="28"/>
          <w:szCs w:val="28"/>
        </w:rPr>
        <w:t>муниципального унитарного предприятия Кореновского городского поселения «Ритуал»</w:t>
      </w:r>
      <w:r w:rsidR="00376F1D">
        <w:rPr>
          <w:rFonts w:ascii="Times New Roman" w:hAnsi="Times New Roman" w:cs="Times New Roman"/>
          <w:b/>
          <w:sz w:val="28"/>
          <w:szCs w:val="28"/>
        </w:rPr>
        <w:t xml:space="preserve"> </w:t>
      </w:r>
    </w:p>
    <w:p w14:paraId="5A6E8143" w14:textId="77777777" w:rsidR="00724D39" w:rsidRDefault="00724D39" w:rsidP="00724D39">
      <w:pPr>
        <w:spacing w:after="0" w:line="240" w:lineRule="auto"/>
        <w:jc w:val="center"/>
        <w:rPr>
          <w:rFonts w:ascii="Times New Roman" w:hAnsi="Times New Roman" w:cs="Times New Roman"/>
          <w:b/>
          <w:sz w:val="28"/>
          <w:szCs w:val="28"/>
        </w:rPr>
      </w:pPr>
    </w:p>
    <w:p w14:paraId="5232D811"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Муниципальное унитарное предприятие «Ритуал» было создано Постановлением администрации Кореновского городского поселения Кореновского района путем реорганизации в форме выделения из муниципального унитарного предприятия Кореновского городского поселения «Жилищно-коммунальное хозяйство» в мае 2016 года, предприятие официально зарегистрировано в государственном реестре юридических лиц 26.05.2016г. и ему присвоен ИНН: 2373010894.</w:t>
      </w:r>
    </w:p>
    <w:p w14:paraId="0D27F15C" w14:textId="3C90FAA8"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 xml:space="preserve">Юридический адрес: 353181, Краснодарский край, Кореновский </w:t>
      </w:r>
      <w:proofErr w:type="gramStart"/>
      <w:r w:rsidRPr="00724D39">
        <w:rPr>
          <w:rFonts w:ascii="Times New Roman" w:hAnsi="Times New Roman" w:cs="Times New Roman"/>
          <w:color w:val="000000"/>
          <w:sz w:val="28"/>
          <w:szCs w:val="28"/>
        </w:rPr>
        <w:t xml:space="preserve">район, </w:t>
      </w:r>
      <w:r w:rsidR="00AA7DF8">
        <w:rPr>
          <w:rFonts w:ascii="Times New Roman" w:hAnsi="Times New Roman" w:cs="Times New Roman"/>
          <w:color w:val="000000"/>
          <w:sz w:val="28"/>
          <w:szCs w:val="28"/>
        </w:rPr>
        <w:t xml:space="preserve">  </w:t>
      </w:r>
      <w:proofErr w:type="gramEnd"/>
      <w:r w:rsidRPr="00724D39">
        <w:rPr>
          <w:rFonts w:ascii="Times New Roman" w:hAnsi="Times New Roman" w:cs="Times New Roman"/>
          <w:color w:val="000000"/>
          <w:sz w:val="28"/>
          <w:szCs w:val="28"/>
        </w:rPr>
        <w:t>г. Кореновск, ул.Чкалова,1.</w:t>
      </w:r>
    </w:p>
    <w:p w14:paraId="25E51BD5" w14:textId="6ED99396"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 xml:space="preserve">Фактический адрес: 353181, Краснодарский край, Кореновский </w:t>
      </w:r>
      <w:proofErr w:type="gramStart"/>
      <w:r w:rsidRPr="00724D39">
        <w:rPr>
          <w:rFonts w:ascii="Times New Roman" w:hAnsi="Times New Roman" w:cs="Times New Roman"/>
          <w:color w:val="000000"/>
          <w:sz w:val="28"/>
          <w:szCs w:val="28"/>
        </w:rPr>
        <w:t xml:space="preserve">район, </w:t>
      </w:r>
      <w:r w:rsidR="00AA7DF8">
        <w:rPr>
          <w:rFonts w:ascii="Times New Roman" w:hAnsi="Times New Roman" w:cs="Times New Roman"/>
          <w:color w:val="000000"/>
          <w:sz w:val="28"/>
          <w:szCs w:val="28"/>
        </w:rPr>
        <w:t xml:space="preserve">  </w:t>
      </w:r>
      <w:proofErr w:type="gramEnd"/>
      <w:r w:rsidR="00AA7DF8">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г. Кореновск, ул.Чкалова,1.</w:t>
      </w:r>
    </w:p>
    <w:p w14:paraId="3CD314DA"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МУП «Ритуал» является отдельным юридическим лицом, имеет самостоятельный баланс, расчетный счет № 40702810700630000030 в банке КБ «КУБАНЬ КРЕДИТ», печать со своим наименованием, фирменный бланк.</w:t>
      </w:r>
    </w:p>
    <w:p w14:paraId="2CFDFE58" w14:textId="027155A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 xml:space="preserve">Учредителем предприятия является Кореновское городское поселение Кореновского района. Функции и полномочия учредителя и собственника имущества в отношении </w:t>
      </w:r>
      <w:r w:rsidR="00AA7DF8">
        <w:rPr>
          <w:rFonts w:ascii="Times New Roman" w:hAnsi="Times New Roman" w:cs="Times New Roman"/>
          <w:color w:val="000000"/>
          <w:sz w:val="28"/>
          <w:szCs w:val="28"/>
        </w:rPr>
        <w:t>п</w:t>
      </w:r>
      <w:r w:rsidRPr="00724D39">
        <w:rPr>
          <w:rFonts w:ascii="Times New Roman" w:hAnsi="Times New Roman" w:cs="Times New Roman"/>
          <w:color w:val="000000"/>
          <w:sz w:val="28"/>
          <w:szCs w:val="28"/>
        </w:rPr>
        <w:t>редприятия осуществляются администрацией Кореновского городского поселения Кореновского района. Уставный капитал, составляющий 100000 руб</w:t>
      </w:r>
      <w:r w:rsidR="00AA7DF8">
        <w:rPr>
          <w:rFonts w:ascii="Times New Roman" w:hAnsi="Times New Roman" w:cs="Times New Roman"/>
          <w:color w:val="000000"/>
          <w:sz w:val="28"/>
          <w:szCs w:val="28"/>
        </w:rPr>
        <w:t>лей,</w:t>
      </w:r>
      <w:r w:rsidRPr="00724D39">
        <w:rPr>
          <w:rFonts w:ascii="Times New Roman" w:hAnsi="Times New Roman" w:cs="Times New Roman"/>
          <w:color w:val="000000"/>
          <w:sz w:val="28"/>
          <w:szCs w:val="28"/>
        </w:rPr>
        <w:t xml:space="preserve"> внесен учредителем в виде денежных средств на р</w:t>
      </w:r>
      <w:r w:rsidR="00AA7DF8">
        <w:rPr>
          <w:rFonts w:ascii="Times New Roman" w:hAnsi="Times New Roman" w:cs="Times New Roman"/>
          <w:color w:val="000000"/>
          <w:sz w:val="28"/>
          <w:szCs w:val="28"/>
        </w:rPr>
        <w:t xml:space="preserve">асчетный </w:t>
      </w:r>
      <w:r w:rsidRPr="00724D39">
        <w:rPr>
          <w:rFonts w:ascii="Times New Roman" w:hAnsi="Times New Roman" w:cs="Times New Roman"/>
          <w:color w:val="000000"/>
          <w:sz w:val="28"/>
          <w:szCs w:val="28"/>
        </w:rPr>
        <w:t>с</w:t>
      </w:r>
      <w:r w:rsidR="00AA7DF8">
        <w:rPr>
          <w:rFonts w:ascii="Times New Roman" w:hAnsi="Times New Roman" w:cs="Times New Roman"/>
          <w:color w:val="000000"/>
          <w:sz w:val="28"/>
          <w:szCs w:val="28"/>
        </w:rPr>
        <w:t>чет</w:t>
      </w:r>
      <w:r w:rsidRPr="00724D39">
        <w:rPr>
          <w:rFonts w:ascii="Times New Roman" w:hAnsi="Times New Roman" w:cs="Times New Roman"/>
          <w:color w:val="000000"/>
          <w:sz w:val="28"/>
          <w:szCs w:val="28"/>
        </w:rPr>
        <w:t xml:space="preserve"> предприятия.</w:t>
      </w:r>
    </w:p>
    <w:p w14:paraId="6664E053" w14:textId="50EF87BD"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МУП «Ритуал» осуществляет свою деятельность на основании Устава</w:t>
      </w:r>
      <w:r w:rsidR="00AA7DF8">
        <w:rPr>
          <w:rFonts w:ascii="Times New Roman" w:hAnsi="Times New Roman" w:cs="Times New Roman"/>
          <w:color w:val="000000"/>
          <w:sz w:val="28"/>
          <w:szCs w:val="28"/>
        </w:rPr>
        <w:t>,</w:t>
      </w:r>
      <w:r w:rsidRPr="00724D39">
        <w:rPr>
          <w:rFonts w:ascii="Times New Roman" w:hAnsi="Times New Roman" w:cs="Times New Roman"/>
          <w:color w:val="000000"/>
          <w:sz w:val="28"/>
          <w:szCs w:val="28"/>
        </w:rPr>
        <w:t xml:space="preserve"> утвержденного Постановлением администрации Кореновского городского поселения Кореновского района № 821 от 16.05.2016г.</w:t>
      </w:r>
    </w:p>
    <w:p w14:paraId="57BB512D" w14:textId="64810A3D"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В соответствии с пунктом 8 Устава МУП «Ритуал», предприятие является коммерческой организацией, не наделенной правом собственности на имущество, закрепленное за ней собственником. Предприятие так же является унитарным, основанным на праве хозяйственного ведения. МУП «Ритуал» осуществляет свою деятельность в целях реализации социальных и экономических интересов населения</w:t>
      </w:r>
      <w:r>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Кореновского городского поселения Кореновского района. Предметом деятельности является организация ритуальных услуг на территории Кореновского городского поселения Кореновского района.</w:t>
      </w:r>
    </w:p>
    <w:p w14:paraId="59EFB712"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В пункте 13 Устава предприятия определены основные виды деятельности:</w:t>
      </w:r>
    </w:p>
    <w:p w14:paraId="12BEF761" w14:textId="3F4BB05C"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w:t>
      </w:r>
      <w:r w:rsidR="00E44B91">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Организация похорон и предоставление связанных с ними услуг;</w:t>
      </w:r>
    </w:p>
    <w:p w14:paraId="19B3DD3C" w14:textId="55B9A0BF"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lastRenderedPageBreak/>
        <w:t>-</w:t>
      </w:r>
      <w:r w:rsidR="00E44B91">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Розничная продажа похоронных принадлежностей;</w:t>
      </w:r>
    </w:p>
    <w:p w14:paraId="74A53027" w14:textId="4D58ABBC"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w:t>
      </w:r>
      <w:r w:rsidR="00E44B91">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Резка, обработка и отделка камня для памятников;</w:t>
      </w:r>
    </w:p>
    <w:p w14:paraId="013C1AF9" w14:textId="5DC117CC"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w:t>
      </w:r>
      <w:r w:rsidR="00E44B91">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Услуги по уходу за могилой</w:t>
      </w:r>
      <w:r>
        <w:rPr>
          <w:rFonts w:ascii="Times New Roman" w:hAnsi="Times New Roman" w:cs="Times New Roman"/>
          <w:color w:val="000000"/>
          <w:sz w:val="28"/>
          <w:szCs w:val="28"/>
        </w:rPr>
        <w:t>.</w:t>
      </w:r>
    </w:p>
    <w:p w14:paraId="3132AA27" w14:textId="5890D23C"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В ведении предприятия находятся 6 муниципальных кладбищ, общей площадью более 39 га. На сегодняшний день в распоряжении учреждения нет никакой техники. Между тем</w:t>
      </w:r>
      <w:r>
        <w:rPr>
          <w:rFonts w:ascii="Times New Roman" w:hAnsi="Times New Roman" w:cs="Times New Roman"/>
          <w:color w:val="000000"/>
          <w:sz w:val="28"/>
          <w:szCs w:val="28"/>
        </w:rPr>
        <w:t>, в</w:t>
      </w:r>
      <w:r w:rsidRPr="00724D39">
        <w:rPr>
          <w:rFonts w:ascii="Times New Roman" w:hAnsi="Times New Roman" w:cs="Times New Roman"/>
          <w:color w:val="000000"/>
          <w:sz w:val="28"/>
          <w:szCs w:val="28"/>
        </w:rPr>
        <w:t xml:space="preserve"> силу специфики деятельности</w:t>
      </w:r>
      <w:r>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учреждение остро нуждается в приобретении катафалка.</w:t>
      </w:r>
    </w:p>
    <w:p w14:paraId="38B9EF3D" w14:textId="2B92AE72"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 xml:space="preserve">Ценовая политика учреждения в силу положений действующего законодательства определяется органами местного самоуправления. </w:t>
      </w:r>
      <w:r>
        <w:rPr>
          <w:rFonts w:ascii="Times New Roman" w:hAnsi="Times New Roman" w:cs="Times New Roman"/>
          <w:color w:val="000000"/>
          <w:sz w:val="28"/>
          <w:szCs w:val="28"/>
        </w:rPr>
        <w:t xml:space="preserve">                   </w:t>
      </w:r>
      <w:r w:rsidRPr="00724D39">
        <w:rPr>
          <w:rFonts w:ascii="Times New Roman" w:hAnsi="Times New Roman" w:cs="Times New Roman"/>
          <w:color w:val="000000"/>
          <w:sz w:val="28"/>
          <w:szCs w:val="28"/>
        </w:rPr>
        <w:t>В 2016 году администрацией Кореновского городского поселения Кореновского района принято постановление об утверждении предельных тарифов на услуги нашего учреждения. Основным источником доходов МУП «Ритуал» являются средства, полученные от оказания платных услуг. На предприятии применяется упрощенная система налогообложения. Доходы минус расходы.</w:t>
      </w:r>
    </w:p>
    <w:p w14:paraId="49BE3E53"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За истекший период 2019 года санитарное состояние кладбищ улучшилось, а именно имеющиеся внутриквартальные кучи мусора на территории кладбища по улице Краснодарской практически все извлечены.</w:t>
      </w:r>
    </w:p>
    <w:p w14:paraId="53070686"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На последней улице кладбища – территория полосы зеленых насаждений проведена вырубка поросли, спил аварийных ветвей, постоянно проводится уборка.</w:t>
      </w:r>
    </w:p>
    <w:p w14:paraId="53783F5A" w14:textId="77777777"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Вторая улица кладбища, зона возле туалета постоянно была захламлена мусором. В настоящий момент имеющаяся яма засыпана и вдоль дороги высажены кустарники барбариса. Так же площадь между туалетом и дорогой засажена кленами.</w:t>
      </w:r>
    </w:p>
    <w:p w14:paraId="51E28AA2" w14:textId="6D18EF49" w:rsidR="00724D39" w:rsidRPr="00724D39" w:rsidRDefault="00724D39" w:rsidP="00724D39">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В 2019 году доход предприятия составил 140 тыс</w:t>
      </w:r>
      <w:r>
        <w:rPr>
          <w:rFonts w:ascii="Times New Roman" w:hAnsi="Times New Roman" w:cs="Times New Roman"/>
          <w:color w:val="000000"/>
          <w:sz w:val="28"/>
          <w:szCs w:val="28"/>
        </w:rPr>
        <w:t xml:space="preserve">яч </w:t>
      </w:r>
      <w:r w:rsidRPr="00724D39">
        <w:rPr>
          <w:rFonts w:ascii="Times New Roman" w:hAnsi="Times New Roman" w:cs="Times New Roman"/>
          <w:color w:val="000000"/>
          <w:sz w:val="28"/>
          <w:szCs w:val="28"/>
        </w:rPr>
        <w:t>рублей (оказание услуг по захоронениям согласно гарантированного перечня услуг), но имеется задолженность по заработной плате в сумме 132 тыс. рублей.</w:t>
      </w:r>
    </w:p>
    <w:p w14:paraId="342237D8" w14:textId="0E196198" w:rsidR="00724D39" w:rsidRPr="00724D39" w:rsidRDefault="00724D39" w:rsidP="00E57476">
      <w:pPr>
        <w:spacing w:after="0" w:line="240" w:lineRule="auto"/>
        <w:ind w:firstLine="708"/>
        <w:jc w:val="both"/>
        <w:rPr>
          <w:rFonts w:ascii="Times New Roman" w:hAnsi="Times New Roman" w:cs="Times New Roman"/>
          <w:color w:val="000000"/>
          <w:sz w:val="28"/>
          <w:szCs w:val="28"/>
        </w:rPr>
      </w:pPr>
      <w:r w:rsidRPr="00724D39">
        <w:rPr>
          <w:rFonts w:ascii="Times New Roman" w:hAnsi="Times New Roman" w:cs="Times New Roman"/>
          <w:color w:val="000000"/>
          <w:sz w:val="28"/>
          <w:szCs w:val="28"/>
        </w:rPr>
        <w:t xml:space="preserve">На сегодняшний день на предприятии числится 2 сотрудника: </w:t>
      </w:r>
      <w:r w:rsidR="00E57476">
        <w:rPr>
          <w:rFonts w:ascii="Times New Roman" w:hAnsi="Times New Roman" w:cs="Times New Roman"/>
          <w:color w:val="000000"/>
          <w:sz w:val="28"/>
          <w:szCs w:val="28"/>
        </w:rPr>
        <w:t>д</w:t>
      </w:r>
      <w:r w:rsidRPr="00724D39">
        <w:rPr>
          <w:rFonts w:ascii="Times New Roman" w:hAnsi="Times New Roman" w:cs="Times New Roman"/>
          <w:color w:val="000000"/>
          <w:sz w:val="28"/>
          <w:szCs w:val="28"/>
        </w:rPr>
        <w:t>иректор с з</w:t>
      </w:r>
      <w:r w:rsidR="00E57476">
        <w:rPr>
          <w:rFonts w:ascii="Times New Roman" w:hAnsi="Times New Roman" w:cs="Times New Roman"/>
          <w:color w:val="000000"/>
          <w:sz w:val="28"/>
          <w:szCs w:val="28"/>
        </w:rPr>
        <w:t>аработной платой</w:t>
      </w:r>
      <w:r w:rsidRPr="00724D39">
        <w:rPr>
          <w:rFonts w:ascii="Times New Roman" w:hAnsi="Times New Roman" w:cs="Times New Roman"/>
          <w:color w:val="000000"/>
          <w:sz w:val="28"/>
          <w:szCs w:val="28"/>
        </w:rPr>
        <w:t xml:space="preserve"> 13800 рублей и бухгалтер на ½ ставки с</w:t>
      </w:r>
      <w:r w:rsidR="00E57476">
        <w:rPr>
          <w:rFonts w:ascii="Times New Roman" w:hAnsi="Times New Roman" w:cs="Times New Roman"/>
          <w:color w:val="000000"/>
          <w:sz w:val="28"/>
          <w:szCs w:val="28"/>
        </w:rPr>
        <w:t xml:space="preserve"> заработной платой</w:t>
      </w:r>
      <w:r w:rsidRPr="00724D39">
        <w:rPr>
          <w:rFonts w:ascii="Times New Roman" w:hAnsi="Times New Roman" w:cs="Times New Roman"/>
          <w:color w:val="000000"/>
          <w:sz w:val="28"/>
          <w:szCs w:val="28"/>
        </w:rPr>
        <w:t xml:space="preserve"> 6900 рублей. В организации в настоящий</w:t>
      </w:r>
      <w:r w:rsidR="00E57476">
        <w:rPr>
          <w:rFonts w:ascii="Times New Roman" w:hAnsi="Times New Roman" w:cs="Times New Roman"/>
          <w:color w:val="000000"/>
          <w:sz w:val="28"/>
          <w:szCs w:val="28"/>
        </w:rPr>
        <w:t xml:space="preserve"> м</w:t>
      </w:r>
      <w:r w:rsidRPr="00724D39">
        <w:rPr>
          <w:rFonts w:ascii="Times New Roman" w:hAnsi="Times New Roman" w:cs="Times New Roman"/>
          <w:color w:val="000000"/>
          <w:sz w:val="28"/>
          <w:szCs w:val="28"/>
        </w:rPr>
        <w:t>омент отсутствует единица копача. Практически весь истекший период 2019 года работу копача выполнял осужденный, который был приговорен к отработке часов без оплаты за выполнение данных работ по предписанию УИИ. Сейчас исправительные работы этого сотрудника окончены и другого пока нет. Нанимать на работу копачей не представляется возможным из</w:t>
      </w:r>
      <w:r>
        <w:rPr>
          <w:rFonts w:ascii="Times New Roman" w:hAnsi="Times New Roman" w:cs="Times New Roman"/>
          <w:color w:val="000000"/>
          <w:sz w:val="28"/>
          <w:szCs w:val="28"/>
        </w:rPr>
        <w:t>-</w:t>
      </w:r>
      <w:r w:rsidRPr="00724D39">
        <w:rPr>
          <w:rFonts w:ascii="Times New Roman" w:hAnsi="Times New Roman" w:cs="Times New Roman"/>
          <w:color w:val="000000"/>
          <w:sz w:val="28"/>
          <w:szCs w:val="28"/>
        </w:rPr>
        <w:t>за отсутствия денежных средств, которые необходимы для выплаты заработной платы.</w:t>
      </w:r>
    </w:p>
    <w:p w14:paraId="2B93045A" w14:textId="68B8D9D1" w:rsidR="00724D39" w:rsidRPr="00724D39" w:rsidRDefault="00724D39" w:rsidP="00724D39">
      <w:pPr>
        <w:spacing w:after="0" w:line="240" w:lineRule="auto"/>
        <w:ind w:firstLine="708"/>
        <w:jc w:val="both"/>
        <w:rPr>
          <w:rFonts w:ascii="Times New Roman" w:hAnsi="Times New Roman" w:cs="Times New Roman"/>
          <w:b/>
          <w:sz w:val="28"/>
          <w:szCs w:val="28"/>
        </w:rPr>
      </w:pPr>
      <w:r w:rsidRPr="00724D39">
        <w:rPr>
          <w:rFonts w:ascii="Times New Roman" w:hAnsi="Times New Roman" w:cs="Times New Roman"/>
          <w:color w:val="000000"/>
          <w:sz w:val="28"/>
          <w:szCs w:val="28"/>
        </w:rPr>
        <w:t>В</w:t>
      </w:r>
      <w:r w:rsidR="00E57476">
        <w:rPr>
          <w:rFonts w:ascii="Times New Roman" w:hAnsi="Times New Roman" w:cs="Times New Roman"/>
          <w:color w:val="000000"/>
          <w:sz w:val="28"/>
          <w:szCs w:val="28"/>
        </w:rPr>
        <w:t>о</w:t>
      </w:r>
      <w:r w:rsidRPr="00724D39">
        <w:rPr>
          <w:rFonts w:ascii="Times New Roman" w:hAnsi="Times New Roman" w:cs="Times New Roman"/>
          <w:color w:val="000000"/>
          <w:sz w:val="28"/>
          <w:szCs w:val="28"/>
        </w:rPr>
        <w:t xml:space="preserve"> исполнение плана мероприятий по устранению нарушений, выявленных в ходе проведения мероприятий ведомственного контроля в сфере закупок, товаров, работ, услуг для обеспечения муниципальных нужд Кореновского городского поселения Кореновского района, директору МУП КГП «Ритуал» необходимым получить соответствующее образование в сфере закупок, руководствуясь требованиями ч.6, ст.38 ФЗ 44 «О контрактной системе в сфере закупок товаров, работ, услуг для обеспечения государственных и муниципальных нужд» в обязательном порядке обучить </w:t>
      </w:r>
      <w:r w:rsidRPr="00724D39">
        <w:rPr>
          <w:rFonts w:ascii="Times New Roman" w:hAnsi="Times New Roman" w:cs="Times New Roman"/>
          <w:color w:val="000000"/>
          <w:sz w:val="28"/>
          <w:szCs w:val="28"/>
        </w:rPr>
        <w:lastRenderedPageBreak/>
        <w:t>руководителя на должность</w:t>
      </w:r>
      <w:r w:rsidR="00E57476">
        <w:rPr>
          <w:rFonts w:ascii="Times New Roman" w:hAnsi="Times New Roman" w:cs="Times New Roman"/>
          <w:color w:val="000000"/>
          <w:sz w:val="28"/>
          <w:szCs w:val="28"/>
        </w:rPr>
        <w:t xml:space="preserve"> - к</w:t>
      </w:r>
      <w:r w:rsidRPr="00724D39">
        <w:rPr>
          <w:rFonts w:ascii="Times New Roman" w:hAnsi="Times New Roman" w:cs="Times New Roman"/>
          <w:color w:val="000000"/>
          <w:sz w:val="28"/>
          <w:szCs w:val="28"/>
        </w:rPr>
        <w:t>онтрактный управляющий. На данный момент образование руководителя невозможно в связи с отсутствием на предприятии денежных средств.</w:t>
      </w:r>
    </w:p>
    <w:p w14:paraId="0E6EE3F0" w14:textId="77777777" w:rsidR="0088117E" w:rsidRPr="00724D39" w:rsidRDefault="0088117E" w:rsidP="0088117E">
      <w:pPr>
        <w:spacing w:after="0"/>
        <w:rPr>
          <w:rFonts w:ascii="Times New Roman" w:hAnsi="Times New Roman"/>
          <w:b/>
          <w:sz w:val="28"/>
          <w:szCs w:val="28"/>
        </w:rPr>
      </w:pPr>
    </w:p>
    <w:p w14:paraId="4F2B1AD8" w14:textId="77777777" w:rsidR="0088117E" w:rsidRPr="00724D39" w:rsidRDefault="0088117E" w:rsidP="0088117E">
      <w:pPr>
        <w:spacing w:after="0"/>
        <w:rPr>
          <w:rFonts w:ascii="Times New Roman" w:hAnsi="Times New Roman"/>
          <w:b/>
          <w:sz w:val="28"/>
          <w:szCs w:val="28"/>
        </w:rPr>
      </w:pPr>
    </w:p>
    <w:p w14:paraId="43B1B433" w14:textId="77777777" w:rsidR="0088117E" w:rsidRPr="00724D39" w:rsidRDefault="0088117E" w:rsidP="0088117E">
      <w:pPr>
        <w:spacing w:after="0" w:line="240" w:lineRule="auto"/>
        <w:rPr>
          <w:rFonts w:ascii="Times New Roman" w:hAnsi="Times New Roman" w:cs="Times New Roman"/>
          <w:sz w:val="28"/>
          <w:szCs w:val="28"/>
        </w:rPr>
      </w:pPr>
      <w:r w:rsidRPr="00724D39">
        <w:rPr>
          <w:rFonts w:ascii="Times New Roman" w:hAnsi="Times New Roman"/>
          <w:sz w:val="28"/>
          <w:szCs w:val="28"/>
        </w:rPr>
        <w:t xml:space="preserve">Директор </w:t>
      </w:r>
      <w:r w:rsidRPr="00724D39">
        <w:rPr>
          <w:rFonts w:ascii="Times New Roman" w:hAnsi="Times New Roman" w:cs="Times New Roman"/>
          <w:sz w:val="28"/>
          <w:szCs w:val="28"/>
        </w:rPr>
        <w:t xml:space="preserve">муниципального унитарного </w:t>
      </w:r>
    </w:p>
    <w:p w14:paraId="135AD94E" w14:textId="77777777" w:rsidR="0088117E" w:rsidRPr="00724D39" w:rsidRDefault="0088117E" w:rsidP="0088117E">
      <w:pPr>
        <w:spacing w:after="0" w:line="240" w:lineRule="auto"/>
        <w:rPr>
          <w:rFonts w:ascii="Times New Roman" w:hAnsi="Times New Roman" w:cs="Times New Roman"/>
          <w:sz w:val="28"/>
          <w:szCs w:val="28"/>
        </w:rPr>
      </w:pPr>
      <w:r w:rsidRPr="00724D39">
        <w:rPr>
          <w:rFonts w:ascii="Times New Roman" w:hAnsi="Times New Roman" w:cs="Times New Roman"/>
          <w:sz w:val="28"/>
          <w:szCs w:val="28"/>
        </w:rPr>
        <w:t xml:space="preserve">предприятия Кореновского городского </w:t>
      </w:r>
    </w:p>
    <w:p w14:paraId="1F4F3179" w14:textId="572234F2" w:rsidR="00980974" w:rsidRPr="00724D39" w:rsidRDefault="0088117E" w:rsidP="0088117E">
      <w:pPr>
        <w:tabs>
          <w:tab w:val="left" w:pos="8535"/>
        </w:tabs>
        <w:spacing w:after="0" w:line="240" w:lineRule="auto"/>
        <w:rPr>
          <w:sz w:val="28"/>
          <w:szCs w:val="28"/>
        </w:rPr>
      </w:pPr>
      <w:r w:rsidRPr="00724D39">
        <w:rPr>
          <w:rFonts w:ascii="Times New Roman" w:hAnsi="Times New Roman" w:cs="Times New Roman"/>
          <w:sz w:val="28"/>
          <w:szCs w:val="28"/>
        </w:rPr>
        <w:t>поселения «</w:t>
      </w:r>
      <w:proofErr w:type="gramStart"/>
      <w:r w:rsidRPr="00724D39">
        <w:rPr>
          <w:rFonts w:ascii="Times New Roman" w:hAnsi="Times New Roman" w:cs="Times New Roman"/>
          <w:sz w:val="28"/>
          <w:szCs w:val="28"/>
        </w:rPr>
        <w:t xml:space="preserve">Ритуал»   </w:t>
      </w:r>
      <w:proofErr w:type="gramEnd"/>
      <w:r w:rsidRPr="00724D39">
        <w:rPr>
          <w:rFonts w:ascii="Times New Roman" w:hAnsi="Times New Roman" w:cs="Times New Roman"/>
          <w:sz w:val="28"/>
          <w:szCs w:val="28"/>
        </w:rPr>
        <w:t xml:space="preserve">                                                                             М.Ю. Раенко</w:t>
      </w:r>
    </w:p>
    <w:sectPr w:rsidR="00980974" w:rsidRPr="00724D39" w:rsidSect="00527CFA">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1ACA2" w14:textId="77777777" w:rsidR="00E12D9F" w:rsidRDefault="00E12D9F" w:rsidP="00527CFA">
      <w:pPr>
        <w:spacing w:after="0" w:line="240" w:lineRule="auto"/>
      </w:pPr>
      <w:r>
        <w:separator/>
      </w:r>
    </w:p>
  </w:endnote>
  <w:endnote w:type="continuationSeparator" w:id="0">
    <w:p w14:paraId="0A40E1C7" w14:textId="77777777" w:rsidR="00E12D9F" w:rsidRDefault="00E12D9F" w:rsidP="0052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F7D8" w14:textId="77777777" w:rsidR="00E12D9F" w:rsidRDefault="00E12D9F" w:rsidP="00527CFA">
      <w:pPr>
        <w:spacing w:after="0" w:line="240" w:lineRule="auto"/>
      </w:pPr>
      <w:r>
        <w:separator/>
      </w:r>
    </w:p>
  </w:footnote>
  <w:footnote w:type="continuationSeparator" w:id="0">
    <w:p w14:paraId="0391E623" w14:textId="77777777" w:rsidR="00E12D9F" w:rsidRDefault="00E12D9F" w:rsidP="0052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6469"/>
      <w:docPartObj>
        <w:docPartGallery w:val="Page Numbers (Top of Page)"/>
        <w:docPartUnique/>
      </w:docPartObj>
    </w:sdtPr>
    <w:sdtEndPr/>
    <w:sdtContent>
      <w:p w14:paraId="50E6F58C" w14:textId="021B9004" w:rsidR="00527CFA" w:rsidRDefault="00655261" w:rsidP="00E44B91">
        <w:pPr>
          <w:pStyle w:val="a5"/>
          <w:jc w:val="center"/>
        </w:pPr>
        <w:r>
          <w:fldChar w:fldCharType="begin"/>
        </w:r>
        <w:r>
          <w:instrText xml:space="preserve"> PAGE   \* MERGEFORMAT </w:instrText>
        </w:r>
        <w:r>
          <w:fldChar w:fldCharType="separate"/>
        </w:r>
        <w:r w:rsidR="00BE6DB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17E"/>
    <w:rsid w:val="00376F1D"/>
    <w:rsid w:val="003D537D"/>
    <w:rsid w:val="00527CFA"/>
    <w:rsid w:val="00655261"/>
    <w:rsid w:val="006C63D7"/>
    <w:rsid w:val="00724D39"/>
    <w:rsid w:val="0088117E"/>
    <w:rsid w:val="00980974"/>
    <w:rsid w:val="00AA7DF8"/>
    <w:rsid w:val="00BE6DB5"/>
    <w:rsid w:val="00C21DA5"/>
    <w:rsid w:val="00D43F13"/>
    <w:rsid w:val="00E12D9F"/>
    <w:rsid w:val="00E44B91"/>
    <w:rsid w:val="00E5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3732"/>
  <w15:docId w15:val="{40657EBD-D0C5-426B-BBBC-8217FDEA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7CFA"/>
  </w:style>
  <w:style w:type="paragraph" w:styleId="a9">
    <w:name w:val="Balloon Text"/>
    <w:basedOn w:val="a"/>
    <w:link w:val="aa"/>
    <w:uiPriority w:val="99"/>
    <w:semiHidden/>
    <w:unhideWhenUsed/>
    <w:rsid w:val="00376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F1D"/>
    <w:rPr>
      <w:rFonts w:ascii="Segoe UI" w:hAnsi="Segoe UI" w:cs="Segoe UI"/>
      <w:sz w:val="18"/>
      <w:szCs w:val="18"/>
    </w:rPr>
  </w:style>
  <w:style w:type="paragraph" w:styleId="ab">
    <w:name w:val="Normal (Web)"/>
    <w:basedOn w:val="a"/>
    <w:uiPriority w:val="99"/>
    <w:semiHidden/>
    <w:unhideWhenUsed/>
    <w:rsid w:val="00724D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492909">
      <w:bodyDiv w:val="1"/>
      <w:marLeft w:val="0"/>
      <w:marRight w:val="0"/>
      <w:marTop w:val="0"/>
      <w:marBottom w:val="0"/>
      <w:divBdr>
        <w:top w:val="none" w:sz="0" w:space="0" w:color="auto"/>
        <w:left w:val="none" w:sz="0" w:space="0" w:color="auto"/>
        <w:bottom w:val="none" w:sz="0" w:space="0" w:color="auto"/>
        <w:right w:val="none" w:sz="0" w:space="0" w:color="auto"/>
      </w:divBdr>
    </w:div>
    <w:div w:id="13012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harchenko</cp:lastModifiedBy>
  <cp:revision>9</cp:revision>
  <cp:lastPrinted>2020-01-09T12:04:00Z</cp:lastPrinted>
  <dcterms:created xsi:type="dcterms:W3CDTF">2019-05-21T08:25:00Z</dcterms:created>
  <dcterms:modified xsi:type="dcterms:W3CDTF">2020-01-09T12:04:00Z</dcterms:modified>
</cp:coreProperties>
</file>