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BC06D" w14:textId="77777777" w:rsidR="002B79CC" w:rsidRPr="00287E76" w:rsidRDefault="002B79CC" w:rsidP="002B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E7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1181C8DA" w14:textId="77777777" w:rsidR="002B79CC" w:rsidRPr="00287E76" w:rsidRDefault="002B79CC" w:rsidP="002B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E76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3B030FF6" w14:textId="77777777" w:rsidR="002B79CC" w:rsidRPr="00287E76" w:rsidRDefault="002B79CC" w:rsidP="002B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88361E" w14:textId="77777777" w:rsidR="002B79CC" w:rsidRPr="00287E76" w:rsidRDefault="002B79CC" w:rsidP="002B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7E7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2791105D" w14:textId="77777777" w:rsidR="002B79CC" w:rsidRPr="00287E76" w:rsidRDefault="002B79CC" w:rsidP="002B7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D962E" w14:textId="5D0011DE" w:rsidR="002B79CC" w:rsidRPr="00287E76" w:rsidRDefault="002B79CC" w:rsidP="002B7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E76">
        <w:rPr>
          <w:rFonts w:ascii="Times New Roman" w:eastAsia="Times New Roman" w:hAnsi="Times New Roman" w:cs="Times New Roman"/>
          <w:sz w:val="28"/>
          <w:szCs w:val="28"/>
        </w:rPr>
        <w:t>от 27 марта 2024 года</w:t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</w:r>
      <w:r w:rsidRPr="00287E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87E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E726C0" w14:textId="77777777" w:rsidR="002B79CC" w:rsidRPr="00287E76" w:rsidRDefault="002B79CC" w:rsidP="002B79C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87E76">
        <w:rPr>
          <w:rFonts w:ascii="Times New Roman" w:eastAsia="Times New Roman" w:hAnsi="Times New Roman" w:cs="Times New Roman"/>
        </w:rPr>
        <w:t>г. Кореновск</w:t>
      </w:r>
    </w:p>
    <w:p w14:paraId="67B57F34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06E108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5BF39E10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36A2D">
        <w:rPr>
          <w:rFonts w:ascii="Times New Roman" w:hAnsi="Times New Roman"/>
          <w:b/>
          <w:sz w:val="28"/>
          <w:szCs w:val="28"/>
        </w:rPr>
        <w:t>киновидеозрелищного</w:t>
      </w:r>
      <w:proofErr w:type="spellEnd"/>
      <w:r w:rsidRPr="00036A2D">
        <w:rPr>
          <w:rFonts w:ascii="Times New Roman" w:hAnsi="Times New Roman"/>
          <w:b/>
          <w:sz w:val="28"/>
          <w:szCs w:val="28"/>
        </w:rPr>
        <w:t xml:space="preserve"> учреждения Кореновского городского </w:t>
      </w:r>
    </w:p>
    <w:p w14:paraId="221E2C06" w14:textId="3BBD936F" w:rsid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 w:rsidR="00825FB4">
        <w:rPr>
          <w:rFonts w:ascii="Times New Roman" w:hAnsi="Times New Roman"/>
          <w:b/>
          <w:sz w:val="28"/>
          <w:szCs w:val="28"/>
        </w:rPr>
        <w:t xml:space="preserve"> за 202</w:t>
      </w:r>
      <w:r w:rsidR="008D614B">
        <w:rPr>
          <w:rFonts w:ascii="Times New Roman" w:hAnsi="Times New Roman"/>
          <w:b/>
          <w:sz w:val="28"/>
          <w:szCs w:val="28"/>
        </w:rPr>
        <w:t>3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6048A5F3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proofErr w:type="spellStart"/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</w:t>
      </w:r>
      <w:proofErr w:type="spellEnd"/>
      <w:r w:rsidR="00036A2D" w:rsidRPr="00036A2D">
        <w:rPr>
          <w:rFonts w:ascii="Times New Roman" w:hAnsi="Times New Roman" w:cs="Times New Roman"/>
          <w:sz w:val="28"/>
          <w:szCs w:val="28"/>
        </w:rPr>
        <w:t xml:space="preserve"> учре</w:t>
      </w:r>
      <w:r w:rsidR="00036A2D">
        <w:rPr>
          <w:rFonts w:ascii="Times New Roman" w:hAnsi="Times New Roman" w:cs="Times New Roman"/>
          <w:sz w:val="28"/>
          <w:szCs w:val="28"/>
        </w:rPr>
        <w:t xml:space="preserve">ждения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825FB4">
        <w:rPr>
          <w:rFonts w:ascii="Times New Roman" w:hAnsi="Times New Roman" w:cs="Times New Roman"/>
          <w:sz w:val="28"/>
          <w:szCs w:val="28"/>
        </w:rPr>
        <w:t xml:space="preserve"> за 202</w:t>
      </w:r>
      <w:r w:rsidR="008D614B">
        <w:rPr>
          <w:rFonts w:ascii="Times New Roman" w:hAnsi="Times New Roman" w:cs="Times New Roman"/>
          <w:sz w:val="28"/>
          <w:szCs w:val="28"/>
        </w:rPr>
        <w:t>3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261121B9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proofErr w:type="spellStart"/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</w:t>
      </w:r>
      <w:proofErr w:type="spellEnd"/>
      <w:r w:rsidR="00036A2D" w:rsidRPr="00036A2D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036A2D">
        <w:rPr>
          <w:rFonts w:ascii="Times New Roman" w:hAnsi="Times New Roman" w:cs="Times New Roman"/>
          <w:sz w:val="28"/>
          <w:szCs w:val="28"/>
        </w:rPr>
        <w:t xml:space="preserve">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 w:cs="Times New Roman"/>
          <w:sz w:val="28"/>
          <w:szCs w:val="28"/>
        </w:rPr>
        <w:t xml:space="preserve"> </w:t>
      </w:r>
      <w:r w:rsidR="00036A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5FB4">
        <w:rPr>
          <w:rFonts w:ascii="Times New Roman" w:hAnsi="Times New Roman" w:cs="Times New Roman"/>
          <w:sz w:val="28"/>
          <w:szCs w:val="28"/>
        </w:rPr>
        <w:t>за 202</w:t>
      </w:r>
      <w:r w:rsidR="008D614B">
        <w:rPr>
          <w:rFonts w:ascii="Times New Roman" w:hAnsi="Times New Roman" w:cs="Times New Roman"/>
          <w:sz w:val="28"/>
          <w:szCs w:val="28"/>
        </w:rPr>
        <w:t>3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Е.Д. </w:t>
      </w:r>
      <w:proofErr w:type="spellStart"/>
      <w:r w:rsidRPr="00827F27">
        <w:rPr>
          <w:rFonts w:ascii="Times New Roman" w:hAnsi="Times New Roman" w:cs="Times New Roman"/>
          <w:sz w:val="28"/>
          <w:szCs w:val="28"/>
        </w:rPr>
        <w:t>Деляниди</w:t>
      </w:r>
      <w:proofErr w:type="spellEnd"/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4C7C9" w14:textId="77777777" w:rsidR="00793F21" w:rsidRPr="00D04BF4" w:rsidRDefault="00793F2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85C18" w14:textId="77777777" w:rsidR="00793F21" w:rsidRPr="00D04BF4" w:rsidRDefault="00793F2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88117E" w14:paraId="3C1D967D" w14:textId="77777777" w:rsidTr="00271993">
        <w:tc>
          <w:tcPr>
            <w:tcW w:w="4785" w:type="dxa"/>
          </w:tcPr>
          <w:p w14:paraId="0EF356A1" w14:textId="77777777" w:rsidR="002B79CC" w:rsidRDefault="002B79CC" w:rsidP="00271993">
            <w:pPr>
              <w:jc w:val="center"/>
            </w:pPr>
          </w:p>
          <w:p w14:paraId="520935B9" w14:textId="007E78F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4B656F4C" w:rsidR="0088117E" w:rsidRPr="0011497D" w:rsidRDefault="00376F1D" w:rsidP="00271993">
            <w:pPr>
              <w:jc w:val="center"/>
            </w:pPr>
            <w:r>
              <w:t xml:space="preserve">к проекту решения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4C68287E" w:rsidR="0088117E" w:rsidRDefault="002B79CC" w:rsidP="00233B8C">
            <w:pPr>
              <w:jc w:val="center"/>
            </w:pPr>
            <w:r>
              <w:rPr>
                <w:rFonts w:eastAsia="Times New Roman"/>
                <w:szCs w:val="24"/>
                <w:lang w:eastAsia="ar-SA"/>
              </w:rPr>
              <w:t>о</w:t>
            </w:r>
            <w:r w:rsidR="008D614B" w:rsidRPr="00877839">
              <w:rPr>
                <w:rFonts w:eastAsia="Times New Roman"/>
                <w:szCs w:val="24"/>
                <w:lang w:eastAsia="ar-SA"/>
              </w:rPr>
              <w:t>т</w:t>
            </w:r>
            <w:r>
              <w:rPr>
                <w:rFonts w:eastAsia="Times New Roman"/>
                <w:szCs w:val="24"/>
                <w:lang w:eastAsia="ar-SA"/>
              </w:rPr>
              <w:t xml:space="preserve"> 27 марта 2024 года </w:t>
            </w:r>
            <w:r w:rsidR="008D614B" w:rsidRPr="00877839">
              <w:rPr>
                <w:rFonts w:eastAsia="Times New Roman"/>
                <w:szCs w:val="24"/>
                <w:lang w:eastAsia="ar-SA"/>
              </w:rPr>
              <w:t xml:space="preserve">№ </w:t>
            </w:r>
            <w:r>
              <w:rPr>
                <w:rFonts w:eastAsia="Times New Roman"/>
                <w:szCs w:val="24"/>
                <w:lang w:eastAsia="ar-SA"/>
              </w:rPr>
              <w:t>502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64B05A" w14:textId="77777777" w:rsidR="00793F21" w:rsidRDefault="00793F21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254035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</w:t>
      </w:r>
    </w:p>
    <w:p w14:paraId="771D2504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>киновидеозрелищного</w:t>
      </w:r>
      <w:proofErr w:type="spellEnd"/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 Кореновского городского </w:t>
      </w:r>
    </w:p>
    <w:p w14:paraId="71A210CA" w14:textId="52896019" w:rsidR="00527CFA" w:rsidRPr="00036A2D" w:rsidRDefault="00036A2D" w:rsidP="00036A2D">
      <w:pPr>
        <w:spacing w:after="0" w:line="240" w:lineRule="auto"/>
        <w:jc w:val="center"/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Кореновского района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25FB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61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444660" w14:textId="77777777" w:rsidR="008D5CEC" w:rsidRPr="009452F2" w:rsidRDefault="008D5CEC" w:rsidP="008D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CB281" w14:textId="77777777" w:rsidR="008D5CEC" w:rsidRPr="009452F2" w:rsidRDefault="008D5CEC" w:rsidP="008D5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B8195" w14:textId="0CE320DB" w:rsidR="00874FAC" w:rsidRPr="00874FAC" w:rsidRDefault="00874FAC" w:rsidP="00776C36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В 2023</w:t>
      </w:r>
      <w:r w:rsidR="00776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году кинотеатр посетило 52400 человек, из них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44870 -дети. Состоялось 3413 сеансов. Бесплатные </w:t>
      </w:r>
      <w:proofErr w:type="spellStart"/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киноакции</w:t>
      </w:r>
      <w:proofErr w:type="spellEnd"/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посетило 12 260детей. По пушкинской карте было 4296 посетителей. Все показатели по сравнению с пред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дущим годом увеличились в несколько раз.</w:t>
      </w:r>
    </w:p>
    <w:p w14:paraId="76D709D7" w14:textId="00C7400C" w:rsidR="00874FAC" w:rsidRPr="00874FAC" w:rsidRDefault="00874FAC" w:rsidP="00776C36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Работа велась в социальных сетях. Учреждение принимало участие во всех краевых акциях, в том числе и антинаркотической направленности, публиковались интересные факты о кино, актерах, а также о фильмах, готовившихся к выходу на экран. За этот период было опубликовано 400 </w:t>
      </w:r>
      <w:proofErr w:type="gramStart"/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публикаций</w:t>
      </w:r>
      <w:proofErr w:type="gramEnd"/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зрители просмотрели их более 400 000 раз. </w:t>
      </w:r>
    </w:p>
    <w:p w14:paraId="32A17FB5" w14:textId="007016E1" w:rsidR="00874FAC" w:rsidRPr="00874FAC" w:rsidRDefault="00874FAC" w:rsidP="00776C36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В штате учреждения 15 человек. Также на зимний период мы приняли 3 человек гардеробщиков по внебюджетному штатному расписанию</w:t>
      </w:r>
      <w:r w:rsidR="00776C3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AD0D4E" w14:textId="5DF4189B" w:rsidR="00874FAC" w:rsidRPr="00874FAC" w:rsidRDefault="00874FAC" w:rsidP="00776C36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заработная плата в нашем учреждении составила 31 051,00 руб</w:t>
      </w:r>
      <w:r w:rsidR="00776C3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264F3B" w14:textId="2FA3C56A" w:rsidR="00827F27" w:rsidRDefault="00874FAC" w:rsidP="00874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Учреждение за отчетный период заработало 10 821,00 тыс.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руб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них прокатная плата </w:t>
      </w:r>
      <w:proofErr w:type="spellStart"/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Кубанькино</w:t>
      </w:r>
      <w:proofErr w:type="spellEnd"/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(55%) 5 951,61тыс.руб. Заработанные средства пошли на: заработную плату сотрудников, закупку продуктов в кафе, консервацию фонтана, мелкий ремонт (покраска лавочек, покупка кранов, ершиков, водяных шлангов в туалеты), закупку ксеноновых ламп, обучение сотрудников по пожарному минимуму, охране труда, электробезопасности, оплате технического обслуживания системы вентиляции и кондиционирования, а также техническому обслуживанию кинооборудования, оплате кинокассы, услуги ЧОП, была заменена изоляция трубопроводов системы вентиляции на сумму 447 440,00 руб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А так же проведены работы по устройству водосбросных сооружений 667 911,00 руб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74FAC">
        <w:rPr>
          <w:rFonts w:ascii="Times New Roman" w:eastAsia="Calibri" w:hAnsi="Times New Roman" w:cs="Times New Roman"/>
          <w:sz w:val="28"/>
          <w:szCs w:val="28"/>
          <w:lang w:eastAsia="en-US"/>
        </w:rPr>
        <w:t>, закуплен холодильник в кафе за 107 000,00 руб</w:t>
      </w:r>
      <w:r w:rsidR="00E05D2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4B1E3D" w14:textId="77777777" w:rsidR="00B1549F" w:rsidRDefault="00B1549F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298B5" w14:textId="77777777" w:rsidR="00036A2D" w:rsidRPr="00036A2D" w:rsidRDefault="0088117E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17E">
        <w:rPr>
          <w:rFonts w:ascii="Times New Roman" w:hAnsi="Times New Roman"/>
          <w:sz w:val="28"/>
          <w:szCs w:val="28"/>
        </w:rPr>
        <w:t xml:space="preserve">Директор </w:t>
      </w:r>
      <w:r w:rsidR="00036A2D" w:rsidRPr="00036A2D">
        <w:rPr>
          <w:rFonts w:ascii="Times New Roman" w:hAnsi="Times New Roman"/>
          <w:sz w:val="28"/>
          <w:szCs w:val="28"/>
        </w:rPr>
        <w:t xml:space="preserve">муниципального бюджетного </w:t>
      </w:r>
    </w:p>
    <w:p w14:paraId="3F642A52" w14:textId="77777777" w:rsidR="00036A2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36A2D">
        <w:rPr>
          <w:rFonts w:ascii="Times New Roman" w:hAnsi="Times New Roman"/>
          <w:sz w:val="28"/>
          <w:szCs w:val="28"/>
        </w:rPr>
        <w:t>киновидеозрелищного</w:t>
      </w:r>
      <w:proofErr w:type="spellEnd"/>
      <w:r w:rsidRPr="00036A2D">
        <w:rPr>
          <w:rFonts w:ascii="Times New Roman" w:hAnsi="Times New Roman"/>
          <w:sz w:val="28"/>
          <w:szCs w:val="28"/>
        </w:rPr>
        <w:t xml:space="preserve"> учреждения Кореновского </w:t>
      </w:r>
    </w:p>
    <w:p w14:paraId="1F4F3179" w14:textId="3DA6B1EE" w:rsidR="00980974" w:rsidRPr="00793F21" w:rsidRDefault="00036A2D" w:rsidP="00793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036A2D">
        <w:rPr>
          <w:rFonts w:ascii="Times New Roman" w:hAnsi="Times New Roman"/>
          <w:sz w:val="28"/>
          <w:szCs w:val="28"/>
        </w:rPr>
        <w:t>поселения Кореновского района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37FE7">
        <w:rPr>
          <w:rFonts w:ascii="Times New Roman" w:hAnsi="Times New Roman"/>
          <w:sz w:val="28"/>
          <w:szCs w:val="28"/>
        </w:rPr>
        <w:t>Г.А. Ланге</w:t>
      </w:r>
    </w:p>
    <w:sectPr w:rsidR="00980974" w:rsidRPr="00793F21" w:rsidSect="00793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BA9DD" w14:textId="77777777" w:rsidR="00F22040" w:rsidRDefault="00F22040" w:rsidP="00527CFA">
      <w:pPr>
        <w:spacing w:after="0" w:line="240" w:lineRule="auto"/>
      </w:pPr>
      <w:r>
        <w:separator/>
      </w:r>
    </w:p>
  </w:endnote>
  <w:endnote w:type="continuationSeparator" w:id="0">
    <w:p w14:paraId="25DD93D2" w14:textId="77777777" w:rsidR="00F22040" w:rsidRDefault="00F22040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D0E8C" w14:textId="77777777" w:rsidR="00874FAC" w:rsidRDefault="00874F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C1AB0" w14:textId="77777777" w:rsidR="00874FAC" w:rsidRDefault="00874F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A067" w14:textId="77777777" w:rsidR="00874FAC" w:rsidRDefault="00874F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CA9A8" w14:textId="77777777" w:rsidR="00F22040" w:rsidRDefault="00F22040" w:rsidP="00527CFA">
      <w:pPr>
        <w:spacing w:after="0" w:line="240" w:lineRule="auto"/>
      </w:pPr>
      <w:r>
        <w:separator/>
      </w:r>
    </w:p>
  </w:footnote>
  <w:footnote w:type="continuationSeparator" w:id="0">
    <w:p w14:paraId="1A2C1399" w14:textId="77777777" w:rsidR="00F22040" w:rsidRDefault="00F22040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A5D38" w14:textId="77777777" w:rsidR="00874FAC" w:rsidRDefault="00874F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57A28581" w:rsidR="00527CFA" w:rsidRDefault="00F22040">
        <w:pPr>
          <w:pStyle w:val="a5"/>
          <w:jc w:val="center"/>
        </w:pPr>
      </w:p>
    </w:sdtContent>
  </w:sdt>
  <w:p w14:paraId="50E6F58C" w14:textId="77777777" w:rsidR="00527CFA" w:rsidRDefault="00527C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FB795" w14:textId="77777777" w:rsidR="00874FAC" w:rsidRDefault="00874F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7E"/>
    <w:rsid w:val="00036A2D"/>
    <w:rsid w:val="00095FCA"/>
    <w:rsid w:val="000A327F"/>
    <w:rsid w:val="000F68A2"/>
    <w:rsid w:val="001C1BF6"/>
    <w:rsid w:val="00233B8C"/>
    <w:rsid w:val="002B79CC"/>
    <w:rsid w:val="00347E54"/>
    <w:rsid w:val="00376F1D"/>
    <w:rsid w:val="003D537D"/>
    <w:rsid w:val="00527CFA"/>
    <w:rsid w:val="00530DC8"/>
    <w:rsid w:val="005A22C2"/>
    <w:rsid w:val="00655261"/>
    <w:rsid w:val="00666D48"/>
    <w:rsid w:val="006D2665"/>
    <w:rsid w:val="00776C36"/>
    <w:rsid w:val="0078390D"/>
    <w:rsid w:val="00793F21"/>
    <w:rsid w:val="00825FB4"/>
    <w:rsid w:val="00827F27"/>
    <w:rsid w:val="00837FE7"/>
    <w:rsid w:val="00874FAC"/>
    <w:rsid w:val="0088117E"/>
    <w:rsid w:val="008D5CEC"/>
    <w:rsid w:val="008D614B"/>
    <w:rsid w:val="009452F2"/>
    <w:rsid w:val="00980974"/>
    <w:rsid w:val="009908D6"/>
    <w:rsid w:val="00992D83"/>
    <w:rsid w:val="009E67D9"/>
    <w:rsid w:val="009F5069"/>
    <w:rsid w:val="00A00A16"/>
    <w:rsid w:val="00AA59CD"/>
    <w:rsid w:val="00AB4333"/>
    <w:rsid w:val="00B1549F"/>
    <w:rsid w:val="00BA4575"/>
    <w:rsid w:val="00BE6DB5"/>
    <w:rsid w:val="00C11DFD"/>
    <w:rsid w:val="00C77600"/>
    <w:rsid w:val="00D43F13"/>
    <w:rsid w:val="00E05D20"/>
    <w:rsid w:val="00F1795A"/>
    <w:rsid w:val="00F2008D"/>
    <w:rsid w:val="00F22040"/>
    <w:rsid w:val="00F43836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B485FBD7-7610-410A-841E-44F7A3D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</cp:revision>
  <cp:lastPrinted>2024-03-28T08:38:00Z</cp:lastPrinted>
  <dcterms:created xsi:type="dcterms:W3CDTF">2024-03-28T08:28:00Z</dcterms:created>
  <dcterms:modified xsi:type="dcterms:W3CDTF">2024-03-28T08:41:00Z</dcterms:modified>
</cp:coreProperties>
</file>