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998" w:rsidRPr="00772998" w:rsidRDefault="00772998" w:rsidP="00772998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 w:bidi="ar-SA"/>
        </w:rPr>
      </w:pPr>
      <w:bookmarkStart w:id="0" w:name="_GoBack"/>
      <w:bookmarkEnd w:id="0"/>
      <w:r w:rsidRPr="0077299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Совет Кореновского городского поселения </w:t>
      </w:r>
    </w:p>
    <w:p w:rsidR="00772998" w:rsidRPr="00772998" w:rsidRDefault="00772998" w:rsidP="00772998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 w:bidi="ar-SA"/>
        </w:rPr>
      </w:pPr>
      <w:r w:rsidRPr="0077299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Кореновского района</w:t>
      </w:r>
    </w:p>
    <w:p w:rsidR="00772998" w:rsidRPr="003D464F" w:rsidRDefault="00772998" w:rsidP="00772998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ru-RU" w:eastAsia="ru-RU" w:bidi="ar-SA"/>
        </w:rPr>
      </w:pPr>
    </w:p>
    <w:p w:rsidR="00772998" w:rsidRPr="00772998" w:rsidRDefault="00772998" w:rsidP="00772998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772998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val="ru-RU" w:eastAsia="ru-RU" w:bidi="ar-SA"/>
        </w:rPr>
        <w:t>РЕШЕНИ</w:t>
      </w:r>
      <w:r w:rsidR="009566FE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val="ru-RU" w:eastAsia="ru-RU" w:bidi="ar-SA"/>
        </w:rPr>
        <w:t>Е</w:t>
      </w:r>
      <w:r w:rsidR="00BE1DBC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val="ru-RU" w:eastAsia="ru-RU" w:bidi="ar-SA"/>
        </w:rPr>
        <w:t xml:space="preserve">  </w:t>
      </w:r>
    </w:p>
    <w:p w:rsidR="009566FE" w:rsidRDefault="009566FE" w:rsidP="009566FE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от 27 декабря</w:t>
      </w:r>
      <w:r w:rsidR="00772998" w:rsidRPr="007729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2023 года</w:t>
      </w:r>
      <w:r w:rsidR="00772998" w:rsidRPr="007729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ab/>
      </w:r>
      <w:r w:rsidR="00772998" w:rsidRPr="007729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ab/>
      </w:r>
      <w:r w:rsidR="00772998" w:rsidRPr="007729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         </w:t>
      </w:r>
      <w:r w:rsidR="00772998" w:rsidRPr="007729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ab/>
        <w:t xml:space="preserve">                  </w:t>
      </w:r>
      <w:r w:rsidR="007729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                      №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468</w:t>
      </w:r>
    </w:p>
    <w:p w:rsidR="00772998" w:rsidRPr="009566FE" w:rsidRDefault="00772998" w:rsidP="009566FE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956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г. Кореновск</w:t>
      </w:r>
    </w:p>
    <w:p w:rsidR="0078568E" w:rsidRPr="003D464F" w:rsidRDefault="0078568E" w:rsidP="0078568E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 w:bidi="ar-SA"/>
        </w:rPr>
      </w:pPr>
    </w:p>
    <w:p w:rsidR="00072DD2" w:rsidRDefault="00552AD1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B02AA">
        <w:rPr>
          <w:rFonts w:ascii="Times New Roman" w:hAnsi="Times New Roman" w:cs="Times New Roman"/>
          <w:b/>
          <w:sz w:val="28"/>
          <w:szCs w:val="28"/>
        </w:rPr>
        <w:t>принятии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части полномочий по организации теплоснабжения в границах сельских поселений</w:t>
      </w:r>
      <w:r w:rsidR="0061392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5D77CE" w:rsidRDefault="00613925">
      <w:pPr>
        <w:pStyle w:val="2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Кореновский район</w:t>
      </w:r>
    </w:p>
    <w:p w:rsidR="00072DD2" w:rsidRPr="003D464F" w:rsidRDefault="00072DD2" w:rsidP="00613925">
      <w:pPr>
        <w:pStyle w:val="2"/>
        <w:jc w:val="center"/>
        <w:rPr>
          <w:rFonts w:ascii="Times New Roman" w:hAnsi="Times New Roman" w:cs="Times New Roman"/>
          <w:sz w:val="16"/>
          <w:szCs w:val="16"/>
        </w:rPr>
      </w:pPr>
    </w:p>
    <w:p w:rsidR="005D77CE" w:rsidRPr="00613925" w:rsidRDefault="008B02AA" w:rsidP="00613925">
      <w:pPr>
        <w:pStyle w:val="2"/>
        <w:ind w:firstLine="709"/>
        <w:jc w:val="both"/>
        <w:rPr>
          <w:rFonts w:ascii="Times New Roman" w:hAnsi="Times New Roman" w:cs="Times New Roman"/>
        </w:rPr>
      </w:pPr>
      <w:r w:rsidRPr="0061392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                       № 131-ФЗ «Об общих принципах организации местного самоуправления в Российской Федерации»</w:t>
      </w:r>
      <w:r w:rsidR="00552AD1" w:rsidRPr="00613925">
        <w:rPr>
          <w:rFonts w:ascii="Times New Roman" w:hAnsi="Times New Roman" w:cs="Times New Roman"/>
          <w:sz w:val="28"/>
          <w:szCs w:val="28"/>
        </w:rPr>
        <w:t xml:space="preserve">, </w:t>
      </w:r>
      <w:r w:rsidRPr="00613925">
        <w:rPr>
          <w:rFonts w:ascii="Times New Roman" w:hAnsi="Times New Roman" w:cs="Times New Roman"/>
          <w:sz w:val="28"/>
          <w:szCs w:val="28"/>
        </w:rPr>
        <w:t>У</w:t>
      </w:r>
      <w:r w:rsidR="00552AD1" w:rsidRPr="00613925">
        <w:rPr>
          <w:rFonts w:ascii="Times New Roman" w:hAnsi="Times New Roman" w:cs="Times New Roman"/>
          <w:sz w:val="28"/>
          <w:szCs w:val="28"/>
        </w:rPr>
        <w:t>став</w:t>
      </w:r>
      <w:r w:rsidRPr="00613925">
        <w:rPr>
          <w:rFonts w:ascii="Times New Roman" w:hAnsi="Times New Roman" w:cs="Times New Roman"/>
          <w:sz w:val="28"/>
          <w:szCs w:val="28"/>
        </w:rPr>
        <w:t>ом</w:t>
      </w:r>
      <w:r w:rsidR="00552AD1" w:rsidRPr="00613925">
        <w:rPr>
          <w:rFonts w:ascii="Times New Roman" w:hAnsi="Times New Roman" w:cs="Times New Roman"/>
          <w:sz w:val="28"/>
          <w:szCs w:val="28"/>
        </w:rPr>
        <w:t xml:space="preserve"> </w:t>
      </w:r>
      <w:r w:rsidR="00E70E0E" w:rsidRPr="0061392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 w:rsidR="00552AD1" w:rsidRPr="00613925">
        <w:rPr>
          <w:rFonts w:ascii="Times New Roman" w:hAnsi="Times New Roman" w:cs="Times New Roman"/>
          <w:sz w:val="28"/>
          <w:szCs w:val="28"/>
        </w:rPr>
        <w:t xml:space="preserve"> Кореновск</w:t>
      </w:r>
      <w:r w:rsidR="00E70E0E" w:rsidRPr="00613925">
        <w:rPr>
          <w:rFonts w:ascii="Times New Roman" w:hAnsi="Times New Roman" w:cs="Times New Roman"/>
          <w:sz w:val="28"/>
          <w:szCs w:val="28"/>
        </w:rPr>
        <w:t>ого</w:t>
      </w:r>
      <w:r w:rsidR="00552AD1" w:rsidRPr="006139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70E0E" w:rsidRPr="00613925">
        <w:rPr>
          <w:rFonts w:ascii="Times New Roman" w:hAnsi="Times New Roman" w:cs="Times New Roman"/>
          <w:sz w:val="28"/>
          <w:szCs w:val="28"/>
        </w:rPr>
        <w:t>а</w:t>
      </w:r>
      <w:r w:rsidRPr="00613925">
        <w:rPr>
          <w:rFonts w:ascii="Times New Roman" w:hAnsi="Times New Roman" w:cs="Times New Roman"/>
          <w:sz w:val="28"/>
          <w:szCs w:val="28"/>
        </w:rPr>
        <w:t>,</w:t>
      </w:r>
      <w:r w:rsidR="00552AD1" w:rsidRPr="00613925">
        <w:rPr>
          <w:rFonts w:ascii="Times New Roman" w:hAnsi="Times New Roman" w:cs="Times New Roman"/>
          <w:sz w:val="28"/>
          <w:szCs w:val="28"/>
        </w:rPr>
        <w:t xml:space="preserve"> </w:t>
      </w:r>
      <w:r w:rsidR="00552AD1" w:rsidRPr="00613925">
        <w:rPr>
          <w:rFonts w:ascii="Times New Roman" w:hAnsi="Times New Roman" w:cs="Times New Roman"/>
          <w:sz w:val="28"/>
        </w:rPr>
        <w:t xml:space="preserve">Совет </w:t>
      </w:r>
      <w:r w:rsidR="00E70E0E" w:rsidRPr="0061392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 w:rsidR="00552AD1" w:rsidRPr="00613925">
        <w:rPr>
          <w:rFonts w:ascii="Times New Roman" w:hAnsi="Times New Roman" w:cs="Times New Roman"/>
          <w:sz w:val="28"/>
        </w:rPr>
        <w:t xml:space="preserve"> Кореновск</w:t>
      </w:r>
      <w:r w:rsidR="00E70E0E" w:rsidRPr="00613925">
        <w:rPr>
          <w:rFonts w:ascii="Times New Roman" w:hAnsi="Times New Roman" w:cs="Times New Roman"/>
          <w:sz w:val="28"/>
        </w:rPr>
        <w:t>ого</w:t>
      </w:r>
      <w:r w:rsidR="00552AD1" w:rsidRPr="00613925">
        <w:rPr>
          <w:rFonts w:ascii="Times New Roman" w:hAnsi="Times New Roman" w:cs="Times New Roman"/>
          <w:sz w:val="28"/>
        </w:rPr>
        <w:t xml:space="preserve"> район</w:t>
      </w:r>
      <w:r w:rsidR="00E70E0E" w:rsidRPr="00613925">
        <w:rPr>
          <w:rFonts w:ascii="Times New Roman" w:hAnsi="Times New Roman" w:cs="Times New Roman"/>
          <w:sz w:val="28"/>
        </w:rPr>
        <w:t>а</w:t>
      </w:r>
      <w:r w:rsidR="00552AD1" w:rsidRPr="00613925">
        <w:rPr>
          <w:rFonts w:ascii="Times New Roman" w:hAnsi="Times New Roman" w:cs="Times New Roman"/>
          <w:sz w:val="28"/>
        </w:rPr>
        <w:t xml:space="preserve"> </w:t>
      </w:r>
      <w:r w:rsidRPr="00613925">
        <w:rPr>
          <w:rFonts w:ascii="Times New Roman" w:hAnsi="Times New Roman" w:cs="Times New Roman"/>
          <w:sz w:val="28"/>
        </w:rPr>
        <w:t>р е ш и л:</w:t>
      </w:r>
    </w:p>
    <w:p w:rsidR="005D77CE" w:rsidRPr="00613925" w:rsidRDefault="00552AD1" w:rsidP="00613925">
      <w:pPr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  <w:lang w:val="ru-RU"/>
        </w:rPr>
      </w:pPr>
      <w:r w:rsidRPr="00613925">
        <w:rPr>
          <w:rFonts w:ascii="Times New Roman" w:hAnsi="Times New Roman" w:cs="Times New Roman"/>
          <w:sz w:val="28"/>
          <w:lang w:val="ru-RU"/>
        </w:rPr>
        <w:t>1.</w:t>
      </w:r>
      <w:r w:rsidR="00613925">
        <w:rPr>
          <w:rFonts w:ascii="Times New Roman" w:hAnsi="Times New Roman" w:cs="Times New Roman"/>
          <w:sz w:val="28"/>
          <w:lang w:val="ru-RU"/>
        </w:rPr>
        <w:t xml:space="preserve"> </w:t>
      </w:r>
      <w:r w:rsidRPr="00613925">
        <w:rPr>
          <w:rFonts w:ascii="Times New Roman" w:hAnsi="Times New Roman" w:cs="Times New Roman"/>
          <w:sz w:val="28"/>
          <w:lang w:val="ru-RU"/>
        </w:rPr>
        <w:t>П</w:t>
      </w:r>
      <w:r w:rsidR="00E70E0E" w:rsidRPr="00613925">
        <w:rPr>
          <w:rFonts w:ascii="Times New Roman" w:hAnsi="Times New Roman" w:cs="Times New Roman"/>
          <w:sz w:val="28"/>
          <w:lang w:val="ru-RU"/>
        </w:rPr>
        <w:t>ринять</w:t>
      </w:r>
      <w:r w:rsidRPr="00613925">
        <w:rPr>
          <w:rFonts w:ascii="Times New Roman" w:hAnsi="Times New Roman" w:cs="Times New Roman"/>
          <w:sz w:val="28"/>
          <w:lang w:val="ru-RU"/>
        </w:rPr>
        <w:t xml:space="preserve"> </w:t>
      </w:r>
      <w:r w:rsidR="00142BBA" w:rsidRPr="00613925">
        <w:rPr>
          <w:rFonts w:ascii="Times New Roman" w:hAnsi="Times New Roman" w:cs="Times New Roman"/>
          <w:sz w:val="28"/>
          <w:lang w:val="ru-RU"/>
        </w:rPr>
        <w:t xml:space="preserve">от муниципального образования </w:t>
      </w:r>
      <w:r w:rsidRPr="00613925">
        <w:rPr>
          <w:rFonts w:ascii="Times New Roman" w:hAnsi="Times New Roman" w:cs="Times New Roman"/>
          <w:sz w:val="28"/>
          <w:lang w:val="ru-RU"/>
        </w:rPr>
        <w:t>Кореновск</w:t>
      </w:r>
      <w:r w:rsidR="00142BBA" w:rsidRPr="00613925">
        <w:rPr>
          <w:rFonts w:ascii="Times New Roman" w:hAnsi="Times New Roman" w:cs="Times New Roman"/>
          <w:sz w:val="28"/>
          <w:lang w:val="ru-RU"/>
        </w:rPr>
        <w:t>ий</w:t>
      </w:r>
      <w:r w:rsidRPr="00613925">
        <w:rPr>
          <w:rFonts w:ascii="Times New Roman" w:hAnsi="Times New Roman" w:cs="Times New Roman"/>
          <w:sz w:val="28"/>
          <w:lang w:val="ru-RU"/>
        </w:rPr>
        <w:t xml:space="preserve"> </w:t>
      </w:r>
      <w:r w:rsidR="00142BBA" w:rsidRPr="00613925">
        <w:rPr>
          <w:rFonts w:ascii="Times New Roman" w:hAnsi="Times New Roman" w:cs="Times New Roman"/>
          <w:sz w:val="28"/>
          <w:lang w:val="ru-RU"/>
        </w:rPr>
        <w:t>район</w:t>
      </w:r>
      <w:r w:rsidRPr="00613925">
        <w:rPr>
          <w:rFonts w:ascii="Times New Roman" w:hAnsi="Times New Roman" w:cs="Times New Roman"/>
          <w:sz w:val="28"/>
          <w:lang w:val="ru-RU"/>
        </w:rPr>
        <w:t xml:space="preserve"> часть полномочий </w:t>
      </w:r>
      <w:r w:rsidRPr="00613925">
        <w:rPr>
          <w:rFonts w:ascii="Times New Roman" w:hAnsi="Times New Roman" w:cs="Times New Roman"/>
          <w:sz w:val="28"/>
          <w:szCs w:val="28"/>
          <w:lang w:val="ru-RU"/>
        </w:rPr>
        <w:t>по организации теплоснабжения в границах сельских поселений</w:t>
      </w:r>
      <w:r w:rsidR="00613925" w:rsidRPr="0061392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Кореновский район</w:t>
      </w:r>
      <w:r w:rsidRPr="00613925">
        <w:rPr>
          <w:rFonts w:ascii="Times New Roman" w:hAnsi="Times New Roman" w:cs="Times New Roman"/>
          <w:sz w:val="28"/>
          <w:szCs w:val="28"/>
          <w:lang w:val="ru-RU"/>
        </w:rPr>
        <w:t xml:space="preserve"> (Бураковского,</w:t>
      </w:r>
      <w:r w:rsidRPr="00613925">
        <w:rPr>
          <w:rFonts w:ascii="Times New Roman" w:hAnsi="Times New Roman" w:cs="Times New Roman"/>
          <w:sz w:val="28"/>
          <w:lang w:val="ru-RU"/>
        </w:rPr>
        <w:t xml:space="preserve"> Дядьковского, Журавского, Раздольненского, Сергиевского, Платнировск</w:t>
      </w:r>
      <w:r w:rsidR="00772998">
        <w:rPr>
          <w:rFonts w:ascii="Times New Roman" w:hAnsi="Times New Roman" w:cs="Times New Roman"/>
          <w:sz w:val="28"/>
          <w:lang w:val="ru-RU"/>
        </w:rPr>
        <w:t xml:space="preserve">ого) предусмотренных пунктом 4 </w:t>
      </w:r>
      <w:r w:rsidRPr="00613925">
        <w:rPr>
          <w:rFonts w:ascii="Times New Roman" w:hAnsi="Times New Roman" w:cs="Times New Roman"/>
          <w:sz w:val="28"/>
          <w:lang w:val="ru-RU"/>
        </w:rPr>
        <w:t xml:space="preserve">части 1 статьи 14 Федерального закона </w:t>
      </w:r>
      <w:r w:rsidR="00772998">
        <w:rPr>
          <w:rFonts w:ascii="Times New Roman" w:hAnsi="Times New Roman" w:cs="Times New Roman"/>
          <w:sz w:val="28"/>
          <w:lang w:val="ru-RU"/>
        </w:rPr>
        <w:t xml:space="preserve">                    </w:t>
      </w:r>
      <w:r w:rsidRPr="00613925">
        <w:rPr>
          <w:rFonts w:ascii="Times New Roman" w:hAnsi="Times New Roman" w:cs="Times New Roman"/>
          <w:sz w:val="28"/>
          <w:lang w:val="ru-RU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 w:rsidR="000A20CA">
        <w:rPr>
          <w:rFonts w:ascii="Times New Roman" w:hAnsi="Times New Roman" w:cs="Times New Roman"/>
          <w:sz w:val="28"/>
          <w:lang w:val="ru-RU"/>
        </w:rPr>
        <w:t>с 1 января 2024 года по 31 декабря 2024 года</w:t>
      </w:r>
      <w:r w:rsidRPr="00613925">
        <w:rPr>
          <w:rFonts w:ascii="Times New Roman" w:hAnsi="Times New Roman" w:cs="Times New Roman"/>
          <w:sz w:val="28"/>
          <w:lang w:val="ru-RU"/>
        </w:rPr>
        <w:t>.</w:t>
      </w:r>
    </w:p>
    <w:p w:rsidR="005D77CE" w:rsidRPr="00613925" w:rsidRDefault="00613925" w:rsidP="00613925">
      <w:pPr>
        <w:pStyle w:val="Textbody"/>
        <w:tabs>
          <w:tab w:val="left" w:pos="1134"/>
        </w:tabs>
        <w:spacing w:after="0"/>
        <w:ind w:firstLine="709"/>
        <w:jc w:val="both"/>
      </w:pPr>
      <w:r w:rsidRPr="00613925">
        <w:rPr>
          <w:sz w:val="28"/>
          <w:szCs w:val="28"/>
        </w:rPr>
        <w:t>2</w:t>
      </w:r>
      <w:r w:rsidR="00552AD1" w:rsidRPr="00613925">
        <w:rPr>
          <w:sz w:val="28"/>
          <w:szCs w:val="28"/>
        </w:rPr>
        <w:t xml:space="preserve">. Поручить главе </w:t>
      </w:r>
      <w:r w:rsidR="00E70E0E" w:rsidRPr="00613925">
        <w:rPr>
          <w:sz w:val="28"/>
          <w:szCs w:val="28"/>
        </w:rPr>
        <w:t xml:space="preserve">Кореновского городского поселения </w:t>
      </w:r>
      <w:r w:rsidR="00552AD1" w:rsidRPr="00613925">
        <w:rPr>
          <w:sz w:val="28"/>
          <w:szCs w:val="28"/>
        </w:rPr>
        <w:t>Кореновск</w:t>
      </w:r>
      <w:r w:rsidR="00E70E0E" w:rsidRPr="00613925">
        <w:rPr>
          <w:sz w:val="28"/>
          <w:szCs w:val="28"/>
        </w:rPr>
        <w:t>ого</w:t>
      </w:r>
      <w:r w:rsidR="00552AD1" w:rsidRPr="00613925">
        <w:rPr>
          <w:sz w:val="28"/>
          <w:szCs w:val="28"/>
        </w:rPr>
        <w:t xml:space="preserve"> район</w:t>
      </w:r>
      <w:r w:rsidR="00E70E0E" w:rsidRPr="00613925">
        <w:rPr>
          <w:sz w:val="28"/>
          <w:szCs w:val="28"/>
        </w:rPr>
        <w:t>а</w:t>
      </w:r>
      <w:r w:rsidR="00552AD1" w:rsidRPr="00613925">
        <w:rPr>
          <w:sz w:val="28"/>
          <w:szCs w:val="28"/>
        </w:rPr>
        <w:t xml:space="preserve"> заключить с администрацией </w:t>
      </w:r>
      <w:r w:rsidR="00142BBA" w:rsidRPr="00613925">
        <w:rPr>
          <w:sz w:val="28"/>
          <w:szCs w:val="28"/>
        </w:rPr>
        <w:t xml:space="preserve">муниципального образования </w:t>
      </w:r>
      <w:r w:rsidR="00552AD1" w:rsidRPr="00613925">
        <w:rPr>
          <w:sz w:val="28"/>
          <w:szCs w:val="28"/>
        </w:rPr>
        <w:t>Кореновск</w:t>
      </w:r>
      <w:r w:rsidR="00142BBA" w:rsidRPr="00613925">
        <w:rPr>
          <w:sz w:val="28"/>
          <w:szCs w:val="28"/>
        </w:rPr>
        <w:t>ий</w:t>
      </w:r>
      <w:r w:rsidR="00552AD1" w:rsidRPr="00613925">
        <w:rPr>
          <w:sz w:val="28"/>
          <w:szCs w:val="28"/>
        </w:rPr>
        <w:t xml:space="preserve"> </w:t>
      </w:r>
      <w:r w:rsidR="00142BBA" w:rsidRPr="00613925">
        <w:rPr>
          <w:sz w:val="28"/>
          <w:szCs w:val="28"/>
        </w:rPr>
        <w:t>район</w:t>
      </w:r>
      <w:r w:rsidR="00552AD1" w:rsidRPr="00613925">
        <w:rPr>
          <w:sz w:val="28"/>
          <w:szCs w:val="28"/>
        </w:rPr>
        <w:t xml:space="preserve"> Соглашение </w:t>
      </w:r>
      <w:bookmarkStart w:id="1" w:name="_Hlk130814666"/>
      <w:r w:rsidR="00142BBA" w:rsidRPr="00613925">
        <w:rPr>
          <w:sz w:val="28"/>
          <w:szCs w:val="28"/>
        </w:rPr>
        <w:t xml:space="preserve">о передаче </w:t>
      </w:r>
      <w:r w:rsidR="00552AD1" w:rsidRPr="00613925">
        <w:rPr>
          <w:sz w:val="28"/>
          <w:szCs w:val="28"/>
        </w:rPr>
        <w:t>части полномочий по организации теплоснабжения в границах сельских поселений</w:t>
      </w:r>
      <w:bookmarkEnd w:id="1"/>
      <w:r w:rsidR="00552AD1" w:rsidRPr="00613925">
        <w:rPr>
          <w:sz w:val="28"/>
          <w:szCs w:val="28"/>
        </w:rPr>
        <w:t>.</w:t>
      </w:r>
    </w:p>
    <w:p w:rsidR="00962B7B" w:rsidRPr="00613925" w:rsidRDefault="00613925" w:rsidP="0078568E">
      <w:pPr>
        <w:pStyle w:val="2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552AD1" w:rsidRPr="00613925">
        <w:rPr>
          <w:rFonts w:ascii="Times New Roman" w:hAnsi="Times New Roman" w:cs="Times New Roman"/>
          <w:sz w:val="28"/>
        </w:rPr>
        <w:t>.</w:t>
      </w:r>
      <w:r w:rsidR="00142BBA" w:rsidRPr="00613925">
        <w:rPr>
          <w:rFonts w:ascii="Times New Roman" w:hAnsi="Times New Roman" w:cs="Times New Roman"/>
          <w:sz w:val="28"/>
        </w:rPr>
        <w:t xml:space="preserve"> </w:t>
      </w:r>
      <w:r w:rsidR="00552AD1" w:rsidRPr="00613925">
        <w:rPr>
          <w:rFonts w:ascii="Times New Roman" w:hAnsi="Times New Roman" w:cs="Times New Roman"/>
          <w:sz w:val="28"/>
        </w:rPr>
        <w:t>Финансирование полномочий, указанных в пункте 1 настоящего решения, осуществляется за счет средств межбюджетных трансфертов, поступающих в бюджет Кореновского городского поселения из</w:t>
      </w:r>
      <w:r w:rsidRPr="00613925">
        <w:rPr>
          <w:rFonts w:ascii="Times New Roman" w:hAnsi="Times New Roman" w:cs="Times New Roman"/>
          <w:sz w:val="28"/>
        </w:rPr>
        <w:t xml:space="preserve"> бюджет</w:t>
      </w:r>
      <w:r>
        <w:rPr>
          <w:rFonts w:ascii="Times New Roman" w:hAnsi="Times New Roman" w:cs="Times New Roman"/>
          <w:sz w:val="28"/>
        </w:rPr>
        <w:t>а</w:t>
      </w:r>
      <w:r w:rsidR="00552AD1" w:rsidRPr="00613925">
        <w:rPr>
          <w:rFonts w:ascii="Times New Roman" w:hAnsi="Times New Roman" w:cs="Times New Roman"/>
          <w:sz w:val="28"/>
        </w:rPr>
        <w:t xml:space="preserve"> муниципального образования Кореновский район в объемах и в сроки, установленные Соглашением</w:t>
      </w:r>
      <w:r w:rsidRPr="00613925">
        <w:rPr>
          <w:rFonts w:ascii="Times New Roman" w:hAnsi="Times New Roman" w:cs="Times New Roman"/>
          <w:sz w:val="28"/>
          <w:szCs w:val="28"/>
        </w:rPr>
        <w:t xml:space="preserve"> о передаче части полномочий по организации теплоснабжения в границах сельских поселений</w:t>
      </w:r>
      <w:r w:rsidR="00552AD1" w:rsidRPr="00613925">
        <w:rPr>
          <w:rFonts w:ascii="Times New Roman" w:hAnsi="Times New Roman" w:cs="Times New Roman"/>
          <w:sz w:val="28"/>
        </w:rPr>
        <w:t>.</w:t>
      </w:r>
    </w:p>
    <w:p w:rsidR="00142BBA" w:rsidRDefault="00613925" w:rsidP="00613925">
      <w:pPr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 w:bidi="ar-SA"/>
        </w:rPr>
        <w:t>4</w:t>
      </w:r>
      <w:r w:rsidR="00142BBA" w:rsidRPr="00142BB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 w:bidi="ar-SA"/>
        </w:rPr>
        <w:t>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C71AC" w:rsidRPr="00AC71AC" w:rsidRDefault="00AC71AC" w:rsidP="00613925">
      <w:pPr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AC71AC">
        <w:rPr>
          <w:rFonts w:ascii="Times New Roman" w:hAnsi="Times New Roman"/>
          <w:sz w:val="28"/>
          <w:szCs w:val="28"/>
          <w:lang w:val="ru-RU"/>
        </w:rPr>
        <w:t>. Контроль за выполнением настоящего решения возложить на председателя постоянной комиссии 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(А.Н. Казачёк).</w:t>
      </w:r>
    </w:p>
    <w:p w:rsidR="005D77CE" w:rsidRDefault="00AC71AC" w:rsidP="0061392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 w:bidi="ar-SA"/>
        </w:rPr>
        <w:t>6</w:t>
      </w:r>
      <w:r w:rsidR="00142BBA" w:rsidRPr="0061392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 w:bidi="ar-SA"/>
        </w:rPr>
        <w:t>.</w:t>
      </w:r>
      <w:r w:rsidR="00142BBA" w:rsidRPr="0061392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Решение вступает в силу после его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подписания</w:t>
      </w:r>
      <w:r w:rsidR="00142BBA" w:rsidRPr="0061392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.</w:t>
      </w:r>
    </w:p>
    <w:p w:rsidR="009566FE" w:rsidRDefault="009566FE" w:rsidP="0061392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630CD" w:rsidRPr="00F115FD" w:rsidTr="007630CD">
        <w:trPr>
          <w:trHeight w:val="1202"/>
        </w:trPr>
        <w:tc>
          <w:tcPr>
            <w:tcW w:w="9639" w:type="dxa"/>
            <w:hideMark/>
          </w:tcPr>
          <w:p w:rsidR="007630CD" w:rsidRPr="00613925" w:rsidRDefault="007630CD">
            <w:pPr>
              <w:jc w:val="both"/>
              <w:rPr>
                <w:sz w:val="28"/>
                <w:szCs w:val="28"/>
                <w:lang w:val="ru-RU"/>
              </w:rPr>
            </w:pPr>
            <w:r w:rsidRPr="00613925">
              <w:rPr>
                <w:sz w:val="28"/>
                <w:szCs w:val="28"/>
                <w:lang w:val="ru-RU"/>
              </w:rPr>
              <w:t>Председатель Совета</w:t>
            </w:r>
          </w:p>
          <w:p w:rsidR="007630CD" w:rsidRPr="00613925" w:rsidRDefault="007630CD">
            <w:pPr>
              <w:jc w:val="both"/>
              <w:rPr>
                <w:sz w:val="28"/>
                <w:szCs w:val="28"/>
                <w:lang w:val="ru-RU"/>
              </w:rPr>
            </w:pPr>
            <w:r w:rsidRPr="00613925">
              <w:rPr>
                <w:sz w:val="28"/>
                <w:szCs w:val="28"/>
                <w:lang w:val="ru-RU"/>
              </w:rPr>
              <w:t>Кореновского городского поселения</w:t>
            </w:r>
          </w:p>
          <w:p w:rsidR="007630CD" w:rsidRPr="00F115FD" w:rsidRDefault="007630CD" w:rsidP="007630CD">
            <w:pPr>
              <w:jc w:val="both"/>
              <w:rPr>
                <w:sz w:val="28"/>
                <w:szCs w:val="28"/>
                <w:lang w:val="ru-RU"/>
              </w:rPr>
            </w:pPr>
            <w:r w:rsidRPr="00613925">
              <w:rPr>
                <w:sz w:val="28"/>
                <w:szCs w:val="28"/>
                <w:lang w:val="ru-RU"/>
              </w:rPr>
              <w:t>Кореновского района</w:t>
            </w:r>
            <w:r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Pr="00613925">
              <w:rPr>
                <w:sz w:val="28"/>
                <w:szCs w:val="28"/>
                <w:lang w:val="ru-RU"/>
              </w:rPr>
              <w:t xml:space="preserve">                                          </w:t>
            </w:r>
            <w:r w:rsidRPr="00F115FD">
              <w:rPr>
                <w:sz w:val="28"/>
                <w:szCs w:val="28"/>
                <w:lang w:val="ru-RU"/>
              </w:rPr>
              <w:t>Е.Д. Деляниди</w:t>
            </w:r>
          </w:p>
        </w:tc>
      </w:tr>
    </w:tbl>
    <w:p w:rsidR="005D77CE" w:rsidRPr="00EC74D9" w:rsidRDefault="005D77CE" w:rsidP="003D464F">
      <w:pPr>
        <w:jc w:val="both"/>
        <w:rPr>
          <w:rFonts w:hint="eastAsia"/>
          <w:lang w:val="ru-RU"/>
        </w:rPr>
      </w:pPr>
    </w:p>
    <w:sectPr w:rsidR="005D77CE" w:rsidRPr="00EC74D9" w:rsidSect="009566FE">
      <w:headerReference w:type="default" r:id="rId8"/>
      <w:pgSz w:w="11906" w:h="16838"/>
      <w:pgMar w:top="737" w:right="567" w:bottom="992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27D" w:rsidRDefault="0007527D">
      <w:pPr>
        <w:rPr>
          <w:rFonts w:hint="eastAsia"/>
        </w:rPr>
      </w:pPr>
      <w:r>
        <w:separator/>
      </w:r>
    </w:p>
  </w:endnote>
  <w:endnote w:type="continuationSeparator" w:id="0">
    <w:p w:rsidR="0007527D" w:rsidRDefault="000752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27D" w:rsidRDefault="0007527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7527D" w:rsidRDefault="000752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EC6" w:rsidRDefault="00217EC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54057">
      <w:rPr>
        <w:noProof/>
      </w:rPr>
      <w:t>2</w:t>
    </w:r>
    <w:r>
      <w:fldChar w:fldCharType="end"/>
    </w:r>
  </w:p>
  <w:p w:rsidR="00217EC6" w:rsidRDefault="00217E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A159F"/>
    <w:multiLevelType w:val="multilevel"/>
    <w:tmpl w:val="3926D728"/>
    <w:styleLink w:val="WWNum3"/>
    <w:lvl w:ilvl="0">
      <w:start w:val="1"/>
      <w:numFmt w:val="decimal"/>
      <w:lvlText w:val="3.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83F76CE"/>
    <w:multiLevelType w:val="multilevel"/>
    <w:tmpl w:val="21E2450C"/>
    <w:styleLink w:val="WWNum2"/>
    <w:lvl w:ilvl="0">
      <w:start w:val="1"/>
      <w:numFmt w:val="decimal"/>
      <w:lvlText w:val="2.4.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BA05489"/>
    <w:multiLevelType w:val="multilevel"/>
    <w:tmpl w:val="A8AEB0A6"/>
    <w:styleLink w:val="WWNum4"/>
    <w:lvl w:ilvl="0">
      <w:start w:val="5"/>
      <w:numFmt w:val="decimal"/>
      <w:lvlText w:val="3.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C5548AB"/>
    <w:multiLevelType w:val="multilevel"/>
    <w:tmpl w:val="028E6566"/>
    <w:styleLink w:val="WWNum1"/>
    <w:lvl w:ilvl="0">
      <w:start w:val="1"/>
      <w:numFmt w:val="decimal"/>
      <w:lvlText w:val="2.2.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9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7CE"/>
    <w:rsid w:val="00072DD2"/>
    <w:rsid w:val="0007527D"/>
    <w:rsid w:val="000A20CA"/>
    <w:rsid w:val="000E5244"/>
    <w:rsid w:val="00110C8D"/>
    <w:rsid w:val="001351E0"/>
    <w:rsid w:val="00142BBA"/>
    <w:rsid w:val="00144F47"/>
    <w:rsid w:val="001960A8"/>
    <w:rsid w:val="00217EC6"/>
    <w:rsid w:val="002306D0"/>
    <w:rsid w:val="002E3F00"/>
    <w:rsid w:val="003857BE"/>
    <w:rsid w:val="003D464F"/>
    <w:rsid w:val="00454057"/>
    <w:rsid w:val="00471FEB"/>
    <w:rsid w:val="004C40C6"/>
    <w:rsid w:val="0050242C"/>
    <w:rsid w:val="00525AEB"/>
    <w:rsid w:val="00552AD1"/>
    <w:rsid w:val="00574A67"/>
    <w:rsid w:val="00576BED"/>
    <w:rsid w:val="005C63DC"/>
    <w:rsid w:val="005C7C0C"/>
    <w:rsid w:val="005D77CE"/>
    <w:rsid w:val="00613925"/>
    <w:rsid w:val="006C7239"/>
    <w:rsid w:val="00743BAF"/>
    <w:rsid w:val="00757CC1"/>
    <w:rsid w:val="007630CD"/>
    <w:rsid w:val="00772998"/>
    <w:rsid w:val="0078568E"/>
    <w:rsid w:val="007A758A"/>
    <w:rsid w:val="007E71F7"/>
    <w:rsid w:val="007F3958"/>
    <w:rsid w:val="008405F8"/>
    <w:rsid w:val="008B02AA"/>
    <w:rsid w:val="009566FE"/>
    <w:rsid w:val="00962B7B"/>
    <w:rsid w:val="009E4A23"/>
    <w:rsid w:val="00A23D5D"/>
    <w:rsid w:val="00A866E3"/>
    <w:rsid w:val="00AC71AC"/>
    <w:rsid w:val="00B657CC"/>
    <w:rsid w:val="00BE1DBC"/>
    <w:rsid w:val="00BF0057"/>
    <w:rsid w:val="00CB29DE"/>
    <w:rsid w:val="00D96933"/>
    <w:rsid w:val="00E70E0E"/>
    <w:rsid w:val="00EA4FD9"/>
    <w:rsid w:val="00EC74D9"/>
    <w:rsid w:val="00ED1D7A"/>
    <w:rsid w:val="00F115FD"/>
    <w:rsid w:val="00F23D7C"/>
    <w:rsid w:val="00F30BFE"/>
    <w:rsid w:val="00FB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647C43B-783F-4E94-AE1F-63212E1F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a"/>
    <w:pPr>
      <w:spacing w:after="1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">
    <w:name w:val="Текст2"/>
    <w:basedOn w:val="a"/>
    <w:pPr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bidi="ar-SA"/>
    </w:rPr>
  </w:style>
  <w:style w:type="paragraph" w:customStyle="1" w:styleId="ConsPlusNormal">
    <w:name w:val="ConsPlusNormal"/>
    <w:pPr>
      <w:widowControl w:val="0"/>
      <w:suppressAutoHyphens/>
      <w:autoSpaceDN w:val="0"/>
    </w:pPr>
    <w:rPr>
      <w:rFonts w:ascii="Calibri" w:eastAsia="Calibri" w:hAnsi="Calibri" w:cs="Calibri"/>
      <w:sz w:val="22"/>
      <w:szCs w:val="24"/>
      <w:lang w:eastAsia="zh-CN" w:bidi="hi-IN"/>
    </w:rPr>
  </w:style>
  <w:style w:type="paragraph" w:customStyle="1" w:styleId="1">
    <w:name w:val="Текст1"/>
    <w:basedOn w:val="a"/>
    <w:pPr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uiPriority w:val="99"/>
    <w:pPr>
      <w:tabs>
        <w:tab w:val="center" w:pos="4677"/>
        <w:tab w:val="right" w:pos="9355"/>
      </w:tabs>
      <w:suppressAutoHyphens w:val="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pPr>
      <w:widowControl w:val="0"/>
      <w:suppressAutoHyphens w:val="0"/>
      <w:autoSpaceDE w:val="0"/>
      <w:textAlignment w:val="auto"/>
    </w:pPr>
    <w:rPr>
      <w:rFonts w:ascii="Courier New" w:eastAsia="Times New Roman" w:hAnsi="Courier New" w:cs="Courier New"/>
      <w:kern w:val="0"/>
      <w:lang w:val="ru-RU" w:eastAsia="ru-RU" w:bidi="ar-SA"/>
    </w:rPr>
  </w:style>
  <w:style w:type="paragraph" w:styleId="a7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s1">
    <w:name w:val="s_1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8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Style182">
    <w:name w:val="Style182"/>
    <w:basedOn w:val="Standard"/>
    <w:pPr>
      <w:widowControl w:val="0"/>
    </w:pPr>
  </w:style>
  <w:style w:type="paragraph" w:customStyle="1" w:styleId="Style169">
    <w:name w:val="Style169"/>
    <w:basedOn w:val="Standard"/>
    <w:pPr>
      <w:widowControl w:val="0"/>
    </w:pPr>
  </w:style>
  <w:style w:type="paragraph" w:customStyle="1" w:styleId="Style151">
    <w:name w:val="Style151"/>
    <w:basedOn w:val="Standard"/>
    <w:pPr>
      <w:widowControl w:val="0"/>
      <w:spacing w:line="480" w:lineRule="exact"/>
      <w:ind w:firstLine="533"/>
      <w:jc w:val="both"/>
    </w:pPr>
  </w:style>
  <w:style w:type="paragraph" w:customStyle="1" w:styleId="Style153">
    <w:name w:val="Style153"/>
    <w:basedOn w:val="Standard"/>
    <w:pPr>
      <w:widowControl w:val="0"/>
      <w:spacing w:line="485" w:lineRule="exact"/>
    </w:pPr>
  </w:style>
  <w:style w:type="paragraph" w:customStyle="1" w:styleId="Style185">
    <w:name w:val="Style185"/>
    <w:basedOn w:val="Standard"/>
    <w:pPr>
      <w:widowControl w:val="0"/>
      <w:spacing w:line="485" w:lineRule="exact"/>
      <w:ind w:firstLine="533"/>
      <w:jc w:val="both"/>
    </w:pPr>
  </w:style>
  <w:style w:type="paragraph" w:customStyle="1" w:styleId="Style73">
    <w:name w:val="Style73"/>
    <w:basedOn w:val="Standard"/>
    <w:pPr>
      <w:widowControl w:val="0"/>
      <w:spacing w:line="485" w:lineRule="exact"/>
      <w:ind w:hanging="293"/>
    </w:pPr>
  </w:style>
  <w:style w:type="paragraph" w:customStyle="1" w:styleId="Style196">
    <w:name w:val="Style196"/>
    <w:basedOn w:val="Standard"/>
    <w:pPr>
      <w:widowControl w:val="0"/>
      <w:spacing w:line="485" w:lineRule="exact"/>
      <w:ind w:firstLine="547"/>
    </w:pPr>
  </w:style>
  <w:style w:type="paragraph" w:customStyle="1" w:styleId="Style186">
    <w:name w:val="Style186"/>
    <w:basedOn w:val="Standard"/>
    <w:pPr>
      <w:widowControl w:val="0"/>
    </w:pPr>
  </w:style>
  <w:style w:type="paragraph" w:customStyle="1" w:styleId="Style17">
    <w:name w:val="Style17"/>
    <w:basedOn w:val="Standard"/>
    <w:pPr>
      <w:widowControl w:val="0"/>
      <w:spacing w:line="485" w:lineRule="exact"/>
      <w:jc w:val="both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9">
    <w:name w:val="Strong"/>
    <w:rPr>
      <w:b/>
      <w:bCs/>
    </w:rPr>
  </w:style>
  <w:style w:type="character" w:customStyle="1" w:styleId="aa">
    <w:name w:val="Основной текст Знак"/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character" w:styleId="ab">
    <w:name w:val="Hyperlink"/>
    <w:rPr>
      <w:color w:val="0000FF"/>
      <w:u w:val="single"/>
    </w:rPr>
  </w:style>
  <w:style w:type="character" w:customStyle="1" w:styleId="ac">
    <w:name w:val="Верхний колонтитул Знак"/>
    <w:uiPriority w:val="99"/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FontStyle12">
    <w:name w:val="Font Style12"/>
    <w:rPr>
      <w:rFonts w:ascii="Times New Roman" w:eastAsia="Times New Roman" w:hAnsi="Times New Roman" w:cs="Times New Roman"/>
      <w:sz w:val="26"/>
    </w:rPr>
  </w:style>
  <w:style w:type="character" w:customStyle="1" w:styleId="ad">
    <w:name w:val="Нижний колонтитул Знак"/>
    <w:rPr>
      <w:szCs w:val="21"/>
    </w:rPr>
  </w:style>
  <w:style w:type="character" w:customStyle="1" w:styleId="ae">
    <w:name w:val="Цветовое выделение для Текст"/>
    <w:rPr>
      <w:sz w:val="24"/>
    </w:rPr>
  </w:style>
  <w:style w:type="character" w:customStyle="1" w:styleId="20">
    <w:name w:val="Основной шрифт абзаца2"/>
  </w:style>
  <w:style w:type="character" w:customStyle="1" w:styleId="FontStyle212">
    <w:name w:val="Font Style212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11">
    <w:name w:val="Font Style211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Times New Roman" w:eastAsia="Times New Roman" w:hAnsi="Times New Roman" w:cs="Times New Roman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Times New Roman" w:eastAsia="Times New Roman" w:hAnsi="Times New Roman" w:cs="Times New Roman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Times New Roman" w:eastAsia="Times New Roman" w:hAnsi="Times New Roman" w:cs="Times New Roman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paragraph" w:styleId="af">
    <w:name w:val="Balloon Text"/>
    <w:basedOn w:val="a"/>
    <w:link w:val="af0"/>
    <w:uiPriority w:val="99"/>
    <w:semiHidden/>
    <w:unhideWhenUsed/>
    <w:rsid w:val="009E4A23"/>
    <w:rPr>
      <w:rFonts w:ascii="Segoe UI" w:hAnsi="Segoe UI"/>
      <w:sz w:val="18"/>
      <w:szCs w:val="16"/>
    </w:rPr>
  </w:style>
  <w:style w:type="character" w:customStyle="1" w:styleId="af0">
    <w:name w:val="Текст выноски Знак"/>
    <w:link w:val="af"/>
    <w:uiPriority w:val="99"/>
    <w:semiHidden/>
    <w:rsid w:val="009E4A23"/>
    <w:rPr>
      <w:rFonts w:ascii="Segoe UI" w:hAnsi="Segoe UI"/>
      <w:kern w:val="3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&#1054;%20&#1087;&#1088;&#1080;&#1085;&#1103;&#1090;&#1080;&#1080;%20&#1087;&#1086;&#1083;&#1085;&#1086;&#1084;&#1086;&#1095;&#1080;&#1081;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EC858-7516-4D43-A8C5-BE90D717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и Дарья</dc:creator>
  <cp:keywords/>
  <cp:lastModifiedBy>User</cp:lastModifiedBy>
  <cp:revision>2</cp:revision>
  <cp:lastPrinted>2023-12-20T11:03:00Z</cp:lastPrinted>
  <dcterms:created xsi:type="dcterms:W3CDTF">2024-01-11T05:48:00Z</dcterms:created>
  <dcterms:modified xsi:type="dcterms:W3CDTF">2024-01-11T05:48:00Z</dcterms:modified>
</cp:coreProperties>
</file>