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51" w:rsidRPr="00ED3A51" w:rsidRDefault="00ED3A51" w:rsidP="00ED3A51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ED3A5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2B2E147" wp14:editId="5045DF8C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A51" w:rsidRPr="00ED3A51" w:rsidRDefault="00ED3A51" w:rsidP="00ED3A51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ED3A51">
        <w:rPr>
          <w:b/>
          <w:szCs w:val="28"/>
          <w:lang w:eastAsia="ar-SA"/>
        </w:rPr>
        <w:t>АДМИНИСТРАЦИЯ КОРЕНОВСКОГО ГОРОДСКОГО ПОСЕЛЕНИЯ</w:t>
      </w:r>
    </w:p>
    <w:p w:rsidR="00ED3A51" w:rsidRPr="00ED3A51" w:rsidRDefault="00ED3A51" w:rsidP="00ED3A51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ED3A51">
        <w:rPr>
          <w:b/>
          <w:szCs w:val="28"/>
          <w:lang w:eastAsia="ar-SA"/>
        </w:rPr>
        <w:t xml:space="preserve"> КОРЕНОВСКОГО РАЙОНА</w:t>
      </w:r>
    </w:p>
    <w:p w:rsidR="00ED3A51" w:rsidRPr="00ED3A51" w:rsidRDefault="00ED3A51" w:rsidP="00ED3A51">
      <w:pPr>
        <w:widowControl/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D3A51">
        <w:rPr>
          <w:b/>
          <w:sz w:val="36"/>
          <w:szCs w:val="36"/>
          <w:lang w:eastAsia="ar-SA"/>
        </w:rPr>
        <w:t>ПОСТАНОВЛЕНИЕ</w:t>
      </w:r>
    </w:p>
    <w:p w:rsidR="00ED3A51" w:rsidRPr="00ED3A51" w:rsidRDefault="00ED3A51" w:rsidP="00ED3A51">
      <w:pPr>
        <w:widowControl/>
        <w:suppressAutoHyphens/>
        <w:autoSpaceDN w:val="0"/>
        <w:jc w:val="center"/>
        <w:rPr>
          <w:szCs w:val="28"/>
          <w:lang w:eastAsia="ar-SA"/>
        </w:rPr>
      </w:pPr>
      <w:r w:rsidRPr="00ED3A51">
        <w:rPr>
          <w:szCs w:val="28"/>
          <w:lang w:eastAsia="ar-SA"/>
        </w:rPr>
        <w:t>от 1</w:t>
      </w:r>
      <w:r>
        <w:rPr>
          <w:szCs w:val="28"/>
          <w:lang w:eastAsia="ar-SA"/>
        </w:rPr>
        <w:t>3</w:t>
      </w:r>
      <w:r w:rsidRPr="00ED3A51">
        <w:rPr>
          <w:szCs w:val="28"/>
          <w:lang w:eastAsia="ar-SA"/>
        </w:rPr>
        <w:t xml:space="preserve">.01.2023 </w:t>
      </w:r>
      <w:r w:rsidRPr="00ED3A51">
        <w:rPr>
          <w:szCs w:val="28"/>
          <w:lang w:eastAsia="ar-SA"/>
        </w:rPr>
        <w:tab/>
        <w:t xml:space="preserve">   </w:t>
      </w:r>
      <w:r w:rsidRPr="00ED3A51">
        <w:rPr>
          <w:szCs w:val="28"/>
          <w:lang w:eastAsia="ar-SA"/>
        </w:rPr>
        <w:tab/>
      </w:r>
      <w:r w:rsidRPr="00ED3A51">
        <w:rPr>
          <w:szCs w:val="28"/>
          <w:lang w:eastAsia="ar-SA"/>
        </w:rPr>
        <w:tab/>
        <w:t xml:space="preserve">                                     </w:t>
      </w:r>
      <w:r w:rsidRPr="00ED3A51">
        <w:rPr>
          <w:szCs w:val="28"/>
          <w:lang w:eastAsia="ar-SA"/>
        </w:rPr>
        <w:tab/>
      </w:r>
      <w:r w:rsidRPr="00ED3A51">
        <w:rPr>
          <w:szCs w:val="28"/>
          <w:lang w:eastAsia="ar-SA"/>
        </w:rPr>
        <w:tab/>
      </w:r>
      <w:proofErr w:type="gramStart"/>
      <w:r w:rsidRPr="00ED3A51">
        <w:rPr>
          <w:szCs w:val="28"/>
          <w:lang w:eastAsia="ar-SA"/>
        </w:rPr>
        <w:tab/>
        <w:t xml:space="preserve">  №</w:t>
      </w:r>
      <w:proofErr w:type="gramEnd"/>
      <w:r w:rsidRPr="00ED3A51">
        <w:rPr>
          <w:szCs w:val="28"/>
          <w:lang w:eastAsia="ar-SA"/>
        </w:rPr>
        <w:t xml:space="preserve"> 2</w:t>
      </w:r>
      <w:r>
        <w:rPr>
          <w:szCs w:val="28"/>
          <w:lang w:eastAsia="ar-SA"/>
        </w:rPr>
        <w:t>7</w:t>
      </w:r>
    </w:p>
    <w:p w:rsidR="00ED3A51" w:rsidRPr="00ED3A51" w:rsidRDefault="00ED3A51" w:rsidP="00ED3A51">
      <w:pPr>
        <w:widowControl/>
        <w:suppressAutoHyphens/>
        <w:autoSpaceDN w:val="0"/>
        <w:jc w:val="center"/>
        <w:rPr>
          <w:szCs w:val="28"/>
          <w:lang w:eastAsia="ar-SA"/>
        </w:rPr>
      </w:pPr>
      <w:r w:rsidRPr="00ED3A51">
        <w:rPr>
          <w:szCs w:val="28"/>
          <w:lang w:eastAsia="ar-SA"/>
        </w:rPr>
        <w:t xml:space="preserve">г. Кореновск </w:t>
      </w:r>
    </w:p>
    <w:p w:rsidR="00ED3A51" w:rsidRPr="00ED3A51" w:rsidRDefault="00ED3A51" w:rsidP="00ED3A51">
      <w:pPr>
        <w:widowControl/>
        <w:tabs>
          <w:tab w:val="left" w:pos="8505"/>
        </w:tabs>
        <w:jc w:val="center"/>
        <w:rPr>
          <w:b/>
          <w:szCs w:val="28"/>
        </w:rPr>
      </w:pPr>
    </w:p>
    <w:p w:rsidR="00ED3A51" w:rsidRPr="00ED3A51" w:rsidRDefault="00ED3A51" w:rsidP="00ED3A51">
      <w:pPr>
        <w:widowControl/>
        <w:tabs>
          <w:tab w:val="left" w:pos="8505"/>
        </w:tabs>
        <w:jc w:val="center"/>
        <w:rPr>
          <w:b/>
          <w:szCs w:val="28"/>
        </w:rPr>
      </w:pPr>
    </w:p>
    <w:p w:rsidR="00D91484" w:rsidRDefault="00D91484" w:rsidP="00D91484">
      <w:pPr>
        <w:tabs>
          <w:tab w:val="left" w:pos="8505"/>
        </w:tabs>
        <w:jc w:val="center"/>
        <w:rPr>
          <w:b/>
          <w:szCs w:val="28"/>
        </w:rPr>
      </w:pPr>
      <w:r w:rsidRPr="00773BB8">
        <w:rPr>
          <w:b/>
          <w:szCs w:val="28"/>
        </w:rPr>
        <w:t>О проекте решения Совета Кореновского городского поселения Кореновского района «</w:t>
      </w:r>
      <w:r>
        <w:rPr>
          <w:b/>
          <w:szCs w:val="28"/>
        </w:rPr>
        <w:t xml:space="preserve">Об утверждении Плана мониторинга </w:t>
      </w:r>
      <w:proofErr w:type="spellStart"/>
      <w:r>
        <w:rPr>
          <w:b/>
          <w:szCs w:val="28"/>
        </w:rPr>
        <w:t>правоприменения</w:t>
      </w:r>
      <w:proofErr w:type="spellEnd"/>
      <w:r>
        <w:rPr>
          <w:b/>
          <w:szCs w:val="28"/>
        </w:rPr>
        <w:t xml:space="preserve"> нормативных муниципальных правовых актов</w:t>
      </w:r>
    </w:p>
    <w:p w:rsidR="00D91484" w:rsidRDefault="00D91484" w:rsidP="00D91484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Совета Кореновского городского поселения Кореновского района</w:t>
      </w:r>
    </w:p>
    <w:p w:rsidR="00D91484" w:rsidRDefault="00D91484" w:rsidP="00D91484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на 2023 год»</w:t>
      </w:r>
    </w:p>
    <w:p w:rsidR="00D91484" w:rsidRPr="007A0456" w:rsidRDefault="00D91484" w:rsidP="00D91484">
      <w:pPr>
        <w:jc w:val="left"/>
        <w:rPr>
          <w:sz w:val="20"/>
        </w:rPr>
      </w:pPr>
    </w:p>
    <w:p w:rsidR="00D91484" w:rsidRPr="007A0456" w:rsidRDefault="00D91484" w:rsidP="00D91484">
      <w:pPr>
        <w:jc w:val="left"/>
        <w:rPr>
          <w:sz w:val="20"/>
        </w:rPr>
      </w:pPr>
    </w:p>
    <w:p w:rsidR="00D91484" w:rsidRPr="00773BB8" w:rsidRDefault="00D91484" w:rsidP="00D91484">
      <w:pPr>
        <w:ind w:firstLine="709"/>
        <w:rPr>
          <w:szCs w:val="28"/>
        </w:rPr>
      </w:pPr>
      <w:r w:rsidRPr="00773BB8"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</w:t>
      </w:r>
      <w:r>
        <w:rPr>
          <w:szCs w:val="28"/>
        </w:rPr>
        <w:t xml:space="preserve"> (с изменениями от 28 июня 2017 года                    № 307)</w:t>
      </w:r>
      <w:r w:rsidRPr="00773BB8">
        <w:rPr>
          <w:szCs w:val="28"/>
        </w:rPr>
        <w:t>, администрация Кореновского гор</w:t>
      </w:r>
      <w:r>
        <w:rPr>
          <w:szCs w:val="28"/>
        </w:rPr>
        <w:t xml:space="preserve">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</w:t>
      </w:r>
      <w:r w:rsidRPr="00773BB8">
        <w:rPr>
          <w:szCs w:val="28"/>
        </w:rPr>
        <w:t>т:</w:t>
      </w:r>
    </w:p>
    <w:p w:rsidR="00D91484" w:rsidRPr="00535305" w:rsidRDefault="00D91484" w:rsidP="00D91484">
      <w:pPr>
        <w:numPr>
          <w:ilvl w:val="0"/>
          <w:numId w:val="1"/>
        </w:numPr>
        <w:ind w:left="0" w:firstLine="709"/>
        <w:rPr>
          <w:szCs w:val="28"/>
        </w:rPr>
      </w:pPr>
      <w:r w:rsidRPr="00535305">
        <w:rPr>
          <w:szCs w:val="28"/>
        </w:rPr>
        <w:t xml:space="preserve">Согласиться с проектом решения Совета Кореновского городского поселения Кореновского района «Об утверждении Плана мониторинга </w:t>
      </w:r>
      <w:proofErr w:type="spellStart"/>
      <w:r w:rsidRPr="00535305">
        <w:rPr>
          <w:szCs w:val="28"/>
        </w:rPr>
        <w:t>правоприменения</w:t>
      </w:r>
      <w:proofErr w:type="spellEnd"/>
      <w:r w:rsidRPr="00535305">
        <w:rPr>
          <w:szCs w:val="28"/>
        </w:rPr>
        <w:t xml:space="preserve"> нормативных муниципальных правовых актов Совета Кореновского городского поселения Кореновского</w:t>
      </w:r>
      <w:r>
        <w:rPr>
          <w:szCs w:val="28"/>
        </w:rPr>
        <w:t xml:space="preserve"> района на 2023</w:t>
      </w:r>
      <w:r w:rsidRPr="00535305">
        <w:rPr>
          <w:szCs w:val="28"/>
        </w:rPr>
        <w:t xml:space="preserve"> год».</w:t>
      </w:r>
    </w:p>
    <w:p w:rsidR="00D91484" w:rsidRPr="008F5AC0" w:rsidRDefault="00D91484" w:rsidP="00D91484">
      <w:pPr>
        <w:numPr>
          <w:ilvl w:val="0"/>
          <w:numId w:val="1"/>
        </w:numPr>
        <w:ind w:left="0" w:firstLine="709"/>
        <w:rPr>
          <w:szCs w:val="28"/>
        </w:rPr>
      </w:pPr>
      <w:r w:rsidRPr="00535305">
        <w:rPr>
          <w:szCs w:val="28"/>
        </w:rPr>
        <w:t xml:space="preserve">Направить проект решения «Об утверждении Плана мониторинга </w:t>
      </w:r>
      <w:proofErr w:type="spellStart"/>
      <w:r w:rsidRPr="00535305">
        <w:rPr>
          <w:szCs w:val="28"/>
        </w:rPr>
        <w:t>правоприменения</w:t>
      </w:r>
      <w:proofErr w:type="spellEnd"/>
      <w:r w:rsidRPr="00535305">
        <w:rPr>
          <w:szCs w:val="28"/>
        </w:rPr>
        <w:t xml:space="preserve"> нормативных муниципальных правовых актов Совета Кореновского городского поселения К</w:t>
      </w:r>
      <w:r>
        <w:rPr>
          <w:szCs w:val="28"/>
        </w:rPr>
        <w:t>ореновского района на 2023 год»</w:t>
      </w:r>
      <w:r w:rsidRPr="008F5AC0">
        <w:rPr>
          <w:szCs w:val="28"/>
        </w:rPr>
        <w:t xml:space="preserve"> </w:t>
      </w:r>
      <w:r>
        <w:rPr>
          <w:szCs w:val="28"/>
        </w:rPr>
        <w:t xml:space="preserve">в Совет Кореновского городского поселения </w:t>
      </w:r>
      <w:r w:rsidRPr="005E1620">
        <w:rPr>
          <w:szCs w:val="28"/>
        </w:rPr>
        <w:t>для рассмотрения в установленном порядке (прилагается).</w:t>
      </w:r>
    </w:p>
    <w:p w:rsidR="00D91484" w:rsidRPr="00773BB8" w:rsidRDefault="00D91484" w:rsidP="00D91484">
      <w:pPr>
        <w:ind w:firstLine="709"/>
        <w:rPr>
          <w:szCs w:val="28"/>
        </w:rPr>
      </w:pPr>
      <w:r w:rsidRPr="00773BB8">
        <w:rPr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</w:t>
      </w:r>
      <w:r>
        <w:rPr>
          <w:szCs w:val="28"/>
        </w:rPr>
        <w:t xml:space="preserve">юридического </w:t>
      </w:r>
      <w:r w:rsidRPr="00773BB8">
        <w:rPr>
          <w:szCs w:val="28"/>
        </w:rPr>
        <w:t>отдела администрации Кореновского городского поселения</w:t>
      </w:r>
      <w:r>
        <w:rPr>
          <w:szCs w:val="28"/>
        </w:rPr>
        <w:t xml:space="preserve"> Кореновского                             </w:t>
      </w:r>
      <w:proofErr w:type="gramStart"/>
      <w:r>
        <w:rPr>
          <w:szCs w:val="28"/>
        </w:rPr>
        <w:t>района  Н.А.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Крыгину</w:t>
      </w:r>
      <w:proofErr w:type="spellEnd"/>
      <w:r w:rsidRPr="00773BB8">
        <w:rPr>
          <w:szCs w:val="28"/>
        </w:rPr>
        <w:t>.</w:t>
      </w:r>
    </w:p>
    <w:p w:rsidR="00D91484" w:rsidRPr="00773BB8" w:rsidRDefault="00D91484" w:rsidP="00D91484">
      <w:pPr>
        <w:ind w:firstLine="709"/>
        <w:rPr>
          <w:szCs w:val="28"/>
        </w:rPr>
      </w:pPr>
      <w:r w:rsidRPr="00773BB8">
        <w:rPr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szCs w:val="28"/>
        </w:rPr>
        <w:t>Труханова</w:t>
      </w:r>
      <w:r w:rsidRPr="00773BB8">
        <w:rPr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91484" w:rsidRPr="00773BB8" w:rsidRDefault="00D91484" w:rsidP="00D91484">
      <w:pPr>
        <w:ind w:firstLine="709"/>
        <w:rPr>
          <w:szCs w:val="28"/>
        </w:rPr>
      </w:pPr>
      <w:r w:rsidRPr="00773BB8">
        <w:rPr>
          <w:szCs w:val="28"/>
        </w:rPr>
        <w:t>5. Постановление вступает в силу со дня его подписания.</w:t>
      </w:r>
    </w:p>
    <w:p w:rsidR="00D91484" w:rsidRDefault="00D91484" w:rsidP="00D91484">
      <w:pPr>
        <w:rPr>
          <w:szCs w:val="28"/>
        </w:rPr>
      </w:pPr>
    </w:p>
    <w:p w:rsidR="00D91484" w:rsidRPr="000107C8" w:rsidRDefault="00D91484" w:rsidP="00D91484">
      <w:pPr>
        <w:rPr>
          <w:sz w:val="16"/>
          <w:szCs w:val="16"/>
        </w:rPr>
      </w:pPr>
    </w:p>
    <w:p w:rsidR="00D91484" w:rsidRPr="00773BB8" w:rsidRDefault="00D91484" w:rsidP="00D91484">
      <w:pPr>
        <w:rPr>
          <w:szCs w:val="28"/>
        </w:rPr>
      </w:pPr>
      <w:r>
        <w:rPr>
          <w:szCs w:val="28"/>
        </w:rPr>
        <w:t>Глава</w:t>
      </w:r>
    </w:p>
    <w:p w:rsidR="00D91484" w:rsidRDefault="00D91484" w:rsidP="00D91484">
      <w:pPr>
        <w:rPr>
          <w:szCs w:val="28"/>
        </w:rPr>
      </w:pPr>
      <w:r w:rsidRPr="00773BB8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</w:p>
    <w:p w:rsidR="00D91484" w:rsidRDefault="00D91484" w:rsidP="00D91484">
      <w:pPr>
        <w:rPr>
          <w:szCs w:val="28"/>
        </w:rPr>
      </w:pPr>
      <w:r w:rsidRPr="00773BB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 w:rsidRPr="00773BB8">
        <w:rPr>
          <w:szCs w:val="28"/>
        </w:rPr>
        <w:t xml:space="preserve">    </w:t>
      </w:r>
      <w:r>
        <w:rPr>
          <w:szCs w:val="28"/>
        </w:rPr>
        <w:t xml:space="preserve">          М.О. </w:t>
      </w:r>
      <w:proofErr w:type="spellStart"/>
      <w:r>
        <w:rPr>
          <w:szCs w:val="28"/>
        </w:rPr>
        <w:t>Шутылев</w:t>
      </w:r>
      <w:proofErr w:type="spellEnd"/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D91484" w:rsidRPr="00773BB8" w:rsidTr="00054A02">
        <w:tc>
          <w:tcPr>
            <w:tcW w:w="3024" w:type="dxa"/>
            <w:hideMark/>
          </w:tcPr>
          <w:p w:rsidR="00D91484" w:rsidRPr="00773BB8" w:rsidRDefault="00D91484" w:rsidP="00054A02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692" w:type="dxa"/>
          </w:tcPr>
          <w:p w:rsidR="00D91484" w:rsidRPr="00773BB8" w:rsidRDefault="00D91484" w:rsidP="00054A02"/>
        </w:tc>
        <w:tc>
          <w:tcPr>
            <w:tcW w:w="4815" w:type="dxa"/>
          </w:tcPr>
          <w:p w:rsidR="00D91484" w:rsidRPr="00773BB8" w:rsidRDefault="00D91484" w:rsidP="00054A0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D91484" w:rsidRPr="00773BB8" w:rsidRDefault="00D91484" w:rsidP="00054A0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 постановлению</w:t>
            </w:r>
            <w:r w:rsidRPr="00773BB8">
              <w:rPr>
                <w:szCs w:val="28"/>
              </w:rPr>
              <w:tab/>
              <w:t>администрации</w:t>
            </w:r>
          </w:p>
          <w:p w:rsidR="00D91484" w:rsidRPr="00773BB8" w:rsidRDefault="00D91484" w:rsidP="00054A0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D91484" w:rsidRPr="00773BB8" w:rsidRDefault="00D91484" w:rsidP="00054A0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D91484" w:rsidRPr="00773BB8" w:rsidRDefault="00D91484" w:rsidP="00054A0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D56A72">
              <w:rPr>
                <w:szCs w:val="28"/>
              </w:rPr>
              <w:t>13.01.2023 № 27</w:t>
            </w:r>
          </w:p>
          <w:p w:rsidR="00D91484" w:rsidRPr="00773BB8" w:rsidRDefault="00D91484" w:rsidP="00054A02"/>
          <w:p w:rsidR="00D91484" w:rsidRPr="00773BB8" w:rsidRDefault="00D91484" w:rsidP="00054A02"/>
        </w:tc>
      </w:tr>
    </w:tbl>
    <w:p w:rsidR="00D91484" w:rsidRPr="00773BB8" w:rsidRDefault="00D91484" w:rsidP="00D91484">
      <w:pPr>
        <w:jc w:val="center"/>
        <w:rPr>
          <w:szCs w:val="28"/>
        </w:rPr>
      </w:pPr>
      <w:r w:rsidRPr="00773BB8">
        <w:rPr>
          <w:szCs w:val="28"/>
        </w:rPr>
        <w:t>ПРОЕКТ РЕШЕНИЯ</w:t>
      </w:r>
    </w:p>
    <w:p w:rsidR="00D91484" w:rsidRPr="00773BB8" w:rsidRDefault="00D91484" w:rsidP="00D91484">
      <w:pPr>
        <w:jc w:val="center"/>
        <w:rPr>
          <w:szCs w:val="28"/>
        </w:rPr>
      </w:pPr>
      <w:r w:rsidRPr="00773BB8">
        <w:rPr>
          <w:szCs w:val="28"/>
        </w:rPr>
        <w:t xml:space="preserve">Совета Кореновского городского поселения </w:t>
      </w:r>
    </w:p>
    <w:p w:rsidR="00D91484" w:rsidRPr="00773BB8" w:rsidRDefault="00D91484" w:rsidP="00D91484">
      <w:pPr>
        <w:jc w:val="center"/>
        <w:rPr>
          <w:szCs w:val="28"/>
        </w:rPr>
      </w:pPr>
      <w:r w:rsidRPr="00773BB8">
        <w:rPr>
          <w:szCs w:val="28"/>
        </w:rPr>
        <w:t>Кореновского района</w:t>
      </w:r>
    </w:p>
    <w:p w:rsidR="00D91484" w:rsidRPr="00773BB8" w:rsidRDefault="00D91484" w:rsidP="00D91484">
      <w:pPr>
        <w:jc w:val="center"/>
        <w:rPr>
          <w:szCs w:val="28"/>
        </w:rPr>
      </w:pPr>
    </w:p>
    <w:p w:rsidR="00D91484" w:rsidRPr="00773BB8" w:rsidRDefault="00D91484" w:rsidP="00D91484">
      <w:pPr>
        <w:rPr>
          <w:szCs w:val="28"/>
        </w:rPr>
      </w:pPr>
      <w:r w:rsidRPr="00773BB8">
        <w:rPr>
          <w:szCs w:val="28"/>
        </w:rPr>
        <w:t xml:space="preserve">от ____________   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                           № ___</w:t>
      </w:r>
    </w:p>
    <w:p w:rsidR="00D91484" w:rsidRPr="00773BB8" w:rsidRDefault="00D91484" w:rsidP="00D91484">
      <w:pPr>
        <w:rPr>
          <w:szCs w:val="28"/>
        </w:rPr>
      </w:pPr>
      <w:r w:rsidRPr="00773BB8">
        <w:rPr>
          <w:szCs w:val="28"/>
        </w:rPr>
        <w:t xml:space="preserve">                                                            г. Кореновск </w:t>
      </w:r>
    </w:p>
    <w:p w:rsidR="00D91484" w:rsidRPr="00773BB8" w:rsidRDefault="00D91484" w:rsidP="00D91484">
      <w:pPr>
        <w:jc w:val="center"/>
        <w:rPr>
          <w:b/>
          <w:szCs w:val="28"/>
        </w:rPr>
      </w:pPr>
    </w:p>
    <w:p w:rsidR="00D91484" w:rsidRPr="00773BB8" w:rsidRDefault="00D91484" w:rsidP="00D91484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мониторинга </w:t>
      </w:r>
      <w:proofErr w:type="spellStart"/>
      <w:r>
        <w:rPr>
          <w:b/>
          <w:szCs w:val="28"/>
        </w:rPr>
        <w:t>правоприменения</w:t>
      </w:r>
      <w:proofErr w:type="spellEnd"/>
      <w:r>
        <w:rPr>
          <w:b/>
          <w:szCs w:val="28"/>
        </w:rPr>
        <w:t xml:space="preserve"> нормативных муниципальных правовых актов Совета Кореновского городского поселения Кореновского района на 2023 год</w:t>
      </w:r>
    </w:p>
    <w:p w:rsidR="00D91484" w:rsidRDefault="00D91484" w:rsidP="00D91484">
      <w:pPr>
        <w:rPr>
          <w:szCs w:val="28"/>
        </w:rPr>
      </w:pPr>
    </w:p>
    <w:p w:rsidR="00D91484" w:rsidRPr="00A31C69" w:rsidRDefault="00D91484" w:rsidP="00D9148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</w:t>
      </w:r>
      <w:proofErr w:type="spellStart"/>
      <w:r w:rsidRPr="00A31C69">
        <w:rPr>
          <w:szCs w:val="28"/>
          <w:lang w:eastAsia="ar-SA"/>
        </w:rPr>
        <w:t>правоприменения</w:t>
      </w:r>
      <w:proofErr w:type="spellEnd"/>
      <w:r w:rsidRPr="00A31C69">
        <w:rPr>
          <w:szCs w:val="28"/>
          <w:lang w:eastAsia="ar-SA"/>
        </w:rPr>
        <w:t xml:space="preserve">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 xml:space="preserve">от 24 июня 2015 года № 92 «Об утверждении порядка проведения мониторинга </w:t>
      </w:r>
      <w:proofErr w:type="spellStart"/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>правоприменения</w:t>
      </w:r>
      <w:proofErr w:type="spellEnd"/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 xml:space="preserve"> муниципальных нормативных правовых актов Кореновского городского поселения Кореновского района»</w:t>
      </w:r>
      <w:r w:rsidRPr="00A31C69">
        <w:rPr>
          <w:rFonts w:eastAsiaTheme="minorHAnsi"/>
          <w:szCs w:val="28"/>
          <w:lang w:eastAsia="en-US"/>
        </w:rPr>
        <w:t xml:space="preserve">, в целях проведения мониторинга </w:t>
      </w:r>
      <w:proofErr w:type="spellStart"/>
      <w:r w:rsidRPr="00A31C69">
        <w:rPr>
          <w:rFonts w:eastAsiaTheme="minorHAnsi"/>
          <w:szCs w:val="28"/>
          <w:lang w:eastAsia="en-US"/>
        </w:rPr>
        <w:t>правоприменения</w:t>
      </w:r>
      <w:proofErr w:type="spellEnd"/>
      <w:r w:rsidRPr="00A31C69">
        <w:rPr>
          <w:rFonts w:eastAsiaTheme="minorHAnsi"/>
          <w:szCs w:val="28"/>
          <w:lang w:eastAsia="en-US"/>
        </w:rPr>
        <w:t xml:space="preserve"> муниципальных нормативных правовых актов, принятых Советом Кореновского городского поселения Кореновского района, Совет Кореновского городского поселения Кореновского района р е ш и л: </w:t>
      </w:r>
    </w:p>
    <w:p w:rsidR="00D91484" w:rsidRPr="00A31C69" w:rsidRDefault="00D91484" w:rsidP="00D9148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Pr="00A31C69">
        <w:rPr>
          <w:szCs w:val="28"/>
          <w:lang w:eastAsia="ar-SA"/>
        </w:rPr>
        <w:t xml:space="preserve">Утвердить План мониторинга </w:t>
      </w:r>
      <w:proofErr w:type="spellStart"/>
      <w:r w:rsidRPr="00A31C69">
        <w:rPr>
          <w:szCs w:val="28"/>
          <w:lang w:eastAsia="ar-SA"/>
        </w:rPr>
        <w:t>правоприменения</w:t>
      </w:r>
      <w:proofErr w:type="spellEnd"/>
      <w:r w:rsidRPr="00A31C69">
        <w:rPr>
          <w:szCs w:val="28"/>
          <w:lang w:eastAsia="ar-SA"/>
        </w:rPr>
        <w:t xml:space="preserve"> нормативных муниципальных нормативных правовых актов Совета Кореновского городского посе</w:t>
      </w:r>
      <w:r>
        <w:rPr>
          <w:szCs w:val="28"/>
          <w:lang w:eastAsia="ar-SA"/>
        </w:rPr>
        <w:t>ления Кореновского района на 2023</w:t>
      </w:r>
      <w:r w:rsidRPr="00A31C69">
        <w:rPr>
          <w:szCs w:val="28"/>
          <w:lang w:eastAsia="ar-SA"/>
        </w:rPr>
        <w:t xml:space="preserve"> год (прилагается).</w:t>
      </w:r>
    </w:p>
    <w:p w:rsidR="00D91484" w:rsidRPr="00A31C69" w:rsidRDefault="00D91484" w:rsidP="00D91484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91484" w:rsidRPr="00A31C69" w:rsidRDefault="00D91484" w:rsidP="00D91484">
      <w:pPr>
        <w:widowControl/>
        <w:ind w:firstLine="709"/>
      </w:pPr>
      <w:r w:rsidRPr="00A31C69">
        <w:rPr>
          <w:szCs w:val="28"/>
        </w:rP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A31C69">
        <w:rPr>
          <w:szCs w:val="28"/>
        </w:rPr>
        <w:t>Бурдун</w:t>
      </w:r>
      <w:proofErr w:type="spellEnd"/>
      <w:r w:rsidRPr="00A31C69">
        <w:rPr>
          <w:szCs w:val="28"/>
        </w:rPr>
        <w:t>).</w:t>
      </w:r>
    </w:p>
    <w:p w:rsidR="00D91484" w:rsidRPr="00A31C69" w:rsidRDefault="00D91484" w:rsidP="00D9148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:rsidR="00D91484" w:rsidRPr="00A31C69" w:rsidRDefault="00D91484" w:rsidP="00D91484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D91484" w:rsidRPr="00A31C69" w:rsidRDefault="00D91484" w:rsidP="00D9148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D91484" w:rsidRPr="00A31C69" w:rsidRDefault="00D91484" w:rsidP="00D91484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D91484" w:rsidRPr="00A31C69" w:rsidRDefault="00D91484" w:rsidP="00D91484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D91484" w:rsidRDefault="00D91484" w:rsidP="00D91484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</w:t>
      </w:r>
      <w:r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Е.Д. </w:t>
      </w:r>
      <w:proofErr w:type="spellStart"/>
      <w:r w:rsidRPr="00A31C69">
        <w:rPr>
          <w:szCs w:val="28"/>
          <w:lang w:eastAsia="ar-SA"/>
        </w:rPr>
        <w:t>Деляниди</w:t>
      </w:r>
      <w:proofErr w:type="spellEnd"/>
    </w:p>
    <w:p w:rsidR="00D91484" w:rsidRDefault="00D91484" w:rsidP="00D91484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D91484" w:rsidRDefault="00D91484" w:rsidP="00D91484">
      <w:pPr>
        <w:widowControl/>
        <w:suppressAutoHyphens/>
        <w:ind w:right="-2"/>
        <w:jc w:val="left"/>
        <w:rPr>
          <w:szCs w:val="28"/>
          <w:lang w:eastAsia="ar-SA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656690" w:rsidRPr="00A31C69" w:rsidTr="00054A02">
        <w:tc>
          <w:tcPr>
            <w:tcW w:w="4568" w:type="dxa"/>
          </w:tcPr>
          <w:p w:rsidR="00656690" w:rsidRPr="00A31C69" w:rsidRDefault="00656690" w:rsidP="00054A0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lastRenderedPageBreak/>
              <w:t>ПРИЛОЖЕНИЕ</w:t>
            </w:r>
          </w:p>
          <w:p w:rsidR="00656690" w:rsidRPr="00A31C69" w:rsidRDefault="00656690" w:rsidP="00054A0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 решению Совета</w:t>
            </w:r>
          </w:p>
          <w:p w:rsidR="00656690" w:rsidRPr="00A31C69" w:rsidRDefault="00656690" w:rsidP="00054A0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656690" w:rsidRPr="00A31C69" w:rsidRDefault="00656690" w:rsidP="00054A0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района</w:t>
            </w:r>
          </w:p>
          <w:p w:rsidR="00656690" w:rsidRPr="00A31C69" w:rsidRDefault="00656690" w:rsidP="00054A0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от _____________ № _____</w:t>
            </w:r>
          </w:p>
        </w:tc>
      </w:tr>
    </w:tbl>
    <w:p w:rsidR="00656690" w:rsidRPr="00A31C69" w:rsidRDefault="00656690" w:rsidP="00656690">
      <w:pPr>
        <w:widowControl/>
        <w:suppressAutoHyphens/>
        <w:rPr>
          <w:rFonts w:eastAsia="Calibri"/>
          <w:szCs w:val="28"/>
          <w:lang w:eastAsia="zh-CN"/>
        </w:rPr>
      </w:pPr>
    </w:p>
    <w:p w:rsidR="00656690" w:rsidRPr="00A31C69" w:rsidRDefault="00656690" w:rsidP="00656690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656690" w:rsidRPr="00A31C69" w:rsidRDefault="00656690" w:rsidP="00656690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</w:t>
      </w:r>
      <w:proofErr w:type="spellStart"/>
      <w:r w:rsidRPr="00A31C69">
        <w:rPr>
          <w:rFonts w:eastAsia="Calibri"/>
          <w:szCs w:val="28"/>
          <w:lang w:eastAsia="zh-CN"/>
        </w:rPr>
        <w:t>правоприменения</w:t>
      </w:r>
      <w:proofErr w:type="spellEnd"/>
      <w:r w:rsidRPr="00A31C69">
        <w:rPr>
          <w:rFonts w:eastAsia="Calibri"/>
          <w:szCs w:val="28"/>
          <w:lang w:eastAsia="zh-CN"/>
        </w:rPr>
        <w:t xml:space="preserve"> нормативных муниципальных </w:t>
      </w:r>
    </w:p>
    <w:p w:rsidR="00656690" w:rsidRPr="00A31C69" w:rsidRDefault="00656690" w:rsidP="00656690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656690" w:rsidRPr="00A31C69" w:rsidRDefault="00656690" w:rsidP="00656690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2023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:rsidR="00656690" w:rsidRPr="00A31C69" w:rsidRDefault="00656690" w:rsidP="00656690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690" w:rsidRPr="00A31C69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 Положения о порядке сообщения лицами, замещающими муниципальные должности и муниципальными служащими органов местного самоуправления муниципального образования </w:t>
            </w:r>
            <w:proofErr w:type="spellStart"/>
            <w:r w:rsidRPr="00480540">
              <w:rPr>
                <w:color w:val="000000"/>
                <w:sz w:val="24"/>
                <w:szCs w:val="24"/>
                <w:lang w:eastAsia="ar-SA"/>
              </w:rPr>
              <w:t>Кореновский</w:t>
            </w:r>
            <w:proofErr w:type="spellEnd"/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22 июня 2016 года № 208 «О Порядке поступления заявления от лица, замещающего муниципальную должность в Совете Кореновского городского поселения Кореновского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«Об утверждении положения посещения общественного контроля органов местного самоуправления и муниципальных организаций Кореновского городского поселения Кореновского района</w:t>
            </w:r>
            <w:r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 29 июня 2022 года № 314 «</w:t>
            </w:r>
            <w:r w:rsidRPr="00480540">
              <w:rPr>
                <w:sz w:val="24"/>
                <w:szCs w:val="24"/>
              </w:rPr>
              <w:t>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 года</w:t>
            </w:r>
          </w:p>
        </w:tc>
      </w:tr>
      <w:tr w:rsidR="00656690" w:rsidRPr="00A31C69" w:rsidTr="00054A02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A31C69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suppressAutoHyphens/>
              <w:rPr>
                <w:bCs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 29 сентября 2021 года                № 228</w:t>
            </w:r>
            <w:r w:rsidRPr="00480540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:rsidR="00656690" w:rsidRPr="00480540" w:rsidRDefault="00656690" w:rsidP="00054A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12532F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3A1D88" w:rsidRDefault="00656690" w:rsidP="00054A02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05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247 «</w:t>
            </w:r>
            <w:r w:rsidRPr="00480540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12532F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3A1D88" w:rsidRDefault="00656690" w:rsidP="00054A02">
            <w:pPr>
              <w:shd w:val="clear" w:color="auto" w:fill="FFFFFF"/>
              <w:tabs>
                <w:tab w:val="left" w:pos="8505"/>
              </w:tabs>
              <w:suppressAutoHyphens/>
              <w:rPr>
                <w:bCs/>
                <w:color w:val="000000" w:themeColor="text1"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248 «</w:t>
            </w:r>
            <w:r w:rsidRPr="00480540">
              <w:rPr>
                <w:color w:val="000000" w:themeColor="text1"/>
                <w:sz w:val="24"/>
                <w:szCs w:val="24"/>
              </w:rPr>
              <w:t>Об утверждении Положения о муниципальном жилищном контроле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12532F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250 «</w:t>
            </w:r>
            <w:r w:rsidRPr="00480540">
              <w:rPr>
                <w:sz w:val="24"/>
                <w:szCs w:val="24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</w:t>
            </w:r>
            <w:r w:rsidRPr="00480540">
              <w:rPr>
                <w:sz w:val="24"/>
                <w:szCs w:val="24"/>
              </w:rPr>
              <w:lastRenderedPageBreak/>
              <w:t>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656690" w:rsidRPr="00A31C69" w:rsidTr="00054A02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A31C69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tabs>
                <w:tab w:val="left" w:pos="8505"/>
              </w:tabs>
              <w:rPr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 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 2023 года</w:t>
            </w:r>
          </w:p>
        </w:tc>
      </w:tr>
      <w:tr w:rsidR="00656690" w:rsidRPr="00A31C69" w:rsidTr="00054A02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tabs>
                <w:tab w:val="left" w:pos="8505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80540">
              <w:rPr>
                <w:bCs/>
                <w:sz w:val="24"/>
                <w:szCs w:val="24"/>
              </w:rPr>
              <w:t xml:space="preserve"> от 27 мая 2015 года № 84 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A31C69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shd w:val="clear" w:color="auto" w:fill="FFFFFF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 xml:space="preserve"> 28 апреля 2021 года № 180 «</w:t>
            </w:r>
            <w:r w:rsidRPr="00480540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 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shd w:val="clear" w:color="auto" w:fill="FFFFFF"/>
              <w:autoSpaceDE w:val="0"/>
              <w:rPr>
                <w:color w:val="FF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480540">
              <w:rPr>
                <w:color w:val="000000" w:themeColor="text1"/>
                <w:sz w:val="24"/>
                <w:szCs w:val="24"/>
                <w:lang w:eastAsia="ar-SA"/>
              </w:rPr>
              <w:t>Порядка осуществления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2023 года</w:t>
            </w:r>
          </w:p>
        </w:tc>
      </w:tr>
      <w:tr w:rsidR="00656690" w:rsidRPr="00A31C69" w:rsidTr="00054A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A31C69" w:rsidRDefault="00656690" w:rsidP="00054A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0" w:rsidRPr="00480540" w:rsidRDefault="00656690" w:rsidP="00054A02">
            <w:pPr>
              <w:tabs>
                <w:tab w:val="left" w:pos="8505"/>
              </w:tabs>
              <w:contextualSpacing/>
              <w:outlineLvl w:val="0"/>
              <w:rPr>
                <w:bCs/>
                <w:sz w:val="24"/>
                <w:szCs w:val="24"/>
              </w:rPr>
            </w:pPr>
            <w:r w:rsidRPr="00480540">
              <w:rPr>
                <w:bCs/>
                <w:sz w:val="24"/>
                <w:szCs w:val="24"/>
              </w:rPr>
              <w:t xml:space="preserve">Решение </w:t>
            </w:r>
            <w:r w:rsidRPr="00480540">
              <w:rPr>
                <w:bCs/>
                <w:color w:val="000000"/>
                <w:kern w:val="28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bCs/>
                <w:sz w:val="24"/>
                <w:szCs w:val="24"/>
              </w:rPr>
              <w:t>от 25 декабря 2019 года               № 38-5/4 «</w:t>
            </w:r>
            <w:r w:rsidRPr="00480540">
              <w:rPr>
                <w:bCs/>
                <w:color w:val="000000"/>
                <w:kern w:val="28"/>
                <w:sz w:val="24"/>
                <w:szCs w:val="24"/>
              </w:rPr>
              <w:t>Об утверждении Положения о муниципальной службе в администрации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0" w:rsidRPr="00480540" w:rsidRDefault="00656690" w:rsidP="00054A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 2023 года</w:t>
            </w:r>
          </w:p>
        </w:tc>
      </w:tr>
    </w:tbl>
    <w:p w:rsidR="00656690" w:rsidRPr="00A31C69" w:rsidRDefault="00656690" w:rsidP="00656690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:rsidR="00656690" w:rsidRPr="00A31C69" w:rsidRDefault="00656690" w:rsidP="00656690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656690" w:rsidRPr="00A31C69" w:rsidRDefault="00656690" w:rsidP="00656690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656690" w:rsidRPr="00A31C69" w:rsidRDefault="00656690" w:rsidP="00656690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656690" w:rsidRPr="00A31C69" w:rsidRDefault="00656690" w:rsidP="00656690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656690" w:rsidRDefault="00656690" w:rsidP="00656690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района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</w:t>
      </w:r>
      <w:r w:rsidRPr="00A31C69">
        <w:rPr>
          <w:szCs w:val="28"/>
          <w:lang w:eastAsia="ar-SA"/>
        </w:rPr>
        <w:t xml:space="preserve"> Е.Е. </w:t>
      </w:r>
      <w:proofErr w:type="spellStart"/>
      <w:r w:rsidRPr="00A31C69">
        <w:rPr>
          <w:szCs w:val="28"/>
          <w:lang w:eastAsia="ar-SA"/>
        </w:rPr>
        <w:t>Бурдун</w:t>
      </w:r>
      <w:bookmarkStart w:id="2" w:name="_GoBack"/>
      <w:bookmarkEnd w:id="2"/>
      <w:proofErr w:type="spellEnd"/>
    </w:p>
    <w:sectPr w:rsidR="00656690" w:rsidSect="000B2210">
      <w:headerReference w:type="default" r:id="rId9"/>
      <w:pgSz w:w="11906" w:h="16838"/>
      <w:pgMar w:top="709" w:right="567" w:bottom="62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09" w:rsidRDefault="00B51D09" w:rsidP="002D0D51">
      <w:r>
        <w:separator/>
      </w:r>
    </w:p>
  </w:endnote>
  <w:endnote w:type="continuationSeparator" w:id="0">
    <w:p w:rsidR="00B51D09" w:rsidRDefault="00B51D09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09" w:rsidRDefault="00B51D09" w:rsidP="002D0D51">
      <w:r>
        <w:separator/>
      </w:r>
    </w:p>
  </w:footnote>
  <w:footnote w:type="continuationSeparator" w:id="0">
    <w:p w:rsidR="00B51D09" w:rsidRDefault="00B51D09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1423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D0D51" w:rsidRPr="00D56A72" w:rsidRDefault="002D0D51" w:rsidP="002D0D51">
        <w:pPr>
          <w:pStyle w:val="a6"/>
          <w:jc w:val="center"/>
          <w:rPr>
            <w:color w:val="FFFFFF" w:themeColor="background1"/>
          </w:rPr>
        </w:pPr>
        <w:r w:rsidRPr="00D56A72">
          <w:rPr>
            <w:color w:val="FFFFFF" w:themeColor="background1"/>
          </w:rPr>
          <w:fldChar w:fldCharType="begin"/>
        </w:r>
        <w:r w:rsidRPr="00D56A72">
          <w:rPr>
            <w:color w:val="FFFFFF" w:themeColor="background1"/>
          </w:rPr>
          <w:instrText>PAGE   \* MERGEFORMAT</w:instrText>
        </w:r>
        <w:r w:rsidRPr="00D56A72">
          <w:rPr>
            <w:color w:val="FFFFFF" w:themeColor="background1"/>
          </w:rPr>
          <w:fldChar w:fldCharType="separate"/>
        </w:r>
        <w:r w:rsidR="009C57E1">
          <w:rPr>
            <w:noProof/>
            <w:color w:val="FFFFFF" w:themeColor="background1"/>
          </w:rPr>
          <w:t>5</w:t>
        </w:r>
        <w:r w:rsidRPr="00D56A72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D"/>
    <w:rsid w:val="000107C8"/>
    <w:rsid w:val="00026F8F"/>
    <w:rsid w:val="000B1177"/>
    <w:rsid w:val="000B2210"/>
    <w:rsid w:val="000B3B3E"/>
    <w:rsid w:val="001020F8"/>
    <w:rsid w:val="0012532F"/>
    <w:rsid w:val="00140712"/>
    <w:rsid w:val="00150E67"/>
    <w:rsid w:val="001A31C9"/>
    <w:rsid w:val="001B21C9"/>
    <w:rsid w:val="001C4E35"/>
    <w:rsid w:val="001D1547"/>
    <w:rsid w:val="001E3A62"/>
    <w:rsid w:val="001E6D76"/>
    <w:rsid w:val="001F7C77"/>
    <w:rsid w:val="001F7DC4"/>
    <w:rsid w:val="00236FDF"/>
    <w:rsid w:val="00244D39"/>
    <w:rsid w:val="0027781A"/>
    <w:rsid w:val="002809CF"/>
    <w:rsid w:val="002B24F0"/>
    <w:rsid w:val="002B4AB6"/>
    <w:rsid w:val="002D0D51"/>
    <w:rsid w:val="00305806"/>
    <w:rsid w:val="00315822"/>
    <w:rsid w:val="00326289"/>
    <w:rsid w:val="00347035"/>
    <w:rsid w:val="00373628"/>
    <w:rsid w:val="00373947"/>
    <w:rsid w:val="00383E7F"/>
    <w:rsid w:val="003975B7"/>
    <w:rsid w:val="003A1D88"/>
    <w:rsid w:val="003B2D10"/>
    <w:rsid w:val="003B5FB1"/>
    <w:rsid w:val="003C0D9D"/>
    <w:rsid w:val="00400CA4"/>
    <w:rsid w:val="00417D8B"/>
    <w:rsid w:val="00442C23"/>
    <w:rsid w:val="0045084E"/>
    <w:rsid w:val="00451128"/>
    <w:rsid w:val="004708AA"/>
    <w:rsid w:val="0047545E"/>
    <w:rsid w:val="00480540"/>
    <w:rsid w:val="00484F03"/>
    <w:rsid w:val="004B1767"/>
    <w:rsid w:val="004D4954"/>
    <w:rsid w:val="004D618D"/>
    <w:rsid w:val="00530DD8"/>
    <w:rsid w:val="00560B84"/>
    <w:rsid w:val="00577C29"/>
    <w:rsid w:val="005A744D"/>
    <w:rsid w:val="005B4D41"/>
    <w:rsid w:val="005B6060"/>
    <w:rsid w:val="005C3C68"/>
    <w:rsid w:val="005C748D"/>
    <w:rsid w:val="005D0E4A"/>
    <w:rsid w:val="005E2C17"/>
    <w:rsid w:val="006009D9"/>
    <w:rsid w:val="00611AF5"/>
    <w:rsid w:val="006125E0"/>
    <w:rsid w:val="00656690"/>
    <w:rsid w:val="006D2DE1"/>
    <w:rsid w:val="00702E2E"/>
    <w:rsid w:val="007177D3"/>
    <w:rsid w:val="00764DF1"/>
    <w:rsid w:val="007878B7"/>
    <w:rsid w:val="00792009"/>
    <w:rsid w:val="007A0456"/>
    <w:rsid w:val="007A4893"/>
    <w:rsid w:val="007B7E09"/>
    <w:rsid w:val="007C5E5A"/>
    <w:rsid w:val="007E453A"/>
    <w:rsid w:val="008427C3"/>
    <w:rsid w:val="00880E95"/>
    <w:rsid w:val="00891BA4"/>
    <w:rsid w:val="008D0A30"/>
    <w:rsid w:val="008F5AC0"/>
    <w:rsid w:val="00925F34"/>
    <w:rsid w:val="0095437B"/>
    <w:rsid w:val="00960CE3"/>
    <w:rsid w:val="009A228F"/>
    <w:rsid w:val="009A342F"/>
    <w:rsid w:val="009A4175"/>
    <w:rsid w:val="009C06CB"/>
    <w:rsid w:val="009C57E1"/>
    <w:rsid w:val="009E4E11"/>
    <w:rsid w:val="00A0130B"/>
    <w:rsid w:val="00A22AF6"/>
    <w:rsid w:val="00A233A6"/>
    <w:rsid w:val="00A25279"/>
    <w:rsid w:val="00A31C69"/>
    <w:rsid w:val="00A42C0B"/>
    <w:rsid w:val="00A52855"/>
    <w:rsid w:val="00A76D7F"/>
    <w:rsid w:val="00A82E3C"/>
    <w:rsid w:val="00A84425"/>
    <w:rsid w:val="00AA2C7D"/>
    <w:rsid w:val="00AB4447"/>
    <w:rsid w:val="00AD65FB"/>
    <w:rsid w:val="00B10915"/>
    <w:rsid w:val="00B36C88"/>
    <w:rsid w:val="00B509FE"/>
    <w:rsid w:val="00B51D09"/>
    <w:rsid w:val="00B52F8D"/>
    <w:rsid w:val="00B73E1A"/>
    <w:rsid w:val="00B8419F"/>
    <w:rsid w:val="00B92742"/>
    <w:rsid w:val="00BB4BFC"/>
    <w:rsid w:val="00BC01A4"/>
    <w:rsid w:val="00BD4546"/>
    <w:rsid w:val="00BF106A"/>
    <w:rsid w:val="00C1045D"/>
    <w:rsid w:val="00C14486"/>
    <w:rsid w:val="00C223FC"/>
    <w:rsid w:val="00C24286"/>
    <w:rsid w:val="00C27342"/>
    <w:rsid w:val="00C60F27"/>
    <w:rsid w:val="00C62727"/>
    <w:rsid w:val="00C81CB4"/>
    <w:rsid w:val="00C84B30"/>
    <w:rsid w:val="00C97A27"/>
    <w:rsid w:val="00CA393B"/>
    <w:rsid w:val="00D13867"/>
    <w:rsid w:val="00D56A72"/>
    <w:rsid w:val="00D91484"/>
    <w:rsid w:val="00D940FB"/>
    <w:rsid w:val="00DC4793"/>
    <w:rsid w:val="00DD199E"/>
    <w:rsid w:val="00DE2BB9"/>
    <w:rsid w:val="00DF27BA"/>
    <w:rsid w:val="00E6579C"/>
    <w:rsid w:val="00E66410"/>
    <w:rsid w:val="00E96642"/>
    <w:rsid w:val="00EA0DF3"/>
    <w:rsid w:val="00ED3A51"/>
    <w:rsid w:val="00EE4F36"/>
    <w:rsid w:val="00F1015D"/>
    <w:rsid w:val="00F43904"/>
    <w:rsid w:val="00F5346E"/>
    <w:rsid w:val="00F719B4"/>
    <w:rsid w:val="00F925DE"/>
    <w:rsid w:val="00FA1553"/>
    <w:rsid w:val="00FB1A9D"/>
    <w:rsid w:val="00FB4B31"/>
    <w:rsid w:val="00FD4AE6"/>
    <w:rsid w:val="00FE483D"/>
    <w:rsid w:val="00FF0E5C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80CF-FD0D-44C9-81B9-CDB733D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b">
    <w:name w:val="No Spacing"/>
    <w:uiPriority w:val="1"/>
    <w:qFormat/>
    <w:rsid w:val="00BB4BF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36D7-DD02-4ADD-886F-AFE057BA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</cp:revision>
  <cp:lastPrinted>2023-01-17T07:27:00Z</cp:lastPrinted>
  <dcterms:created xsi:type="dcterms:W3CDTF">2023-01-12T05:49:00Z</dcterms:created>
  <dcterms:modified xsi:type="dcterms:W3CDTF">2023-01-17T07:27:00Z</dcterms:modified>
</cp:coreProperties>
</file>