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91812" w14:textId="000366D2" w:rsidR="000B32CC" w:rsidRPr="000B32CC" w:rsidRDefault="00A54C68" w:rsidP="000B32CC">
      <w:pPr>
        <w:suppressAutoHyphens/>
        <w:spacing w:after="0" w:line="240" w:lineRule="auto"/>
        <w:jc w:val="center"/>
        <w:rPr>
          <w:rFonts w:ascii="Times New Roman" w:hAnsi="Times New Roman"/>
          <w:b/>
          <w:sz w:val="28"/>
          <w:szCs w:val="28"/>
          <w:lang w:eastAsia="ar-SA"/>
        </w:rPr>
      </w:pPr>
      <w:r w:rsidRPr="000B32CC">
        <w:rPr>
          <w:rFonts w:ascii="Courier New" w:hAnsi="Courier New" w:cs="Courier New"/>
          <w:noProof/>
          <w:sz w:val="24"/>
          <w:szCs w:val="24"/>
        </w:rPr>
        <w:drawing>
          <wp:inline distT="0" distB="0" distL="0" distR="0" wp14:anchorId="717A7967" wp14:editId="4E49CB27">
            <wp:extent cx="6000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solidFill>
                      <a:srgbClr val="FFFFFF"/>
                    </a:solidFill>
                    <a:ln>
                      <a:noFill/>
                    </a:ln>
                  </pic:spPr>
                </pic:pic>
              </a:graphicData>
            </a:graphic>
          </wp:inline>
        </w:drawing>
      </w:r>
    </w:p>
    <w:p w14:paraId="242D3937" w14:textId="77777777" w:rsidR="000B32CC" w:rsidRPr="000B32CC" w:rsidRDefault="000B32CC" w:rsidP="000B32CC">
      <w:pPr>
        <w:suppressAutoHyphens/>
        <w:spacing w:after="0" w:line="240" w:lineRule="auto"/>
        <w:jc w:val="center"/>
        <w:rPr>
          <w:rFonts w:ascii="Times New Roman" w:hAnsi="Times New Roman"/>
          <w:b/>
          <w:sz w:val="28"/>
          <w:szCs w:val="28"/>
          <w:lang w:eastAsia="ar-SA"/>
        </w:rPr>
      </w:pPr>
      <w:r w:rsidRPr="000B32CC">
        <w:rPr>
          <w:rFonts w:ascii="Times New Roman" w:hAnsi="Times New Roman"/>
          <w:b/>
          <w:sz w:val="28"/>
          <w:szCs w:val="28"/>
          <w:lang w:eastAsia="ar-SA"/>
        </w:rPr>
        <w:t>АДМИНИСТРАЦИЯ КОРЕНОВСКОГО ГОРОДСКОГО ПОСЕЛЕНИЯ</w:t>
      </w:r>
    </w:p>
    <w:p w14:paraId="75F8C22D" w14:textId="77777777" w:rsidR="000B32CC" w:rsidRPr="000B32CC" w:rsidRDefault="000B32CC" w:rsidP="000B32CC">
      <w:pPr>
        <w:suppressAutoHyphens/>
        <w:spacing w:after="0" w:line="240" w:lineRule="auto"/>
        <w:jc w:val="center"/>
        <w:rPr>
          <w:rFonts w:ascii="Times New Roman" w:hAnsi="Times New Roman"/>
          <w:b/>
          <w:sz w:val="28"/>
          <w:szCs w:val="28"/>
          <w:lang w:eastAsia="ar-SA"/>
        </w:rPr>
      </w:pPr>
      <w:r w:rsidRPr="000B32CC">
        <w:rPr>
          <w:rFonts w:ascii="Times New Roman" w:hAnsi="Times New Roman"/>
          <w:b/>
          <w:sz w:val="28"/>
          <w:szCs w:val="28"/>
          <w:lang w:eastAsia="ar-SA"/>
        </w:rPr>
        <w:t xml:space="preserve"> КОРЕНОВСКОГО МУНИЦИПАЛЬНОГО РАЙОНА</w:t>
      </w:r>
    </w:p>
    <w:p w14:paraId="633E3853" w14:textId="77777777" w:rsidR="000B32CC" w:rsidRPr="000B32CC" w:rsidRDefault="000B32CC" w:rsidP="000B32CC">
      <w:pPr>
        <w:suppressAutoHyphens/>
        <w:spacing w:after="0" w:line="240" w:lineRule="auto"/>
        <w:jc w:val="center"/>
        <w:rPr>
          <w:rFonts w:ascii="Times New Roman" w:hAnsi="Times New Roman"/>
          <w:b/>
          <w:sz w:val="28"/>
          <w:szCs w:val="28"/>
          <w:lang w:eastAsia="ar-SA"/>
        </w:rPr>
      </w:pPr>
      <w:r w:rsidRPr="000B32CC">
        <w:rPr>
          <w:rFonts w:ascii="Times New Roman" w:hAnsi="Times New Roman"/>
          <w:b/>
          <w:sz w:val="28"/>
          <w:szCs w:val="28"/>
          <w:lang w:eastAsia="ar-SA"/>
        </w:rPr>
        <w:t>КРАСНОДАРСКОГО КРАЯ</w:t>
      </w:r>
    </w:p>
    <w:p w14:paraId="6503AB48" w14:textId="77777777" w:rsidR="000B32CC" w:rsidRPr="000B32CC" w:rsidRDefault="000B32CC" w:rsidP="000B32CC">
      <w:pPr>
        <w:suppressAutoHyphens/>
        <w:spacing w:after="0" w:line="240" w:lineRule="auto"/>
        <w:jc w:val="center"/>
        <w:rPr>
          <w:rFonts w:ascii="Times New Roman" w:hAnsi="Times New Roman"/>
          <w:b/>
          <w:sz w:val="36"/>
          <w:szCs w:val="36"/>
          <w:lang w:eastAsia="ar-SA"/>
        </w:rPr>
      </w:pPr>
      <w:r w:rsidRPr="000B32CC">
        <w:rPr>
          <w:rFonts w:ascii="Times New Roman" w:hAnsi="Times New Roman"/>
          <w:b/>
          <w:sz w:val="36"/>
          <w:szCs w:val="36"/>
          <w:lang w:eastAsia="ar-SA"/>
        </w:rPr>
        <w:t>РАСПОРЯЖЕНИЕ</w:t>
      </w:r>
    </w:p>
    <w:p w14:paraId="58CECEE8" w14:textId="77777777" w:rsidR="000B32CC" w:rsidRPr="000B32CC" w:rsidRDefault="000B32CC" w:rsidP="000B32CC">
      <w:pPr>
        <w:suppressAutoHyphens/>
        <w:spacing w:after="0" w:line="240" w:lineRule="auto"/>
        <w:jc w:val="center"/>
        <w:rPr>
          <w:rFonts w:ascii="Times New Roman" w:hAnsi="Times New Roman"/>
          <w:sz w:val="28"/>
          <w:szCs w:val="28"/>
          <w:lang w:eastAsia="ar-SA"/>
        </w:rPr>
      </w:pPr>
      <w:r w:rsidRPr="000B32CC">
        <w:rPr>
          <w:rFonts w:ascii="Times New Roman" w:hAnsi="Times New Roman"/>
          <w:sz w:val="28"/>
          <w:szCs w:val="28"/>
          <w:lang w:eastAsia="ar-SA"/>
        </w:rPr>
        <w:t xml:space="preserve">от </w:t>
      </w:r>
      <w:r>
        <w:rPr>
          <w:rFonts w:ascii="Times New Roman" w:hAnsi="Times New Roman"/>
          <w:sz w:val="28"/>
          <w:szCs w:val="28"/>
          <w:lang w:eastAsia="ar-SA"/>
        </w:rPr>
        <w:t>07.04.2026</w:t>
      </w:r>
      <w:r w:rsidRPr="000B32CC">
        <w:rPr>
          <w:rFonts w:ascii="Times New Roman" w:hAnsi="Times New Roman"/>
          <w:sz w:val="28"/>
          <w:szCs w:val="28"/>
          <w:lang w:eastAsia="ar-SA"/>
        </w:rPr>
        <w:t xml:space="preserve"> </w:t>
      </w:r>
      <w:r w:rsidRPr="000B32CC">
        <w:rPr>
          <w:rFonts w:ascii="Times New Roman" w:hAnsi="Times New Roman"/>
          <w:sz w:val="28"/>
          <w:szCs w:val="28"/>
          <w:lang w:eastAsia="ar-SA"/>
        </w:rPr>
        <w:tab/>
        <w:t xml:space="preserve">   </w:t>
      </w:r>
      <w:r w:rsidRPr="000B32CC">
        <w:rPr>
          <w:rFonts w:ascii="Times New Roman" w:hAnsi="Times New Roman"/>
          <w:sz w:val="28"/>
          <w:szCs w:val="28"/>
          <w:lang w:eastAsia="ar-SA"/>
        </w:rPr>
        <w:tab/>
      </w:r>
      <w:r w:rsidRPr="000B32CC">
        <w:rPr>
          <w:rFonts w:ascii="Times New Roman" w:hAnsi="Times New Roman"/>
          <w:sz w:val="28"/>
          <w:szCs w:val="28"/>
          <w:lang w:eastAsia="ar-SA"/>
        </w:rPr>
        <w:tab/>
        <w:t xml:space="preserve">                                     </w:t>
      </w:r>
      <w:r w:rsidRPr="000B32CC">
        <w:rPr>
          <w:rFonts w:ascii="Times New Roman" w:hAnsi="Times New Roman"/>
          <w:sz w:val="28"/>
          <w:szCs w:val="28"/>
          <w:lang w:eastAsia="ar-SA"/>
        </w:rPr>
        <w:tab/>
      </w:r>
      <w:r w:rsidRPr="000B32CC">
        <w:rPr>
          <w:rFonts w:ascii="Times New Roman" w:hAnsi="Times New Roman"/>
          <w:sz w:val="28"/>
          <w:szCs w:val="28"/>
          <w:lang w:eastAsia="ar-SA"/>
        </w:rPr>
        <w:tab/>
        <w:t xml:space="preserve">  №</w:t>
      </w:r>
      <w:r>
        <w:rPr>
          <w:rFonts w:ascii="Times New Roman" w:hAnsi="Times New Roman"/>
          <w:sz w:val="28"/>
          <w:szCs w:val="28"/>
          <w:lang w:eastAsia="ar-SA"/>
        </w:rPr>
        <w:t xml:space="preserve"> 40-р</w:t>
      </w:r>
    </w:p>
    <w:p w14:paraId="10E48DC0" w14:textId="77777777" w:rsidR="000B32CC" w:rsidRPr="000B32CC" w:rsidRDefault="000B32CC" w:rsidP="000B32CC">
      <w:pPr>
        <w:suppressAutoHyphens/>
        <w:spacing w:after="0" w:line="240" w:lineRule="auto"/>
        <w:jc w:val="center"/>
        <w:rPr>
          <w:rFonts w:ascii="Times New Roman" w:hAnsi="Times New Roman"/>
          <w:sz w:val="28"/>
          <w:szCs w:val="28"/>
          <w:lang w:eastAsia="ar-SA"/>
        </w:rPr>
      </w:pPr>
      <w:r w:rsidRPr="000B32CC">
        <w:rPr>
          <w:rFonts w:ascii="Times New Roman" w:hAnsi="Times New Roman"/>
          <w:sz w:val="28"/>
          <w:szCs w:val="28"/>
          <w:lang w:eastAsia="ar-SA"/>
        </w:rPr>
        <w:t>г. Кореновск</w:t>
      </w:r>
    </w:p>
    <w:p w14:paraId="2B1EAEB5" w14:textId="77777777" w:rsidR="001A726B" w:rsidRDefault="001A726B" w:rsidP="001A726B">
      <w:pPr>
        <w:tabs>
          <w:tab w:val="left" w:pos="8364"/>
          <w:tab w:val="left" w:pos="9072"/>
        </w:tabs>
        <w:spacing w:after="0" w:line="240" w:lineRule="auto"/>
        <w:rPr>
          <w:rFonts w:ascii="Times New Roman" w:hAnsi="Times New Roman"/>
          <w:b/>
          <w:sz w:val="28"/>
          <w:szCs w:val="28"/>
        </w:rPr>
      </w:pPr>
    </w:p>
    <w:p w14:paraId="532112D2" w14:textId="77777777" w:rsidR="006E7519" w:rsidRPr="001A726B" w:rsidRDefault="006E7519" w:rsidP="001A726B">
      <w:pPr>
        <w:tabs>
          <w:tab w:val="left" w:pos="8364"/>
          <w:tab w:val="left" w:pos="9072"/>
        </w:tabs>
        <w:spacing w:after="0" w:line="240" w:lineRule="auto"/>
        <w:rPr>
          <w:rFonts w:ascii="Times New Roman" w:hAnsi="Times New Roman"/>
          <w:b/>
          <w:sz w:val="28"/>
          <w:szCs w:val="28"/>
        </w:rPr>
      </w:pPr>
    </w:p>
    <w:p w14:paraId="36DBDD8D" w14:textId="77777777" w:rsidR="00F13406" w:rsidRDefault="00F13406" w:rsidP="001A726B">
      <w:pPr>
        <w:widowControl w:val="0"/>
        <w:autoSpaceDE w:val="0"/>
        <w:autoSpaceDN w:val="0"/>
        <w:adjustRightInd w:val="0"/>
        <w:spacing w:after="0" w:line="240" w:lineRule="auto"/>
        <w:ind w:left="567" w:right="566"/>
        <w:jc w:val="center"/>
        <w:rPr>
          <w:rFonts w:ascii="Times New Roman" w:hAnsi="Times New Roman"/>
          <w:b/>
          <w:bCs/>
          <w:color w:val="000000"/>
          <w:sz w:val="28"/>
          <w:szCs w:val="28"/>
        </w:rPr>
      </w:pPr>
      <w:r w:rsidRPr="00764771">
        <w:rPr>
          <w:rFonts w:ascii="Times New Roman" w:hAnsi="Times New Roman"/>
          <w:b/>
          <w:bCs/>
          <w:color w:val="000000"/>
          <w:sz w:val="28"/>
          <w:szCs w:val="28"/>
        </w:rPr>
        <w:t xml:space="preserve">Об утверждении </w:t>
      </w:r>
      <w:r>
        <w:rPr>
          <w:rFonts w:ascii="Times New Roman" w:hAnsi="Times New Roman"/>
          <w:b/>
          <w:bCs/>
          <w:color w:val="000000"/>
          <w:sz w:val="28"/>
          <w:szCs w:val="28"/>
        </w:rPr>
        <w:t>Правил обработки персональных</w:t>
      </w:r>
    </w:p>
    <w:p w14:paraId="2BCF4D34" w14:textId="77777777" w:rsidR="00F13406" w:rsidRDefault="00F13406" w:rsidP="001A726B">
      <w:pPr>
        <w:widowControl w:val="0"/>
        <w:autoSpaceDE w:val="0"/>
        <w:autoSpaceDN w:val="0"/>
        <w:adjustRightInd w:val="0"/>
        <w:spacing w:after="0" w:line="240" w:lineRule="auto"/>
        <w:ind w:left="567" w:right="566"/>
        <w:jc w:val="center"/>
        <w:rPr>
          <w:rFonts w:ascii="Times New Roman" w:hAnsi="Times New Roman"/>
          <w:b/>
          <w:bCs/>
          <w:color w:val="000000"/>
          <w:sz w:val="28"/>
          <w:szCs w:val="28"/>
        </w:rPr>
      </w:pPr>
      <w:r>
        <w:rPr>
          <w:rFonts w:ascii="Times New Roman" w:hAnsi="Times New Roman"/>
          <w:b/>
          <w:bCs/>
          <w:color w:val="000000"/>
          <w:sz w:val="28"/>
          <w:szCs w:val="28"/>
        </w:rPr>
        <w:t>данных в администрации Кореновского городского</w:t>
      </w:r>
    </w:p>
    <w:p w14:paraId="4AD19BB5" w14:textId="77777777" w:rsidR="00F13406" w:rsidRDefault="00F13406" w:rsidP="001A726B">
      <w:pPr>
        <w:widowControl w:val="0"/>
        <w:autoSpaceDE w:val="0"/>
        <w:autoSpaceDN w:val="0"/>
        <w:adjustRightInd w:val="0"/>
        <w:spacing w:after="0" w:line="240" w:lineRule="auto"/>
        <w:ind w:left="567" w:right="566"/>
        <w:jc w:val="center"/>
        <w:rPr>
          <w:rFonts w:ascii="Times New Roman" w:hAnsi="Times New Roman"/>
          <w:b/>
          <w:bCs/>
          <w:color w:val="000000"/>
          <w:sz w:val="28"/>
          <w:szCs w:val="28"/>
        </w:rPr>
      </w:pPr>
      <w:r>
        <w:rPr>
          <w:rFonts w:ascii="Times New Roman" w:hAnsi="Times New Roman"/>
          <w:b/>
          <w:bCs/>
          <w:color w:val="000000"/>
          <w:sz w:val="28"/>
          <w:szCs w:val="28"/>
        </w:rPr>
        <w:t xml:space="preserve">поселения Кореновского </w:t>
      </w:r>
      <w:r w:rsidR="00432A94">
        <w:rPr>
          <w:rFonts w:ascii="Times New Roman" w:hAnsi="Times New Roman"/>
          <w:b/>
          <w:bCs/>
          <w:color w:val="000000"/>
          <w:sz w:val="28"/>
          <w:szCs w:val="28"/>
        </w:rPr>
        <w:t xml:space="preserve">муниципального </w:t>
      </w:r>
      <w:r>
        <w:rPr>
          <w:rFonts w:ascii="Times New Roman" w:hAnsi="Times New Roman"/>
          <w:b/>
          <w:bCs/>
          <w:color w:val="000000"/>
          <w:sz w:val="28"/>
          <w:szCs w:val="28"/>
        </w:rPr>
        <w:t>района</w:t>
      </w:r>
    </w:p>
    <w:p w14:paraId="664F4418" w14:textId="77777777" w:rsidR="00432A94" w:rsidRDefault="00432A94" w:rsidP="001A726B">
      <w:pPr>
        <w:widowControl w:val="0"/>
        <w:autoSpaceDE w:val="0"/>
        <w:autoSpaceDN w:val="0"/>
        <w:adjustRightInd w:val="0"/>
        <w:spacing w:after="0" w:line="240" w:lineRule="auto"/>
        <w:ind w:left="567" w:right="566"/>
        <w:jc w:val="center"/>
        <w:rPr>
          <w:rFonts w:ascii="Times New Roman" w:hAnsi="Times New Roman"/>
          <w:color w:val="000000"/>
          <w:sz w:val="28"/>
          <w:szCs w:val="28"/>
        </w:rPr>
      </w:pPr>
      <w:r>
        <w:rPr>
          <w:rFonts w:ascii="Times New Roman" w:hAnsi="Times New Roman"/>
          <w:b/>
          <w:bCs/>
          <w:color w:val="000000"/>
          <w:sz w:val="28"/>
          <w:szCs w:val="28"/>
        </w:rPr>
        <w:t>Краснодарского края</w:t>
      </w:r>
    </w:p>
    <w:p w14:paraId="09F448A7" w14:textId="77777777" w:rsidR="00F13406" w:rsidRDefault="00F13406" w:rsidP="00F13406">
      <w:pPr>
        <w:widowControl w:val="0"/>
        <w:autoSpaceDE w:val="0"/>
        <w:autoSpaceDN w:val="0"/>
        <w:adjustRightInd w:val="0"/>
        <w:spacing w:after="0" w:line="240" w:lineRule="auto"/>
        <w:ind w:left="30" w:right="30" w:firstLine="709"/>
        <w:jc w:val="center"/>
        <w:rPr>
          <w:rFonts w:ascii="Times New Roman" w:hAnsi="Times New Roman"/>
          <w:color w:val="000000"/>
          <w:sz w:val="28"/>
          <w:szCs w:val="28"/>
        </w:rPr>
      </w:pPr>
    </w:p>
    <w:p w14:paraId="7B93F2C6" w14:textId="77777777" w:rsidR="00F13406" w:rsidRDefault="00F13406" w:rsidP="00F13406">
      <w:pPr>
        <w:widowControl w:val="0"/>
        <w:autoSpaceDE w:val="0"/>
        <w:autoSpaceDN w:val="0"/>
        <w:adjustRightInd w:val="0"/>
        <w:spacing w:after="0" w:line="240" w:lineRule="auto"/>
        <w:ind w:left="30" w:right="30" w:firstLine="709"/>
        <w:jc w:val="center"/>
        <w:rPr>
          <w:rFonts w:ascii="Times New Roman" w:hAnsi="Times New Roman"/>
          <w:color w:val="000000"/>
          <w:sz w:val="28"/>
          <w:szCs w:val="28"/>
        </w:rPr>
      </w:pPr>
    </w:p>
    <w:p w14:paraId="75D59A66" w14:textId="77777777" w:rsidR="00F13406" w:rsidRDefault="00F13406" w:rsidP="00F13406">
      <w:pPr>
        <w:widowControl w:val="0"/>
        <w:autoSpaceDE w:val="0"/>
        <w:autoSpaceDN w:val="0"/>
        <w:adjustRightInd w:val="0"/>
        <w:spacing w:after="0" w:line="240" w:lineRule="auto"/>
        <w:ind w:left="30" w:right="30" w:firstLine="709"/>
        <w:jc w:val="both"/>
        <w:rPr>
          <w:rFonts w:ascii="Times New Roman" w:hAnsi="Times New Roman"/>
          <w:color w:val="000000"/>
          <w:sz w:val="28"/>
          <w:szCs w:val="28"/>
        </w:rPr>
      </w:pPr>
      <w:r>
        <w:rPr>
          <w:rFonts w:ascii="Times New Roman" w:hAnsi="Times New Roman"/>
          <w:color w:val="000000"/>
          <w:sz w:val="28"/>
          <w:szCs w:val="28"/>
        </w:rPr>
        <w:t>В целях исполнения требований Федерального закона Российской Федерации от 27 июля 2006 года № 152-ФЗ «О персональных данных»:</w:t>
      </w:r>
    </w:p>
    <w:p w14:paraId="1E9140A7" w14:textId="77777777" w:rsidR="00F13406" w:rsidRDefault="00A37CF7" w:rsidP="00A37CF7">
      <w:pPr>
        <w:widowControl w:val="0"/>
        <w:autoSpaceDE w:val="0"/>
        <w:autoSpaceDN w:val="0"/>
        <w:adjustRightInd w:val="0"/>
        <w:spacing w:after="0" w:line="240" w:lineRule="auto"/>
        <w:ind w:left="28" w:right="28" w:firstLine="709"/>
        <w:jc w:val="both"/>
        <w:rPr>
          <w:rFonts w:ascii="Times New Roman" w:hAnsi="Times New Roman"/>
          <w:color w:val="000000"/>
          <w:sz w:val="28"/>
          <w:szCs w:val="28"/>
        </w:rPr>
      </w:pPr>
      <w:r w:rsidRPr="00A37CF7">
        <w:rPr>
          <w:rFonts w:ascii="Times New Roman" w:hAnsi="Times New Roman"/>
          <w:color w:val="000000"/>
          <w:sz w:val="28"/>
          <w:szCs w:val="28"/>
        </w:rPr>
        <w:t>1.</w:t>
      </w:r>
      <w:r>
        <w:rPr>
          <w:rFonts w:ascii="Times New Roman" w:hAnsi="Times New Roman"/>
          <w:color w:val="000000"/>
          <w:sz w:val="28"/>
          <w:szCs w:val="28"/>
        </w:rPr>
        <w:t xml:space="preserve"> </w:t>
      </w:r>
      <w:r w:rsidR="00F13406">
        <w:rPr>
          <w:rFonts w:ascii="Times New Roman" w:hAnsi="Times New Roman"/>
          <w:color w:val="000000"/>
          <w:sz w:val="28"/>
          <w:szCs w:val="28"/>
        </w:rPr>
        <w:t xml:space="preserve">Утвердить </w:t>
      </w:r>
      <w:r w:rsidR="00F13406" w:rsidRPr="00764771">
        <w:rPr>
          <w:rFonts w:ascii="Times New Roman" w:hAnsi="Times New Roman"/>
          <w:bCs/>
          <w:color w:val="000000"/>
          <w:sz w:val="28"/>
          <w:szCs w:val="28"/>
        </w:rPr>
        <w:t>Правил</w:t>
      </w:r>
      <w:r w:rsidR="00F13406">
        <w:rPr>
          <w:rFonts w:ascii="Times New Roman" w:hAnsi="Times New Roman"/>
          <w:bCs/>
          <w:color w:val="000000"/>
          <w:sz w:val="28"/>
          <w:szCs w:val="28"/>
        </w:rPr>
        <w:t>а</w:t>
      </w:r>
      <w:r w:rsidR="00F13406" w:rsidRPr="00764771">
        <w:rPr>
          <w:rFonts w:ascii="Times New Roman" w:hAnsi="Times New Roman"/>
          <w:bCs/>
          <w:color w:val="000000"/>
          <w:sz w:val="28"/>
          <w:szCs w:val="28"/>
        </w:rPr>
        <w:t xml:space="preserve"> </w:t>
      </w:r>
      <w:r w:rsidR="00F13406" w:rsidRPr="00CA2106">
        <w:rPr>
          <w:rFonts w:ascii="Times New Roman" w:hAnsi="Times New Roman"/>
          <w:bCs/>
          <w:color w:val="000000"/>
          <w:sz w:val="28"/>
          <w:szCs w:val="28"/>
        </w:rPr>
        <w:t xml:space="preserve">обработки персональных данных в администрации Кореновского городского поселения Кореновского </w:t>
      </w:r>
      <w:r w:rsidR="001A726B">
        <w:rPr>
          <w:rFonts w:ascii="Times New Roman" w:hAnsi="Times New Roman"/>
          <w:bCs/>
          <w:color w:val="000000"/>
          <w:sz w:val="28"/>
          <w:szCs w:val="28"/>
        </w:rPr>
        <w:t>муниципального рай</w:t>
      </w:r>
      <w:r w:rsidR="00F13406" w:rsidRPr="00CA2106">
        <w:rPr>
          <w:rFonts w:ascii="Times New Roman" w:hAnsi="Times New Roman"/>
          <w:bCs/>
          <w:color w:val="000000"/>
          <w:sz w:val="28"/>
          <w:szCs w:val="28"/>
        </w:rPr>
        <w:t>она</w:t>
      </w:r>
      <w:r w:rsidR="00432A94">
        <w:rPr>
          <w:rFonts w:ascii="Times New Roman" w:hAnsi="Times New Roman"/>
          <w:bCs/>
          <w:color w:val="000000"/>
          <w:sz w:val="28"/>
          <w:szCs w:val="28"/>
        </w:rPr>
        <w:t xml:space="preserve"> Краснодарского края</w:t>
      </w:r>
      <w:r w:rsidR="00F13406" w:rsidRPr="006379B5">
        <w:rPr>
          <w:rFonts w:ascii="Times New Roman" w:hAnsi="Times New Roman"/>
          <w:bCs/>
          <w:color w:val="000000"/>
          <w:sz w:val="28"/>
          <w:szCs w:val="28"/>
        </w:rPr>
        <w:t xml:space="preserve"> (прилагаются)</w:t>
      </w:r>
      <w:r w:rsidR="00F13406" w:rsidRPr="006379B5">
        <w:rPr>
          <w:rFonts w:ascii="Times New Roman" w:hAnsi="Times New Roman"/>
          <w:color w:val="000000"/>
          <w:sz w:val="28"/>
          <w:szCs w:val="28"/>
        </w:rPr>
        <w:t>.</w:t>
      </w:r>
    </w:p>
    <w:p w14:paraId="456A1B69" w14:textId="77777777" w:rsidR="00A37CF7" w:rsidRPr="006379B5" w:rsidRDefault="00A37CF7" w:rsidP="00A37CF7">
      <w:pPr>
        <w:widowControl w:val="0"/>
        <w:autoSpaceDE w:val="0"/>
        <w:autoSpaceDN w:val="0"/>
        <w:adjustRightInd w:val="0"/>
        <w:spacing w:after="0" w:line="240" w:lineRule="auto"/>
        <w:ind w:left="28" w:right="28" w:firstLine="709"/>
        <w:jc w:val="both"/>
        <w:rPr>
          <w:rFonts w:ascii="Times New Roman" w:hAnsi="Times New Roman"/>
          <w:color w:val="000000"/>
          <w:sz w:val="28"/>
          <w:szCs w:val="28"/>
        </w:rPr>
      </w:pPr>
      <w:r>
        <w:rPr>
          <w:rFonts w:ascii="Times New Roman" w:hAnsi="Times New Roman"/>
          <w:color w:val="000000"/>
          <w:sz w:val="28"/>
          <w:szCs w:val="28"/>
        </w:rPr>
        <w:t xml:space="preserve">2. Признать утратившим силу распоряжение администрации Кореновского городского поселения Кореновского района от 19 сентября </w:t>
      </w:r>
      <w:r w:rsidR="001A726B">
        <w:rPr>
          <w:rFonts w:ascii="Times New Roman" w:hAnsi="Times New Roman"/>
          <w:color w:val="000000"/>
          <w:sz w:val="28"/>
          <w:szCs w:val="28"/>
        </w:rPr>
        <w:t xml:space="preserve">             </w:t>
      </w:r>
      <w:r>
        <w:rPr>
          <w:rFonts w:ascii="Times New Roman" w:hAnsi="Times New Roman"/>
          <w:color w:val="000000"/>
          <w:sz w:val="28"/>
          <w:szCs w:val="28"/>
        </w:rPr>
        <w:t>2019 года № 226-р «Об утверждении Правил обработки перс</w:t>
      </w:r>
      <w:r w:rsidR="001A726B">
        <w:rPr>
          <w:rFonts w:ascii="Times New Roman" w:hAnsi="Times New Roman"/>
          <w:color w:val="000000"/>
          <w:sz w:val="28"/>
          <w:szCs w:val="28"/>
        </w:rPr>
        <w:t>ональных данных в администрации</w:t>
      </w:r>
      <w:r>
        <w:rPr>
          <w:rFonts w:ascii="Times New Roman" w:hAnsi="Times New Roman"/>
          <w:color w:val="000000"/>
          <w:sz w:val="28"/>
          <w:szCs w:val="28"/>
        </w:rPr>
        <w:t xml:space="preserve"> Кореновского городского поселения Кореновского района»</w:t>
      </w:r>
    </w:p>
    <w:p w14:paraId="12AA75B2" w14:textId="77777777" w:rsidR="00F13406" w:rsidRDefault="00A37CF7" w:rsidP="00F13406">
      <w:pPr>
        <w:widowControl w:val="0"/>
        <w:autoSpaceDE w:val="0"/>
        <w:autoSpaceDN w:val="0"/>
        <w:adjustRightInd w:val="0"/>
        <w:spacing w:after="0" w:line="240" w:lineRule="auto"/>
        <w:ind w:left="28" w:right="28" w:firstLine="709"/>
        <w:jc w:val="both"/>
        <w:rPr>
          <w:rFonts w:ascii="Times New Roman" w:hAnsi="Times New Roman"/>
          <w:color w:val="000000"/>
          <w:sz w:val="28"/>
          <w:szCs w:val="28"/>
        </w:rPr>
      </w:pPr>
      <w:r>
        <w:rPr>
          <w:rFonts w:ascii="Times New Roman" w:hAnsi="Times New Roman"/>
          <w:color w:val="000000"/>
          <w:sz w:val="28"/>
          <w:szCs w:val="28"/>
        </w:rPr>
        <w:t>3</w:t>
      </w:r>
      <w:r w:rsidR="00F13406" w:rsidRPr="00F96565">
        <w:rPr>
          <w:rFonts w:ascii="Times New Roman" w:hAnsi="Times New Roman"/>
          <w:sz w:val="28"/>
          <w:szCs w:val="28"/>
        </w:rPr>
        <w:t xml:space="preserve">. </w:t>
      </w:r>
      <w:r w:rsidR="003A596F">
        <w:rPr>
          <w:rFonts w:ascii="Times New Roman" w:hAnsi="Times New Roman"/>
          <w:sz w:val="28"/>
          <w:szCs w:val="28"/>
        </w:rPr>
        <w:t xml:space="preserve">Начальнику общего отдела (Козыренко), начальнику организационно-кадрового отдела (Коваленко) </w:t>
      </w:r>
      <w:r w:rsidR="00F13406">
        <w:rPr>
          <w:rFonts w:ascii="Times New Roman" w:hAnsi="Times New Roman"/>
          <w:color w:val="000000"/>
          <w:sz w:val="28"/>
          <w:szCs w:val="28"/>
        </w:rPr>
        <w:t xml:space="preserve"> ознакомить </w:t>
      </w:r>
      <w:r w:rsidR="00B23492">
        <w:rPr>
          <w:rFonts w:ascii="Times New Roman" w:hAnsi="Times New Roman"/>
          <w:color w:val="000000"/>
          <w:sz w:val="28"/>
          <w:szCs w:val="28"/>
        </w:rPr>
        <w:t>сотрудников</w:t>
      </w:r>
      <w:r w:rsidR="00F13406">
        <w:rPr>
          <w:rFonts w:ascii="Times New Roman" w:hAnsi="Times New Roman"/>
          <w:color w:val="000000"/>
          <w:sz w:val="28"/>
          <w:szCs w:val="28"/>
        </w:rPr>
        <w:t xml:space="preserve"> администрации Кореновского городского поселения Кореновского </w:t>
      </w:r>
      <w:r w:rsidR="00432A94">
        <w:rPr>
          <w:rFonts w:ascii="Times New Roman" w:hAnsi="Times New Roman"/>
          <w:color w:val="000000"/>
          <w:sz w:val="28"/>
          <w:szCs w:val="28"/>
        </w:rPr>
        <w:t xml:space="preserve">муниципального </w:t>
      </w:r>
      <w:r w:rsidR="00F13406">
        <w:rPr>
          <w:rFonts w:ascii="Times New Roman" w:hAnsi="Times New Roman"/>
          <w:color w:val="000000"/>
          <w:sz w:val="28"/>
          <w:szCs w:val="28"/>
        </w:rPr>
        <w:t>района</w:t>
      </w:r>
      <w:r w:rsidR="00432A94">
        <w:rPr>
          <w:rFonts w:ascii="Times New Roman" w:hAnsi="Times New Roman"/>
          <w:color w:val="000000"/>
          <w:sz w:val="28"/>
          <w:szCs w:val="28"/>
        </w:rPr>
        <w:t xml:space="preserve"> Краснодарского края</w:t>
      </w:r>
      <w:r w:rsidR="00F13406">
        <w:rPr>
          <w:rFonts w:ascii="Times New Roman" w:hAnsi="Times New Roman"/>
          <w:color w:val="000000"/>
          <w:sz w:val="28"/>
          <w:szCs w:val="28"/>
        </w:rPr>
        <w:t>, с настоящим распоряжением.</w:t>
      </w:r>
    </w:p>
    <w:p w14:paraId="3071EC61" w14:textId="77777777" w:rsidR="00F13406" w:rsidRDefault="00A37CF7" w:rsidP="00F13406">
      <w:pPr>
        <w:spacing w:after="0" w:line="240" w:lineRule="auto"/>
        <w:ind w:firstLine="709"/>
        <w:jc w:val="both"/>
        <w:rPr>
          <w:rFonts w:ascii="Times New Roman" w:hAnsi="Times New Roman"/>
          <w:color w:val="000000"/>
          <w:sz w:val="28"/>
          <w:szCs w:val="28"/>
          <w:lang w:eastAsia="en-US"/>
        </w:rPr>
      </w:pPr>
      <w:r>
        <w:rPr>
          <w:rFonts w:ascii="Times New Roman" w:hAnsi="Times New Roman"/>
          <w:sz w:val="28"/>
          <w:szCs w:val="28"/>
        </w:rPr>
        <w:t>4</w:t>
      </w:r>
      <w:r w:rsidR="00F13406">
        <w:rPr>
          <w:rFonts w:ascii="Times New Roman" w:hAnsi="Times New Roman"/>
          <w:sz w:val="28"/>
          <w:szCs w:val="28"/>
        </w:rPr>
        <w:t xml:space="preserve">. </w:t>
      </w:r>
      <w:r w:rsidR="00F13406">
        <w:rPr>
          <w:rFonts w:ascii="Times New Roman" w:hAnsi="Times New Roman"/>
          <w:color w:val="000000"/>
          <w:sz w:val="28"/>
          <w:szCs w:val="28"/>
          <w:lang w:eastAsia="en-US"/>
        </w:rPr>
        <w:t xml:space="preserve">Общему отделу администрации Кореновского городского поселения Кореновского </w:t>
      </w:r>
      <w:r w:rsidR="00432A94">
        <w:rPr>
          <w:rFonts w:ascii="Times New Roman" w:hAnsi="Times New Roman"/>
          <w:color w:val="000000"/>
          <w:sz w:val="28"/>
          <w:szCs w:val="28"/>
          <w:lang w:eastAsia="en-US"/>
        </w:rPr>
        <w:t xml:space="preserve">муниципального </w:t>
      </w:r>
      <w:r w:rsidR="00F13406">
        <w:rPr>
          <w:rFonts w:ascii="Times New Roman" w:hAnsi="Times New Roman"/>
          <w:color w:val="000000"/>
          <w:sz w:val="28"/>
          <w:szCs w:val="28"/>
          <w:lang w:eastAsia="en-US"/>
        </w:rPr>
        <w:t>района</w:t>
      </w:r>
      <w:r w:rsidR="00432A94">
        <w:rPr>
          <w:rFonts w:ascii="Times New Roman" w:hAnsi="Times New Roman"/>
          <w:color w:val="000000"/>
          <w:sz w:val="28"/>
          <w:szCs w:val="28"/>
          <w:lang w:eastAsia="en-US"/>
        </w:rPr>
        <w:t xml:space="preserve"> Краснодарского края</w:t>
      </w:r>
      <w:r w:rsidR="00F13406">
        <w:rPr>
          <w:rFonts w:ascii="Times New Roman" w:hAnsi="Times New Roman"/>
          <w:color w:val="000000"/>
          <w:sz w:val="28"/>
          <w:szCs w:val="28"/>
          <w:lang w:eastAsia="en-US"/>
        </w:rPr>
        <w:t xml:space="preserve"> (</w:t>
      </w:r>
      <w:r w:rsidR="00432A94">
        <w:rPr>
          <w:rFonts w:ascii="Times New Roman" w:hAnsi="Times New Roman"/>
          <w:color w:val="000000"/>
          <w:sz w:val="28"/>
          <w:szCs w:val="28"/>
          <w:lang w:eastAsia="en-US"/>
        </w:rPr>
        <w:t>Козыренко</w:t>
      </w:r>
      <w:r w:rsidR="00F13406">
        <w:rPr>
          <w:rFonts w:ascii="Times New Roman" w:hAnsi="Times New Roman"/>
          <w:color w:val="000000"/>
          <w:sz w:val="28"/>
          <w:szCs w:val="28"/>
          <w:lang w:eastAsia="en-US"/>
        </w:rPr>
        <w:t xml:space="preserve">) обеспечить размещение настоящего распоряжения на официальном сайте администрации Кореновского городского поселения Кореновского </w:t>
      </w:r>
      <w:r w:rsidR="00432A94">
        <w:rPr>
          <w:rFonts w:ascii="Times New Roman" w:hAnsi="Times New Roman"/>
          <w:color w:val="000000"/>
          <w:sz w:val="28"/>
          <w:szCs w:val="28"/>
          <w:lang w:eastAsia="en-US"/>
        </w:rPr>
        <w:t xml:space="preserve">муниципального </w:t>
      </w:r>
      <w:r w:rsidR="00F13406">
        <w:rPr>
          <w:rFonts w:ascii="Times New Roman" w:hAnsi="Times New Roman"/>
          <w:color w:val="000000"/>
          <w:sz w:val="28"/>
          <w:szCs w:val="28"/>
          <w:lang w:eastAsia="en-US"/>
        </w:rPr>
        <w:t>района</w:t>
      </w:r>
      <w:r w:rsidR="00432A94">
        <w:rPr>
          <w:rFonts w:ascii="Times New Roman" w:hAnsi="Times New Roman"/>
          <w:color w:val="000000"/>
          <w:sz w:val="28"/>
          <w:szCs w:val="28"/>
          <w:lang w:eastAsia="en-US"/>
        </w:rPr>
        <w:t xml:space="preserve"> Краснодарского края</w:t>
      </w:r>
      <w:r w:rsidR="00F13406">
        <w:rPr>
          <w:rFonts w:ascii="Times New Roman" w:hAnsi="Times New Roman"/>
          <w:color w:val="000000"/>
          <w:sz w:val="28"/>
          <w:szCs w:val="28"/>
          <w:lang w:eastAsia="en-US"/>
        </w:rPr>
        <w:t xml:space="preserve"> в информационно-телекоммуникационной сети «Интернет».</w:t>
      </w:r>
    </w:p>
    <w:p w14:paraId="1D86205A" w14:textId="77777777" w:rsidR="00F13406" w:rsidRPr="00090A64" w:rsidRDefault="00A37CF7" w:rsidP="00F13406">
      <w:pPr>
        <w:spacing w:after="0" w:line="240" w:lineRule="auto"/>
        <w:ind w:firstLine="709"/>
        <w:jc w:val="both"/>
        <w:rPr>
          <w:rFonts w:ascii="Times New Roman" w:hAnsi="Times New Roman"/>
          <w:sz w:val="28"/>
          <w:szCs w:val="28"/>
        </w:rPr>
      </w:pPr>
      <w:r>
        <w:rPr>
          <w:rFonts w:ascii="Times New Roman" w:hAnsi="Times New Roman"/>
          <w:sz w:val="28"/>
          <w:szCs w:val="28"/>
        </w:rPr>
        <w:t>5</w:t>
      </w:r>
      <w:r w:rsidR="00F13406">
        <w:rPr>
          <w:rFonts w:ascii="Times New Roman" w:hAnsi="Times New Roman"/>
          <w:sz w:val="28"/>
          <w:szCs w:val="28"/>
        </w:rPr>
        <w:t xml:space="preserve">. </w:t>
      </w:r>
      <w:r w:rsidR="00F13406" w:rsidRPr="00090A64">
        <w:rPr>
          <w:rFonts w:ascii="Times New Roman" w:hAnsi="Times New Roman"/>
          <w:sz w:val="28"/>
          <w:szCs w:val="28"/>
        </w:rPr>
        <w:t xml:space="preserve">Контроль за выполнением настоящего распоряжения </w:t>
      </w:r>
      <w:r w:rsidR="00432A94">
        <w:rPr>
          <w:rFonts w:ascii="Times New Roman" w:hAnsi="Times New Roman"/>
          <w:sz w:val="28"/>
          <w:szCs w:val="28"/>
        </w:rPr>
        <w:t>оставляю за собой.</w:t>
      </w:r>
    </w:p>
    <w:p w14:paraId="3D93F1BD" w14:textId="77777777" w:rsidR="001A726B" w:rsidRDefault="001A726B" w:rsidP="00F13406">
      <w:pPr>
        <w:spacing w:after="0" w:line="240" w:lineRule="auto"/>
        <w:ind w:firstLine="708"/>
        <w:jc w:val="both"/>
        <w:rPr>
          <w:rFonts w:ascii="Times New Roman" w:hAnsi="Times New Roman"/>
          <w:sz w:val="28"/>
          <w:szCs w:val="28"/>
          <w:lang w:eastAsia="ar-SA"/>
        </w:rPr>
      </w:pPr>
    </w:p>
    <w:p w14:paraId="6FADBFB7" w14:textId="77777777" w:rsidR="001A726B" w:rsidRDefault="001A726B" w:rsidP="00F13406">
      <w:pPr>
        <w:spacing w:after="0" w:line="240" w:lineRule="auto"/>
        <w:ind w:firstLine="708"/>
        <w:jc w:val="both"/>
        <w:rPr>
          <w:rFonts w:ascii="Times New Roman" w:hAnsi="Times New Roman"/>
          <w:sz w:val="28"/>
          <w:szCs w:val="28"/>
          <w:lang w:eastAsia="ar-SA"/>
        </w:rPr>
      </w:pPr>
    </w:p>
    <w:p w14:paraId="77A0CA6F" w14:textId="77777777" w:rsidR="001A726B" w:rsidRDefault="001A726B" w:rsidP="00F13406">
      <w:pPr>
        <w:spacing w:after="0" w:line="240" w:lineRule="auto"/>
        <w:ind w:firstLine="708"/>
        <w:jc w:val="both"/>
        <w:rPr>
          <w:rFonts w:ascii="Times New Roman" w:hAnsi="Times New Roman"/>
          <w:sz w:val="28"/>
          <w:szCs w:val="28"/>
          <w:lang w:eastAsia="ar-SA"/>
        </w:rPr>
      </w:pPr>
    </w:p>
    <w:p w14:paraId="6E83075F" w14:textId="77777777" w:rsidR="0004198D" w:rsidRDefault="0004198D" w:rsidP="00F13406">
      <w:pPr>
        <w:spacing w:after="0" w:line="240" w:lineRule="auto"/>
        <w:ind w:firstLine="708"/>
        <w:jc w:val="both"/>
        <w:rPr>
          <w:rFonts w:ascii="Times New Roman" w:hAnsi="Times New Roman"/>
          <w:sz w:val="28"/>
          <w:szCs w:val="28"/>
          <w:lang w:eastAsia="ar-SA"/>
        </w:rPr>
      </w:pPr>
    </w:p>
    <w:p w14:paraId="33BEBBE0" w14:textId="77777777" w:rsidR="001A726B" w:rsidRDefault="001A726B" w:rsidP="00F13406">
      <w:pPr>
        <w:spacing w:after="0" w:line="240" w:lineRule="auto"/>
        <w:ind w:firstLine="708"/>
        <w:jc w:val="both"/>
        <w:rPr>
          <w:rFonts w:ascii="Times New Roman" w:hAnsi="Times New Roman"/>
          <w:sz w:val="28"/>
          <w:szCs w:val="28"/>
          <w:lang w:eastAsia="ar-SA"/>
        </w:rPr>
      </w:pPr>
    </w:p>
    <w:p w14:paraId="373A5DA9" w14:textId="77777777" w:rsidR="00F13406" w:rsidRDefault="00A37CF7" w:rsidP="00F13406">
      <w:pPr>
        <w:spacing w:after="0" w:line="240" w:lineRule="auto"/>
        <w:ind w:firstLine="708"/>
        <w:jc w:val="both"/>
        <w:rPr>
          <w:rFonts w:ascii="Times New Roman" w:hAnsi="Times New Roman"/>
          <w:sz w:val="28"/>
          <w:szCs w:val="28"/>
          <w:lang w:eastAsia="ar-SA"/>
        </w:rPr>
      </w:pPr>
      <w:r>
        <w:rPr>
          <w:rFonts w:ascii="Times New Roman" w:hAnsi="Times New Roman"/>
          <w:sz w:val="28"/>
          <w:szCs w:val="28"/>
          <w:lang w:eastAsia="ar-SA"/>
        </w:rPr>
        <w:lastRenderedPageBreak/>
        <w:t>6</w:t>
      </w:r>
      <w:r w:rsidR="00F13406">
        <w:rPr>
          <w:rFonts w:ascii="Times New Roman" w:hAnsi="Times New Roman"/>
          <w:sz w:val="28"/>
          <w:szCs w:val="28"/>
          <w:lang w:eastAsia="ar-SA"/>
        </w:rPr>
        <w:t xml:space="preserve">. </w:t>
      </w:r>
      <w:r w:rsidR="00F13406">
        <w:rPr>
          <w:rFonts w:ascii="Times New Roman" w:hAnsi="Times New Roman"/>
          <w:color w:val="000000"/>
          <w:sz w:val="28"/>
          <w:szCs w:val="28"/>
        </w:rPr>
        <w:t>Распоряжение вступает в силу со дня его подписания.</w:t>
      </w:r>
    </w:p>
    <w:p w14:paraId="5527FBB4" w14:textId="77777777" w:rsidR="00F13406" w:rsidRDefault="00F13406" w:rsidP="00F13406">
      <w:pPr>
        <w:spacing w:after="0" w:line="240" w:lineRule="auto"/>
        <w:ind w:firstLine="709"/>
        <w:jc w:val="both"/>
        <w:rPr>
          <w:rFonts w:ascii="Times New Roman" w:hAnsi="Times New Roman"/>
          <w:color w:val="000000"/>
          <w:sz w:val="28"/>
          <w:szCs w:val="28"/>
        </w:rPr>
      </w:pPr>
    </w:p>
    <w:p w14:paraId="79F00406" w14:textId="77777777" w:rsidR="00F13406" w:rsidRDefault="00F13406" w:rsidP="00F13406">
      <w:pPr>
        <w:spacing w:after="0" w:line="240" w:lineRule="auto"/>
        <w:ind w:firstLine="709"/>
        <w:jc w:val="both"/>
        <w:rPr>
          <w:rFonts w:ascii="Times New Roman" w:hAnsi="Times New Roman"/>
          <w:sz w:val="28"/>
          <w:szCs w:val="28"/>
        </w:rPr>
      </w:pPr>
    </w:p>
    <w:p w14:paraId="07D76001" w14:textId="77777777" w:rsidR="00F13406" w:rsidRDefault="00432A94" w:rsidP="00F13406">
      <w:pPr>
        <w:spacing w:after="0" w:line="240" w:lineRule="auto"/>
        <w:jc w:val="both"/>
        <w:rPr>
          <w:rFonts w:ascii="Times New Roman" w:hAnsi="Times New Roman"/>
          <w:sz w:val="28"/>
          <w:szCs w:val="28"/>
        </w:rPr>
      </w:pPr>
      <w:r>
        <w:rPr>
          <w:rFonts w:ascii="Times New Roman" w:hAnsi="Times New Roman"/>
          <w:color w:val="000000"/>
          <w:sz w:val="28"/>
          <w:szCs w:val="28"/>
        </w:rPr>
        <w:t>Исполняющий обязанности г</w:t>
      </w:r>
      <w:r w:rsidR="00F13406">
        <w:rPr>
          <w:rFonts w:ascii="Times New Roman" w:hAnsi="Times New Roman"/>
          <w:color w:val="000000"/>
          <w:sz w:val="28"/>
          <w:szCs w:val="28"/>
        </w:rPr>
        <w:t>лав</w:t>
      </w:r>
      <w:r>
        <w:rPr>
          <w:rFonts w:ascii="Times New Roman" w:hAnsi="Times New Roman"/>
          <w:color w:val="000000"/>
          <w:sz w:val="28"/>
          <w:szCs w:val="28"/>
        </w:rPr>
        <w:t>ы</w:t>
      </w:r>
    </w:p>
    <w:p w14:paraId="6C8AC9B9" w14:textId="77777777" w:rsidR="00F13406" w:rsidRPr="00346120" w:rsidRDefault="00F13406" w:rsidP="00F13406">
      <w:pPr>
        <w:spacing w:after="0" w:line="240" w:lineRule="auto"/>
        <w:jc w:val="both"/>
        <w:rPr>
          <w:rFonts w:ascii="Times New Roman" w:hAnsi="Times New Roman"/>
          <w:sz w:val="28"/>
          <w:szCs w:val="28"/>
        </w:rPr>
      </w:pPr>
      <w:r>
        <w:rPr>
          <w:rFonts w:ascii="Times New Roman" w:hAnsi="Times New Roman"/>
          <w:color w:val="000000"/>
          <w:sz w:val="28"/>
          <w:szCs w:val="28"/>
        </w:rPr>
        <w:t>Кореновского городского поселения</w:t>
      </w:r>
    </w:p>
    <w:p w14:paraId="2369A35D" w14:textId="77777777" w:rsidR="00432A94" w:rsidRDefault="00F13406" w:rsidP="00F13406">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Кореновского </w:t>
      </w:r>
      <w:r w:rsidR="00432A94">
        <w:rPr>
          <w:rFonts w:ascii="Times New Roman" w:hAnsi="Times New Roman"/>
          <w:color w:val="000000"/>
          <w:sz w:val="28"/>
          <w:szCs w:val="28"/>
        </w:rPr>
        <w:t xml:space="preserve">муниципального </w:t>
      </w:r>
      <w:r>
        <w:rPr>
          <w:rFonts w:ascii="Times New Roman" w:hAnsi="Times New Roman"/>
          <w:color w:val="000000"/>
          <w:sz w:val="28"/>
          <w:szCs w:val="28"/>
        </w:rPr>
        <w:t>района</w:t>
      </w:r>
    </w:p>
    <w:p w14:paraId="26ACE2A8" w14:textId="77777777" w:rsidR="006E7519" w:rsidRDefault="00432A94" w:rsidP="00F13406">
      <w:pPr>
        <w:widowControl w:val="0"/>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Краснодарского края</w:t>
      </w:r>
      <w:r w:rsidR="00F13406">
        <w:rPr>
          <w:rFonts w:ascii="Times New Roman" w:hAnsi="Times New Roman"/>
          <w:color w:val="000000"/>
          <w:sz w:val="28"/>
          <w:szCs w:val="28"/>
        </w:rPr>
        <w:tab/>
      </w:r>
      <w:r w:rsidR="00F13406">
        <w:rPr>
          <w:rFonts w:ascii="Times New Roman" w:hAnsi="Times New Roman"/>
          <w:color w:val="000000"/>
          <w:sz w:val="28"/>
          <w:szCs w:val="28"/>
        </w:rPr>
        <w:tab/>
      </w:r>
      <w:r w:rsidR="00F13406">
        <w:rPr>
          <w:rFonts w:ascii="Times New Roman" w:hAnsi="Times New Roman"/>
          <w:color w:val="000000"/>
          <w:sz w:val="28"/>
          <w:szCs w:val="28"/>
        </w:rPr>
        <w:tab/>
      </w:r>
      <w:r w:rsidR="00F13406">
        <w:rPr>
          <w:rFonts w:ascii="Times New Roman" w:hAnsi="Times New Roman"/>
          <w:color w:val="000000"/>
          <w:sz w:val="28"/>
          <w:szCs w:val="28"/>
        </w:rPr>
        <w:tab/>
      </w:r>
      <w:r w:rsidR="00F13406">
        <w:rPr>
          <w:rFonts w:ascii="Times New Roman" w:hAnsi="Times New Roman"/>
          <w:color w:val="000000"/>
          <w:sz w:val="28"/>
          <w:szCs w:val="28"/>
        </w:rPr>
        <w:tab/>
      </w:r>
      <w:r w:rsidR="00F13406">
        <w:rPr>
          <w:rFonts w:ascii="Times New Roman" w:hAnsi="Times New Roman"/>
          <w:color w:val="000000"/>
          <w:sz w:val="28"/>
          <w:szCs w:val="28"/>
        </w:rPr>
        <w:tab/>
      </w:r>
      <w:r w:rsidR="00F13406">
        <w:rPr>
          <w:rFonts w:ascii="Times New Roman" w:hAnsi="Times New Roman"/>
          <w:color w:val="000000"/>
          <w:sz w:val="28"/>
          <w:szCs w:val="28"/>
        </w:rPr>
        <w:tab/>
        <w:t xml:space="preserve">    </w:t>
      </w:r>
      <w:r>
        <w:rPr>
          <w:rFonts w:ascii="Times New Roman" w:hAnsi="Times New Roman"/>
          <w:color w:val="000000"/>
          <w:sz w:val="28"/>
          <w:szCs w:val="28"/>
        </w:rPr>
        <w:t>Я.Е. Слепокурова</w:t>
      </w:r>
    </w:p>
    <w:p w14:paraId="517FFF87"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367AB63C"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1CADED9F"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5781ADB9"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24F27E8E"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05EDDA17"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10D4694B"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3FD819EB"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606724A3"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6FF55A01"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328ABB92"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0F4A9666"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3B789009"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1B3A7FF7"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2E4BE047"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2FE7CA74"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6A4E82A1"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60F6470F"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6310EBDB"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1B350F7F"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5DA033EE"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65F52586"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08AD6D62"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004A0B11"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33974313"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4CF4F6B6"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6CA97EEE"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3D774FFF"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2544B3E5"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57B60BE4"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7DF31067"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70C932CE"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71AEFE8C"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6168287C"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73E5FEFA"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5973A62B"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p w14:paraId="44BAA872"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sectPr w:rsidR="001A726B" w:rsidSect="001A726B">
          <w:headerReference w:type="default" r:id="rId9"/>
          <w:headerReference w:type="first" r:id="rId10"/>
          <w:pgSz w:w="11906" w:h="16838"/>
          <w:pgMar w:top="1134" w:right="567" w:bottom="1134" w:left="1701" w:header="1134" w:footer="1134" w:gutter="0"/>
          <w:cols w:space="720"/>
          <w:noEndnote/>
          <w:titlePg/>
          <w:docGrid w:linePitch="299"/>
        </w:sectPr>
      </w:pPr>
    </w:p>
    <w:p w14:paraId="47DCFBAC" w14:textId="77777777" w:rsidR="001A726B" w:rsidRDefault="001A726B" w:rsidP="00F13406">
      <w:pPr>
        <w:widowControl w:val="0"/>
        <w:autoSpaceDE w:val="0"/>
        <w:autoSpaceDN w:val="0"/>
        <w:adjustRightInd w:val="0"/>
        <w:spacing w:after="0" w:line="240" w:lineRule="auto"/>
        <w:rPr>
          <w:rFonts w:ascii="Times New Roman" w:hAnsi="Times New Roman"/>
          <w:color w:val="000000"/>
          <w:sz w:val="28"/>
          <w:szCs w:val="28"/>
        </w:rPr>
      </w:pPr>
    </w:p>
    <w:tbl>
      <w:tblPr>
        <w:tblW w:w="0" w:type="auto"/>
        <w:tblInd w:w="108" w:type="dxa"/>
        <w:tblLook w:val="04A0" w:firstRow="1" w:lastRow="0" w:firstColumn="1" w:lastColumn="0" w:noHBand="0" w:noVBand="1"/>
      </w:tblPr>
      <w:tblGrid>
        <w:gridCol w:w="3352"/>
        <w:gridCol w:w="1539"/>
        <w:gridCol w:w="4639"/>
      </w:tblGrid>
      <w:tr w:rsidR="006E7519" w:rsidRPr="0087473A" w14:paraId="743170AB" w14:textId="77777777" w:rsidTr="00433809">
        <w:tc>
          <w:tcPr>
            <w:tcW w:w="3402" w:type="dxa"/>
          </w:tcPr>
          <w:p w14:paraId="03AFE2A9" w14:textId="77777777" w:rsidR="006E7519" w:rsidRPr="0087473A" w:rsidRDefault="006E7519" w:rsidP="00433809">
            <w:pPr>
              <w:spacing w:after="0" w:line="240" w:lineRule="auto"/>
              <w:jc w:val="center"/>
              <w:rPr>
                <w:rFonts w:ascii="Times New Roman" w:hAnsi="Times New Roman"/>
                <w:sz w:val="28"/>
                <w:szCs w:val="28"/>
              </w:rPr>
            </w:pPr>
          </w:p>
        </w:tc>
        <w:tc>
          <w:tcPr>
            <w:tcW w:w="1560" w:type="dxa"/>
          </w:tcPr>
          <w:p w14:paraId="0D971376" w14:textId="77777777" w:rsidR="006E7519" w:rsidRPr="0087473A" w:rsidRDefault="006E7519" w:rsidP="00433809">
            <w:pPr>
              <w:spacing w:after="0" w:line="240" w:lineRule="auto"/>
              <w:jc w:val="center"/>
              <w:rPr>
                <w:rFonts w:ascii="Times New Roman" w:hAnsi="Times New Roman"/>
                <w:sz w:val="28"/>
                <w:szCs w:val="28"/>
              </w:rPr>
            </w:pPr>
          </w:p>
        </w:tc>
        <w:tc>
          <w:tcPr>
            <w:tcW w:w="4677" w:type="dxa"/>
          </w:tcPr>
          <w:p w14:paraId="77D253D4" w14:textId="77777777" w:rsidR="006E7519" w:rsidRPr="0087473A" w:rsidRDefault="006E7519" w:rsidP="00433809">
            <w:pPr>
              <w:spacing w:after="0" w:line="240" w:lineRule="auto"/>
              <w:jc w:val="center"/>
              <w:rPr>
                <w:rFonts w:ascii="Times New Roman" w:hAnsi="Times New Roman"/>
                <w:sz w:val="28"/>
                <w:szCs w:val="28"/>
              </w:rPr>
            </w:pPr>
            <w:r w:rsidRPr="0087473A">
              <w:rPr>
                <w:rFonts w:ascii="Times New Roman" w:hAnsi="Times New Roman"/>
                <w:sz w:val="28"/>
                <w:szCs w:val="28"/>
              </w:rPr>
              <w:t xml:space="preserve">ПРИЛОЖЕНИЕ </w:t>
            </w:r>
          </w:p>
          <w:p w14:paraId="5AE6F489" w14:textId="77777777" w:rsidR="006E7519" w:rsidRPr="0087473A" w:rsidRDefault="006E7519" w:rsidP="00433809">
            <w:pPr>
              <w:spacing w:after="0" w:line="240" w:lineRule="auto"/>
              <w:jc w:val="center"/>
              <w:rPr>
                <w:rFonts w:ascii="Times New Roman" w:hAnsi="Times New Roman"/>
                <w:sz w:val="28"/>
                <w:szCs w:val="28"/>
              </w:rPr>
            </w:pPr>
          </w:p>
          <w:p w14:paraId="694003CF" w14:textId="77777777" w:rsidR="006E7519" w:rsidRPr="0087473A" w:rsidRDefault="006E7519" w:rsidP="00433809">
            <w:pPr>
              <w:spacing w:after="0" w:line="240" w:lineRule="auto"/>
              <w:jc w:val="center"/>
              <w:rPr>
                <w:rFonts w:ascii="Times New Roman" w:hAnsi="Times New Roman"/>
                <w:sz w:val="28"/>
                <w:szCs w:val="28"/>
              </w:rPr>
            </w:pPr>
            <w:r w:rsidRPr="0087473A">
              <w:rPr>
                <w:rFonts w:ascii="Times New Roman" w:hAnsi="Times New Roman"/>
                <w:sz w:val="28"/>
                <w:szCs w:val="28"/>
              </w:rPr>
              <w:t>УТВЕРЖДЕНЫ</w:t>
            </w:r>
          </w:p>
          <w:p w14:paraId="57DF0672" w14:textId="77777777" w:rsidR="006E7519" w:rsidRPr="0087473A" w:rsidRDefault="006E7519" w:rsidP="00433809">
            <w:pPr>
              <w:spacing w:after="0" w:line="240" w:lineRule="auto"/>
              <w:jc w:val="center"/>
              <w:rPr>
                <w:rFonts w:ascii="Times New Roman" w:hAnsi="Times New Roman"/>
                <w:sz w:val="28"/>
                <w:szCs w:val="28"/>
              </w:rPr>
            </w:pPr>
            <w:r w:rsidRPr="0087473A">
              <w:rPr>
                <w:rFonts w:ascii="Times New Roman" w:hAnsi="Times New Roman"/>
                <w:sz w:val="28"/>
                <w:szCs w:val="28"/>
              </w:rPr>
              <w:t>распоряжением администрации</w:t>
            </w:r>
          </w:p>
          <w:p w14:paraId="220732FC" w14:textId="77777777" w:rsidR="006E7519" w:rsidRPr="0087473A" w:rsidRDefault="006E7519" w:rsidP="00433809">
            <w:pPr>
              <w:spacing w:after="0" w:line="240" w:lineRule="auto"/>
              <w:jc w:val="center"/>
              <w:rPr>
                <w:rFonts w:ascii="Times New Roman" w:hAnsi="Times New Roman"/>
                <w:sz w:val="28"/>
                <w:szCs w:val="28"/>
              </w:rPr>
            </w:pPr>
            <w:r w:rsidRPr="0087473A">
              <w:rPr>
                <w:rFonts w:ascii="Times New Roman" w:hAnsi="Times New Roman"/>
                <w:sz w:val="28"/>
                <w:szCs w:val="28"/>
              </w:rPr>
              <w:t xml:space="preserve">Кореновского городского поселения Кореновского </w:t>
            </w:r>
            <w:r w:rsidR="00432A94">
              <w:rPr>
                <w:rFonts w:ascii="Times New Roman" w:hAnsi="Times New Roman"/>
                <w:sz w:val="28"/>
                <w:szCs w:val="28"/>
              </w:rPr>
              <w:t xml:space="preserve">муниципального </w:t>
            </w:r>
            <w:r w:rsidRPr="0087473A">
              <w:rPr>
                <w:rFonts w:ascii="Times New Roman" w:hAnsi="Times New Roman"/>
                <w:sz w:val="28"/>
                <w:szCs w:val="28"/>
              </w:rPr>
              <w:t>района</w:t>
            </w:r>
            <w:r w:rsidR="00432A94">
              <w:rPr>
                <w:rFonts w:ascii="Times New Roman" w:hAnsi="Times New Roman"/>
                <w:sz w:val="28"/>
                <w:szCs w:val="28"/>
              </w:rPr>
              <w:t xml:space="preserve"> Краснодарского края</w:t>
            </w:r>
          </w:p>
          <w:p w14:paraId="093BB2C9" w14:textId="77777777" w:rsidR="006E7519" w:rsidRPr="0087473A" w:rsidRDefault="006E7519" w:rsidP="00433809">
            <w:pPr>
              <w:spacing w:after="0" w:line="240" w:lineRule="auto"/>
              <w:jc w:val="center"/>
              <w:rPr>
                <w:rFonts w:ascii="Times New Roman" w:hAnsi="Times New Roman"/>
                <w:sz w:val="28"/>
                <w:szCs w:val="28"/>
              </w:rPr>
            </w:pPr>
            <w:r w:rsidRPr="0087473A">
              <w:rPr>
                <w:rFonts w:ascii="Times New Roman" w:hAnsi="Times New Roman"/>
                <w:sz w:val="28"/>
                <w:szCs w:val="28"/>
              </w:rPr>
              <w:t xml:space="preserve">от </w:t>
            </w:r>
            <w:r w:rsidR="000B32CC">
              <w:rPr>
                <w:rFonts w:ascii="Times New Roman" w:hAnsi="Times New Roman"/>
                <w:sz w:val="28"/>
                <w:szCs w:val="28"/>
              </w:rPr>
              <w:t xml:space="preserve">07.04.2026 </w:t>
            </w:r>
            <w:r w:rsidR="00B66DBD">
              <w:rPr>
                <w:rFonts w:ascii="Times New Roman" w:hAnsi="Times New Roman"/>
                <w:sz w:val="28"/>
                <w:szCs w:val="28"/>
              </w:rPr>
              <w:t xml:space="preserve">№ </w:t>
            </w:r>
            <w:r w:rsidR="000B32CC">
              <w:rPr>
                <w:rFonts w:ascii="Times New Roman" w:hAnsi="Times New Roman"/>
                <w:sz w:val="28"/>
                <w:szCs w:val="28"/>
              </w:rPr>
              <w:t>40-р</w:t>
            </w:r>
          </w:p>
          <w:p w14:paraId="52467633" w14:textId="77777777" w:rsidR="006E7519" w:rsidRPr="0087473A" w:rsidRDefault="006E7519" w:rsidP="00433809">
            <w:pPr>
              <w:spacing w:after="0" w:line="240" w:lineRule="auto"/>
              <w:jc w:val="center"/>
              <w:rPr>
                <w:rFonts w:ascii="Times New Roman" w:hAnsi="Times New Roman"/>
                <w:sz w:val="28"/>
                <w:szCs w:val="28"/>
              </w:rPr>
            </w:pPr>
          </w:p>
        </w:tc>
      </w:tr>
    </w:tbl>
    <w:p w14:paraId="27BC50C6" w14:textId="77777777" w:rsidR="006E7519" w:rsidRDefault="006E7519" w:rsidP="006E7519">
      <w:pPr>
        <w:widowControl w:val="0"/>
        <w:autoSpaceDE w:val="0"/>
        <w:autoSpaceDN w:val="0"/>
        <w:adjustRightInd w:val="0"/>
        <w:spacing w:after="0" w:line="240" w:lineRule="auto"/>
        <w:jc w:val="center"/>
        <w:rPr>
          <w:rFonts w:ascii="Times New Roman" w:hAnsi="Times New Roman"/>
          <w:bCs/>
          <w:color w:val="000000"/>
          <w:sz w:val="28"/>
          <w:szCs w:val="28"/>
        </w:rPr>
      </w:pPr>
      <w:r w:rsidRPr="00A65351">
        <w:rPr>
          <w:rFonts w:ascii="Times New Roman" w:hAnsi="Times New Roman"/>
          <w:bCs/>
          <w:color w:val="000000"/>
          <w:sz w:val="28"/>
          <w:szCs w:val="28"/>
        </w:rPr>
        <w:t xml:space="preserve">ПРАВИЛА </w:t>
      </w:r>
      <w:r w:rsidRPr="00A65351">
        <w:rPr>
          <w:rFonts w:ascii="Times New Roman" w:hAnsi="Times New Roman"/>
          <w:bCs/>
          <w:color w:val="000000"/>
          <w:sz w:val="28"/>
          <w:szCs w:val="28"/>
        </w:rPr>
        <w:br/>
        <w:t>обработки персональных данных в администрации Кореновского</w:t>
      </w:r>
    </w:p>
    <w:p w14:paraId="7E73911F" w14:textId="77777777" w:rsidR="00432A94" w:rsidRDefault="006E7519" w:rsidP="006E7519">
      <w:pPr>
        <w:widowControl w:val="0"/>
        <w:autoSpaceDE w:val="0"/>
        <w:autoSpaceDN w:val="0"/>
        <w:adjustRightInd w:val="0"/>
        <w:spacing w:after="0" w:line="240" w:lineRule="auto"/>
        <w:jc w:val="center"/>
        <w:rPr>
          <w:rFonts w:ascii="Times New Roman" w:hAnsi="Times New Roman"/>
          <w:bCs/>
          <w:color w:val="000000"/>
          <w:sz w:val="28"/>
          <w:szCs w:val="28"/>
        </w:rPr>
      </w:pPr>
      <w:r w:rsidRPr="00A65351">
        <w:rPr>
          <w:rFonts w:ascii="Times New Roman" w:hAnsi="Times New Roman"/>
          <w:bCs/>
          <w:color w:val="000000"/>
          <w:sz w:val="28"/>
          <w:szCs w:val="28"/>
        </w:rPr>
        <w:t xml:space="preserve">городского поселения Кореновского </w:t>
      </w:r>
      <w:r w:rsidR="00432A94">
        <w:rPr>
          <w:rFonts w:ascii="Times New Roman" w:hAnsi="Times New Roman"/>
          <w:bCs/>
          <w:color w:val="000000"/>
          <w:sz w:val="28"/>
          <w:szCs w:val="28"/>
        </w:rPr>
        <w:t xml:space="preserve">муниципального </w:t>
      </w:r>
      <w:r w:rsidRPr="00A65351">
        <w:rPr>
          <w:rFonts w:ascii="Times New Roman" w:hAnsi="Times New Roman"/>
          <w:bCs/>
          <w:color w:val="000000"/>
          <w:sz w:val="28"/>
          <w:szCs w:val="28"/>
        </w:rPr>
        <w:t>района</w:t>
      </w:r>
      <w:r w:rsidR="00432A94">
        <w:rPr>
          <w:rFonts w:ascii="Times New Roman" w:hAnsi="Times New Roman"/>
          <w:bCs/>
          <w:color w:val="000000"/>
          <w:sz w:val="28"/>
          <w:szCs w:val="28"/>
        </w:rPr>
        <w:t xml:space="preserve"> </w:t>
      </w:r>
    </w:p>
    <w:p w14:paraId="32934042" w14:textId="77777777" w:rsidR="006E7519" w:rsidRPr="00A65351" w:rsidRDefault="00432A94" w:rsidP="006E7519">
      <w:pPr>
        <w:widowControl w:val="0"/>
        <w:autoSpaceDE w:val="0"/>
        <w:autoSpaceDN w:val="0"/>
        <w:adjustRightInd w:val="0"/>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Краснодарского края</w:t>
      </w:r>
      <w:r w:rsidR="006E7519" w:rsidRPr="00A65351">
        <w:rPr>
          <w:rFonts w:ascii="Times New Roman" w:hAnsi="Times New Roman"/>
          <w:bCs/>
          <w:color w:val="000000"/>
          <w:sz w:val="28"/>
          <w:szCs w:val="28"/>
        </w:rPr>
        <w:br/>
      </w:r>
    </w:p>
    <w:p w14:paraId="5614F054" w14:textId="77777777" w:rsidR="006E7519" w:rsidRDefault="006E7519" w:rsidP="006E7519">
      <w:pPr>
        <w:widowControl w:val="0"/>
        <w:autoSpaceDE w:val="0"/>
        <w:autoSpaceDN w:val="0"/>
        <w:adjustRightInd w:val="0"/>
        <w:spacing w:after="0" w:line="240" w:lineRule="atLeast"/>
        <w:ind w:left="30" w:right="30" w:firstLine="709"/>
        <w:jc w:val="center"/>
        <w:rPr>
          <w:rFonts w:ascii="Times New Roman" w:hAnsi="Times New Roman"/>
          <w:color w:val="000000"/>
          <w:sz w:val="28"/>
          <w:szCs w:val="28"/>
        </w:rPr>
      </w:pPr>
      <w:r>
        <w:rPr>
          <w:rFonts w:ascii="Times New Roman" w:hAnsi="Times New Roman"/>
          <w:color w:val="000000"/>
          <w:sz w:val="28"/>
          <w:szCs w:val="28"/>
        </w:rPr>
        <w:t>1. Основные понятия</w:t>
      </w:r>
      <w:r>
        <w:rPr>
          <w:rFonts w:ascii="Times New Roman" w:hAnsi="Times New Roman"/>
          <w:color w:val="000000"/>
          <w:sz w:val="28"/>
          <w:szCs w:val="28"/>
        </w:rPr>
        <w:br/>
        <w:t> </w:t>
      </w:r>
    </w:p>
    <w:p w14:paraId="7C54A3DF"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настоящем документе используются следующие основные понятия:</w:t>
      </w:r>
    </w:p>
    <w:p w14:paraId="561FAEA7"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автоматизированная обработка персональных данных – обработка персональных данных с помощью средств вычислительной техники;</w:t>
      </w:r>
    </w:p>
    <w:p w14:paraId="187C1443"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безопасность персональных данных – состояние защищённости персональных данных, при котором обеспечиваются их конфиденциальность, доступность и целостность при их обработке;</w:t>
      </w:r>
    </w:p>
    <w:p w14:paraId="6B220EC7"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49DCA3A"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463D623"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051A9FA3"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несанкционированный доступ (несанкционированные действия) – доступ к информации или действия с информацией, осуществляемые с нарушением установленных прав и (или) правил доступа к информации или действий с ней с применением штатных средств информационной системы или средств, аналогичных им по своим функциональному предназначению и техническим характеристикам;</w:t>
      </w:r>
    </w:p>
    <w:p w14:paraId="696AD60D" w14:textId="77777777" w:rsidR="001A726B" w:rsidRDefault="006E7519" w:rsidP="001A726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w:t>
      </w:r>
      <w:r>
        <w:rPr>
          <w:rFonts w:ascii="Times New Roman" w:hAnsi="Times New Roman"/>
          <w:color w:val="000000"/>
          <w:sz w:val="28"/>
          <w:szCs w:val="28"/>
        </w:rPr>
        <w:lastRenderedPageBreak/>
        <w:t>распространение, предоставление, доступ), обезличивание, блокирование, удаление, ун</w:t>
      </w:r>
      <w:r w:rsidR="001A726B">
        <w:rPr>
          <w:rFonts w:ascii="Times New Roman" w:hAnsi="Times New Roman"/>
          <w:color w:val="000000"/>
          <w:sz w:val="28"/>
          <w:szCs w:val="28"/>
        </w:rPr>
        <w:t>ичтожение персональных данных;</w:t>
      </w:r>
    </w:p>
    <w:p w14:paraId="42A2A683" w14:textId="77777777" w:rsidR="001A726B"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w:t>
      </w:r>
      <w:r w:rsidR="001A726B">
        <w:rPr>
          <w:rFonts w:ascii="Times New Roman" w:hAnsi="Times New Roman"/>
          <w:color w:val="000000"/>
          <w:sz w:val="28"/>
          <w:szCs w:val="28"/>
        </w:rPr>
        <w:t>аемые с персональными данными;</w:t>
      </w:r>
    </w:p>
    <w:p w14:paraId="74DAB7BE" w14:textId="77777777" w:rsidR="001A726B"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персональные данные – любая информация, относящаяся прямо или косвенно к определённому или определяемому физическому лицу (</w:t>
      </w:r>
      <w:r w:rsidR="001A726B">
        <w:rPr>
          <w:rFonts w:ascii="Times New Roman" w:hAnsi="Times New Roman"/>
          <w:color w:val="000000"/>
          <w:sz w:val="28"/>
          <w:szCs w:val="28"/>
        </w:rPr>
        <w:t>субъекту персональных данных);</w:t>
      </w:r>
    </w:p>
    <w:p w14:paraId="05C7F128" w14:textId="77777777" w:rsidR="001A726B"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предоставление персональных данных - действия, направленные на раскрытие персональных данных определённому лиц</w:t>
      </w:r>
      <w:r w:rsidR="001A726B">
        <w:rPr>
          <w:rFonts w:ascii="Times New Roman" w:hAnsi="Times New Roman"/>
          <w:color w:val="000000"/>
          <w:sz w:val="28"/>
          <w:szCs w:val="28"/>
        </w:rPr>
        <w:t>у или определённому кругу лиц;</w:t>
      </w:r>
    </w:p>
    <w:p w14:paraId="627B4C31" w14:textId="77777777" w:rsidR="001A726B"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распространение персональных данных – действия, направленные на раскрытие персональных дан</w:t>
      </w:r>
      <w:r w:rsidR="001A726B">
        <w:rPr>
          <w:rFonts w:ascii="Times New Roman" w:hAnsi="Times New Roman"/>
          <w:color w:val="000000"/>
          <w:sz w:val="28"/>
          <w:szCs w:val="28"/>
        </w:rPr>
        <w:t>ных неопределённому кругу лиц;</w:t>
      </w:r>
    </w:p>
    <w:p w14:paraId="2F26EAA3" w14:textId="77777777" w:rsidR="001A726B"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технические средства информационной системы персональных данных – средства вычислительной техники, информационно-вычислительные комплексы и сети, средства и системы передачи, приёма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w:t>
      </w:r>
      <w:r w:rsidR="001A726B">
        <w:rPr>
          <w:rFonts w:ascii="Times New Roman" w:hAnsi="Times New Roman"/>
          <w:color w:val="000000"/>
          <w:sz w:val="28"/>
          <w:szCs w:val="28"/>
        </w:rPr>
        <w:t>), средства защиты информации;</w:t>
      </w:r>
    </w:p>
    <w:p w14:paraId="03044C34" w14:textId="77777777" w:rsidR="001A726B"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w:t>
      </w:r>
      <w:r w:rsidR="001A726B">
        <w:rPr>
          <w:rFonts w:ascii="Times New Roman" w:hAnsi="Times New Roman"/>
          <w:color w:val="000000"/>
          <w:sz w:val="28"/>
          <w:szCs w:val="28"/>
        </w:rPr>
        <w:t>ностранному юридическому лицу;</w:t>
      </w:r>
    </w:p>
    <w:p w14:paraId="56EC2A53" w14:textId="77777777" w:rsidR="001A726B"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w:t>
      </w:r>
      <w:r w:rsidR="001A726B">
        <w:rPr>
          <w:rFonts w:ascii="Times New Roman" w:hAnsi="Times New Roman"/>
          <w:color w:val="000000"/>
          <w:sz w:val="28"/>
          <w:szCs w:val="28"/>
        </w:rPr>
        <w:t>й системе персональных данных;</w:t>
      </w:r>
    </w:p>
    <w:p w14:paraId="3D209E47" w14:textId="77777777" w:rsidR="001A726B"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w:t>
      </w:r>
      <w:r w:rsidR="001A726B">
        <w:rPr>
          <w:rFonts w:ascii="Times New Roman" w:hAnsi="Times New Roman"/>
          <w:color w:val="000000"/>
          <w:sz w:val="28"/>
          <w:szCs w:val="28"/>
        </w:rPr>
        <w:t xml:space="preserve"> носители персональных данных.</w:t>
      </w:r>
    </w:p>
    <w:p w14:paraId="2764D865" w14:textId="77777777" w:rsidR="006E7519"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w:t>
      </w:r>
    </w:p>
    <w:p w14:paraId="62CE62EC" w14:textId="77777777" w:rsidR="006E7519" w:rsidRDefault="006E7519" w:rsidP="006E7519">
      <w:pPr>
        <w:widowControl w:val="0"/>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2. Общие положения</w:t>
      </w:r>
      <w:r>
        <w:rPr>
          <w:rFonts w:ascii="Times New Roman" w:hAnsi="Times New Roman"/>
          <w:color w:val="000000"/>
          <w:sz w:val="28"/>
          <w:szCs w:val="28"/>
        </w:rPr>
        <w:br/>
        <w:t> </w:t>
      </w:r>
    </w:p>
    <w:p w14:paraId="22B5D579"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Настоящие правила разработаны для обеспечения безопасности персональных данных при их обработке в информационных системах </w:t>
      </w:r>
      <w:r>
        <w:rPr>
          <w:rFonts w:ascii="Times New Roman" w:hAnsi="Times New Roman"/>
          <w:color w:val="000000"/>
          <w:sz w:val="28"/>
          <w:szCs w:val="28"/>
        </w:rPr>
        <w:lastRenderedPageBreak/>
        <w:t xml:space="preserve">персональных данных администрации Кореновского городского поселения Кореновского </w:t>
      </w:r>
      <w:r w:rsidR="00432A94">
        <w:rPr>
          <w:rFonts w:ascii="Times New Roman" w:hAnsi="Times New Roman"/>
          <w:color w:val="000000"/>
          <w:sz w:val="28"/>
          <w:szCs w:val="28"/>
        </w:rPr>
        <w:t xml:space="preserve">муниципального </w:t>
      </w:r>
      <w:r>
        <w:rPr>
          <w:rFonts w:ascii="Times New Roman" w:hAnsi="Times New Roman"/>
          <w:color w:val="000000"/>
          <w:sz w:val="28"/>
          <w:szCs w:val="28"/>
        </w:rPr>
        <w:t>района</w:t>
      </w:r>
      <w:r w:rsidR="00432A94">
        <w:rPr>
          <w:rFonts w:ascii="Times New Roman" w:hAnsi="Times New Roman"/>
          <w:color w:val="000000"/>
          <w:sz w:val="28"/>
          <w:szCs w:val="28"/>
        </w:rPr>
        <w:t xml:space="preserve"> Краснодарского края</w:t>
      </w:r>
      <w:r>
        <w:rPr>
          <w:rFonts w:ascii="Times New Roman" w:hAnsi="Times New Roman"/>
          <w:color w:val="000000"/>
          <w:sz w:val="28"/>
          <w:szCs w:val="28"/>
        </w:rPr>
        <w:t xml:space="preserve"> (далее – Администрация), а также защиты прав и свобод граждан при обработке их персональных данных в администрации, в том числе право на неприкосновенность частной жизни, личную и семейную тайну, а также разъяснение ответственности должностных лиц (муниципальных служащих), имеющих доступ к персональным данным, за невыполнение требований норм и правил, регулирующих обработку и защиту персональных данных.</w:t>
      </w:r>
    </w:p>
    <w:p w14:paraId="34CB3F5A"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Настоящие правила устанавливают порядок обработки персональных данных субъектов персональных данных в администрации и направлены на выявление, предотвращение и профилактику нарушений законодательства Российской Федераци</w:t>
      </w:r>
      <w:r w:rsidR="001A726B">
        <w:rPr>
          <w:rFonts w:ascii="Times New Roman" w:hAnsi="Times New Roman"/>
          <w:color w:val="000000"/>
          <w:sz w:val="28"/>
          <w:szCs w:val="28"/>
        </w:rPr>
        <w:t>и в сфере персональных данных.</w:t>
      </w:r>
    </w:p>
    <w:p w14:paraId="744A229A"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Субъектами персональных данных в Администрации являются:</w:t>
      </w:r>
    </w:p>
    <w:p w14:paraId="5B1E7604" w14:textId="77777777" w:rsidR="006E7519"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ближайшие родственники муниципального служащего;</w:t>
      </w:r>
    </w:p>
    <w:p w14:paraId="3AA24BE6" w14:textId="77777777" w:rsidR="006E7519" w:rsidRPr="00172460"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граждане, в том числе обратившиеся за получением услуги</w:t>
      </w:r>
      <w:r w:rsidRPr="00172460">
        <w:rPr>
          <w:rFonts w:ascii="Times New Roman" w:hAnsi="Times New Roman"/>
          <w:color w:val="000000"/>
          <w:sz w:val="28"/>
          <w:szCs w:val="28"/>
        </w:rPr>
        <w:t>;</w:t>
      </w:r>
    </w:p>
    <w:p w14:paraId="7F46853A" w14:textId="77777777" w:rsidR="006E7519" w:rsidRPr="00172460"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кандидаты на замещение вакантной должности</w:t>
      </w:r>
      <w:r w:rsidRPr="00172460">
        <w:rPr>
          <w:rFonts w:ascii="Times New Roman" w:hAnsi="Times New Roman"/>
          <w:color w:val="000000"/>
          <w:sz w:val="28"/>
          <w:szCs w:val="28"/>
        </w:rPr>
        <w:t>;</w:t>
      </w:r>
    </w:p>
    <w:p w14:paraId="4F71F7A2" w14:textId="77777777" w:rsidR="006E7519" w:rsidRPr="00172460"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контрагенты</w:t>
      </w:r>
      <w:r w:rsidRPr="001A726B">
        <w:rPr>
          <w:rFonts w:ascii="Times New Roman" w:hAnsi="Times New Roman"/>
          <w:color w:val="000000"/>
          <w:sz w:val="28"/>
          <w:szCs w:val="28"/>
        </w:rPr>
        <w:t>;</w:t>
      </w:r>
    </w:p>
    <w:p w14:paraId="6235DB8A" w14:textId="77777777" w:rsidR="006E7519" w:rsidRPr="00172460"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муниципальные служащие</w:t>
      </w:r>
      <w:r w:rsidRPr="001A726B">
        <w:rPr>
          <w:rFonts w:ascii="Times New Roman" w:hAnsi="Times New Roman"/>
          <w:color w:val="000000"/>
          <w:sz w:val="28"/>
          <w:szCs w:val="28"/>
        </w:rPr>
        <w:t>;</w:t>
      </w:r>
    </w:p>
    <w:p w14:paraId="4734273B" w14:textId="77777777" w:rsidR="006E7519" w:rsidRPr="00854E84"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уволенные (уволившиеся) муниципальные служащие</w:t>
      </w:r>
      <w:r w:rsidRPr="001A726B">
        <w:rPr>
          <w:rFonts w:ascii="Times New Roman" w:hAnsi="Times New Roman"/>
          <w:color w:val="000000"/>
          <w:sz w:val="28"/>
          <w:szCs w:val="28"/>
        </w:rPr>
        <w:t>;</w:t>
      </w:r>
    </w:p>
    <w:p w14:paraId="36D1E411" w14:textId="77777777" w:rsidR="006E7519" w:rsidRPr="00854E84"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sidRPr="00854E84">
        <w:rPr>
          <w:rFonts w:ascii="Times New Roman" w:hAnsi="Times New Roman"/>
          <w:color w:val="000000"/>
          <w:sz w:val="28"/>
          <w:szCs w:val="28"/>
        </w:rPr>
        <w:t>депутаты</w:t>
      </w:r>
      <w:r w:rsidRPr="001A726B">
        <w:rPr>
          <w:rFonts w:ascii="Times New Roman" w:hAnsi="Times New Roman"/>
          <w:color w:val="000000"/>
          <w:sz w:val="28"/>
          <w:szCs w:val="28"/>
        </w:rPr>
        <w:t>;</w:t>
      </w:r>
    </w:p>
    <w:p w14:paraId="2D272DA7" w14:textId="77777777" w:rsidR="006E7519" w:rsidRPr="00854E84"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sidRPr="00854E84">
        <w:rPr>
          <w:rFonts w:ascii="Times New Roman" w:hAnsi="Times New Roman"/>
          <w:color w:val="000000"/>
          <w:sz w:val="28"/>
          <w:szCs w:val="28"/>
        </w:rPr>
        <w:t>лица, состоящие в кадровом резерве;</w:t>
      </w:r>
    </w:p>
    <w:p w14:paraId="530F3277" w14:textId="77777777" w:rsidR="006E7519" w:rsidRPr="00854E84"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sidRPr="000E7FCA">
        <w:rPr>
          <w:rFonts w:ascii="Times New Roman" w:hAnsi="Times New Roman"/>
          <w:color w:val="000000"/>
          <w:sz w:val="28"/>
          <w:szCs w:val="28"/>
        </w:rPr>
        <w:t>руководители муниципальных учреждений Кореновского городского поселения Кореновского района</w:t>
      </w:r>
      <w:r w:rsidRPr="00854E84">
        <w:rPr>
          <w:rFonts w:ascii="Times New Roman" w:hAnsi="Times New Roman"/>
          <w:color w:val="000000"/>
          <w:sz w:val="28"/>
          <w:szCs w:val="28"/>
        </w:rPr>
        <w:t>.</w:t>
      </w:r>
    </w:p>
    <w:p w14:paraId="090FCE0F"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Правила определяют необходимый минимальный объём мер, соблюдение которых позволяет предотвратить утечку сведений, относящихся к персональным данным. При необходимости могут быть введены дополнительные меры, направленные на усиление защиты персональных данных.</w:t>
      </w:r>
    </w:p>
    <w:p w14:paraId="3E60CC39"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Правила разработаны в соответствии со следующими нормативно-правовыми актами Российской Федерации:</w:t>
      </w:r>
    </w:p>
    <w:p w14:paraId="22877815"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Конституция Российской Федерации;</w:t>
      </w:r>
    </w:p>
    <w:p w14:paraId="42167B25"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Гражданский кодекс Российской Федерации;</w:t>
      </w:r>
    </w:p>
    <w:p w14:paraId="737F1926"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Кодекс об Административных Правонарушениях Российской Федерации;</w:t>
      </w:r>
    </w:p>
    <w:p w14:paraId="6DF4B76B"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Трудовой кодекс Российской Федерации;</w:t>
      </w:r>
    </w:p>
    <w:p w14:paraId="602D845F"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Уголовный кодекс Российской Федерации;</w:t>
      </w:r>
    </w:p>
    <w:p w14:paraId="4D3C1E22" w14:textId="77777777" w:rsidR="006E7519" w:rsidRPr="000871C9" w:rsidRDefault="006E7519" w:rsidP="006E7519">
      <w:pPr>
        <w:pStyle w:val="a5"/>
        <w:ind w:firstLine="709"/>
        <w:jc w:val="both"/>
        <w:rPr>
          <w:rFonts w:ascii="Times New Roman" w:hAnsi="Times New Roman" w:cs="Times New Roman"/>
          <w:sz w:val="28"/>
          <w:szCs w:val="28"/>
        </w:rPr>
      </w:pPr>
      <w:r w:rsidRPr="000871C9">
        <w:rPr>
          <w:rFonts w:ascii="Times New Roman" w:hAnsi="Times New Roman" w:cs="Times New Roman"/>
          <w:sz w:val="28"/>
          <w:szCs w:val="28"/>
        </w:rPr>
        <w:t>Федеральный закон от 2 марта 2007 г</w:t>
      </w:r>
      <w:r>
        <w:rPr>
          <w:rFonts w:ascii="Times New Roman" w:hAnsi="Times New Roman" w:cs="Times New Roman"/>
          <w:sz w:val="28"/>
          <w:szCs w:val="28"/>
        </w:rPr>
        <w:t>ода №</w:t>
      </w:r>
      <w:r w:rsidRPr="000871C9">
        <w:rPr>
          <w:rFonts w:ascii="Times New Roman" w:hAnsi="Times New Roman" w:cs="Times New Roman"/>
          <w:sz w:val="28"/>
          <w:szCs w:val="28"/>
        </w:rPr>
        <w:t> 25-ФЗ "О муниципальной службе в Российской Федерации"</w:t>
      </w:r>
      <w:r>
        <w:rPr>
          <w:rFonts w:ascii="Times New Roman" w:hAnsi="Times New Roman" w:cs="Times New Roman"/>
          <w:sz w:val="28"/>
          <w:szCs w:val="28"/>
        </w:rPr>
        <w:t>;</w:t>
      </w:r>
    </w:p>
    <w:p w14:paraId="165CCE3A"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Федеральный закон от 27 июля 2006 года № 152-ФЗ "О персональных данных" (далее – Федеральный закон № 152-ФЗ);</w:t>
      </w:r>
    </w:p>
    <w:p w14:paraId="016052AD"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Федеральный закон от 27 июля 2006 года № 149-ФЗ "Об информации, информационных технологиях и о защите информации";</w:t>
      </w:r>
    </w:p>
    <w:p w14:paraId="675074E3"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Перечень сведений конфиденциального характера, утвержденный Указом Президента Российской Федерации от 6 марта 1997 года № 188;</w:t>
      </w:r>
    </w:p>
    <w:p w14:paraId="14A11198"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Положение об особенностях обработки персональных данных, </w:t>
      </w:r>
      <w:r>
        <w:rPr>
          <w:rFonts w:ascii="Times New Roman" w:hAnsi="Times New Roman"/>
          <w:color w:val="000000"/>
          <w:sz w:val="28"/>
          <w:szCs w:val="28"/>
        </w:rPr>
        <w:lastRenderedPageBreak/>
        <w:t>осуществляемой без использования средств автоматизации, утверждённое постановлением Правительства Российской Федерации от 15</w:t>
      </w:r>
      <w:r w:rsidR="001A726B">
        <w:rPr>
          <w:rFonts w:ascii="Times New Roman" w:hAnsi="Times New Roman"/>
          <w:color w:val="000000"/>
          <w:sz w:val="28"/>
          <w:szCs w:val="28"/>
        </w:rPr>
        <w:t xml:space="preserve"> сентября 2008 года № 687;</w:t>
      </w:r>
    </w:p>
    <w:p w14:paraId="022CAD18"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утверждённый постановлением Правительства Российской Федерации от</w:t>
      </w:r>
      <w:r w:rsidR="001A726B">
        <w:rPr>
          <w:rFonts w:ascii="Times New Roman" w:hAnsi="Times New Roman"/>
          <w:color w:val="000000"/>
          <w:sz w:val="28"/>
          <w:szCs w:val="28"/>
        </w:rPr>
        <w:t xml:space="preserve"> 21 марта 2012 года № 211;</w:t>
      </w:r>
    </w:p>
    <w:p w14:paraId="06F92007"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Требования к 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w:t>
      </w:r>
      <w:r w:rsidR="001A726B">
        <w:rPr>
          <w:rFonts w:ascii="Times New Roman" w:hAnsi="Times New Roman"/>
          <w:color w:val="000000"/>
          <w:sz w:val="28"/>
          <w:szCs w:val="28"/>
        </w:rPr>
        <w:t xml:space="preserve"> от 1 ноября 2012 года № 1119.</w:t>
      </w:r>
    </w:p>
    <w:p w14:paraId="1E4E69C4"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соответствии с законодательством Российской Федерации об обработке и защите персональных данных персональные данные субъектов являются</w:t>
      </w:r>
      <w:r w:rsidR="001A726B">
        <w:rPr>
          <w:rFonts w:ascii="Times New Roman" w:hAnsi="Times New Roman"/>
          <w:color w:val="000000"/>
          <w:sz w:val="28"/>
          <w:szCs w:val="28"/>
        </w:rPr>
        <w:t xml:space="preserve"> конфиденциальной информацией.</w:t>
      </w:r>
    </w:p>
    <w:p w14:paraId="413C37AB"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случаях, предусмотренных действующим законодательством, сведения о доходах, об имуществе и обязательствах имущественного характера гражданского служащего, его супруги (супруга) и несовершеннолетних детей могут размещаться на официальном сайте администрации или предоставляться </w:t>
      </w:r>
      <w:r w:rsidRPr="00346120">
        <w:rPr>
          <w:rFonts w:ascii="Times New Roman" w:hAnsi="Times New Roman"/>
          <w:sz w:val="28"/>
          <w:szCs w:val="28"/>
        </w:rPr>
        <w:t>общероссийским с</w:t>
      </w:r>
      <w:r>
        <w:rPr>
          <w:rFonts w:ascii="Times New Roman" w:hAnsi="Times New Roman"/>
          <w:color w:val="000000"/>
          <w:sz w:val="28"/>
          <w:szCs w:val="28"/>
        </w:rPr>
        <w:t>редствам массовой информации по их запросам д</w:t>
      </w:r>
      <w:r w:rsidR="001A726B">
        <w:rPr>
          <w:rFonts w:ascii="Times New Roman" w:hAnsi="Times New Roman"/>
          <w:color w:val="000000"/>
          <w:sz w:val="28"/>
          <w:szCs w:val="28"/>
        </w:rPr>
        <w:t>ля последующего опубликования.</w:t>
      </w:r>
    </w:p>
    <w:p w14:paraId="3E3083E9"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Порядок регистрации, учёта, оформления, тиражирования, хранения, использования и уничтожения документов и других материальных носителей персональных данных определяют законодательство Российской Федерации об обработке и защите персональных данных, а также действующие нормативные правовые акты адм</w:t>
      </w:r>
      <w:r w:rsidR="001A726B">
        <w:rPr>
          <w:rFonts w:ascii="Times New Roman" w:hAnsi="Times New Roman"/>
          <w:color w:val="000000"/>
          <w:sz w:val="28"/>
          <w:szCs w:val="28"/>
        </w:rPr>
        <w:t>инистрации.</w:t>
      </w:r>
    </w:p>
    <w:p w14:paraId="66414946"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Администрация является оператором персональных данных субъектов, указанных в настоящем документе. На основании соглашения (договора) администрация может поручать обработку персональных данных третьим лицам, с согласия субъекта персональных данных, а в случае если иное предусмотрено действующим законодательством Российской Федерации, то и без их согласия. Существенным условием соглашения (договора) по обработке персональных данных является обязанность обеспечения этими лицами конфиденциальности и безопасности </w:t>
      </w:r>
      <w:r w:rsidR="001A726B">
        <w:rPr>
          <w:rFonts w:ascii="Times New Roman" w:hAnsi="Times New Roman"/>
          <w:color w:val="000000"/>
          <w:sz w:val="28"/>
          <w:szCs w:val="28"/>
        </w:rPr>
        <w:t>персональных данных субъектов.</w:t>
      </w:r>
    </w:p>
    <w:p w14:paraId="71A4F524"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случаях, непосредственно связанных с вопросами трудовых отношений, в соответствии со статьёй 24 Конституции Российской Федерации, администрация вправе получать и обрабатывать данные о частной жизни работников администрации тол</w:t>
      </w:r>
      <w:r w:rsidR="001A726B">
        <w:rPr>
          <w:rFonts w:ascii="Times New Roman" w:hAnsi="Times New Roman"/>
          <w:color w:val="000000"/>
          <w:sz w:val="28"/>
          <w:szCs w:val="28"/>
        </w:rPr>
        <w:t>ько с их письменного согласия.</w:t>
      </w:r>
    </w:p>
    <w:p w14:paraId="605D69CD" w14:textId="77777777" w:rsidR="006E7519" w:rsidRPr="00AA5CB1"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Администрация не имеет права получать и обрабатывать персональные данные субъекта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14:paraId="7AB0C3E5" w14:textId="77777777" w:rsidR="006E7519" w:rsidRPr="00172460" w:rsidRDefault="006E7519" w:rsidP="006E7519">
      <w:pPr>
        <w:shd w:val="clear" w:color="auto" w:fill="FFFFFF"/>
        <w:spacing w:after="0" w:line="240" w:lineRule="auto"/>
        <w:ind w:firstLine="709"/>
        <w:jc w:val="both"/>
        <w:rPr>
          <w:rFonts w:ascii="Times New Roman" w:hAnsi="Times New Roman"/>
          <w:color w:val="000000"/>
          <w:sz w:val="28"/>
          <w:szCs w:val="28"/>
        </w:rPr>
      </w:pPr>
      <w:r w:rsidRPr="00172460">
        <w:rPr>
          <w:rFonts w:ascii="Times New Roman" w:hAnsi="Times New Roman"/>
          <w:color w:val="000000"/>
          <w:sz w:val="28"/>
          <w:szCs w:val="28"/>
        </w:rPr>
        <w:t>Настоящие Правила вступают в силу с момента их утверждения и</w:t>
      </w:r>
    </w:p>
    <w:p w14:paraId="6A583401" w14:textId="77777777" w:rsidR="006E7519" w:rsidRPr="00172460" w:rsidRDefault="006E7519" w:rsidP="006E7519">
      <w:pPr>
        <w:shd w:val="clear" w:color="auto" w:fill="FFFFFF"/>
        <w:spacing w:after="0" w:line="240" w:lineRule="auto"/>
        <w:ind w:firstLine="709"/>
        <w:jc w:val="both"/>
        <w:rPr>
          <w:rFonts w:ascii="Times New Roman" w:hAnsi="Times New Roman"/>
          <w:color w:val="000000"/>
          <w:sz w:val="28"/>
          <w:szCs w:val="28"/>
        </w:rPr>
      </w:pPr>
      <w:r w:rsidRPr="00172460">
        <w:rPr>
          <w:rFonts w:ascii="Times New Roman" w:hAnsi="Times New Roman"/>
          <w:color w:val="000000"/>
          <w:sz w:val="28"/>
          <w:szCs w:val="28"/>
        </w:rPr>
        <w:lastRenderedPageBreak/>
        <w:t>действуют до замены их новыми Правилами обработки персональных данных.</w:t>
      </w:r>
    </w:p>
    <w:p w14:paraId="54D00877" w14:textId="77777777" w:rsidR="006E7519" w:rsidRDefault="006E7519" w:rsidP="006E7519">
      <w:pPr>
        <w:shd w:val="clear" w:color="auto" w:fill="FFFFFF"/>
        <w:spacing w:after="0" w:line="240" w:lineRule="auto"/>
        <w:ind w:firstLine="709"/>
        <w:jc w:val="both"/>
        <w:rPr>
          <w:rFonts w:ascii="Times New Roman" w:hAnsi="Times New Roman"/>
          <w:color w:val="000000"/>
          <w:sz w:val="28"/>
          <w:szCs w:val="28"/>
        </w:rPr>
      </w:pPr>
      <w:r w:rsidRPr="00172460">
        <w:rPr>
          <w:rFonts w:ascii="Times New Roman" w:hAnsi="Times New Roman"/>
          <w:color w:val="000000"/>
          <w:sz w:val="28"/>
          <w:szCs w:val="28"/>
        </w:rPr>
        <w:t xml:space="preserve">Все изменения в Правила вносятся распоряжением </w:t>
      </w:r>
      <w:r>
        <w:rPr>
          <w:rFonts w:ascii="Times New Roman" w:hAnsi="Times New Roman"/>
          <w:color w:val="000000"/>
          <w:sz w:val="28"/>
          <w:szCs w:val="28"/>
        </w:rPr>
        <w:t>а</w:t>
      </w:r>
      <w:r w:rsidRPr="00172460">
        <w:rPr>
          <w:rFonts w:ascii="Times New Roman" w:hAnsi="Times New Roman"/>
          <w:color w:val="000000"/>
          <w:sz w:val="28"/>
          <w:szCs w:val="28"/>
        </w:rPr>
        <w:t>дминистрации.</w:t>
      </w:r>
    </w:p>
    <w:p w14:paraId="4BE1B1F8" w14:textId="77777777" w:rsidR="006E7519" w:rsidRPr="00E1334A" w:rsidRDefault="006E7519" w:rsidP="006E7519">
      <w:pPr>
        <w:shd w:val="clear" w:color="auto" w:fill="FFFFFF"/>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3. Цель и содержание обработки персональных данных</w:t>
      </w:r>
      <w:r>
        <w:rPr>
          <w:rFonts w:ascii="Times New Roman" w:hAnsi="Times New Roman"/>
          <w:color w:val="000000"/>
          <w:sz w:val="28"/>
          <w:szCs w:val="28"/>
        </w:rPr>
        <w:br/>
      </w:r>
    </w:p>
    <w:p w14:paraId="2C7550C9"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Целями обработки персональных данных в администрации являются:</w:t>
      </w:r>
    </w:p>
    <w:p w14:paraId="2BA8F2C2"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обработка в соответствии с трудовым законодательством;</w:t>
      </w:r>
    </w:p>
    <w:p w14:paraId="0B75B7C0" w14:textId="77777777" w:rsidR="006E7519"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346120">
        <w:rPr>
          <w:rFonts w:ascii="Times New Roman" w:hAnsi="Times New Roman"/>
          <w:color w:val="000000"/>
          <w:sz w:val="28"/>
          <w:szCs w:val="28"/>
        </w:rPr>
        <w:t>предоставление муниципальных услуг;</w:t>
      </w:r>
    </w:p>
    <w:p w14:paraId="3E16E7DD"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исполнение договора с субъектом;</w:t>
      </w:r>
    </w:p>
    <w:p w14:paraId="0FC9DC16"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предвыборная подготовка.</w:t>
      </w:r>
    </w:p>
    <w:p w14:paraId="4E0CE074"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Цель «обработка в соответствии с трудовым законодательством» достигается посредством обработки персональных данных следующих категорий для следующих субъектов:</w:t>
      </w:r>
    </w:p>
    <w:p w14:paraId="5F0B9F46"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муниципальные служащие:</w:t>
      </w:r>
    </w:p>
    <w:p w14:paraId="5BEA382A"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фамилия, имя, отчество, год рождения, дата рождения, место рождения, адрес, контактные сведения, паспортные данные, гражданство, сведения о воинском учёте, семейное положение, состав семьи, степень родства, социальное положение, имущественное положение, доходы, образование, профессия, информация о трудовой деятельности, трудоспособность, ИНН, СНИЛС, состояние здоровья, судимость, занимаемая должность, номер водительского удостоверения, номер медицинского полиса, сведения о пребывании за границей.</w:t>
      </w:r>
    </w:p>
    <w:p w14:paraId="43798723"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ближайшие родственники муниципального служащего:</w:t>
      </w:r>
    </w:p>
    <w:p w14:paraId="2842286D"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фамилия, имя, отчество, год рождения, дата рождения, место рождения, адрес, контактные сведения, состав семьи, степень родства, имущественное положение, доходы, место работы, занимаемая должность.</w:t>
      </w:r>
    </w:p>
    <w:p w14:paraId="0D15A7DB"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уволенные (уволившиеся) муниципальные служащие:</w:t>
      </w:r>
    </w:p>
    <w:p w14:paraId="12D53043"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фамилия, имя, отчество, год рождения, дата рождения, место рождения, адрес, контактные сведения, паспортные данные, гражданство, сведения о воинском учёте, семейное положение, состав семьи, степень родства, социальное положение, имущественное положение, доходы, образование, профессия, информация о трудовой деятельности, трудоспособность, ИНН, СНИЛС, состояние здоровья, судимость, занимаемая должность, номер водительского удостоверения, номер медицинского полиса, сведения о пребывании за границей.</w:t>
      </w:r>
    </w:p>
    <w:p w14:paraId="17A93A8E"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кандидаты на замещение вакантной должности:</w:t>
      </w:r>
    </w:p>
    <w:p w14:paraId="5238269D" w14:textId="77777777" w:rsidR="006E7519" w:rsidRPr="00AA5CB1"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место рождения, трудоспособность, семейное положение, профессия, фамилия, имя, отчество, образование, дата рождения, сведения о воинском учёте, контактные сведения, информация о трудовой деятельности, паспортные данные, социальное положение, адрес, доходы, год рождения, имущественное положение, СНИЛС, ИНН.</w:t>
      </w:r>
    </w:p>
    <w:p w14:paraId="4F2E2462" w14:textId="77777777" w:rsidR="006E7519" w:rsidRPr="00AA5CB1"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лица, состоящие в кадровом резерве</w:t>
      </w:r>
      <w:r w:rsidRPr="00AA5CB1">
        <w:rPr>
          <w:rFonts w:ascii="Times New Roman" w:hAnsi="Times New Roman"/>
          <w:color w:val="000000"/>
          <w:sz w:val="28"/>
          <w:szCs w:val="28"/>
        </w:rPr>
        <w:t>:</w:t>
      </w:r>
    </w:p>
    <w:p w14:paraId="3836AB27"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место рождения, трудоспособность, семейное положение, профессия, фамилия, имя, отчество, образование, дата рождения, сведения о воинском учёте, контактные сведения, информация о трудовой деятельности, паспортные данные, социальное положение, адрес, доходы, год рождения, имущественное положение, СНИЛС, ИНН.</w:t>
      </w:r>
    </w:p>
    <w:p w14:paraId="2450D20F" w14:textId="77777777" w:rsidR="006E7519" w:rsidRPr="00AA5CB1"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AA5CB1">
        <w:rPr>
          <w:rFonts w:ascii="Times New Roman" w:hAnsi="Times New Roman"/>
          <w:color w:val="000000"/>
          <w:sz w:val="28"/>
          <w:szCs w:val="28"/>
        </w:rPr>
        <w:tab/>
      </w:r>
      <w:r w:rsidRPr="000E7FCA">
        <w:rPr>
          <w:rFonts w:ascii="Times New Roman" w:hAnsi="Times New Roman"/>
          <w:color w:val="000000"/>
          <w:sz w:val="28"/>
          <w:szCs w:val="28"/>
        </w:rPr>
        <w:t>руководители муниципальных учреждений Кореновского городского поселения Кореновского района:</w:t>
      </w:r>
    </w:p>
    <w:p w14:paraId="4B974996"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место рождения, трудоспособность, семейное положение, профессия, фамилия, имя, отчество, образование, дата рождения, сведения о воинском учёте, контактные сведения, информация о трудовой деятельности, паспортные данные, социальное положение, адрес, доходы, год рождения, имущественное положение, СНИЛС, ИНН.</w:t>
      </w:r>
    </w:p>
    <w:p w14:paraId="05EEEBEB"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346120">
        <w:rPr>
          <w:rFonts w:ascii="Times New Roman" w:hAnsi="Times New Roman"/>
          <w:color w:val="000000"/>
          <w:sz w:val="28"/>
          <w:szCs w:val="28"/>
        </w:rPr>
        <w:t>Цель «предоставление муниципальных услуг» достигается посредством обработки персональных данных следующих</w:t>
      </w:r>
      <w:r>
        <w:rPr>
          <w:rFonts w:ascii="Times New Roman" w:hAnsi="Times New Roman"/>
          <w:color w:val="000000"/>
          <w:sz w:val="28"/>
          <w:szCs w:val="28"/>
        </w:rPr>
        <w:t xml:space="preserve"> категорий для следующих субъектов:</w:t>
      </w:r>
    </w:p>
    <w:p w14:paraId="39DD437B"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граждане, обратившиеся за получением услуги:</w:t>
      </w:r>
    </w:p>
    <w:p w14:paraId="7872867E"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фамилия, имя, отчество, контактные сведения, адрес, год рождения, дата рождения, место рождения, паспортные данные, семейное положение, состав семьи, социальное положение, имущественное положение, доходы, информация о трудовой деятельности, ИНН, СНИЛС, занимаемая должность, ОГРН.</w:t>
      </w:r>
    </w:p>
    <w:p w14:paraId="5C9E948C"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Цель «исполнение договора с субъектом» достигается посредством обработки персональных данных следующих категорий для следующих субъектов:</w:t>
      </w:r>
    </w:p>
    <w:p w14:paraId="4AB5939A"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контрагенты:</w:t>
      </w:r>
    </w:p>
    <w:p w14:paraId="32EC657F"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фамилия, имя, отчество, год рождения, дата рождения, место рождения, адрес, контактные сведения, паспортные данные, гражданство, ИНН, занимаемая должность, ОГРН, адрес электронной почты.</w:t>
      </w:r>
    </w:p>
    <w:p w14:paraId="31FE77DA"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Цель «предвыборная подготовка» достигается посредством обработки персональных данных следующих категорий для следующих субъектов:</w:t>
      </w:r>
    </w:p>
    <w:p w14:paraId="0A48C150"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депутаты:</w:t>
      </w:r>
    </w:p>
    <w:p w14:paraId="242CC8BF"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фамилия, имя, отчество, год рождения, дата рождения, место рождения, адрес, контактные сведения, паспортные данные, гражданство, семейное положение, состав семьи, социальное положение, доходы, образование, профессия, информация о трудовой деятельности, СНИЛС, национальная принадлежность, адрес электронной почты, занимаемая должность, ИНН, имущественное положение.</w:t>
      </w:r>
    </w:p>
    <w:p w14:paraId="651E0114" w14:textId="77777777" w:rsidR="006E7519" w:rsidRDefault="006E7519" w:rsidP="006E7519">
      <w:pPr>
        <w:widowControl w:val="0"/>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 </w:t>
      </w:r>
      <w:r>
        <w:rPr>
          <w:rFonts w:ascii="Times New Roman" w:hAnsi="Times New Roman"/>
          <w:color w:val="000000"/>
          <w:sz w:val="28"/>
          <w:szCs w:val="28"/>
        </w:rPr>
        <w:br/>
        <w:t>4. Правила обработки персональных данных</w:t>
      </w:r>
      <w:r>
        <w:rPr>
          <w:rFonts w:ascii="Times New Roman" w:hAnsi="Times New Roman"/>
          <w:color w:val="000000"/>
          <w:sz w:val="28"/>
          <w:szCs w:val="28"/>
        </w:rPr>
        <w:br/>
        <w:t> </w:t>
      </w:r>
    </w:p>
    <w:p w14:paraId="4B1C5739"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Все персональные данные субъектов администрация получает на законной основе.</w:t>
      </w:r>
    </w:p>
    <w:p w14:paraId="194B0252"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Персональные данные ближайших родственников муниципальных служащих, необходимые для ведения кадрового учёта, администрация получает от самих работников.</w:t>
      </w:r>
    </w:p>
    <w:p w14:paraId="6DA4CABE"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Обработка персональных данных осуществляется в соответствии с действующим законодательством Российской Федерации на основании согласия субъекта персональных данных. </w:t>
      </w:r>
    </w:p>
    <w:p w14:paraId="6602DBC0"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Субъект персональных данных принимает решение о предоставлении своих персональных данных и даёт согласие на их обработку своей волей и в своём интересе.</w:t>
      </w:r>
    </w:p>
    <w:p w14:paraId="16B530FD"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Администрация оставляет за собой право не осуществлять свои функции в отношении субъекта персональных данных в случае предоставления неполных или недостоверных персональных данных, а также в случае отказа дать письменное согласие на </w:t>
      </w:r>
      <w:r w:rsidR="001A726B">
        <w:rPr>
          <w:rFonts w:ascii="Times New Roman" w:hAnsi="Times New Roman"/>
          <w:color w:val="000000"/>
          <w:sz w:val="28"/>
          <w:szCs w:val="28"/>
        </w:rPr>
        <w:t>обработку персональных данных.</w:t>
      </w:r>
    </w:p>
    <w:p w14:paraId="40252464"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 установлении договорных отношений с субъектом персональных данных получение письменного согласия на обработку его пер</w:t>
      </w:r>
      <w:r w:rsidR="001A726B">
        <w:rPr>
          <w:rFonts w:ascii="Times New Roman" w:hAnsi="Times New Roman"/>
          <w:color w:val="000000"/>
          <w:sz w:val="28"/>
          <w:szCs w:val="28"/>
        </w:rPr>
        <w:t>сональных данных не требуется.</w:t>
      </w:r>
    </w:p>
    <w:p w14:paraId="6BF1D8EE"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Получение персональных данных субъекта у третьих лиц возможно только при предварительном уведомлении субъекта </w:t>
      </w:r>
      <w:r w:rsidR="001A726B">
        <w:rPr>
          <w:rFonts w:ascii="Times New Roman" w:hAnsi="Times New Roman"/>
          <w:color w:val="000000"/>
          <w:sz w:val="28"/>
          <w:szCs w:val="28"/>
        </w:rPr>
        <w:t xml:space="preserve">и с его письменного согласия. </w:t>
      </w:r>
    </w:p>
    <w:p w14:paraId="381C230A"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Персональные данные субъектов администрации обрабатываются в отделах администрации в соответс</w:t>
      </w:r>
      <w:r w:rsidR="001A726B">
        <w:rPr>
          <w:rFonts w:ascii="Times New Roman" w:hAnsi="Times New Roman"/>
          <w:color w:val="000000"/>
          <w:sz w:val="28"/>
          <w:szCs w:val="28"/>
        </w:rPr>
        <w:t>твии с исполняемыми функциями.</w:t>
      </w:r>
    </w:p>
    <w:p w14:paraId="2A7904C9"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Уполномоченные лица, допущенные к персональным данным субъектов администрации, имеют право получать только те персональные данные субъекта, которые необходимы для выполнения конкретных функций, в соответствии с должностны</w:t>
      </w:r>
      <w:r w:rsidR="001A726B">
        <w:rPr>
          <w:rFonts w:ascii="Times New Roman" w:hAnsi="Times New Roman"/>
          <w:color w:val="000000"/>
          <w:sz w:val="28"/>
          <w:szCs w:val="28"/>
        </w:rPr>
        <w:t>ми инструкциями указанных лиц.</w:t>
      </w:r>
    </w:p>
    <w:p w14:paraId="7FB957CD"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Обработка персональных данных, осуществляемая без использования средств автоматизации, должна выполняться в соответствии с требованиями «Положения об особенностях обработки персональных данных, осуществляемой без использования средств автоматизации», утверждённого Постановлением Правительства РФ о</w:t>
      </w:r>
      <w:r w:rsidR="001A726B">
        <w:rPr>
          <w:rFonts w:ascii="Times New Roman" w:hAnsi="Times New Roman"/>
          <w:color w:val="000000"/>
          <w:sz w:val="28"/>
          <w:szCs w:val="28"/>
        </w:rPr>
        <w:t>т 15 сентября 2008 года № 687.</w:t>
      </w:r>
    </w:p>
    <w:p w14:paraId="046A49F0"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Персональные данные при такой их обработке, должны обособляться от иной информации, в частности путём фиксации их на отдельных материальных носителях персональных данных, в специальных раздела</w:t>
      </w:r>
      <w:r w:rsidR="001A726B">
        <w:rPr>
          <w:rFonts w:ascii="Times New Roman" w:hAnsi="Times New Roman"/>
          <w:color w:val="000000"/>
          <w:sz w:val="28"/>
          <w:szCs w:val="28"/>
        </w:rPr>
        <w:t>х или на полях форм (бланков).</w:t>
      </w:r>
    </w:p>
    <w:p w14:paraId="7CA33667"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и</w:t>
      </w:r>
      <w:r w:rsidR="001A726B">
        <w:rPr>
          <w:rFonts w:ascii="Times New Roman" w:hAnsi="Times New Roman"/>
          <w:color w:val="000000"/>
          <w:sz w:val="28"/>
          <w:szCs w:val="28"/>
        </w:rPr>
        <w:t>х обработки.</w:t>
      </w:r>
    </w:p>
    <w:p w14:paraId="1C6B12CB"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Хранение материальных носителей персональных данных осуществляется в специально о</w:t>
      </w:r>
      <w:r w:rsidR="001A726B">
        <w:rPr>
          <w:rFonts w:ascii="Times New Roman" w:hAnsi="Times New Roman"/>
          <w:color w:val="000000"/>
          <w:sz w:val="28"/>
          <w:szCs w:val="28"/>
        </w:rPr>
        <w:t xml:space="preserve">борудованных шкафах и сейфах. </w:t>
      </w:r>
    </w:p>
    <w:p w14:paraId="52BCB582"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Персональные данные подлежат уничтожению либо обезличиванию в случаях достижения целей или в случае утраты необходимости в достижении этих целей, отзыва согласия субъекта персональных данных, выявления неправомерной обработки персональных данных, если иное не предусмотрено федеральным</w:t>
      </w:r>
      <w:r w:rsidR="001A726B">
        <w:rPr>
          <w:rFonts w:ascii="Times New Roman" w:hAnsi="Times New Roman"/>
          <w:color w:val="000000"/>
          <w:sz w:val="28"/>
          <w:szCs w:val="28"/>
        </w:rPr>
        <w:t xml:space="preserve"> законом Российской Федерации.</w:t>
      </w:r>
    </w:p>
    <w:p w14:paraId="2C8C2C2C"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срок, не превышающий 7 рабочих дней со дня предоставления субъектом персональных данных или его законным представителем сведений, подтверждающих, что персональные данные являются неполными, неточными или неактуальными, администрация вносит в них необходимые изменения, а также уведомляет субъекта о внесённых изменениях.</w:t>
      </w:r>
    </w:p>
    <w:p w14:paraId="188755B3"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Уничтожение персональных данных осуществляется в срок, не превышающий 30 рабочих дней с момента достижения цели обработки персональных данных, если иное не предусмотрено федеральным законом Российской Федерации.</w:t>
      </w:r>
    </w:p>
    <w:p w14:paraId="1AEF72F8"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Уничтожение персональных данных осуществляется в срок, не превышающий 30 рабочих дней с момента отзыва согласия субъекта персональных данных.</w:t>
      </w:r>
    </w:p>
    <w:p w14:paraId="6F1A5DBF"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Уничтожение персональных данных осуществляется в срок, не превышающий 7 рабочих дней с момента представления субъектом персональных данных или его законным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w:t>
      </w:r>
    </w:p>
    <w:p w14:paraId="618B576E"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Уничтожение персональных данных осуществляется в срок, не превышающий 10 рабочих дней с момента выявления неправомерной обработки персональных данных. администрация уведомляет об этом субъекта или его законного представителя.</w:t>
      </w:r>
    </w:p>
    <w:p w14:paraId="39A5F84B"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Уничтожение персональных данных на бумажных носителях осуществляет комиссия в составе руководителя и работников структурного подразделения (отдела), обрабатывавшего персональные данные субъекта и установившего необходимость уничтожения персональных данных под контролем начальника этого структурного подразделения (отдела).</w:t>
      </w:r>
    </w:p>
    <w:p w14:paraId="2F332D37"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Способ уничтожения материальных носителей персональных данных определяется комиссией. Допускается применение следующих способов:</w:t>
      </w:r>
    </w:p>
    <w:p w14:paraId="595A53E5"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сжигание;</w:t>
      </w:r>
    </w:p>
    <w:p w14:paraId="79516BE1"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шредирование (измельчение);</w:t>
      </w:r>
    </w:p>
    <w:p w14:paraId="43A481F6" w14:textId="77777777" w:rsidR="006E7519" w:rsidRDefault="001A726B"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w:t>
      </w:r>
      <w:r w:rsidR="006E7519">
        <w:rPr>
          <w:rFonts w:ascii="Times New Roman" w:hAnsi="Times New Roman"/>
          <w:color w:val="000000"/>
          <w:sz w:val="28"/>
          <w:szCs w:val="28"/>
        </w:rPr>
        <w:t>ередача на специализированные полигоны (свалки);</w:t>
      </w:r>
    </w:p>
    <w:p w14:paraId="191A9183"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химическая обработка.</w:t>
      </w:r>
    </w:p>
    <w:p w14:paraId="2B4D0B95"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 этом составляется "Акт уничтожения документов администрации, содержащих персональные данные субъекта". </w:t>
      </w:r>
    </w:p>
    <w:p w14:paraId="45C2276C"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 необходимости уничтожения большого количества материальных носителей или применения специальных способов уничтожения допускается привлечение специализированных организаций. В этом случае комиссия администрации должна присутствовать при уничтожении материальных носителей персональных данных. При этом к акту уничтожения необходимо приложить накладную на передачу материальных носителей персональных данных, подлежащих уничтожению, в специализированную организацию.</w:t>
      </w:r>
    </w:p>
    <w:p w14:paraId="446F4156"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Уничтожение полей баз данных администрации, содержащих персональные данные субъекта, выполняется по заявке начальника структурного подразделения (отдела), обрабатывавшего персональные данные субъекта и установившего необходимость их уничтожения.</w:t>
      </w:r>
    </w:p>
    <w:p w14:paraId="7B2A57AE"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Уничтожение полей баз данных администрации, содержащих персональные данные субъекта, осуществляет комиссия, в состав которой входят лица, ответственные за администрирование автоматизированных систем, которым принадлежат базы данных, работники структурного подразделения (отдела) , обрабатывавшего персональные данные субъекта и установившего</w:t>
      </w:r>
      <w:r w:rsidR="001A726B">
        <w:rPr>
          <w:rFonts w:ascii="Times New Roman" w:hAnsi="Times New Roman"/>
          <w:color w:val="000000"/>
          <w:sz w:val="28"/>
          <w:szCs w:val="28"/>
        </w:rPr>
        <w:t xml:space="preserve"> необходимость их уничтожения.</w:t>
      </w:r>
    </w:p>
    <w:p w14:paraId="2272AD71"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Уничтожение полей баз данных администрации, содержащих персональные данные субъекта, достигается путём затирания информации на носителях информации (в том числе и резервных копиях) или путём механического нарушения целостности носителя информации, не позволяющего произвести считывание или восстановление персональных данных. При этом составляется "Акт уничтожения полей баз данных администрации, содержащих персональные данные субъекта". Форма акта утвержд</w:t>
      </w:r>
      <w:r w:rsidR="001A726B">
        <w:rPr>
          <w:rFonts w:ascii="Times New Roman" w:hAnsi="Times New Roman"/>
          <w:color w:val="000000"/>
          <w:sz w:val="28"/>
          <w:szCs w:val="28"/>
        </w:rPr>
        <w:t>ается отдельным распоряжением.</w:t>
      </w:r>
    </w:p>
    <w:p w14:paraId="24748C03"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Уничтожение архивов электронных документов и протоколов электронного взаимодействия может не производиться, если ведение и сохранность их в течение определённого срока предусмотрены соответствующими нормативными и </w:t>
      </w:r>
      <w:r w:rsidR="001A726B">
        <w:rPr>
          <w:rFonts w:ascii="Times New Roman" w:hAnsi="Times New Roman"/>
          <w:color w:val="000000"/>
          <w:sz w:val="28"/>
          <w:szCs w:val="28"/>
        </w:rPr>
        <w:t>(или) договорными документами.</w:t>
      </w:r>
    </w:p>
    <w:p w14:paraId="262C1F44"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 невозможности осуществления затирания информации на носителях допускается проведение обезличивания путём перезаписи полей баз данных, которые позволяют определить субъекта, данными, исключающими да</w:t>
      </w:r>
      <w:r w:rsidR="001A726B">
        <w:rPr>
          <w:rFonts w:ascii="Times New Roman" w:hAnsi="Times New Roman"/>
          <w:color w:val="000000"/>
          <w:sz w:val="28"/>
          <w:szCs w:val="28"/>
        </w:rPr>
        <w:t>льнейшее определение субъекта.</w:t>
      </w:r>
    </w:p>
    <w:p w14:paraId="05B834D2"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Контроль выполнения процедур уничтожения персональных данных осуществляет ответственный за организацию обработки перс</w:t>
      </w:r>
      <w:r w:rsidR="001A726B">
        <w:rPr>
          <w:rFonts w:ascii="Times New Roman" w:hAnsi="Times New Roman"/>
          <w:color w:val="000000"/>
          <w:sz w:val="28"/>
          <w:szCs w:val="28"/>
        </w:rPr>
        <w:t>ональных данных администрации.</w:t>
      </w:r>
    </w:p>
    <w:p w14:paraId="06CF09D9"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Обработка биометрических персональных данных (фотография, отпечатки пальцев, сетчатки глаза и другое), в соответствии со статьёй 11 Федерального закона № 152, допускается п</w:t>
      </w:r>
      <w:r w:rsidR="001A726B">
        <w:rPr>
          <w:rFonts w:ascii="Times New Roman" w:hAnsi="Times New Roman"/>
          <w:color w:val="000000"/>
          <w:sz w:val="28"/>
          <w:szCs w:val="28"/>
        </w:rPr>
        <w:t xml:space="preserve">ри наличии согласия субъекта. </w:t>
      </w:r>
    </w:p>
    <w:p w14:paraId="4FB98E17" w14:textId="77777777" w:rsidR="001A726B"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w:t>
      </w:r>
      <w:r w:rsidR="001A726B">
        <w:rPr>
          <w:rFonts w:ascii="Times New Roman" w:hAnsi="Times New Roman"/>
          <w:color w:val="000000"/>
          <w:sz w:val="28"/>
          <w:szCs w:val="28"/>
        </w:rPr>
        <w:t xml:space="preserve"> субъекта персональных данных.</w:t>
      </w:r>
    </w:p>
    <w:p w14:paraId="1C8CF468"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Муниципальные служащие администрации должны быть ознакомлены под роспись с требованиями законодательства Российской Федерации, касающимися обработки персональных данных, настоящими Правилами и другими документами администрации, устанавливающими порядок обработки персональных данных субъектов, а также права и обязанности в этой области.</w:t>
      </w:r>
      <w:r>
        <w:rPr>
          <w:rFonts w:ascii="Times New Roman" w:hAnsi="Times New Roman"/>
          <w:color w:val="000000"/>
          <w:sz w:val="28"/>
          <w:szCs w:val="28"/>
        </w:rPr>
        <w:br/>
      </w:r>
      <w:r>
        <w:rPr>
          <w:rFonts w:ascii="Times New Roman" w:hAnsi="Times New Roman"/>
          <w:color w:val="000000"/>
          <w:sz w:val="28"/>
          <w:szCs w:val="28"/>
        </w:rPr>
        <w:tab/>
      </w:r>
    </w:p>
    <w:p w14:paraId="6688EA68" w14:textId="77777777" w:rsidR="006E7519" w:rsidRDefault="006E7519" w:rsidP="006E7519">
      <w:pPr>
        <w:widowControl w:val="0"/>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5. Передача персональных данных третьим лицам</w:t>
      </w:r>
      <w:r>
        <w:rPr>
          <w:rFonts w:ascii="Times New Roman" w:hAnsi="Times New Roman"/>
          <w:color w:val="000000"/>
          <w:sz w:val="28"/>
          <w:szCs w:val="28"/>
        </w:rPr>
        <w:br/>
        <w:t> </w:t>
      </w:r>
    </w:p>
    <w:p w14:paraId="2D959390"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 обработке персональных данных субъекта должны соблюдаться следующие требования:</w:t>
      </w:r>
    </w:p>
    <w:p w14:paraId="5E4AD7D9"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не сообщать персональные данные субъекта третьей стороне без письменного согласия</w:t>
      </w:r>
      <w:r w:rsidR="001A726B">
        <w:rPr>
          <w:rFonts w:ascii="Times New Roman" w:hAnsi="Times New Roman"/>
          <w:color w:val="000000"/>
          <w:sz w:val="28"/>
          <w:szCs w:val="28"/>
        </w:rPr>
        <w:t xml:space="preserve"> субъекта;</w:t>
      </w:r>
      <w:r w:rsidR="001A726B">
        <w:rPr>
          <w:rFonts w:ascii="Times New Roman" w:hAnsi="Times New Roman"/>
          <w:color w:val="000000"/>
          <w:sz w:val="28"/>
          <w:szCs w:val="28"/>
        </w:rPr>
        <w:br/>
      </w:r>
      <w:r w:rsidR="001A726B">
        <w:rPr>
          <w:rFonts w:ascii="Times New Roman" w:hAnsi="Times New Roman"/>
          <w:color w:val="000000"/>
          <w:sz w:val="28"/>
          <w:szCs w:val="28"/>
        </w:rPr>
        <w:tab/>
        <w:t xml:space="preserve"> </w:t>
      </w:r>
      <w:r>
        <w:rPr>
          <w:rFonts w:ascii="Times New Roman" w:hAnsi="Times New Roman"/>
          <w:color w:val="000000"/>
          <w:sz w:val="28"/>
          <w:szCs w:val="28"/>
        </w:rPr>
        <w:t>предупреждать лиц, получающих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субъекта, обязаны соблюдать режим конфиденциальности в отношении этих данных.</w:t>
      </w:r>
      <w:r>
        <w:rPr>
          <w:rFonts w:ascii="Times New Roman" w:hAnsi="Times New Roman"/>
          <w:color w:val="000000"/>
          <w:sz w:val="28"/>
          <w:szCs w:val="28"/>
        </w:rPr>
        <w:br/>
      </w:r>
      <w:r>
        <w:rPr>
          <w:rFonts w:ascii="Times New Roman" w:hAnsi="Times New Roman"/>
          <w:color w:val="000000"/>
          <w:sz w:val="28"/>
          <w:szCs w:val="28"/>
        </w:rPr>
        <w:tab/>
      </w:r>
      <w:r>
        <w:rPr>
          <w:rFonts w:ascii="Times New Roman" w:hAnsi="Times New Roman"/>
          <w:color w:val="000000"/>
          <w:sz w:val="28"/>
          <w:szCs w:val="28"/>
        </w:rPr>
        <w:tab/>
        <w:t> </w:t>
      </w:r>
    </w:p>
    <w:p w14:paraId="7847862E" w14:textId="77777777" w:rsidR="006E7519" w:rsidRDefault="006E7519" w:rsidP="006E7519">
      <w:pPr>
        <w:widowControl w:val="0"/>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6. Права субъектов персональных данных</w:t>
      </w:r>
    </w:p>
    <w:p w14:paraId="6AF3978E"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w:t>
      </w:r>
    </w:p>
    <w:p w14:paraId="1E0A24BD"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целях обеспечения своих интересов субъекты имеют право:</w:t>
      </w:r>
    </w:p>
    <w:p w14:paraId="06302DC5"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получать полную информацию о своих персональных данных и обработке этих данных (в том числе автоматизированной);</w:t>
      </w:r>
    </w:p>
    <w:p w14:paraId="0158A082"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осуществлять свободный бесплатный доступ к своим персональным данным, включая право получать копии любой записи, содержащей персональные данные субъекта, за исключением случаев, предусмотренных Федеральным законом № 152-ФЗ;</w:t>
      </w:r>
    </w:p>
    <w:p w14:paraId="401248B5"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требовать исключения или исправления неверных, или неполных персональных данных, а также данных, обработанных с нарушением Федерального закона № 152-ФЗ. Субъект персональных данных, при отказе администрации исключить или исправить персональные данные субъекта, имеет право заявлять в письменной форме о своём несогласии, обосновав соответствующим образом такое несогласие. Персональные данные оценочного характера субъект имеет право дополнить заявлением, выражающим его собственную точку зрения;</w:t>
      </w:r>
    </w:p>
    <w:p w14:paraId="187C2B6A"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требовать от администрации уведомления всех лиц, которым ранее были сообщены неверные или неполные персональные данные субъекта, обо всех произведённых в них изменениях или исключениях из них;</w:t>
      </w:r>
    </w:p>
    <w:p w14:paraId="6E9A3069"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обжаловать в суде любые неправомерные действия или бездействие администрации при обработке и защите персональных данных субъекта.</w:t>
      </w:r>
    </w:p>
    <w:p w14:paraId="2C40211C"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w:t>
      </w:r>
    </w:p>
    <w:p w14:paraId="3342F77B" w14:textId="77777777" w:rsidR="006E7519" w:rsidRDefault="006E7519" w:rsidP="006E7519">
      <w:pPr>
        <w:widowControl w:val="0"/>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7. Порядок действий в случае запросов надзорных органов</w:t>
      </w:r>
      <w:r>
        <w:rPr>
          <w:rFonts w:ascii="Times New Roman" w:hAnsi="Times New Roman"/>
          <w:color w:val="000000"/>
          <w:sz w:val="28"/>
          <w:szCs w:val="28"/>
        </w:rPr>
        <w:br/>
        <w:t> </w:t>
      </w:r>
    </w:p>
    <w:p w14:paraId="2B1CE807"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соответствии с частью 4 статьи 20 Федерального закона № 152 администрация сообщает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тридцати дней с даты получения такого запроса.</w:t>
      </w:r>
    </w:p>
    <w:p w14:paraId="0EFE0CD1"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Сбор сведений для составления мотивированного ответа на запрос надзорных органов осуществляет ответственный за организацию обработки персональных данных администрации при необходимости с привлечением муниципальных служащих администрации.</w:t>
      </w:r>
      <w:r>
        <w:rPr>
          <w:rFonts w:ascii="Times New Roman" w:hAnsi="Times New Roman"/>
          <w:color w:val="000000"/>
          <w:sz w:val="28"/>
          <w:szCs w:val="28"/>
        </w:rPr>
        <w:br/>
      </w:r>
      <w:r>
        <w:rPr>
          <w:rFonts w:ascii="Times New Roman" w:hAnsi="Times New Roman"/>
          <w:color w:val="000000"/>
          <w:sz w:val="28"/>
          <w:szCs w:val="28"/>
        </w:rPr>
        <w:tab/>
        <w:t>В течение установленного законодательством срока ответственный за организацию обработки персональных данных администрации подготавливает и направляет в уполномоченный орган мотивированный ответ и другие необходимые документы.</w:t>
      </w:r>
      <w:r>
        <w:rPr>
          <w:rFonts w:ascii="Times New Roman" w:hAnsi="Times New Roman"/>
          <w:color w:val="000000"/>
          <w:sz w:val="28"/>
          <w:szCs w:val="28"/>
        </w:rPr>
        <w:br/>
      </w:r>
      <w:r>
        <w:rPr>
          <w:rFonts w:ascii="Times New Roman" w:hAnsi="Times New Roman"/>
          <w:color w:val="000000"/>
          <w:sz w:val="28"/>
          <w:szCs w:val="28"/>
        </w:rPr>
        <w:tab/>
        <w:t> </w:t>
      </w:r>
    </w:p>
    <w:p w14:paraId="433E7136" w14:textId="77777777" w:rsidR="001A726B" w:rsidRDefault="001A726B"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p>
    <w:p w14:paraId="4D8A02CD" w14:textId="77777777" w:rsidR="006E7519" w:rsidRDefault="006E7519" w:rsidP="006E7519">
      <w:pPr>
        <w:widowControl w:val="0"/>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8. Защита персональных данных субъекта</w:t>
      </w:r>
      <w:r>
        <w:rPr>
          <w:rFonts w:ascii="Times New Roman" w:hAnsi="Times New Roman"/>
          <w:color w:val="000000"/>
          <w:sz w:val="28"/>
          <w:szCs w:val="28"/>
        </w:rPr>
        <w:br/>
        <w:t> </w:t>
      </w:r>
    </w:p>
    <w:p w14:paraId="429A58AD"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Защиту персональных данных субъектов от неправомерного их использования или утраты администрация обеспечивает за счёт собственных средств в порядке, установленном законодательством Российской Федерации.</w:t>
      </w:r>
    </w:p>
    <w:p w14:paraId="3648B566"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 обработке персональных данных должны быть приняты необходимые организационные и технические меры по обеспечению их конфиденциальности.</w:t>
      </w:r>
    </w:p>
    <w:p w14:paraId="1E63C7A6"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Технические меры защиты персональных данных при их обработке техническими средствами устанавливаются в соответствии с:</w:t>
      </w:r>
    </w:p>
    <w:p w14:paraId="74EEEA9E" w14:textId="77777777" w:rsidR="006E7519"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РД ФСТЭК России –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Утверждены приказом ФСТЭК России № 21 от 18 февраля 2013 года;</w:t>
      </w:r>
    </w:p>
    <w:p w14:paraId="0CAB9BE6"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специальными требованиями и рекомендациями по технической защите конфиденциальной информации (СТР-К), утвержденными приказом Гостехкомиссии России от 30 августа 2002 года № 282;</w:t>
      </w:r>
    </w:p>
    <w:p w14:paraId="2E887AA2"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внутренними документами администрации, действующими в сфере обеспечения информационной безопасности.</w:t>
      </w:r>
    </w:p>
    <w:p w14:paraId="44D5558B"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Защита персональных данных предусматривает ограничение к ним доступа.</w:t>
      </w:r>
    </w:p>
    <w:p w14:paraId="473F9448"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Ответственные за организацию обработки персональных данных, администрирование средств и механизмов защиты, техническое обслуживание информационных систем персональных данных назначаются распоряжением главы администрации.</w:t>
      </w:r>
    </w:p>
    <w:p w14:paraId="6D285F60"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Начальник структурного подразделения (отдела) администрации, осуществляющего обработку персональных данных:</w:t>
      </w:r>
    </w:p>
    <w:p w14:paraId="40DFE22E"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несёт ответственность за организацию защиты персональных данных в структурном подразделении;</w:t>
      </w:r>
    </w:p>
    <w:p w14:paraId="67F4E5BC"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организует изучение уполномоченными работниками нормативных правовых актов по защите персональных данных и требует их неукоснительного исполнения;</w:t>
      </w:r>
    </w:p>
    <w:p w14:paraId="391E5422"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обеспечивает режим конфиденциальности в отношении персональных данных, обрабатываемых в структурном подразделении (отделе);</w:t>
      </w:r>
    </w:p>
    <w:p w14:paraId="5B8E7956"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контролирует порядок доступа к персональным данным в соответствии с функциональными обязанностями работников структурного подразделения (отдела).</w:t>
      </w:r>
    </w:p>
    <w:p w14:paraId="03D1C20C"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Муниципальные служащие, допущенные к персональным данным дают письменное обязательство о неразглашении таких данных.</w:t>
      </w:r>
    </w:p>
    <w:p w14:paraId="210DE5C2"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w:t>
      </w:r>
    </w:p>
    <w:p w14:paraId="2D33FB13" w14:textId="77777777" w:rsidR="006E7519" w:rsidRDefault="006E7519" w:rsidP="006E7519">
      <w:pPr>
        <w:widowControl w:val="0"/>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9. Обязанности лиц, допущенных к обработке персональных данных</w:t>
      </w:r>
      <w:r>
        <w:rPr>
          <w:rFonts w:ascii="Times New Roman" w:hAnsi="Times New Roman"/>
          <w:color w:val="000000"/>
          <w:sz w:val="28"/>
          <w:szCs w:val="28"/>
        </w:rPr>
        <w:br/>
        <w:t> </w:t>
      </w:r>
    </w:p>
    <w:p w14:paraId="3E33D933"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Лица, допущенные к работе с персональными данными, обязаны:</w:t>
      </w:r>
    </w:p>
    <w:p w14:paraId="66205670"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знать законодательство Российской Федерации в области обработки и защиты персональных данных, нормативные документы администрации по защите персональных данных;</w:t>
      </w:r>
    </w:p>
    <w:p w14:paraId="01A0E986"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сохранять конфиденциальность персональных данных;</w:t>
      </w:r>
    </w:p>
    <w:p w14:paraId="152B5D33"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обеспечивать сохранность закреплённых за ними носителей персональных данных;</w:t>
      </w:r>
    </w:p>
    <w:p w14:paraId="3BA324C0"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контролировать срок истечения действия согласий на обработку персональных данных и, при необходимости дальнейшей обработки персональных данных, обеспечивать своевременное получение новых согласий или прекращение обработки персональных данных;</w:t>
      </w:r>
    </w:p>
    <w:p w14:paraId="7CC5BA11"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0E7FCA">
        <w:rPr>
          <w:rFonts w:ascii="Times New Roman" w:hAnsi="Times New Roman"/>
          <w:color w:val="000000"/>
          <w:sz w:val="28"/>
          <w:szCs w:val="28"/>
        </w:rPr>
        <w:t>докладывать начальнику своего структурного подразделения (отдела)</w:t>
      </w:r>
      <w:r>
        <w:rPr>
          <w:rFonts w:ascii="Times New Roman" w:hAnsi="Times New Roman"/>
          <w:color w:val="000000"/>
          <w:sz w:val="28"/>
          <w:szCs w:val="28"/>
        </w:rPr>
        <w:t xml:space="preserve"> обо всех фактах и попытках несанкционированного доступа к персональным данным и других нарушениях.</w:t>
      </w:r>
    </w:p>
    <w:p w14:paraId="48801E4E"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w:t>
      </w:r>
    </w:p>
    <w:p w14:paraId="76176130" w14:textId="77777777" w:rsidR="006E7519" w:rsidRDefault="006E7519" w:rsidP="006E7519">
      <w:pPr>
        <w:widowControl w:val="0"/>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10. Ответственность за нарушение норм, регулирующих обработку и защиту персональных данных субъектов</w:t>
      </w:r>
      <w:r>
        <w:rPr>
          <w:rFonts w:ascii="Times New Roman" w:hAnsi="Times New Roman"/>
          <w:color w:val="000000"/>
          <w:sz w:val="28"/>
          <w:szCs w:val="28"/>
        </w:rPr>
        <w:br/>
        <w:t> </w:t>
      </w:r>
    </w:p>
    <w:p w14:paraId="79F859E2" w14:textId="77777777" w:rsidR="006E7519" w:rsidRPr="00AA5CB1"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Лица, виновные в нарушении норм, регулирующих получение, обработку и защиту персональных данных субъекта, привлекаются к материальной, административной, уголовной и гражданско-правовой ответственности на основании судебного решения, а также к дисциплинарной ответственности с действующим законодательством Российской Федерации. </w:t>
      </w:r>
    </w:p>
    <w:p w14:paraId="479D1F39" w14:textId="77777777" w:rsidR="006E7519" w:rsidRDefault="006E7519" w:rsidP="006E7519">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К данным лицам могут быть применены следующие дисциплинарные взыскания</w:t>
      </w:r>
      <w:r w:rsidRPr="00E1334A">
        <w:rPr>
          <w:rFonts w:ascii="Times New Roman" w:hAnsi="Times New Roman"/>
          <w:color w:val="000000"/>
          <w:sz w:val="28"/>
          <w:szCs w:val="28"/>
        </w:rPr>
        <w:t>:</w:t>
      </w:r>
    </w:p>
    <w:p w14:paraId="71C3ABBD" w14:textId="77777777" w:rsidR="006E7519" w:rsidRPr="00E1334A"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замечание</w:t>
      </w:r>
      <w:r w:rsidRPr="001A726B">
        <w:rPr>
          <w:rFonts w:ascii="Times New Roman" w:hAnsi="Times New Roman"/>
          <w:color w:val="000000"/>
          <w:sz w:val="28"/>
          <w:szCs w:val="28"/>
        </w:rPr>
        <w:t>;</w:t>
      </w:r>
    </w:p>
    <w:p w14:paraId="7AA07049" w14:textId="77777777" w:rsidR="006E7519" w:rsidRPr="00E1334A" w:rsidRDefault="006E7519" w:rsidP="001A726B">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выговор</w:t>
      </w:r>
      <w:r w:rsidRPr="001A726B">
        <w:rPr>
          <w:rFonts w:ascii="Times New Roman" w:hAnsi="Times New Roman"/>
          <w:color w:val="000000"/>
          <w:sz w:val="28"/>
          <w:szCs w:val="28"/>
        </w:rPr>
        <w:t>;</w:t>
      </w:r>
    </w:p>
    <w:p w14:paraId="78009FD2" w14:textId="77777777" w:rsidR="006E7519" w:rsidRPr="00E1334A"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предупреждение о неполном должностном соответствии</w:t>
      </w:r>
      <w:r w:rsidRPr="00E1334A">
        <w:rPr>
          <w:rFonts w:ascii="Times New Roman" w:hAnsi="Times New Roman"/>
          <w:color w:val="000000"/>
          <w:sz w:val="28"/>
          <w:szCs w:val="28"/>
        </w:rPr>
        <w:t>;</w:t>
      </w:r>
    </w:p>
    <w:p w14:paraId="4B002C81" w14:textId="77777777" w:rsidR="006E7519" w:rsidRPr="00E1334A" w:rsidRDefault="006E7519" w:rsidP="001A726B">
      <w:pPr>
        <w:widowControl w:val="0"/>
        <w:autoSpaceDE w:val="0"/>
        <w:autoSpaceDN w:val="0"/>
        <w:adjustRightInd w:val="0"/>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увольнение с муниципальной службы.</w:t>
      </w:r>
    </w:p>
    <w:p w14:paraId="60B83C62" w14:textId="77777777" w:rsidR="006E7519" w:rsidRDefault="006E7519" w:rsidP="006E7519">
      <w:pPr>
        <w:spacing w:after="0" w:line="240" w:lineRule="auto"/>
        <w:rPr>
          <w:rFonts w:ascii="Times New Roman" w:hAnsi="Times New Roman"/>
          <w:color w:val="000000"/>
          <w:sz w:val="28"/>
          <w:szCs w:val="28"/>
        </w:rPr>
      </w:pPr>
    </w:p>
    <w:p w14:paraId="16F16E8B" w14:textId="77777777" w:rsidR="006E7519" w:rsidRDefault="006E7519" w:rsidP="006E7519">
      <w:pPr>
        <w:spacing w:after="0" w:line="240" w:lineRule="auto"/>
        <w:rPr>
          <w:rFonts w:ascii="Times New Roman" w:hAnsi="Times New Roman"/>
          <w:color w:val="000000"/>
          <w:sz w:val="28"/>
          <w:szCs w:val="28"/>
        </w:rPr>
      </w:pPr>
    </w:p>
    <w:p w14:paraId="472A9666" w14:textId="77777777" w:rsidR="00A37CF7" w:rsidRDefault="001A726B" w:rsidP="006E751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Начальник </w:t>
      </w:r>
      <w:r w:rsidR="00432A94">
        <w:rPr>
          <w:rFonts w:ascii="Times New Roman" w:hAnsi="Times New Roman"/>
          <w:color w:val="000000"/>
          <w:sz w:val="28"/>
          <w:szCs w:val="28"/>
        </w:rPr>
        <w:t xml:space="preserve">общего </w:t>
      </w:r>
      <w:r w:rsidR="006E7519">
        <w:rPr>
          <w:rFonts w:ascii="Times New Roman" w:hAnsi="Times New Roman"/>
          <w:color w:val="000000"/>
          <w:sz w:val="28"/>
          <w:szCs w:val="28"/>
        </w:rPr>
        <w:t>отдела администрации</w:t>
      </w:r>
    </w:p>
    <w:p w14:paraId="47D8A0F8" w14:textId="77777777" w:rsidR="00A37CF7" w:rsidRDefault="006E7519" w:rsidP="006E7519">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Кореновского городского поселения </w:t>
      </w:r>
    </w:p>
    <w:p w14:paraId="5CA422BC" w14:textId="77777777" w:rsidR="00A37CF7" w:rsidRDefault="00A37CF7" w:rsidP="006E7519">
      <w:pPr>
        <w:spacing w:after="0" w:line="240" w:lineRule="auto"/>
        <w:rPr>
          <w:rFonts w:ascii="Times New Roman" w:hAnsi="Times New Roman"/>
          <w:color w:val="000000"/>
          <w:sz w:val="28"/>
          <w:szCs w:val="28"/>
        </w:rPr>
      </w:pPr>
      <w:r>
        <w:rPr>
          <w:rFonts w:ascii="Times New Roman" w:hAnsi="Times New Roman"/>
          <w:color w:val="000000"/>
          <w:sz w:val="28"/>
          <w:szCs w:val="28"/>
        </w:rPr>
        <w:t>Кореновского муниципального района</w:t>
      </w:r>
    </w:p>
    <w:p w14:paraId="1FD55B91" w14:textId="77777777" w:rsidR="006E7519" w:rsidRDefault="00A37CF7" w:rsidP="006E7519">
      <w:pPr>
        <w:spacing w:after="0" w:line="240" w:lineRule="auto"/>
        <w:rPr>
          <w:rFonts w:ascii="Times New Roman" w:hAnsi="Times New Roman"/>
          <w:color w:val="000000"/>
          <w:sz w:val="28"/>
          <w:szCs w:val="28"/>
        </w:rPr>
      </w:pPr>
      <w:r>
        <w:rPr>
          <w:rFonts w:ascii="Times New Roman" w:hAnsi="Times New Roman"/>
          <w:color w:val="000000"/>
          <w:sz w:val="28"/>
          <w:szCs w:val="28"/>
        </w:rPr>
        <w:t>Краснодарского края</w:t>
      </w:r>
      <w:r w:rsidR="006E7519">
        <w:rPr>
          <w:rFonts w:ascii="Times New Roman" w:hAnsi="Times New Roman"/>
          <w:color w:val="000000"/>
          <w:sz w:val="28"/>
          <w:szCs w:val="28"/>
        </w:rPr>
        <w:tab/>
      </w:r>
      <w:r w:rsidR="006E7519">
        <w:rPr>
          <w:rFonts w:ascii="Times New Roman" w:hAnsi="Times New Roman"/>
          <w:color w:val="000000"/>
          <w:sz w:val="28"/>
          <w:szCs w:val="28"/>
        </w:rPr>
        <w:tab/>
      </w:r>
      <w:r w:rsidR="006E7519">
        <w:rPr>
          <w:rFonts w:ascii="Times New Roman" w:hAnsi="Times New Roman"/>
          <w:color w:val="000000"/>
          <w:sz w:val="28"/>
          <w:szCs w:val="28"/>
        </w:rPr>
        <w:tab/>
      </w:r>
      <w:r w:rsidR="006E7519">
        <w:rPr>
          <w:rFonts w:ascii="Times New Roman" w:hAnsi="Times New Roman"/>
          <w:color w:val="000000"/>
          <w:sz w:val="28"/>
          <w:szCs w:val="28"/>
        </w:rPr>
        <w:tab/>
      </w:r>
      <w:r w:rsidR="006E7519">
        <w:rPr>
          <w:rFonts w:ascii="Times New Roman" w:hAnsi="Times New Roman"/>
          <w:color w:val="000000"/>
          <w:sz w:val="28"/>
          <w:szCs w:val="28"/>
        </w:rPr>
        <w:tab/>
      </w:r>
      <w:r w:rsidR="006E7519">
        <w:rPr>
          <w:rFonts w:ascii="Times New Roman" w:hAnsi="Times New Roman"/>
          <w:color w:val="000000"/>
          <w:sz w:val="28"/>
          <w:szCs w:val="28"/>
        </w:rPr>
        <w:tab/>
      </w:r>
      <w:r w:rsidR="006E7519">
        <w:rPr>
          <w:rFonts w:ascii="Times New Roman" w:hAnsi="Times New Roman"/>
          <w:color w:val="000000"/>
          <w:sz w:val="28"/>
          <w:szCs w:val="28"/>
        </w:rPr>
        <w:tab/>
        <w:t xml:space="preserve">  </w:t>
      </w:r>
      <w:r>
        <w:rPr>
          <w:rFonts w:ascii="Times New Roman" w:hAnsi="Times New Roman"/>
          <w:color w:val="000000"/>
          <w:sz w:val="28"/>
          <w:szCs w:val="28"/>
        </w:rPr>
        <w:t xml:space="preserve">   </w:t>
      </w:r>
      <w:r w:rsidR="006E7519">
        <w:rPr>
          <w:rFonts w:ascii="Times New Roman" w:hAnsi="Times New Roman"/>
          <w:color w:val="000000"/>
          <w:sz w:val="28"/>
          <w:szCs w:val="28"/>
        </w:rPr>
        <w:t xml:space="preserve">  </w:t>
      </w:r>
      <w:r>
        <w:rPr>
          <w:rFonts w:ascii="Times New Roman" w:hAnsi="Times New Roman"/>
          <w:color w:val="000000"/>
          <w:sz w:val="28"/>
          <w:szCs w:val="28"/>
        </w:rPr>
        <w:t>Л.В. Козыренко</w:t>
      </w:r>
    </w:p>
    <w:p w14:paraId="57269846" w14:textId="77777777" w:rsidR="006E7519" w:rsidRDefault="006E7519" w:rsidP="006E7519">
      <w:pPr>
        <w:spacing w:after="0" w:line="240" w:lineRule="auto"/>
        <w:rPr>
          <w:rFonts w:ascii="Times New Roman" w:hAnsi="Times New Roman"/>
          <w:color w:val="000000"/>
          <w:sz w:val="28"/>
          <w:szCs w:val="28"/>
        </w:rPr>
      </w:pPr>
    </w:p>
    <w:p w14:paraId="7EACA405" w14:textId="77777777" w:rsidR="006E7519" w:rsidRDefault="006E7519" w:rsidP="006E7519">
      <w:pPr>
        <w:spacing w:after="0" w:line="240" w:lineRule="auto"/>
        <w:rPr>
          <w:rFonts w:ascii="Times New Roman" w:hAnsi="Times New Roman"/>
          <w:color w:val="000000"/>
          <w:sz w:val="28"/>
          <w:szCs w:val="28"/>
        </w:rPr>
      </w:pPr>
    </w:p>
    <w:p w14:paraId="401D57EA" w14:textId="77777777" w:rsidR="006E7519" w:rsidRDefault="006E7519" w:rsidP="006E7519">
      <w:pPr>
        <w:spacing w:after="0" w:line="240" w:lineRule="auto"/>
        <w:rPr>
          <w:rFonts w:ascii="Times New Roman" w:hAnsi="Times New Roman"/>
          <w:color w:val="000000"/>
          <w:sz w:val="28"/>
          <w:szCs w:val="28"/>
        </w:rPr>
      </w:pPr>
    </w:p>
    <w:p w14:paraId="40C28ED7" w14:textId="77777777" w:rsidR="006E7519" w:rsidRDefault="006E7519" w:rsidP="006E7519">
      <w:pPr>
        <w:spacing w:after="0" w:line="240" w:lineRule="auto"/>
        <w:rPr>
          <w:rFonts w:ascii="Times New Roman" w:hAnsi="Times New Roman"/>
          <w:color w:val="000000"/>
          <w:sz w:val="28"/>
          <w:szCs w:val="28"/>
        </w:rPr>
      </w:pPr>
    </w:p>
    <w:p w14:paraId="02EE97FD" w14:textId="77777777" w:rsidR="006E7519" w:rsidRDefault="006E7519" w:rsidP="006E7519">
      <w:pPr>
        <w:spacing w:after="0" w:line="240" w:lineRule="auto"/>
        <w:rPr>
          <w:rFonts w:ascii="Times New Roman" w:hAnsi="Times New Roman"/>
          <w:color w:val="000000"/>
          <w:sz w:val="28"/>
          <w:szCs w:val="28"/>
        </w:rPr>
      </w:pPr>
    </w:p>
    <w:p w14:paraId="16497C23" w14:textId="77777777" w:rsidR="006E7519" w:rsidRDefault="006E7519" w:rsidP="006E7519">
      <w:pPr>
        <w:spacing w:after="0" w:line="240" w:lineRule="auto"/>
        <w:rPr>
          <w:rFonts w:ascii="Times New Roman" w:hAnsi="Times New Roman"/>
          <w:color w:val="000000"/>
          <w:sz w:val="28"/>
          <w:szCs w:val="28"/>
        </w:rPr>
      </w:pPr>
    </w:p>
    <w:p w14:paraId="1C2BF92D" w14:textId="77777777" w:rsidR="006E7519" w:rsidRDefault="006E7519" w:rsidP="006E7519">
      <w:pPr>
        <w:spacing w:after="0" w:line="240" w:lineRule="auto"/>
        <w:rPr>
          <w:rFonts w:ascii="Times New Roman" w:hAnsi="Times New Roman"/>
          <w:color w:val="000000"/>
          <w:sz w:val="28"/>
          <w:szCs w:val="28"/>
        </w:rPr>
      </w:pPr>
    </w:p>
    <w:p w14:paraId="5E02EF24" w14:textId="77777777" w:rsidR="006E7519" w:rsidRDefault="006E7519" w:rsidP="006E7519">
      <w:pPr>
        <w:spacing w:after="0" w:line="240" w:lineRule="auto"/>
        <w:rPr>
          <w:rFonts w:ascii="Times New Roman" w:hAnsi="Times New Roman"/>
          <w:color w:val="000000"/>
          <w:sz w:val="28"/>
          <w:szCs w:val="28"/>
        </w:rPr>
      </w:pPr>
    </w:p>
    <w:p w14:paraId="319D0FF8" w14:textId="77777777" w:rsidR="006E7519" w:rsidRDefault="006E7519" w:rsidP="006E7519">
      <w:pPr>
        <w:spacing w:after="0" w:line="240" w:lineRule="auto"/>
        <w:rPr>
          <w:rFonts w:ascii="Times New Roman" w:hAnsi="Times New Roman"/>
          <w:color w:val="000000"/>
          <w:sz w:val="28"/>
          <w:szCs w:val="28"/>
        </w:rPr>
      </w:pPr>
    </w:p>
    <w:sectPr w:rsidR="006E7519" w:rsidSect="001A726B">
      <w:pgSz w:w="11906" w:h="16838"/>
      <w:pgMar w:top="1134" w:right="567" w:bottom="1134" w:left="1701" w:header="1134" w:footer="113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D861" w14:textId="77777777" w:rsidR="00A31CC1" w:rsidRDefault="00A31CC1">
      <w:pPr>
        <w:spacing w:after="0" w:line="240" w:lineRule="auto"/>
      </w:pPr>
      <w:r>
        <w:separator/>
      </w:r>
    </w:p>
  </w:endnote>
  <w:endnote w:type="continuationSeparator" w:id="0">
    <w:p w14:paraId="0311B5DF" w14:textId="77777777" w:rsidR="00A31CC1" w:rsidRDefault="00A3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Ўм§А?§ЮЎм???§ЮЎм§Ў"/>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07FD" w14:textId="77777777" w:rsidR="00A31CC1" w:rsidRDefault="00A31CC1">
      <w:pPr>
        <w:spacing w:after="0" w:line="240" w:lineRule="auto"/>
      </w:pPr>
      <w:r>
        <w:separator/>
      </w:r>
    </w:p>
  </w:footnote>
  <w:footnote w:type="continuationSeparator" w:id="0">
    <w:p w14:paraId="118BD4F8" w14:textId="77777777" w:rsidR="00A31CC1" w:rsidRDefault="00A31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7E70" w14:textId="77777777" w:rsidR="00D64022" w:rsidRPr="001A726B" w:rsidRDefault="001A726B" w:rsidP="001A726B">
    <w:pPr>
      <w:pStyle w:val="a6"/>
      <w:spacing w:after="0"/>
      <w:jc w:val="center"/>
      <w:rPr>
        <w:rFonts w:ascii="Times New Roman" w:hAnsi="Times New Roman"/>
        <w:sz w:val="28"/>
        <w:szCs w:val="28"/>
      </w:rPr>
    </w:pPr>
    <w:r w:rsidRPr="001A726B">
      <w:rPr>
        <w:rFonts w:ascii="Times New Roman" w:hAnsi="Times New Roman"/>
        <w:sz w:val="28"/>
        <w:szCs w:val="28"/>
      </w:rPr>
      <w:fldChar w:fldCharType="begin"/>
    </w:r>
    <w:r w:rsidRPr="001A726B">
      <w:rPr>
        <w:rFonts w:ascii="Times New Roman" w:hAnsi="Times New Roman"/>
        <w:sz w:val="28"/>
        <w:szCs w:val="28"/>
      </w:rPr>
      <w:instrText>PAGE   \* MERGEFORMAT</w:instrText>
    </w:r>
    <w:r w:rsidRPr="001A726B">
      <w:rPr>
        <w:rFonts w:ascii="Times New Roman" w:hAnsi="Times New Roman"/>
        <w:sz w:val="28"/>
        <w:szCs w:val="28"/>
      </w:rPr>
      <w:fldChar w:fldCharType="separate"/>
    </w:r>
    <w:r w:rsidR="0004198D">
      <w:rPr>
        <w:rFonts w:ascii="Times New Roman" w:hAnsi="Times New Roman"/>
        <w:noProof/>
        <w:sz w:val="28"/>
        <w:szCs w:val="28"/>
      </w:rPr>
      <w:t>12</w:t>
    </w:r>
    <w:r w:rsidRPr="001A726B">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F2D5" w14:textId="77777777" w:rsidR="001A726B" w:rsidRDefault="001A726B" w:rsidP="001A726B">
    <w:pPr>
      <w:pStyle w:val="a6"/>
      <w:tabs>
        <w:tab w:val="clear" w:pos="4677"/>
        <w:tab w:val="clear" w:pos="9355"/>
        <w:tab w:val="center" w:pos="4819"/>
        <w:tab w:val="right" w:pos="9638"/>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2451E"/>
    <w:multiLevelType w:val="hybridMultilevel"/>
    <w:tmpl w:val="FFFFFFFF"/>
    <w:lvl w:ilvl="0" w:tplc="D8E44274">
      <w:start w:val="1"/>
      <w:numFmt w:val="decimal"/>
      <w:lvlText w:val="%1)"/>
      <w:lvlJc w:val="left"/>
      <w:pPr>
        <w:ind w:left="1099" w:hanging="360"/>
      </w:pPr>
      <w:rPr>
        <w:rFonts w:cs="Times New Roman" w:hint="default"/>
      </w:rPr>
    </w:lvl>
    <w:lvl w:ilvl="1" w:tplc="04190019" w:tentative="1">
      <w:start w:val="1"/>
      <w:numFmt w:val="lowerLetter"/>
      <w:lvlText w:val="%2."/>
      <w:lvlJc w:val="left"/>
      <w:pPr>
        <w:ind w:left="1819" w:hanging="360"/>
      </w:pPr>
      <w:rPr>
        <w:rFonts w:cs="Times New Roman"/>
      </w:rPr>
    </w:lvl>
    <w:lvl w:ilvl="2" w:tplc="0419001B" w:tentative="1">
      <w:start w:val="1"/>
      <w:numFmt w:val="lowerRoman"/>
      <w:lvlText w:val="%3."/>
      <w:lvlJc w:val="right"/>
      <w:pPr>
        <w:ind w:left="2539" w:hanging="180"/>
      </w:pPr>
      <w:rPr>
        <w:rFonts w:cs="Times New Roman"/>
      </w:rPr>
    </w:lvl>
    <w:lvl w:ilvl="3" w:tplc="0419000F" w:tentative="1">
      <w:start w:val="1"/>
      <w:numFmt w:val="decimal"/>
      <w:lvlText w:val="%4."/>
      <w:lvlJc w:val="left"/>
      <w:pPr>
        <w:ind w:left="3259" w:hanging="360"/>
      </w:pPr>
      <w:rPr>
        <w:rFonts w:cs="Times New Roman"/>
      </w:rPr>
    </w:lvl>
    <w:lvl w:ilvl="4" w:tplc="04190019" w:tentative="1">
      <w:start w:val="1"/>
      <w:numFmt w:val="lowerLetter"/>
      <w:lvlText w:val="%5."/>
      <w:lvlJc w:val="left"/>
      <w:pPr>
        <w:ind w:left="3979" w:hanging="360"/>
      </w:pPr>
      <w:rPr>
        <w:rFonts w:cs="Times New Roman"/>
      </w:rPr>
    </w:lvl>
    <w:lvl w:ilvl="5" w:tplc="0419001B" w:tentative="1">
      <w:start w:val="1"/>
      <w:numFmt w:val="lowerRoman"/>
      <w:lvlText w:val="%6."/>
      <w:lvlJc w:val="right"/>
      <w:pPr>
        <w:ind w:left="4699" w:hanging="180"/>
      </w:pPr>
      <w:rPr>
        <w:rFonts w:cs="Times New Roman"/>
      </w:rPr>
    </w:lvl>
    <w:lvl w:ilvl="6" w:tplc="0419000F" w:tentative="1">
      <w:start w:val="1"/>
      <w:numFmt w:val="decimal"/>
      <w:lvlText w:val="%7."/>
      <w:lvlJc w:val="left"/>
      <w:pPr>
        <w:ind w:left="5419" w:hanging="360"/>
      </w:pPr>
      <w:rPr>
        <w:rFonts w:cs="Times New Roman"/>
      </w:rPr>
    </w:lvl>
    <w:lvl w:ilvl="7" w:tplc="04190019" w:tentative="1">
      <w:start w:val="1"/>
      <w:numFmt w:val="lowerLetter"/>
      <w:lvlText w:val="%8."/>
      <w:lvlJc w:val="left"/>
      <w:pPr>
        <w:ind w:left="6139" w:hanging="360"/>
      </w:pPr>
      <w:rPr>
        <w:rFonts w:cs="Times New Roman"/>
      </w:rPr>
    </w:lvl>
    <w:lvl w:ilvl="8" w:tplc="0419001B" w:tentative="1">
      <w:start w:val="1"/>
      <w:numFmt w:val="lowerRoman"/>
      <w:lvlText w:val="%9."/>
      <w:lvlJc w:val="right"/>
      <w:pPr>
        <w:ind w:left="6859" w:hanging="180"/>
      </w:pPr>
      <w:rPr>
        <w:rFonts w:cs="Times New Roman"/>
      </w:rPr>
    </w:lvl>
  </w:abstractNum>
  <w:abstractNum w:abstractNumId="1" w15:restartNumberingAfterBreak="0">
    <w:nsid w:val="756B4BA4"/>
    <w:multiLevelType w:val="hybridMultilevel"/>
    <w:tmpl w:val="FFFFFFFF"/>
    <w:lvl w:ilvl="0" w:tplc="F248741E">
      <w:start w:val="1"/>
      <w:numFmt w:val="decimal"/>
      <w:lvlText w:val="%1."/>
      <w:lvlJc w:val="left"/>
      <w:pPr>
        <w:ind w:left="1097" w:hanging="360"/>
      </w:pPr>
      <w:rPr>
        <w:rFonts w:cs="Times New Roman" w:hint="default"/>
      </w:rPr>
    </w:lvl>
    <w:lvl w:ilvl="1" w:tplc="04190019" w:tentative="1">
      <w:start w:val="1"/>
      <w:numFmt w:val="lowerLetter"/>
      <w:lvlText w:val="%2."/>
      <w:lvlJc w:val="left"/>
      <w:pPr>
        <w:ind w:left="1817" w:hanging="360"/>
      </w:pPr>
      <w:rPr>
        <w:rFonts w:cs="Times New Roman"/>
      </w:rPr>
    </w:lvl>
    <w:lvl w:ilvl="2" w:tplc="0419001B" w:tentative="1">
      <w:start w:val="1"/>
      <w:numFmt w:val="lowerRoman"/>
      <w:lvlText w:val="%3."/>
      <w:lvlJc w:val="right"/>
      <w:pPr>
        <w:ind w:left="2537" w:hanging="180"/>
      </w:pPr>
      <w:rPr>
        <w:rFonts w:cs="Times New Roman"/>
      </w:rPr>
    </w:lvl>
    <w:lvl w:ilvl="3" w:tplc="0419000F" w:tentative="1">
      <w:start w:val="1"/>
      <w:numFmt w:val="decimal"/>
      <w:lvlText w:val="%4."/>
      <w:lvlJc w:val="left"/>
      <w:pPr>
        <w:ind w:left="3257" w:hanging="360"/>
      </w:pPr>
      <w:rPr>
        <w:rFonts w:cs="Times New Roman"/>
      </w:rPr>
    </w:lvl>
    <w:lvl w:ilvl="4" w:tplc="04190019" w:tentative="1">
      <w:start w:val="1"/>
      <w:numFmt w:val="lowerLetter"/>
      <w:lvlText w:val="%5."/>
      <w:lvlJc w:val="left"/>
      <w:pPr>
        <w:ind w:left="3977" w:hanging="360"/>
      </w:pPr>
      <w:rPr>
        <w:rFonts w:cs="Times New Roman"/>
      </w:rPr>
    </w:lvl>
    <w:lvl w:ilvl="5" w:tplc="0419001B" w:tentative="1">
      <w:start w:val="1"/>
      <w:numFmt w:val="lowerRoman"/>
      <w:lvlText w:val="%6."/>
      <w:lvlJc w:val="right"/>
      <w:pPr>
        <w:ind w:left="4697" w:hanging="180"/>
      </w:pPr>
      <w:rPr>
        <w:rFonts w:cs="Times New Roman"/>
      </w:rPr>
    </w:lvl>
    <w:lvl w:ilvl="6" w:tplc="0419000F" w:tentative="1">
      <w:start w:val="1"/>
      <w:numFmt w:val="decimal"/>
      <w:lvlText w:val="%7."/>
      <w:lvlJc w:val="left"/>
      <w:pPr>
        <w:ind w:left="5417" w:hanging="360"/>
      </w:pPr>
      <w:rPr>
        <w:rFonts w:cs="Times New Roman"/>
      </w:rPr>
    </w:lvl>
    <w:lvl w:ilvl="7" w:tplc="04190019" w:tentative="1">
      <w:start w:val="1"/>
      <w:numFmt w:val="lowerLetter"/>
      <w:lvlText w:val="%8."/>
      <w:lvlJc w:val="left"/>
      <w:pPr>
        <w:ind w:left="6137" w:hanging="360"/>
      </w:pPr>
      <w:rPr>
        <w:rFonts w:cs="Times New Roman"/>
      </w:rPr>
    </w:lvl>
    <w:lvl w:ilvl="8" w:tplc="0419001B" w:tentative="1">
      <w:start w:val="1"/>
      <w:numFmt w:val="lowerRoman"/>
      <w:lvlText w:val="%9."/>
      <w:lvlJc w:val="right"/>
      <w:pPr>
        <w:ind w:left="6857" w:hanging="180"/>
      </w:pPr>
      <w:rPr>
        <w:rFonts w:cs="Times New Roman"/>
      </w:rPr>
    </w:lvl>
  </w:abstractNum>
  <w:abstractNum w:abstractNumId="2" w15:restartNumberingAfterBreak="0">
    <w:nsid w:val="761D0FF4"/>
    <w:multiLevelType w:val="hybridMultilevel"/>
    <w:tmpl w:val="FFFFFFFF"/>
    <w:lvl w:ilvl="0" w:tplc="2BB41C6C">
      <w:start w:val="1"/>
      <w:numFmt w:val="decimal"/>
      <w:lvlText w:val="%1)"/>
      <w:lvlJc w:val="left"/>
      <w:pPr>
        <w:ind w:left="1099" w:hanging="360"/>
      </w:pPr>
      <w:rPr>
        <w:rFonts w:cs="Times New Roman" w:hint="default"/>
      </w:rPr>
    </w:lvl>
    <w:lvl w:ilvl="1" w:tplc="04190019" w:tentative="1">
      <w:start w:val="1"/>
      <w:numFmt w:val="lowerLetter"/>
      <w:lvlText w:val="%2."/>
      <w:lvlJc w:val="left"/>
      <w:pPr>
        <w:ind w:left="1819" w:hanging="360"/>
      </w:pPr>
      <w:rPr>
        <w:rFonts w:cs="Times New Roman"/>
      </w:rPr>
    </w:lvl>
    <w:lvl w:ilvl="2" w:tplc="0419001B" w:tentative="1">
      <w:start w:val="1"/>
      <w:numFmt w:val="lowerRoman"/>
      <w:lvlText w:val="%3."/>
      <w:lvlJc w:val="right"/>
      <w:pPr>
        <w:ind w:left="2539" w:hanging="180"/>
      </w:pPr>
      <w:rPr>
        <w:rFonts w:cs="Times New Roman"/>
      </w:rPr>
    </w:lvl>
    <w:lvl w:ilvl="3" w:tplc="0419000F" w:tentative="1">
      <w:start w:val="1"/>
      <w:numFmt w:val="decimal"/>
      <w:lvlText w:val="%4."/>
      <w:lvlJc w:val="left"/>
      <w:pPr>
        <w:ind w:left="3259" w:hanging="360"/>
      </w:pPr>
      <w:rPr>
        <w:rFonts w:cs="Times New Roman"/>
      </w:rPr>
    </w:lvl>
    <w:lvl w:ilvl="4" w:tplc="04190019" w:tentative="1">
      <w:start w:val="1"/>
      <w:numFmt w:val="lowerLetter"/>
      <w:lvlText w:val="%5."/>
      <w:lvlJc w:val="left"/>
      <w:pPr>
        <w:ind w:left="3979" w:hanging="360"/>
      </w:pPr>
      <w:rPr>
        <w:rFonts w:cs="Times New Roman"/>
      </w:rPr>
    </w:lvl>
    <w:lvl w:ilvl="5" w:tplc="0419001B" w:tentative="1">
      <w:start w:val="1"/>
      <w:numFmt w:val="lowerRoman"/>
      <w:lvlText w:val="%6."/>
      <w:lvlJc w:val="right"/>
      <w:pPr>
        <w:ind w:left="4699" w:hanging="180"/>
      </w:pPr>
      <w:rPr>
        <w:rFonts w:cs="Times New Roman"/>
      </w:rPr>
    </w:lvl>
    <w:lvl w:ilvl="6" w:tplc="0419000F" w:tentative="1">
      <w:start w:val="1"/>
      <w:numFmt w:val="decimal"/>
      <w:lvlText w:val="%7."/>
      <w:lvlJc w:val="left"/>
      <w:pPr>
        <w:ind w:left="5419" w:hanging="360"/>
      </w:pPr>
      <w:rPr>
        <w:rFonts w:cs="Times New Roman"/>
      </w:rPr>
    </w:lvl>
    <w:lvl w:ilvl="7" w:tplc="04190019" w:tentative="1">
      <w:start w:val="1"/>
      <w:numFmt w:val="lowerLetter"/>
      <w:lvlText w:val="%8."/>
      <w:lvlJc w:val="left"/>
      <w:pPr>
        <w:ind w:left="6139" w:hanging="360"/>
      </w:pPr>
      <w:rPr>
        <w:rFonts w:cs="Times New Roman"/>
      </w:rPr>
    </w:lvl>
    <w:lvl w:ilvl="8" w:tplc="0419001B" w:tentative="1">
      <w:start w:val="1"/>
      <w:numFmt w:val="lowerRoman"/>
      <w:lvlText w:val="%9."/>
      <w:lvlJc w:val="right"/>
      <w:pPr>
        <w:ind w:left="6859" w:hanging="180"/>
      </w:pPr>
      <w:rPr>
        <w:rFonts w:cs="Times New Roman"/>
      </w:rPr>
    </w:lvl>
  </w:abstractNum>
  <w:num w:numId="1" w16cid:durableId="923731892">
    <w:abstractNumId w:val="2"/>
  </w:num>
  <w:num w:numId="2" w16cid:durableId="830947855">
    <w:abstractNumId w:val="0"/>
  </w:num>
  <w:num w:numId="3" w16cid:durableId="205241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30"/>
    <w:rsid w:val="0000732A"/>
    <w:rsid w:val="0004198D"/>
    <w:rsid w:val="00045172"/>
    <w:rsid w:val="00087130"/>
    <w:rsid w:val="000871C9"/>
    <w:rsid w:val="00090A64"/>
    <w:rsid w:val="00092D15"/>
    <w:rsid w:val="000A1BED"/>
    <w:rsid w:val="000B32CC"/>
    <w:rsid w:val="000E7FCA"/>
    <w:rsid w:val="00100081"/>
    <w:rsid w:val="00127E0A"/>
    <w:rsid w:val="001435D8"/>
    <w:rsid w:val="00145378"/>
    <w:rsid w:val="00167188"/>
    <w:rsid w:val="00172460"/>
    <w:rsid w:val="001A726B"/>
    <w:rsid w:val="002464FF"/>
    <w:rsid w:val="00285665"/>
    <w:rsid w:val="003004B3"/>
    <w:rsid w:val="00346120"/>
    <w:rsid w:val="00364EF8"/>
    <w:rsid w:val="00364F96"/>
    <w:rsid w:val="00372668"/>
    <w:rsid w:val="00373C6B"/>
    <w:rsid w:val="003A596F"/>
    <w:rsid w:val="003D09B2"/>
    <w:rsid w:val="003E2DF3"/>
    <w:rsid w:val="00432A94"/>
    <w:rsid w:val="00433809"/>
    <w:rsid w:val="004856FE"/>
    <w:rsid w:val="005113E7"/>
    <w:rsid w:val="0056735B"/>
    <w:rsid w:val="00580C05"/>
    <w:rsid w:val="00587E5C"/>
    <w:rsid w:val="005C770F"/>
    <w:rsid w:val="006379B5"/>
    <w:rsid w:val="006B031B"/>
    <w:rsid w:val="006E7519"/>
    <w:rsid w:val="00764771"/>
    <w:rsid w:val="007B7517"/>
    <w:rsid w:val="007F74D3"/>
    <w:rsid w:val="00854E84"/>
    <w:rsid w:val="0086271F"/>
    <w:rsid w:val="0087473A"/>
    <w:rsid w:val="008C6ADB"/>
    <w:rsid w:val="008C6B85"/>
    <w:rsid w:val="008D54D3"/>
    <w:rsid w:val="008E4FBC"/>
    <w:rsid w:val="00985F4A"/>
    <w:rsid w:val="009C6CAC"/>
    <w:rsid w:val="009F5907"/>
    <w:rsid w:val="00A31CC1"/>
    <w:rsid w:val="00A37CF7"/>
    <w:rsid w:val="00A43E1C"/>
    <w:rsid w:val="00A54C68"/>
    <w:rsid w:val="00A65351"/>
    <w:rsid w:val="00AA5CB1"/>
    <w:rsid w:val="00B21F84"/>
    <w:rsid w:val="00B23492"/>
    <w:rsid w:val="00B33491"/>
    <w:rsid w:val="00B66DBD"/>
    <w:rsid w:val="00BA64CD"/>
    <w:rsid w:val="00C4217D"/>
    <w:rsid w:val="00C65EAC"/>
    <w:rsid w:val="00CA2106"/>
    <w:rsid w:val="00CF1852"/>
    <w:rsid w:val="00D61B02"/>
    <w:rsid w:val="00D64022"/>
    <w:rsid w:val="00DC531F"/>
    <w:rsid w:val="00E1334A"/>
    <w:rsid w:val="00E85A90"/>
    <w:rsid w:val="00EE5687"/>
    <w:rsid w:val="00F06680"/>
    <w:rsid w:val="00F13406"/>
    <w:rsid w:val="00F84FDD"/>
    <w:rsid w:val="00F9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25779"/>
  <w14:defaultImageDpi w14:val="0"/>
  <w15:docId w15:val="{5D03C7EA-9008-4FC8-B599-3DA40F4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45172"/>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styleId="a3">
    <w:name w:val="Body Text"/>
    <w:basedOn w:val="a"/>
    <w:link w:val="a4"/>
    <w:uiPriority w:val="99"/>
    <w:rsid w:val="00CA2106"/>
    <w:pPr>
      <w:spacing w:after="0" w:line="360" w:lineRule="auto"/>
    </w:pPr>
    <w:rPr>
      <w:rFonts w:ascii="Times New Roman" w:hAnsi="Times New Roman"/>
      <w:sz w:val="24"/>
      <w:szCs w:val="20"/>
    </w:rPr>
  </w:style>
  <w:style w:type="character" w:customStyle="1" w:styleId="a4">
    <w:name w:val="Основной текст Знак"/>
    <w:basedOn w:val="a0"/>
    <w:link w:val="a3"/>
    <w:uiPriority w:val="99"/>
    <w:locked/>
    <w:rsid w:val="00CA2106"/>
    <w:rPr>
      <w:rFonts w:ascii="Times New Roman" w:hAnsi="Times New Roman" w:cs="Times New Roman"/>
      <w:sz w:val="20"/>
    </w:rPr>
  </w:style>
  <w:style w:type="paragraph" w:customStyle="1" w:styleId="a5">
    <w:name w:val="Прижатый влево"/>
    <w:basedOn w:val="a"/>
    <w:next w:val="a"/>
    <w:uiPriority w:val="99"/>
    <w:rsid w:val="000871C9"/>
    <w:pPr>
      <w:autoSpaceDE w:val="0"/>
      <w:autoSpaceDN w:val="0"/>
      <w:adjustRightInd w:val="0"/>
      <w:spacing w:after="0" w:line="240" w:lineRule="auto"/>
    </w:pPr>
    <w:rPr>
      <w:rFonts w:ascii="Arial" w:hAnsi="Arial" w:cs="Arial"/>
      <w:sz w:val="24"/>
      <w:szCs w:val="24"/>
    </w:rPr>
  </w:style>
  <w:style w:type="paragraph" w:styleId="a6">
    <w:name w:val="header"/>
    <w:basedOn w:val="a"/>
    <w:link w:val="a7"/>
    <w:uiPriority w:val="99"/>
    <w:unhideWhenUsed/>
    <w:rsid w:val="00346120"/>
    <w:pPr>
      <w:tabs>
        <w:tab w:val="center" w:pos="4677"/>
        <w:tab w:val="right" w:pos="9355"/>
      </w:tabs>
    </w:pPr>
  </w:style>
  <w:style w:type="character" w:customStyle="1" w:styleId="a7">
    <w:name w:val="Верхний колонтитул Знак"/>
    <w:basedOn w:val="a0"/>
    <w:link w:val="a6"/>
    <w:uiPriority w:val="99"/>
    <w:locked/>
    <w:rsid w:val="00346120"/>
    <w:rPr>
      <w:rFonts w:cs="Times New Roman"/>
    </w:rPr>
  </w:style>
  <w:style w:type="paragraph" w:styleId="a8">
    <w:name w:val="footer"/>
    <w:basedOn w:val="a"/>
    <w:link w:val="a9"/>
    <w:uiPriority w:val="99"/>
    <w:unhideWhenUsed/>
    <w:rsid w:val="00346120"/>
    <w:pPr>
      <w:tabs>
        <w:tab w:val="center" w:pos="4677"/>
        <w:tab w:val="right" w:pos="9355"/>
      </w:tabs>
    </w:pPr>
  </w:style>
  <w:style w:type="character" w:customStyle="1" w:styleId="a9">
    <w:name w:val="Нижний колонтитул Знак"/>
    <w:basedOn w:val="a0"/>
    <w:link w:val="a8"/>
    <w:uiPriority w:val="99"/>
    <w:locked/>
    <w:rsid w:val="00346120"/>
    <w:rPr>
      <w:rFonts w:cs="Times New Roman"/>
    </w:rPr>
  </w:style>
  <w:style w:type="table" w:styleId="aa">
    <w:name w:val="Table Grid"/>
    <w:basedOn w:val="a1"/>
    <w:uiPriority w:val="39"/>
    <w:rsid w:val="0000732A"/>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435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locked/>
    <w:rsid w:val="001435D8"/>
    <w:rPr>
      <w:rFonts w:ascii="Segoe UI" w:hAnsi="Segoe U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860332">
      <w:marLeft w:val="0"/>
      <w:marRight w:val="0"/>
      <w:marTop w:val="0"/>
      <w:marBottom w:val="0"/>
      <w:divBdr>
        <w:top w:val="none" w:sz="0" w:space="0" w:color="auto"/>
        <w:left w:val="none" w:sz="0" w:space="0" w:color="auto"/>
        <w:bottom w:val="none" w:sz="0" w:space="0" w:color="auto"/>
        <w:right w:val="none" w:sz="0" w:space="0" w:color="auto"/>
      </w:divBdr>
    </w:div>
    <w:div w:id="1956860333">
      <w:marLeft w:val="0"/>
      <w:marRight w:val="0"/>
      <w:marTop w:val="0"/>
      <w:marBottom w:val="0"/>
      <w:divBdr>
        <w:top w:val="none" w:sz="0" w:space="0" w:color="auto"/>
        <w:left w:val="none" w:sz="0" w:space="0" w:color="auto"/>
        <w:bottom w:val="none" w:sz="0" w:space="0" w:color="auto"/>
        <w:right w:val="none" w:sz="0" w:space="0" w:color="auto"/>
      </w:divBdr>
    </w:div>
    <w:div w:id="1956860334">
      <w:marLeft w:val="0"/>
      <w:marRight w:val="0"/>
      <w:marTop w:val="0"/>
      <w:marBottom w:val="0"/>
      <w:divBdr>
        <w:top w:val="none" w:sz="0" w:space="0" w:color="auto"/>
        <w:left w:val="none" w:sz="0" w:space="0" w:color="auto"/>
        <w:bottom w:val="none" w:sz="0" w:space="0" w:color="auto"/>
        <w:right w:val="none" w:sz="0" w:space="0" w:color="auto"/>
      </w:divBdr>
    </w:div>
    <w:div w:id="1956860335">
      <w:marLeft w:val="0"/>
      <w:marRight w:val="0"/>
      <w:marTop w:val="0"/>
      <w:marBottom w:val="0"/>
      <w:divBdr>
        <w:top w:val="none" w:sz="0" w:space="0" w:color="auto"/>
        <w:left w:val="none" w:sz="0" w:space="0" w:color="auto"/>
        <w:bottom w:val="none" w:sz="0" w:space="0" w:color="auto"/>
        <w:right w:val="none" w:sz="0" w:space="0" w:color="auto"/>
      </w:divBdr>
    </w:div>
    <w:div w:id="1956860336">
      <w:marLeft w:val="0"/>
      <w:marRight w:val="0"/>
      <w:marTop w:val="0"/>
      <w:marBottom w:val="0"/>
      <w:divBdr>
        <w:top w:val="none" w:sz="0" w:space="0" w:color="auto"/>
        <w:left w:val="none" w:sz="0" w:space="0" w:color="auto"/>
        <w:bottom w:val="none" w:sz="0" w:space="0" w:color="auto"/>
        <w:right w:val="none" w:sz="0" w:space="0" w:color="auto"/>
      </w:divBdr>
    </w:div>
    <w:div w:id="19568603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0A29-A744-4CC6-8D9A-968538A8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4409</Words>
  <Characters>25136</Characters>
  <Application>Microsoft Office Word</Application>
  <DocSecurity>0</DocSecurity>
  <Lines>209</Lines>
  <Paragraphs>58</Paragraphs>
  <ScaleCrop>false</ScaleCrop>
  <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dc:description/>
  <cp:lastModifiedBy>Alexey Khudyakov</cp:lastModifiedBy>
  <cp:revision>2</cp:revision>
  <cp:lastPrinted>2026-04-09T07:51:00Z</cp:lastPrinted>
  <dcterms:created xsi:type="dcterms:W3CDTF">2026-04-15T14:30:00Z</dcterms:created>
  <dcterms:modified xsi:type="dcterms:W3CDTF">2026-04-15T14:30:00Z</dcterms:modified>
</cp:coreProperties>
</file>