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090765" w14:textId="77777777" w:rsidR="00DA095E" w:rsidRPr="00DA095E" w:rsidRDefault="00DA095E" w:rsidP="00DA095E">
      <w:pPr>
        <w:widowControl/>
        <w:suppressAutoHyphens w:val="0"/>
        <w:jc w:val="center"/>
        <w:rPr>
          <w:b/>
          <w:sz w:val="28"/>
          <w:szCs w:val="28"/>
          <w:lang w:eastAsia="ru-RU"/>
        </w:rPr>
      </w:pPr>
      <w:r w:rsidRPr="00DA095E">
        <w:rPr>
          <w:b/>
          <w:sz w:val="28"/>
          <w:szCs w:val="28"/>
          <w:lang w:eastAsia="ru-RU"/>
        </w:rPr>
        <w:t xml:space="preserve">Совет Кореновского городского поселения </w:t>
      </w:r>
    </w:p>
    <w:p w14:paraId="1E6D8B21" w14:textId="77777777" w:rsidR="00DA095E" w:rsidRPr="00DA095E" w:rsidRDefault="00DA095E" w:rsidP="00DA095E">
      <w:pPr>
        <w:widowControl/>
        <w:suppressAutoHyphens w:val="0"/>
        <w:jc w:val="center"/>
        <w:rPr>
          <w:b/>
          <w:sz w:val="28"/>
          <w:szCs w:val="28"/>
          <w:lang w:eastAsia="ru-RU"/>
        </w:rPr>
      </w:pPr>
      <w:r w:rsidRPr="00DA095E">
        <w:rPr>
          <w:b/>
          <w:sz w:val="28"/>
          <w:szCs w:val="28"/>
          <w:lang w:eastAsia="ru-RU"/>
        </w:rPr>
        <w:t>Кореновского района</w:t>
      </w:r>
    </w:p>
    <w:p w14:paraId="6B7F37DE" w14:textId="77777777" w:rsidR="00DA095E" w:rsidRPr="00DA095E" w:rsidRDefault="00DA095E" w:rsidP="00DA095E">
      <w:pPr>
        <w:widowControl/>
        <w:suppressAutoHyphens w:val="0"/>
        <w:jc w:val="center"/>
        <w:rPr>
          <w:b/>
          <w:sz w:val="28"/>
          <w:szCs w:val="28"/>
          <w:lang w:eastAsia="ru-RU"/>
        </w:rPr>
      </w:pPr>
    </w:p>
    <w:p w14:paraId="0A8F3969" w14:textId="77777777" w:rsidR="00DA095E" w:rsidRPr="00DA095E" w:rsidRDefault="00DA095E" w:rsidP="00DA095E">
      <w:pPr>
        <w:widowControl/>
        <w:suppressAutoHyphens w:val="0"/>
        <w:jc w:val="center"/>
        <w:rPr>
          <w:sz w:val="28"/>
          <w:szCs w:val="28"/>
          <w:lang w:eastAsia="ru-RU"/>
        </w:rPr>
      </w:pPr>
      <w:r w:rsidRPr="00DA095E">
        <w:rPr>
          <w:b/>
          <w:sz w:val="32"/>
          <w:szCs w:val="32"/>
          <w:lang w:eastAsia="ru-RU"/>
        </w:rPr>
        <w:t>РЕШЕНИЕ</w:t>
      </w:r>
    </w:p>
    <w:p w14:paraId="339A2B11" w14:textId="77777777" w:rsidR="00DA095E" w:rsidRPr="00DA095E" w:rsidRDefault="00DA095E" w:rsidP="00DA095E">
      <w:pPr>
        <w:widowControl/>
        <w:suppressAutoHyphens w:val="0"/>
        <w:jc w:val="center"/>
        <w:rPr>
          <w:sz w:val="28"/>
          <w:szCs w:val="28"/>
          <w:lang w:eastAsia="ru-RU"/>
        </w:rPr>
      </w:pPr>
    </w:p>
    <w:p w14:paraId="3C72EE50" w14:textId="77777777" w:rsidR="00DA095E" w:rsidRPr="00DA095E" w:rsidRDefault="00DA095E" w:rsidP="00DA095E">
      <w:pPr>
        <w:widowControl/>
        <w:suppressAutoHyphens w:val="0"/>
        <w:jc w:val="center"/>
        <w:rPr>
          <w:sz w:val="28"/>
          <w:szCs w:val="28"/>
          <w:lang w:eastAsia="ru-RU"/>
        </w:rPr>
      </w:pPr>
    </w:p>
    <w:p w14:paraId="202D4350" w14:textId="6D9373C8" w:rsidR="00DA095E" w:rsidRPr="00DA095E" w:rsidRDefault="00DA095E" w:rsidP="00DA095E">
      <w:pPr>
        <w:widowControl/>
        <w:suppressAutoHyphens w:val="0"/>
        <w:rPr>
          <w:sz w:val="28"/>
          <w:szCs w:val="28"/>
          <w:lang w:eastAsia="ru-RU"/>
        </w:rPr>
      </w:pPr>
      <w:r>
        <w:rPr>
          <w:sz w:val="28"/>
          <w:szCs w:val="28"/>
          <w:lang w:eastAsia="ru-RU"/>
        </w:rPr>
        <w:t xml:space="preserve">9 февраля </w:t>
      </w:r>
      <w:r w:rsidRPr="00DA095E">
        <w:rPr>
          <w:sz w:val="28"/>
          <w:szCs w:val="28"/>
          <w:lang w:eastAsia="ru-RU"/>
        </w:rPr>
        <w:t>2022 года</w:t>
      </w:r>
      <w:r w:rsidRPr="00DA095E">
        <w:rPr>
          <w:sz w:val="28"/>
          <w:szCs w:val="28"/>
          <w:lang w:eastAsia="ru-RU"/>
        </w:rPr>
        <w:tab/>
      </w:r>
      <w:r w:rsidRPr="00DA095E">
        <w:rPr>
          <w:sz w:val="28"/>
          <w:szCs w:val="28"/>
          <w:lang w:eastAsia="ru-RU"/>
        </w:rPr>
        <w:tab/>
      </w:r>
      <w:r w:rsidRPr="00DA095E">
        <w:rPr>
          <w:sz w:val="28"/>
          <w:szCs w:val="28"/>
          <w:lang w:eastAsia="ru-RU"/>
        </w:rPr>
        <w:tab/>
      </w:r>
      <w:r w:rsidRPr="00DA095E">
        <w:rPr>
          <w:sz w:val="28"/>
          <w:szCs w:val="28"/>
          <w:lang w:eastAsia="ru-RU"/>
        </w:rPr>
        <w:tab/>
      </w:r>
      <w:r w:rsidRPr="00DA095E">
        <w:rPr>
          <w:sz w:val="28"/>
          <w:szCs w:val="28"/>
          <w:lang w:eastAsia="ru-RU"/>
        </w:rPr>
        <w:tab/>
        <w:t xml:space="preserve">                  </w:t>
      </w:r>
      <w:r>
        <w:rPr>
          <w:sz w:val="28"/>
          <w:szCs w:val="28"/>
          <w:lang w:eastAsia="ru-RU"/>
        </w:rPr>
        <w:t xml:space="preserve">                           № 270</w:t>
      </w:r>
    </w:p>
    <w:p w14:paraId="037C1C26" w14:textId="77777777" w:rsidR="00DA095E" w:rsidRPr="00DA095E" w:rsidRDefault="00DA095E" w:rsidP="00DA095E">
      <w:pPr>
        <w:widowControl/>
        <w:suppressAutoHyphens w:val="0"/>
        <w:autoSpaceDE w:val="0"/>
        <w:autoSpaceDN w:val="0"/>
        <w:adjustRightInd w:val="0"/>
        <w:jc w:val="center"/>
        <w:rPr>
          <w:sz w:val="22"/>
          <w:szCs w:val="22"/>
          <w:lang w:eastAsia="ru-RU"/>
        </w:rPr>
      </w:pPr>
      <w:r w:rsidRPr="00DA095E">
        <w:rPr>
          <w:sz w:val="22"/>
          <w:szCs w:val="22"/>
          <w:lang w:eastAsia="ru-RU"/>
        </w:rPr>
        <w:t>г. Кореновск</w:t>
      </w:r>
    </w:p>
    <w:p w14:paraId="2260CB30" w14:textId="77777777" w:rsidR="00AC07B3" w:rsidRPr="0043729E" w:rsidRDefault="00AC07B3" w:rsidP="00AC07B3">
      <w:pPr>
        <w:widowControl/>
        <w:suppressAutoHyphens w:val="0"/>
        <w:jc w:val="center"/>
        <w:rPr>
          <w:rFonts w:eastAsia="Calibri"/>
          <w:sz w:val="28"/>
          <w:szCs w:val="28"/>
          <w:lang w:eastAsia="en-US"/>
        </w:rPr>
      </w:pPr>
    </w:p>
    <w:p w14:paraId="765FA4CF" w14:textId="77777777" w:rsidR="00AC07B3" w:rsidRPr="0043729E" w:rsidRDefault="00AC07B3" w:rsidP="00AC07B3">
      <w:pPr>
        <w:widowControl/>
        <w:suppressAutoHyphens w:val="0"/>
        <w:jc w:val="center"/>
        <w:rPr>
          <w:rFonts w:eastAsia="Calibri"/>
          <w:sz w:val="28"/>
          <w:szCs w:val="28"/>
          <w:lang w:eastAsia="en-US"/>
        </w:rPr>
      </w:pPr>
    </w:p>
    <w:p w14:paraId="4E429821" w14:textId="77777777" w:rsidR="00AC07B3" w:rsidRPr="0043729E" w:rsidRDefault="00AC07B3" w:rsidP="00AC07B3">
      <w:pPr>
        <w:widowControl/>
        <w:suppressAutoHyphens w:val="0"/>
        <w:jc w:val="center"/>
        <w:rPr>
          <w:rFonts w:eastAsia="Calibri"/>
          <w:sz w:val="28"/>
          <w:szCs w:val="28"/>
          <w:lang w:eastAsia="en-US"/>
        </w:rPr>
      </w:pPr>
    </w:p>
    <w:p w14:paraId="6BD2F870" w14:textId="77777777" w:rsidR="001519C7" w:rsidRPr="00AC07B3" w:rsidRDefault="001519C7" w:rsidP="00AC07B3">
      <w:pPr>
        <w:widowControl/>
        <w:suppressAutoHyphens w:val="0"/>
        <w:jc w:val="center"/>
        <w:rPr>
          <w:b/>
          <w:sz w:val="28"/>
          <w:szCs w:val="28"/>
          <w:lang w:eastAsia="ar-SA"/>
        </w:rPr>
      </w:pPr>
      <w:r w:rsidRPr="00AC07B3">
        <w:rPr>
          <w:b/>
          <w:sz w:val="28"/>
          <w:szCs w:val="28"/>
          <w:lang w:eastAsia="ar-SA"/>
        </w:rPr>
        <w:t xml:space="preserve">О ежегодном отчете главы Кореновского городского поселения Кореновского района о результатах своей деятельности и деятельности администрации Кореновского городского поселения </w:t>
      </w:r>
    </w:p>
    <w:p w14:paraId="1791C159" w14:textId="18A9E1AC" w:rsidR="00AC07B3" w:rsidRDefault="008B514F" w:rsidP="00AC07B3">
      <w:pPr>
        <w:widowControl/>
        <w:suppressAutoHyphens w:val="0"/>
        <w:jc w:val="center"/>
        <w:rPr>
          <w:rFonts w:eastAsia="Calibri"/>
          <w:b/>
          <w:sz w:val="28"/>
          <w:szCs w:val="28"/>
          <w:lang w:eastAsia="en-US"/>
        </w:rPr>
      </w:pPr>
      <w:r>
        <w:rPr>
          <w:b/>
          <w:sz w:val="28"/>
          <w:szCs w:val="28"/>
          <w:lang w:eastAsia="ar-SA"/>
        </w:rPr>
        <w:t>Кореновского района за 2021</w:t>
      </w:r>
      <w:r w:rsidR="001519C7" w:rsidRPr="00AC07B3">
        <w:rPr>
          <w:b/>
          <w:sz w:val="28"/>
          <w:szCs w:val="28"/>
          <w:lang w:eastAsia="ar-SA"/>
        </w:rPr>
        <w:t xml:space="preserve"> год</w:t>
      </w:r>
    </w:p>
    <w:p w14:paraId="4DB33318" w14:textId="77777777" w:rsidR="00AC07B3" w:rsidRDefault="00AC07B3" w:rsidP="00AC07B3">
      <w:pPr>
        <w:widowControl/>
        <w:suppressAutoHyphens w:val="0"/>
        <w:jc w:val="center"/>
        <w:rPr>
          <w:rFonts w:eastAsia="Calibri"/>
          <w:b/>
          <w:sz w:val="28"/>
          <w:szCs w:val="28"/>
          <w:lang w:eastAsia="en-US"/>
        </w:rPr>
      </w:pPr>
    </w:p>
    <w:p w14:paraId="6EBC0FA9" w14:textId="77777777" w:rsidR="00AC07B3" w:rsidRPr="00AC07B3" w:rsidRDefault="00AC07B3" w:rsidP="00AC07B3">
      <w:pPr>
        <w:widowControl/>
        <w:suppressAutoHyphens w:val="0"/>
        <w:jc w:val="center"/>
        <w:rPr>
          <w:rFonts w:eastAsia="Calibri"/>
          <w:b/>
          <w:sz w:val="28"/>
          <w:szCs w:val="28"/>
          <w:lang w:eastAsia="en-US"/>
        </w:rPr>
      </w:pPr>
    </w:p>
    <w:p w14:paraId="75B59CBF" w14:textId="77777777" w:rsidR="00FD005D" w:rsidRDefault="001519C7" w:rsidP="00FD005D">
      <w:pPr>
        <w:widowControl/>
        <w:suppressAutoHyphens w:val="0"/>
        <w:ind w:firstLine="709"/>
        <w:jc w:val="both"/>
        <w:rPr>
          <w:rFonts w:eastAsia="Calibri"/>
          <w:sz w:val="28"/>
          <w:szCs w:val="28"/>
          <w:lang w:eastAsia="en-US"/>
        </w:rPr>
      </w:pPr>
      <w:proofErr w:type="gramStart"/>
      <w:r w:rsidRPr="00AC07B3">
        <w:rPr>
          <w:rFonts w:eastAsia="Calibri"/>
          <w:sz w:val="28"/>
          <w:szCs w:val="28"/>
          <w:lang w:eastAsia="en-US"/>
        </w:rPr>
        <w:t xml:space="preserve">Заслушав и обсудив </w:t>
      </w:r>
      <w:r w:rsidRPr="00615C31">
        <w:rPr>
          <w:rFonts w:eastAsia="Calibri"/>
          <w:sz w:val="28"/>
          <w:szCs w:val="28"/>
          <w:lang w:eastAsia="en-US"/>
        </w:rPr>
        <w:t>отчет</w:t>
      </w:r>
      <w:r w:rsidR="00F7235D">
        <w:rPr>
          <w:rFonts w:eastAsia="Calibri"/>
          <w:sz w:val="28"/>
          <w:szCs w:val="28"/>
          <w:lang w:eastAsia="en-US"/>
        </w:rPr>
        <w:t xml:space="preserve"> </w:t>
      </w:r>
      <w:r w:rsidRPr="00615C31">
        <w:rPr>
          <w:rFonts w:eastAsia="Calibri"/>
          <w:sz w:val="28"/>
          <w:szCs w:val="28"/>
          <w:lang w:eastAsia="en-US"/>
        </w:rPr>
        <w:t xml:space="preserve">главы Кореновского </w:t>
      </w:r>
      <w:r w:rsidRPr="00AC07B3">
        <w:rPr>
          <w:rFonts w:eastAsia="Calibri"/>
          <w:sz w:val="28"/>
          <w:szCs w:val="28"/>
          <w:lang w:eastAsia="en-US"/>
        </w:rPr>
        <w:t>городского поселения Кореновского района о результатах своей деятельности</w:t>
      </w:r>
      <w:r w:rsidRPr="00AC07B3">
        <w:rPr>
          <w:sz w:val="28"/>
          <w:szCs w:val="28"/>
        </w:rPr>
        <w:t xml:space="preserve"> </w:t>
      </w:r>
      <w:r w:rsidRPr="00AC07B3">
        <w:rPr>
          <w:rFonts w:eastAsia="Calibri"/>
          <w:sz w:val="28"/>
          <w:szCs w:val="28"/>
          <w:lang w:eastAsia="en-US"/>
        </w:rPr>
        <w:t>и деятельности администрации Кореновского городского посел</w:t>
      </w:r>
      <w:r w:rsidR="008B514F">
        <w:rPr>
          <w:rFonts w:eastAsia="Calibri"/>
          <w:sz w:val="28"/>
          <w:szCs w:val="28"/>
          <w:lang w:eastAsia="en-US"/>
        </w:rPr>
        <w:t>ения Кореновского района за 2021</w:t>
      </w:r>
      <w:r w:rsidRPr="00AC07B3">
        <w:rPr>
          <w:rFonts w:eastAsia="Calibri"/>
          <w:sz w:val="28"/>
          <w:szCs w:val="28"/>
          <w:lang w:eastAsia="en-US"/>
        </w:rPr>
        <w:t xml:space="preserve"> год, Совет Кореновского городского поселения Кореновского района, </w:t>
      </w:r>
      <w:r w:rsidRPr="00B64072">
        <w:rPr>
          <w:rFonts w:eastAsia="Calibri"/>
          <w:sz w:val="28"/>
          <w:szCs w:val="28"/>
          <w:lang w:eastAsia="en-US"/>
        </w:rPr>
        <w:t>руководствуясь ст</w:t>
      </w:r>
      <w:r w:rsidR="00B64072" w:rsidRPr="00B64072">
        <w:rPr>
          <w:rFonts w:eastAsia="Calibri"/>
          <w:sz w:val="28"/>
          <w:szCs w:val="28"/>
          <w:lang w:eastAsia="en-US"/>
        </w:rPr>
        <w:t>атьей</w:t>
      </w:r>
      <w:r w:rsidRPr="00B64072">
        <w:rPr>
          <w:rFonts w:eastAsia="Calibri"/>
          <w:sz w:val="28"/>
          <w:szCs w:val="28"/>
          <w:lang w:eastAsia="en-US"/>
        </w:rPr>
        <w:t xml:space="preserve"> 35 Фед</w:t>
      </w:r>
      <w:r w:rsidR="00F679B6" w:rsidRPr="00B64072">
        <w:rPr>
          <w:rFonts w:eastAsia="Calibri"/>
          <w:sz w:val="28"/>
          <w:szCs w:val="28"/>
          <w:lang w:eastAsia="en-US"/>
        </w:rPr>
        <w:t xml:space="preserve">ерального закона от </w:t>
      </w:r>
      <w:r w:rsidRPr="00B64072">
        <w:rPr>
          <w:rFonts w:eastAsia="Calibri"/>
          <w:sz w:val="28"/>
          <w:szCs w:val="28"/>
          <w:lang w:eastAsia="en-US"/>
        </w:rPr>
        <w:t xml:space="preserve">6 октября 2003 года </w:t>
      </w:r>
      <w:r w:rsidR="007E72FF">
        <w:rPr>
          <w:rFonts w:eastAsia="Calibri"/>
          <w:sz w:val="28"/>
          <w:szCs w:val="28"/>
          <w:lang w:eastAsia="en-US"/>
        </w:rPr>
        <w:t xml:space="preserve">               </w:t>
      </w:r>
      <w:r w:rsidRPr="00B64072">
        <w:rPr>
          <w:rFonts w:eastAsia="Calibri"/>
          <w:sz w:val="28"/>
          <w:szCs w:val="28"/>
          <w:lang w:eastAsia="en-US"/>
        </w:rPr>
        <w:t xml:space="preserve">№ 131-ФЗ «Об общих принципах организации местного самоуправления </w:t>
      </w:r>
      <w:r w:rsidR="00AC07B3" w:rsidRPr="00B64072">
        <w:rPr>
          <w:rFonts w:eastAsia="Calibri"/>
          <w:sz w:val="28"/>
          <w:szCs w:val="28"/>
          <w:lang w:eastAsia="en-US"/>
        </w:rPr>
        <w:t>в Российской Федерации» и статье</w:t>
      </w:r>
      <w:r w:rsidRPr="00B64072">
        <w:rPr>
          <w:rFonts w:eastAsia="Calibri"/>
          <w:sz w:val="28"/>
          <w:szCs w:val="28"/>
          <w:lang w:eastAsia="en-US"/>
        </w:rPr>
        <w:t xml:space="preserve">й </w:t>
      </w:r>
      <w:r w:rsidR="00B64072" w:rsidRPr="00B64072">
        <w:rPr>
          <w:rFonts w:eastAsia="Calibri"/>
          <w:sz w:val="28"/>
          <w:szCs w:val="28"/>
          <w:lang w:eastAsia="en-US"/>
        </w:rPr>
        <w:t>26</w:t>
      </w:r>
      <w:r w:rsidRPr="00B64072">
        <w:rPr>
          <w:rFonts w:eastAsia="Calibri"/>
          <w:sz w:val="28"/>
          <w:szCs w:val="28"/>
          <w:lang w:eastAsia="en-US"/>
        </w:rPr>
        <w:t xml:space="preserve"> Устава Кореновского городского п</w:t>
      </w:r>
      <w:r w:rsidR="00117D0B" w:rsidRPr="00B64072">
        <w:rPr>
          <w:rFonts w:eastAsia="Calibri"/>
          <w:sz w:val="28"/>
          <w:szCs w:val="28"/>
          <w:lang w:eastAsia="en-US"/>
        </w:rPr>
        <w:t>оселения Кореновского района</w:t>
      </w:r>
      <w:proofErr w:type="gramEnd"/>
      <w:r w:rsidR="00117D0B" w:rsidRPr="00B64072">
        <w:rPr>
          <w:rFonts w:eastAsia="Calibri"/>
          <w:sz w:val="28"/>
          <w:szCs w:val="28"/>
          <w:lang w:eastAsia="en-US"/>
        </w:rPr>
        <w:t>,</w:t>
      </w:r>
      <w:r w:rsidRPr="00B64072">
        <w:rPr>
          <w:rFonts w:eastAsia="Calibri"/>
          <w:sz w:val="28"/>
          <w:szCs w:val="28"/>
          <w:lang w:eastAsia="en-US"/>
        </w:rPr>
        <w:t xml:space="preserve"> </w:t>
      </w:r>
      <w:proofErr w:type="gramStart"/>
      <w:r w:rsidRPr="00AC07B3">
        <w:rPr>
          <w:rFonts w:eastAsia="Calibri"/>
          <w:sz w:val="28"/>
          <w:szCs w:val="28"/>
          <w:lang w:eastAsia="en-US"/>
        </w:rPr>
        <w:t>р</w:t>
      </w:r>
      <w:proofErr w:type="gramEnd"/>
      <w:r w:rsidRPr="00AC07B3">
        <w:rPr>
          <w:rFonts w:eastAsia="Calibri"/>
          <w:sz w:val="28"/>
          <w:szCs w:val="28"/>
          <w:lang w:eastAsia="en-US"/>
        </w:rPr>
        <w:t xml:space="preserve"> е ш и л:</w:t>
      </w:r>
    </w:p>
    <w:p w14:paraId="3F9C2402" w14:textId="3E4A5171" w:rsidR="00FD005D" w:rsidRDefault="00FD005D" w:rsidP="00FD005D">
      <w:pPr>
        <w:widowControl/>
        <w:suppressAutoHyphens w:val="0"/>
        <w:ind w:firstLine="709"/>
        <w:jc w:val="both"/>
        <w:rPr>
          <w:rFonts w:eastAsia="Calibri"/>
          <w:sz w:val="28"/>
          <w:szCs w:val="28"/>
          <w:lang w:eastAsia="en-US"/>
        </w:rPr>
      </w:pPr>
      <w:r>
        <w:rPr>
          <w:rFonts w:eastAsia="Calibri"/>
          <w:sz w:val="28"/>
          <w:szCs w:val="28"/>
          <w:lang w:eastAsia="en-US"/>
        </w:rPr>
        <w:t xml:space="preserve">1. </w:t>
      </w:r>
      <w:r w:rsidR="001519C7" w:rsidRPr="00FD005D">
        <w:rPr>
          <w:rFonts w:eastAsia="Calibri"/>
          <w:sz w:val="28"/>
          <w:szCs w:val="28"/>
          <w:lang w:eastAsia="en-US"/>
        </w:rPr>
        <w:t>Признать работу главы и администрации Кореновского городского посел</w:t>
      </w:r>
      <w:r w:rsidR="008B514F" w:rsidRPr="00FD005D">
        <w:rPr>
          <w:rFonts w:eastAsia="Calibri"/>
          <w:sz w:val="28"/>
          <w:szCs w:val="28"/>
          <w:lang w:eastAsia="en-US"/>
        </w:rPr>
        <w:t>ения Кореновского района за 2021</w:t>
      </w:r>
      <w:r w:rsidR="001519C7" w:rsidRPr="00FD005D">
        <w:rPr>
          <w:rFonts w:eastAsia="Calibri"/>
          <w:sz w:val="28"/>
          <w:szCs w:val="28"/>
          <w:lang w:eastAsia="en-US"/>
        </w:rPr>
        <w:t xml:space="preserve"> год удовлетворительной</w:t>
      </w:r>
      <w:r w:rsidR="00221F16" w:rsidRPr="00FD005D">
        <w:rPr>
          <w:rFonts w:eastAsia="Calibri"/>
          <w:sz w:val="28"/>
          <w:szCs w:val="28"/>
          <w:lang w:eastAsia="en-US"/>
        </w:rPr>
        <w:t>.</w:t>
      </w:r>
      <w:r w:rsidR="00AC07B3" w:rsidRPr="00FD005D">
        <w:rPr>
          <w:color w:val="000000"/>
          <w:sz w:val="28"/>
          <w:szCs w:val="28"/>
          <w:lang w:eastAsia="ru-RU"/>
        </w:rPr>
        <w:t xml:space="preserve"> </w:t>
      </w:r>
    </w:p>
    <w:p w14:paraId="15FD70D1" w14:textId="44231FDC" w:rsidR="00FD005D" w:rsidRDefault="00FD005D" w:rsidP="00FD005D">
      <w:pPr>
        <w:widowControl/>
        <w:suppressAutoHyphens w:val="0"/>
        <w:ind w:firstLine="709"/>
        <w:jc w:val="both"/>
        <w:rPr>
          <w:rFonts w:eastAsia="Calibri"/>
          <w:sz w:val="28"/>
          <w:szCs w:val="28"/>
          <w:lang w:eastAsia="en-US"/>
        </w:rPr>
      </w:pPr>
      <w:r>
        <w:rPr>
          <w:rFonts w:eastAsia="Calibri"/>
          <w:sz w:val="28"/>
          <w:szCs w:val="28"/>
          <w:lang w:eastAsia="en-US"/>
        </w:rPr>
        <w:t xml:space="preserve">2. </w:t>
      </w:r>
      <w:r w:rsidR="00AC07B3" w:rsidRPr="00FD005D">
        <w:rPr>
          <w:color w:val="000000"/>
          <w:sz w:val="28"/>
          <w:szCs w:val="28"/>
          <w:lang w:eastAsia="ru-RU"/>
        </w:rPr>
        <w:t xml:space="preserve">Отчет главы и администрации Кореновского городского поселения Кореновского района о </w:t>
      </w:r>
      <w:r w:rsidR="008B514F" w:rsidRPr="00FD005D">
        <w:rPr>
          <w:color w:val="000000"/>
          <w:sz w:val="28"/>
          <w:szCs w:val="28"/>
          <w:lang w:eastAsia="ru-RU"/>
        </w:rPr>
        <w:t>результатах деятельности за 2021</w:t>
      </w:r>
      <w:r w:rsidR="00615C31" w:rsidRPr="00FD005D">
        <w:rPr>
          <w:color w:val="000000"/>
          <w:sz w:val="28"/>
          <w:szCs w:val="28"/>
          <w:lang w:eastAsia="ru-RU"/>
        </w:rPr>
        <w:t xml:space="preserve"> год подлежит </w:t>
      </w:r>
      <w:r w:rsidR="007E72FF" w:rsidRPr="00FD005D">
        <w:rPr>
          <w:sz w:val="28"/>
          <w:szCs w:val="28"/>
          <w:lang w:eastAsia="ru-RU"/>
        </w:rPr>
        <w:t>опубликованию и размещению на официальном сайте администрации Кореновского городского поселения Кореновского района в информационно-телекоммуникационной сети «Интернет».</w:t>
      </w:r>
    </w:p>
    <w:p w14:paraId="3FEFCD70" w14:textId="128A2386" w:rsidR="00F7235D" w:rsidRPr="00FD005D" w:rsidRDefault="00FD005D" w:rsidP="00FD005D">
      <w:pPr>
        <w:widowControl/>
        <w:suppressAutoHyphens w:val="0"/>
        <w:ind w:firstLine="709"/>
        <w:jc w:val="both"/>
        <w:rPr>
          <w:rFonts w:eastAsia="Calibri"/>
          <w:sz w:val="28"/>
          <w:szCs w:val="28"/>
          <w:lang w:eastAsia="en-US"/>
        </w:rPr>
      </w:pPr>
      <w:r>
        <w:rPr>
          <w:rFonts w:eastAsia="Calibri"/>
          <w:sz w:val="28"/>
          <w:szCs w:val="28"/>
          <w:lang w:eastAsia="en-US"/>
        </w:rPr>
        <w:t xml:space="preserve">3. </w:t>
      </w:r>
      <w:r w:rsidR="001519C7" w:rsidRPr="00FD005D">
        <w:rPr>
          <w:rFonts w:eastAsia="Calibri"/>
          <w:sz w:val="28"/>
          <w:szCs w:val="28"/>
          <w:lang w:eastAsia="en-US"/>
        </w:rPr>
        <w:t>Решение вступа</w:t>
      </w:r>
      <w:r w:rsidR="00AC07B3" w:rsidRPr="00FD005D">
        <w:rPr>
          <w:rFonts w:eastAsia="Calibri"/>
          <w:sz w:val="28"/>
          <w:szCs w:val="28"/>
          <w:lang w:eastAsia="en-US"/>
        </w:rPr>
        <w:t>ет в силу со дня его подписания.</w:t>
      </w:r>
    </w:p>
    <w:p w14:paraId="3ADB372C" w14:textId="57A6FA8E" w:rsidR="007E72FF" w:rsidRDefault="007E72FF" w:rsidP="007E72FF">
      <w:pPr>
        <w:jc w:val="both"/>
        <w:rPr>
          <w:sz w:val="28"/>
          <w:szCs w:val="28"/>
          <w:lang w:eastAsia="ru-RU"/>
        </w:rPr>
      </w:pPr>
    </w:p>
    <w:p w14:paraId="3BE70F00" w14:textId="77777777" w:rsidR="007E72FF" w:rsidRPr="007E72FF" w:rsidRDefault="007E72FF" w:rsidP="007E72FF">
      <w:pPr>
        <w:jc w:val="both"/>
        <w:rPr>
          <w:sz w:val="28"/>
          <w:szCs w:val="28"/>
          <w:lang w:eastAsia="ru-RU"/>
        </w:rPr>
      </w:pPr>
    </w:p>
    <w:p w14:paraId="4EABEDDF" w14:textId="77777777" w:rsidR="001519C7" w:rsidRPr="00AC07B3" w:rsidRDefault="001519C7" w:rsidP="00221F16">
      <w:pPr>
        <w:widowControl/>
        <w:suppressAutoHyphens w:val="0"/>
        <w:jc w:val="both"/>
        <w:rPr>
          <w:rFonts w:eastAsia="Calibri"/>
          <w:sz w:val="28"/>
          <w:szCs w:val="28"/>
          <w:lang w:eastAsia="en-US"/>
        </w:rPr>
      </w:pPr>
      <w:r w:rsidRPr="00AC07B3">
        <w:rPr>
          <w:sz w:val="28"/>
          <w:szCs w:val="28"/>
          <w:lang w:eastAsia="en-US"/>
        </w:rPr>
        <w:t>Председатель Совета</w:t>
      </w:r>
    </w:p>
    <w:p w14:paraId="34D164AC" w14:textId="77777777" w:rsidR="001519C7" w:rsidRPr="00AC07B3" w:rsidRDefault="001519C7" w:rsidP="001519C7">
      <w:pPr>
        <w:widowControl/>
        <w:rPr>
          <w:sz w:val="28"/>
          <w:szCs w:val="28"/>
          <w:lang w:eastAsia="en-US"/>
        </w:rPr>
      </w:pPr>
      <w:r w:rsidRPr="00AC07B3">
        <w:rPr>
          <w:sz w:val="28"/>
          <w:szCs w:val="28"/>
          <w:lang w:eastAsia="en-US"/>
        </w:rPr>
        <w:t>Кореновского городского поселения</w:t>
      </w:r>
    </w:p>
    <w:p w14:paraId="600FDA19" w14:textId="3B1F43A7" w:rsidR="001519C7" w:rsidRDefault="001519C7" w:rsidP="001519C7">
      <w:pPr>
        <w:widowControl/>
        <w:rPr>
          <w:sz w:val="28"/>
          <w:szCs w:val="28"/>
          <w:lang w:eastAsia="en-US"/>
        </w:rPr>
      </w:pPr>
      <w:r w:rsidRPr="00AC07B3">
        <w:rPr>
          <w:sz w:val="28"/>
          <w:szCs w:val="28"/>
          <w:lang w:eastAsia="en-US"/>
        </w:rPr>
        <w:t>Кореновского района</w:t>
      </w:r>
      <w:r w:rsidRPr="00AC07B3">
        <w:rPr>
          <w:sz w:val="28"/>
          <w:szCs w:val="28"/>
          <w:lang w:eastAsia="en-US"/>
        </w:rPr>
        <w:tab/>
      </w:r>
      <w:r w:rsidRPr="00AC07B3">
        <w:rPr>
          <w:sz w:val="28"/>
          <w:szCs w:val="28"/>
          <w:lang w:eastAsia="en-US"/>
        </w:rPr>
        <w:tab/>
        <w:t xml:space="preserve">                                                              Е.Д. Деляниди</w:t>
      </w:r>
    </w:p>
    <w:p w14:paraId="5592BD56" w14:textId="77777777" w:rsidR="00E90C13" w:rsidRDefault="00E90C13" w:rsidP="001519C7">
      <w:pPr>
        <w:widowControl/>
        <w:rPr>
          <w:sz w:val="28"/>
          <w:szCs w:val="28"/>
          <w:lang w:eastAsia="en-US"/>
        </w:rPr>
      </w:pPr>
    </w:p>
    <w:p w14:paraId="7020E243" w14:textId="77777777" w:rsidR="0043729E" w:rsidRDefault="0043729E" w:rsidP="001519C7">
      <w:pPr>
        <w:widowControl/>
        <w:rPr>
          <w:sz w:val="28"/>
          <w:szCs w:val="28"/>
          <w:lang w:eastAsia="en-US"/>
        </w:rPr>
      </w:pPr>
    </w:p>
    <w:p w14:paraId="1E88BF9B" w14:textId="77777777" w:rsidR="003603F2" w:rsidRDefault="003603F2" w:rsidP="001519C7">
      <w:pPr>
        <w:widowControl/>
        <w:rPr>
          <w:sz w:val="28"/>
          <w:szCs w:val="28"/>
          <w:lang w:eastAsia="en-US"/>
        </w:rPr>
      </w:pPr>
      <w:bookmarkStart w:id="0" w:name="_GoBack"/>
      <w:bookmarkEnd w:id="0"/>
    </w:p>
    <w:tbl>
      <w:tblPr>
        <w:tblW w:w="9673" w:type="dxa"/>
        <w:tblInd w:w="108" w:type="dxa"/>
        <w:tblLayout w:type="fixed"/>
        <w:tblCellMar>
          <w:left w:w="0" w:type="dxa"/>
          <w:right w:w="0" w:type="dxa"/>
        </w:tblCellMar>
        <w:tblLook w:val="04A0" w:firstRow="1" w:lastRow="0" w:firstColumn="1" w:lastColumn="0" w:noHBand="0" w:noVBand="1"/>
      </w:tblPr>
      <w:tblGrid>
        <w:gridCol w:w="4739"/>
        <w:gridCol w:w="415"/>
        <w:gridCol w:w="4519"/>
      </w:tblGrid>
      <w:tr w:rsidR="00F81035" w:rsidRPr="00F81035" w14:paraId="45915674" w14:textId="77777777" w:rsidTr="00F81035">
        <w:trPr>
          <w:trHeight w:val="1714"/>
        </w:trPr>
        <w:tc>
          <w:tcPr>
            <w:tcW w:w="4739" w:type="dxa"/>
            <w:noWrap/>
            <w:tcMar>
              <w:top w:w="17" w:type="dxa"/>
              <w:left w:w="17" w:type="dxa"/>
              <w:bottom w:w="0" w:type="dxa"/>
              <w:right w:w="17" w:type="dxa"/>
            </w:tcMar>
            <w:vAlign w:val="bottom"/>
          </w:tcPr>
          <w:p w14:paraId="2AD1525E" w14:textId="77777777" w:rsidR="00F81035" w:rsidRPr="00F81035" w:rsidRDefault="00F81035" w:rsidP="009D7D51">
            <w:pPr>
              <w:widowControl/>
              <w:suppressAutoHyphens w:val="0"/>
              <w:rPr>
                <w:rFonts w:eastAsia="Calibri"/>
                <w:sz w:val="28"/>
                <w:szCs w:val="28"/>
                <w:lang w:eastAsia="en-US"/>
              </w:rPr>
            </w:pPr>
          </w:p>
        </w:tc>
        <w:tc>
          <w:tcPr>
            <w:tcW w:w="415" w:type="dxa"/>
            <w:noWrap/>
            <w:tcMar>
              <w:top w:w="17" w:type="dxa"/>
              <w:left w:w="17" w:type="dxa"/>
              <w:bottom w:w="0" w:type="dxa"/>
              <w:right w:w="17" w:type="dxa"/>
            </w:tcMar>
            <w:vAlign w:val="bottom"/>
          </w:tcPr>
          <w:p w14:paraId="3B519BA4" w14:textId="77777777" w:rsidR="00F81035" w:rsidRPr="00F81035" w:rsidRDefault="00F81035" w:rsidP="009D7D51">
            <w:pPr>
              <w:widowControl/>
              <w:suppressAutoHyphens w:val="0"/>
              <w:rPr>
                <w:rFonts w:eastAsia="Calibri"/>
                <w:sz w:val="28"/>
                <w:szCs w:val="28"/>
                <w:lang w:eastAsia="en-US"/>
              </w:rPr>
            </w:pPr>
          </w:p>
          <w:p w14:paraId="44CCC4F6" w14:textId="77777777" w:rsidR="00F81035" w:rsidRPr="00F81035" w:rsidRDefault="00F81035" w:rsidP="009D7D51">
            <w:pPr>
              <w:widowControl/>
              <w:suppressAutoHyphens w:val="0"/>
              <w:rPr>
                <w:rFonts w:eastAsia="Calibri"/>
                <w:sz w:val="28"/>
                <w:szCs w:val="28"/>
                <w:lang w:eastAsia="en-US"/>
              </w:rPr>
            </w:pPr>
          </w:p>
          <w:p w14:paraId="7EACD7CC" w14:textId="77777777" w:rsidR="00F81035" w:rsidRPr="00F81035" w:rsidRDefault="00F81035" w:rsidP="009D7D51">
            <w:pPr>
              <w:widowControl/>
              <w:suppressAutoHyphens w:val="0"/>
              <w:rPr>
                <w:rFonts w:eastAsia="Calibri"/>
                <w:sz w:val="28"/>
                <w:szCs w:val="28"/>
                <w:lang w:eastAsia="en-US"/>
              </w:rPr>
            </w:pPr>
          </w:p>
          <w:p w14:paraId="47DFA36C" w14:textId="77777777" w:rsidR="00F81035" w:rsidRPr="00F81035" w:rsidRDefault="00F81035" w:rsidP="009D7D51">
            <w:pPr>
              <w:widowControl/>
              <w:suppressAutoHyphens w:val="0"/>
              <w:rPr>
                <w:rFonts w:eastAsia="Calibri"/>
                <w:sz w:val="28"/>
                <w:szCs w:val="28"/>
                <w:lang w:eastAsia="en-US"/>
              </w:rPr>
            </w:pPr>
          </w:p>
        </w:tc>
        <w:tc>
          <w:tcPr>
            <w:tcW w:w="4519" w:type="dxa"/>
            <w:tcMar>
              <w:top w:w="17" w:type="dxa"/>
              <w:left w:w="17" w:type="dxa"/>
              <w:bottom w:w="0" w:type="dxa"/>
              <w:right w:w="17" w:type="dxa"/>
            </w:tcMar>
            <w:vAlign w:val="bottom"/>
          </w:tcPr>
          <w:p w14:paraId="698D38E1" w14:textId="57F197D6" w:rsidR="00F81035" w:rsidRPr="00F81035" w:rsidRDefault="00F81035" w:rsidP="009D7D51">
            <w:pPr>
              <w:widowControl/>
              <w:suppressAutoHyphens w:val="0"/>
              <w:jc w:val="center"/>
              <w:rPr>
                <w:sz w:val="28"/>
                <w:szCs w:val="28"/>
                <w:lang w:eastAsia="ru-RU"/>
              </w:rPr>
            </w:pPr>
            <w:r w:rsidRPr="00F81035">
              <w:rPr>
                <w:sz w:val="28"/>
                <w:szCs w:val="28"/>
                <w:lang w:eastAsia="ru-RU"/>
              </w:rPr>
              <w:t xml:space="preserve">ПРИЛОЖЕНИЕ </w:t>
            </w:r>
          </w:p>
          <w:p w14:paraId="69CBF6FD" w14:textId="29CBB95C" w:rsidR="00F81035" w:rsidRPr="00F81035" w:rsidRDefault="00DA095E" w:rsidP="009D7D51">
            <w:pPr>
              <w:widowControl/>
              <w:suppressAutoHyphens w:val="0"/>
              <w:jc w:val="center"/>
              <w:rPr>
                <w:sz w:val="28"/>
                <w:szCs w:val="28"/>
                <w:lang w:eastAsia="ru-RU"/>
              </w:rPr>
            </w:pPr>
            <w:r>
              <w:rPr>
                <w:sz w:val="28"/>
                <w:szCs w:val="28"/>
                <w:lang w:eastAsia="ru-RU"/>
              </w:rPr>
              <w:t xml:space="preserve">к решению </w:t>
            </w:r>
            <w:r w:rsidR="00F81035" w:rsidRPr="00F81035">
              <w:rPr>
                <w:sz w:val="28"/>
                <w:szCs w:val="28"/>
                <w:lang w:eastAsia="ru-RU"/>
              </w:rPr>
              <w:t>Совета</w:t>
            </w:r>
          </w:p>
          <w:p w14:paraId="50CF2D4A" w14:textId="77777777" w:rsidR="00F81035" w:rsidRPr="00F81035" w:rsidRDefault="00F81035" w:rsidP="009D7D51">
            <w:pPr>
              <w:widowControl/>
              <w:suppressAutoHyphens w:val="0"/>
              <w:jc w:val="center"/>
              <w:rPr>
                <w:sz w:val="28"/>
                <w:szCs w:val="28"/>
                <w:lang w:eastAsia="ru-RU"/>
              </w:rPr>
            </w:pPr>
            <w:r w:rsidRPr="00F81035">
              <w:rPr>
                <w:sz w:val="28"/>
                <w:szCs w:val="28"/>
                <w:lang w:eastAsia="ru-RU"/>
              </w:rPr>
              <w:t>Кореновского городского поселения</w:t>
            </w:r>
          </w:p>
          <w:p w14:paraId="37094082" w14:textId="77777777" w:rsidR="00F81035" w:rsidRPr="00F81035" w:rsidRDefault="00F81035" w:rsidP="009D7D51">
            <w:pPr>
              <w:widowControl/>
              <w:suppressAutoHyphens w:val="0"/>
              <w:jc w:val="center"/>
              <w:rPr>
                <w:sz w:val="28"/>
                <w:szCs w:val="28"/>
                <w:lang w:eastAsia="ru-RU"/>
              </w:rPr>
            </w:pPr>
            <w:r w:rsidRPr="00F81035">
              <w:rPr>
                <w:sz w:val="28"/>
                <w:szCs w:val="28"/>
                <w:lang w:eastAsia="ru-RU"/>
              </w:rPr>
              <w:t>Кореновского района</w:t>
            </w:r>
          </w:p>
          <w:p w14:paraId="35ACE9C7" w14:textId="37534737" w:rsidR="00F81035" w:rsidRPr="00F81035" w:rsidRDefault="00F81035" w:rsidP="00DA095E">
            <w:pPr>
              <w:widowControl/>
              <w:suppressAutoHyphens w:val="0"/>
              <w:jc w:val="center"/>
              <w:rPr>
                <w:sz w:val="28"/>
                <w:szCs w:val="28"/>
                <w:lang w:eastAsia="ru-RU"/>
              </w:rPr>
            </w:pPr>
            <w:r w:rsidRPr="00F81035">
              <w:rPr>
                <w:rFonts w:eastAsia="Calibri"/>
                <w:sz w:val="28"/>
                <w:szCs w:val="28"/>
                <w:lang w:eastAsia="en-US"/>
              </w:rPr>
              <w:t xml:space="preserve">от </w:t>
            </w:r>
            <w:r w:rsidR="00DA095E">
              <w:rPr>
                <w:rFonts w:eastAsia="Calibri"/>
                <w:sz w:val="28"/>
                <w:szCs w:val="28"/>
                <w:lang w:eastAsia="en-US"/>
              </w:rPr>
              <w:t>9 февраля 2022 года</w:t>
            </w:r>
            <w:r w:rsidRPr="00F81035">
              <w:rPr>
                <w:rFonts w:eastAsia="Calibri"/>
                <w:sz w:val="28"/>
                <w:szCs w:val="28"/>
                <w:lang w:eastAsia="en-US"/>
              </w:rPr>
              <w:t xml:space="preserve"> № </w:t>
            </w:r>
            <w:r w:rsidR="00DA095E">
              <w:rPr>
                <w:rFonts w:eastAsia="Calibri"/>
                <w:sz w:val="28"/>
                <w:szCs w:val="28"/>
                <w:lang w:eastAsia="en-US"/>
              </w:rPr>
              <w:t>270</w:t>
            </w:r>
          </w:p>
        </w:tc>
      </w:tr>
    </w:tbl>
    <w:p w14:paraId="4C738AF9" w14:textId="77777777" w:rsidR="00F81035" w:rsidRDefault="00F81035" w:rsidP="009D7D51">
      <w:pPr>
        <w:widowControl/>
        <w:suppressAutoHyphens w:val="0"/>
        <w:ind w:firstLine="709"/>
        <w:jc w:val="center"/>
        <w:rPr>
          <w:sz w:val="28"/>
          <w:szCs w:val="28"/>
          <w:lang w:eastAsia="en-US"/>
        </w:rPr>
      </w:pPr>
    </w:p>
    <w:p w14:paraId="0C0FE6EA" w14:textId="77777777" w:rsidR="00F81035" w:rsidRDefault="00F81035" w:rsidP="009D7D51">
      <w:pPr>
        <w:widowControl/>
        <w:suppressAutoHyphens w:val="0"/>
        <w:ind w:firstLine="709"/>
        <w:jc w:val="center"/>
        <w:rPr>
          <w:sz w:val="28"/>
          <w:szCs w:val="28"/>
          <w:lang w:eastAsia="en-US"/>
        </w:rPr>
      </w:pPr>
    </w:p>
    <w:p w14:paraId="05EE1650" w14:textId="77777777" w:rsidR="00FF04DF" w:rsidRDefault="00F81035" w:rsidP="009D7D51">
      <w:pPr>
        <w:widowControl/>
        <w:suppressAutoHyphens w:val="0"/>
        <w:jc w:val="center"/>
        <w:rPr>
          <w:rFonts w:eastAsia="Calibri"/>
          <w:b/>
          <w:bCs/>
          <w:sz w:val="28"/>
          <w:szCs w:val="28"/>
          <w:lang w:eastAsia="en-US"/>
        </w:rPr>
      </w:pPr>
      <w:r w:rsidRPr="00F81035">
        <w:rPr>
          <w:rFonts w:eastAsia="Calibri"/>
          <w:b/>
          <w:bCs/>
          <w:sz w:val="28"/>
          <w:szCs w:val="28"/>
          <w:lang w:eastAsia="en-US"/>
        </w:rPr>
        <w:t xml:space="preserve">Отчет главы Кореновского городского поселения Кореновского </w:t>
      </w:r>
    </w:p>
    <w:p w14:paraId="2310BE88" w14:textId="2C539ADF" w:rsidR="00F81035" w:rsidRDefault="00F81035" w:rsidP="009D7D51">
      <w:pPr>
        <w:widowControl/>
        <w:suppressAutoHyphens w:val="0"/>
        <w:jc w:val="center"/>
        <w:rPr>
          <w:b/>
          <w:bCs/>
          <w:sz w:val="28"/>
          <w:szCs w:val="28"/>
          <w:lang w:eastAsia="en-US"/>
        </w:rPr>
      </w:pPr>
      <w:r w:rsidRPr="00F81035">
        <w:rPr>
          <w:rFonts w:eastAsia="Calibri"/>
          <w:b/>
          <w:bCs/>
          <w:sz w:val="28"/>
          <w:szCs w:val="28"/>
          <w:lang w:eastAsia="en-US"/>
        </w:rPr>
        <w:t>района о</w:t>
      </w:r>
      <w:r>
        <w:rPr>
          <w:rFonts w:eastAsia="Calibri"/>
          <w:b/>
          <w:bCs/>
          <w:sz w:val="28"/>
          <w:szCs w:val="28"/>
          <w:lang w:eastAsia="en-US"/>
        </w:rPr>
        <w:t xml:space="preserve"> </w:t>
      </w:r>
      <w:r w:rsidRPr="00F81035">
        <w:rPr>
          <w:rFonts w:eastAsia="Calibri"/>
          <w:b/>
          <w:bCs/>
          <w:sz w:val="28"/>
          <w:szCs w:val="28"/>
          <w:lang w:eastAsia="en-US"/>
        </w:rPr>
        <w:t>результатах своей деятельности</w:t>
      </w:r>
      <w:r w:rsidRPr="00F81035">
        <w:rPr>
          <w:b/>
          <w:bCs/>
          <w:sz w:val="28"/>
          <w:szCs w:val="28"/>
        </w:rPr>
        <w:t xml:space="preserve"> </w:t>
      </w:r>
      <w:r w:rsidRPr="00F81035">
        <w:rPr>
          <w:rFonts w:eastAsia="Calibri"/>
          <w:b/>
          <w:bCs/>
          <w:sz w:val="28"/>
          <w:szCs w:val="28"/>
          <w:lang w:eastAsia="en-US"/>
        </w:rPr>
        <w:t>и деятельности администрации</w:t>
      </w:r>
      <w:r>
        <w:rPr>
          <w:rFonts w:eastAsia="Calibri"/>
          <w:b/>
          <w:bCs/>
          <w:sz w:val="28"/>
          <w:szCs w:val="28"/>
          <w:lang w:eastAsia="en-US"/>
        </w:rPr>
        <w:t xml:space="preserve"> </w:t>
      </w:r>
      <w:r w:rsidRPr="00F81035">
        <w:rPr>
          <w:rFonts w:eastAsia="Calibri"/>
          <w:b/>
          <w:bCs/>
          <w:sz w:val="28"/>
          <w:szCs w:val="28"/>
          <w:lang w:eastAsia="en-US"/>
        </w:rPr>
        <w:t>Кореновского городского посел</w:t>
      </w:r>
      <w:r w:rsidR="008B514F">
        <w:rPr>
          <w:rFonts w:eastAsia="Calibri"/>
          <w:b/>
          <w:bCs/>
          <w:sz w:val="28"/>
          <w:szCs w:val="28"/>
          <w:lang w:eastAsia="en-US"/>
        </w:rPr>
        <w:t>ения Кореновского района за 2021</w:t>
      </w:r>
      <w:r w:rsidRPr="00F81035">
        <w:rPr>
          <w:rFonts w:eastAsia="Calibri"/>
          <w:b/>
          <w:bCs/>
          <w:sz w:val="28"/>
          <w:szCs w:val="28"/>
          <w:lang w:eastAsia="en-US"/>
        </w:rPr>
        <w:t xml:space="preserve"> год</w:t>
      </w:r>
    </w:p>
    <w:p w14:paraId="3C18A705" w14:textId="18CC4183" w:rsidR="004467BB" w:rsidRPr="004467BB" w:rsidRDefault="004467BB" w:rsidP="009D7D51">
      <w:pPr>
        <w:widowControl/>
        <w:suppressAutoHyphens w:val="0"/>
        <w:jc w:val="center"/>
        <w:rPr>
          <w:b/>
          <w:bCs/>
          <w:lang w:eastAsia="en-US"/>
        </w:rPr>
      </w:pPr>
    </w:p>
    <w:p w14:paraId="6EF9F822" w14:textId="77777777" w:rsidR="004467BB" w:rsidRPr="004467BB" w:rsidRDefault="004467BB" w:rsidP="009D7D51">
      <w:pPr>
        <w:widowControl/>
        <w:suppressAutoHyphens w:val="0"/>
        <w:jc w:val="center"/>
        <w:rPr>
          <w:b/>
          <w:bCs/>
          <w:lang w:eastAsia="en-US"/>
        </w:rPr>
      </w:pPr>
    </w:p>
    <w:p w14:paraId="2F3D46FD" w14:textId="77777777" w:rsidR="0091422B" w:rsidRPr="0091422B" w:rsidRDefault="0091422B" w:rsidP="0043729E">
      <w:pPr>
        <w:widowControl/>
        <w:suppressAutoHyphens w:val="0"/>
        <w:ind w:firstLine="708"/>
        <w:jc w:val="both"/>
        <w:rPr>
          <w:rFonts w:eastAsia="Calibri"/>
          <w:sz w:val="28"/>
          <w:szCs w:val="28"/>
          <w:lang w:eastAsia="en-US"/>
        </w:rPr>
      </w:pPr>
      <w:r w:rsidRPr="0091422B">
        <w:rPr>
          <w:rFonts w:eastAsia="Calibri"/>
          <w:sz w:val="28"/>
          <w:szCs w:val="28"/>
          <w:lang w:eastAsia="en-US"/>
        </w:rPr>
        <w:t xml:space="preserve">Из года в год мы стараемся увеличивать темпы развития, благоустраивая Кореновск, делая его по-настоящему городом комфорта. В 2021 году приоритеты расставляли исходя из пожеланий и обращений граждан, вместе определяли проблемы, строили планы на будущее. Большое подспорье в работе здесь оказывают социальные сети, где каждый может высказать свою точку зрения на то или иное событие.  </w:t>
      </w:r>
    </w:p>
    <w:p w14:paraId="5CD922FD" w14:textId="4B320B0E" w:rsidR="0091422B" w:rsidRPr="0091422B" w:rsidRDefault="0091422B" w:rsidP="0043729E">
      <w:pPr>
        <w:widowControl/>
        <w:suppressAutoHyphens w:val="0"/>
        <w:ind w:firstLine="708"/>
        <w:jc w:val="both"/>
        <w:rPr>
          <w:rFonts w:eastAsia="Calibri"/>
          <w:color w:val="000000"/>
          <w:sz w:val="28"/>
          <w:szCs w:val="28"/>
          <w:lang w:eastAsia="en-US"/>
        </w:rPr>
      </w:pPr>
      <w:r w:rsidRPr="0091422B">
        <w:rPr>
          <w:rFonts w:eastAsia="Calibri"/>
          <w:sz w:val="28"/>
          <w:szCs w:val="28"/>
          <w:lang w:eastAsia="en-US"/>
        </w:rPr>
        <w:t>Как показал проведенный анализ, структура обращений пользователей соцсетей различается в зависимости от того, где они пишут. Если взять мой официальный аккаунт, как главы городского поселения, то здесь сообщения носят более выдержанный характер. Распределить их можно следующим образом: большинство касается вопросов</w:t>
      </w:r>
      <w:r w:rsidR="0043729E">
        <w:rPr>
          <w:rFonts w:eastAsia="Calibri"/>
          <w:sz w:val="28"/>
          <w:szCs w:val="28"/>
          <w:lang w:eastAsia="en-US"/>
        </w:rPr>
        <w:t xml:space="preserve"> жилищно-коммунального хозяйства</w:t>
      </w:r>
      <w:r w:rsidRPr="0091422B">
        <w:rPr>
          <w:rFonts w:eastAsia="Calibri"/>
          <w:sz w:val="28"/>
          <w:szCs w:val="28"/>
          <w:lang w:eastAsia="en-US"/>
        </w:rPr>
        <w:t xml:space="preserve">, на втором месте -  состояние дорог, далее идет благоустройство. </w:t>
      </w:r>
      <w:r w:rsidRPr="0091422B">
        <w:rPr>
          <w:rFonts w:eastAsia="Calibri"/>
          <w:color w:val="000000"/>
          <w:sz w:val="28"/>
          <w:szCs w:val="28"/>
          <w:lang w:eastAsia="en-US"/>
        </w:rPr>
        <w:t xml:space="preserve">Если </w:t>
      </w:r>
      <w:r w:rsidRPr="0091422B">
        <w:rPr>
          <w:rFonts w:eastAsia="Calibri"/>
          <w:sz w:val="28"/>
          <w:szCs w:val="28"/>
          <w:lang w:eastAsia="en-US"/>
        </w:rPr>
        <w:t xml:space="preserve">возьмем городские паблики, наиболее популярные в Кореновске, подача информации об этих же проблемах ведется в более категоричной форме и комментарии соответствующие. И здесь, </w:t>
      </w:r>
      <w:proofErr w:type="gramStart"/>
      <w:r w:rsidRPr="0091422B">
        <w:rPr>
          <w:rFonts w:eastAsia="Calibri"/>
          <w:sz w:val="28"/>
          <w:szCs w:val="28"/>
          <w:lang w:eastAsia="en-US"/>
        </w:rPr>
        <w:t>пользуясь</w:t>
      </w:r>
      <w:proofErr w:type="gramEnd"/>
      <w:r w:rsidRPr="0091422B">
        <w:rPr>
          <w:rFonts w:eastAsia="Calibri"/>
          <w:sz w:val="28"/>
          <w:szCs w:val="28"/>
          <w:lang w:eastAsia="en-US"/>
        </w:rPr>
        <w:t xml:space="preserve"> случаем, поясню. Если вопросы поступают на официальную страницу, </w:t>
      </w:r>
      <w:r w:rsidRPr="0091422B">
        <w:rPr>
          <w:rFonts w:eastAsia="Calibri"/>
          <w:color w:val="000000"/>
          <w:sz w:val="28"/>
          <w:szCs w:val="28"/>
          <w:lang w:eastAsia="en-US"/>
        </w:rPr>
        <w:t xml:space="preserve">то обращение сразу же принимается в работу. С </w:t>
      </w:r>
      <w:proofErr w:type="gramStart"/>
      <w:r w:rsidRPr="0091422B">
        <w:rPr>
          <w:rFonts w:eastAsia="Calibri"/>
          <w:color w:val="000000"/>
          <w:sz w:val="28"/>
          <w:szCs w:val="28"/>
          <w:lang w:eastAsia="en-US"/>
        </w:rPr>
        <w:t>городских</w:t>
      </w:r>
      <w:proofErr w:type="gramEnd"/>
      <w:r w:rsidRPr="0091422B">
        <w:rPr>
          <w:rFonts w:eastAsia="Calibri"/>
          <w:color w:val="000000"/>
          <w:sz w:val="28"/>
          <w:szCs w:val="28"/>
          <w:lang w:eastAsia="en-US"/>
        </w:rPr>
        <w:t xml:space="preserve"> пабликов - чуть позже, так как может пройти некоторое время, пока мы его увидим. </w:t>
      </w:r>
      <w:proofErr w:type="gramStart"/>
      <w:r w:rsidRPr="0091422B">
        <w:rPr>
          <w:rFonts w:eastAsia="Calibri"/>
          <w:color w:val="000000"/>
          <w:sz w:val="28"/>
          <w:szCs w:val="28"/>
          <w:lang w:eastAsia="en-US"/>
        </w:rPr>
        <w:t>Но</w:t>
      </w:r>
      <w:proofErr w:type="gramEnd"/>
      <w:r w:rsidRPr="0091422B">
        <w:rPr>
          <w:rFonts w:eastAsia="Calibri"/>
          <w:color w:val="000000"/>
          <w:sz w:val="28"/>
          <w:szCs w:val="28"/>
          <w:lang w:eastAsia="en-US"/>
        </w:rPr>
        <w:t xml:space="preserve"> тем не менее вся информация не остается без внимания и отрабатывается специалистами администрации и мною лично.</w:t>
      </w:r>
    </w:p>
    <w:p w14:paraId="11201DE7" w14:textId="77777777" w:rsidR="0091422B" w:rsidRPr="0091422B" w:rsidRDefault="0091422B" w:rsidP="0043729E">
      <w:pPr>
        <w:widowControl/>
        <w:suppressAutoHyphens w:val="0"/>
        <w:ind w:firstLine="708"/>
        <w:jc w:val="both"/>
        <w:rPr>
          <w:rFonts w:eastAsia="Calibri"/>
          <w:sz w:val="28"/>
          <w:szCs w:val="28"/>
          <w:lang w:eastAsia="en-US"/>
        </w:rPr>
      </w:pPr>
      <w:r w:rsidRPr="0091422B">
        <w:rPr>
          <w:rFonts w:eastAsia="Calibri"/>
          <w:sz w:val="28"/>
          <w:szCs w:val="28"/>
          <w:lang w:eastAsia="en-US"/>
        </w:rPr>
        <w:t xml:space="preserve">Все понимают, что решение тех или иных вопросов зависит от бюджета. Как и в любой семье. Желаний много, а вот возможностей не всегда хватает. Так и с бюджетом поселения. В его распределении ведущую роль играет депутатский корпус, он расставляет приоритеты, </w:t>
      </w:r>
      <w:proofErr w:type="gramStart"/>
      <w:r w:rsidRPr="0091422B">
        <w:rPr>
          <w:rFonts w:eastAsia="Calibri"/>
          <w:sz w:val="28"/>
          <w:szCs w:val="28"/>
          <w:lang w:eastAsia="en-US"/>
        </w:rPr>
        <w:t>решает</w:t>
      </w:r>
      <w:proofErr w:type="gramEnd"/>
      <w:r w:rsidRPr="0091422B">
        <w:rPr>
          <w:rFonts w:eastAsia="Calibri"/>
          <w:sz w:val="28"/>
          <w:szCs w:val="28"/>
          <w:lang w:eastAsia="en-US"/>
        </w:rPr>
        <w:t xml:space="preserve"> куда и на что направить средства, опираясь опять же на потребности жителей города. Они как никто знают, чем живет население и что его волнует. </w:t>
      </w:r>
    </w:p>
    <w:p w14:paraId="1827E02A" w14:textId="77777777" w:rsidR="0091422B" w:rsidRPr="0091422B" w:rsidRDefault="0091422B" w:rsidP="0043729E">
      <w:pPr>
        <w:widowControl/>
        <w:suppressAutoHyphens w:val="0"/>
        <w:ind w:firstLine="708"/>
        <w:jc w:val="both"/>
        <w:rPr>
          <w:rFonts w:eastAsia="Calibri"/>
          <w:sz w:val="28"/>
          <w:szCs w:val="28"/>
          <w:lang w:eastAsia="en-US"/>
        </w:rPr>
      </w:pPr>
      <w:r w:rsidRPr="0091422B">
        <w:rPr>
          <w:rFonts w:eastAsia="Calibri"/>
          <w:sz w:val="28"/>
          <w:szCs w:val="28"/>
          <w:lang w:eastAsia="en-US"/>
        </w:rPr>
        <w:t xml:space="preserve">Здесь хочу заострить внимание на том, что с одними вопросами можно справиться быстро, потому что на их решение необходим незначительный объем средств, либо они уже запланированы ранее. Другие, казалось бы, тоже можно быстро решить, но средств в бюджете не хватает и приходится переносить их решение на следующий год. Для третьих же - необходимо длительное время! Так как их реализация предполагает изготовление проектно-сметной документации, прохождение экспертизы, изыскание средств. И порой одного местного бюджета для этого недостаточно, необходимо вступление в </w:t>
      </w:r>
      <w:r w:rsidRPr="0091422B">
        <w:rPr>
          <w:rFonts w:eastAsia="Calibri"/>
          <w:sz w:val="28"/>
          <w:szCs w:val="28"/>
          <w:lang w:eastAsia="en-US"/>
        </w:rPr>
        <w:lastRenderedPageBreak/>
        <w:t>краевые и федеральные программы. Здесь также не стоит забывать и о полномочиях, прописанных в 131 Федеральном законе, которыми мы ограничены. Если вкратце, то к нашим полномочиям относятся:</w:t>
      </w:r>
    </w:p>
    <w:p w14:paraId="4CCF7C68" w14:textId="77777777" w:rsidR="0091422B" w:rsidRPr="0091422B" w:rsidRDefault="0091422B" w:rsidP="0043729E">
      <w:pPr>
        <w:widowControl/>
        <w:suppressAutoHyphens w:val="0"/>
        <w:ind w:firstLine="708"/>
        <w:jc w:val="both"/>
        <w:rPr>
          <w:rFonts w:eastAsia="Calibri"/>
          <w:sz w:val="28"/>
          <w:szCs w:val="28"/>
          <w:lang w:eastAsia="en-US"/>
        </w:rPr>
      </w:pPr>
      <w:r w:rsidRPr="0091422B">
        <w:rPr>
          <w:rFonts w:eastAsia="Calibri"/>
          <w:sz w:val="28"/>
          <w:szCs w:val="28"/>
          <w:lang w:eastAsia="en-US"/>
        </w:rPr>
        <w:t xml:space="preserve">- обеспечение населения жилищно-коммунальными услугами; </w:t>
      </w:r>
    </w:p>
    <w:p w14:paraId="4EE470C1" w14:textId="584A0369" w:rsidR="0091422B" w:rsidRPr="0091422B" w:rsidRDefault="0091422B" w:rsidP="0043729E">
      <w:pPr>
        <w:widowControl/>
        <w:suppressAutoHyphens w:val="0"/>
        <w:ind w:firstLine="708"/>
        <w:jc w:val="both"/>
        <w:rPr>
          <w:rFonts w:eastAsia="Calibri"/>
          <w:sz w:val="28"/>
          <w:szCs w:val="28"/>
          <w:lang w:eastAsia="en-US"/>
        </w:rPr>
      </w:pPr>
      <w:r w:rsidRPr="0091422B">
        <w:rPr>
          <w:rFonts w:eastAsia="Calibri"/>
          <w:sz w:val="28"/>
          <w:szCs w:val="28"/>
          <w:lang w:eastAsia="en-US"/>
        </w:rPr>
        <w:t>-</w:t>
      </w:r>
      <w:r w:rsidR="0043729E">
        <w:rPr>
          <w:rFonts w:eastAsia="Calibri"/>
          <w:sz w:val="28"/>
          <w:szCs w:val="28"/>
          <w:lang w:eastAsia="en-US"/>
        </w:rPr>
        <w:t xml:space="preserve"> </w:t>
      </w:r>
      <w:r w:rsidRPr="0091422B">
        <w:rPr>
          <w:rFonts w:eastAsia="Calibri"/>
          <w:sz w:val="28"/>
          <w:szCs w:val="28"/>
          <w:lang w:eastAsia="en-US"/>
        </w:rPr>
        <w:t>осуществление дорожной деятельности и обеспечение безопасности движения на автодорогах;</w:t>
      </w:r>
    </w:p>
    <w:p w14:paraId="2CC68730" w14:textId="2A71BB39" w:rsidR="0091422B" w:rsidRPr="0091422B" w:rsidRDefault="0091422B" w:rsidP="0043729E">
      <w:pPr>
        <w:widowControl/>
        <w:suppressAutoHyphens w:val="0"/>
        <w:ind w:firstLine="708"/>
        <w:jc w:val="both"/>
        <w:rPr>
          <w:rFonts w:eastAsia="Calibri"/>
          <w:sz w:val="28"/>
          <w:szCs w:val="28"/>
          <w:lang w:eastAsia="en-US"/>
        </w:rPr>
      </w:pPr>
      <w:r w:rsidRPr="0091422B">
        <w:rPr>
          <w:rFonts w:eastAsia="Calibri"/>
          <w:sz w:val="28"/>
          <w:szCs w:val="28"/>
          <w:lang w:eastAsia="en-US"/>
        </w:rPr>
        <w:t>-</w:t>
      </w:r>
      <w:r w:rsidR="0043729E">
        <w:rPr>
          <w:rFonts w:eastAsia="Calibri"/>
          <w:sz w:val="28"/>
          <w:szCs w:val="28"/>
          <w:lang w:eastAsia="en-US"/>
        </w:rPr>
        <w:t xml:space="preserve"> </w:t>
      </w:r>
      <w:r w:rsidRPr="0091422B">
        <w:rPr>
          <w:rFonts w:eastAsia="Calibri"/>
          <w:sz w:val="28"/>
          <w:szCs w:val="28"/>
          <w:lang w:eastAsia="en-US"/>
        </w:rPr>
        <w:t>создание условий для предоставления транспортных услуг населению;</w:t>
      </w:r>
    </w:p>
    <w:p w14:paraId="573D0591" w14:textId="682838A5" w:rsidR="0091422B" w:rsidRPr="0091422B" w:rsidRDefault="0043729E" w:rsidP="0043729E">
      <w:pPr>
        <w:widowControl/>
        <w:suppressAutoHyphens w:val="0"/>
        <w:ind w:firstLine="708"/>
        <w:jc w:val="both"/>
        <w:rPr>
          <w:rFonts w:eastAsia="Calibri"/>
          <w:sz w:val="28"/>
          <w:szCs w:val="28"/>
          <w:lang w:eastAsia="en-US"/>
        </w:rPr>
      </w:pPr>
      <w:r>
        <w:rPr>
          <w:rFonts w:eastAsia="Calibri"/>
          <w:sz w:val="28"/>
          <w:szCs w:val="28"/>
          <w:lang w:eastAsia="en-US"/>
        </w:rPr>
        <w:t xml:space="preserve">- </w:t>
      </w:r>
      <w:r w:rsidR="0091422B" w:rsidRPr="0091422B">
        <w:rPr>
          <w:rFonts w:eastAsia="Calibri"/>
          <w:sz w:val="28"/>
          <w:szCs w:val="28"/>
          <w:lang w:eastAsia="en-US"/>
        </w:rPr>
        <w:t>участие в организации деятельности по накоплению и транспортированию твердых коммунальных отходов;</w:t>
      </w:r>
    </w:p>
    <w:p w14:paraId="5B0B704E" w14:textId="77777777" w:rsidR="0091422B" w:rsidRPr="0091422B" w:rsidRDefault="0091422B" w:rsidP="0043729E">
      <w:pPr>
        <w:widowControl/>
        <w:suppressAutoHyphens w:val="0"/>
        <w:ind w:firstLine="708"/>
        <w:jc w:val="both"/>
        <w:rPr>
          <w:rFonts w:eastAsia="Calibri"/>
          <w:sz w:val="28"/>
          <w:szCs w:val="28"/>
          <w:lang w:eastAsia="en-US"/>
        </w:rPr>
      </w:pPr>
      <w:r w:rsidRPr="0091422B">
        <w:rPr>
          <w:rFonts w:eastAsia="Calibri"/>
          <w:sz w:val="28"/>
          <w:szCs w:val="28"/>
          <w:lang w:eastAsia="en-US"/>
        </w:rPr>
        <w:t>- организация ритуальных услуг и содержание мест захоронения;</w:t>
      </w:r>
    </w:p>
    <w:p w14:paraId="60E03800" w14:textId="473688A8" w:rsidR="0091422B" w:rsidRPr="0091422B" w:rsidRDefault="0091422B" w:rsidP="0043729E">
      <w:pPr>
        <w:widowControl/>
        <w:suppressAutoHyphens w:val="0"/>
        <w:ind w:firstLine="708"/>
        <w:jc w:val="both"/>
        <w:rPr>
          <w:rFonts w:eastAsia="Calibri"/>
          <w:sz w:val="28"/>
          <w:szCs w:val="28"/>
          <w:lang w:eastAsia="en-US"/>
        </w:rPr>
      </w:pPr>
      <w:r w:rsidRPr="0091422B">
        <w:rPr>
          <w:rFonts w:eastAsia="Calibri"/>
          <w:sz w:val="28"/>
          <w:szCs w:val="28"/>
          <w:lang w:eastAsia="en-US"/>
        </w:rPr>
        <w:t>- создание условий для массового отдыха жителей поселения, обустройство мест массового отдыха населения, организация библиотечного обслуживания, дос</w:t>
      </w:r>
      <w:r>
        <w:rPr>
          <w:rFonts w:eastAsia="Calibri"/>
          <w:sz w:val="28"/>
          <w:szCs w:val="28"/>
          <w:lang w:eastAsia="en-US"/>
        </w:rPr>
        <w:t>у</w:t>
      </w:r>
      <w:r w:rsidRPr="0091422B">
        <w:rPr>
          <w:rFonts w:eastAsia="Calibri"/>
          <w:sz w:val="28"/>
          <w:szCs w:val="28"/>
          <w:lang w:eastAsia="en-US"/>
        </w:rPr>
        <w:t>га населения и обеспечения жителей услугами учреждений культуры;</w:t>
      </w:r>
    </w:p>
    <w:p w14:paraId="14D145C6" w14:textId="77777777" w:rsidR="0091422B" w:rsidRPr="0091422B" w:rsidRDefault="0091422B" w:rsidP="0043729E">
      <w:pPr>
        <w:widowControl/>
        <w:suppressAutoHyphens w:val="0"/>
        <w:ind w:firstLine="708"/>
        <w:jc w:val="both"/>
        <w:rPr>
          <w:rFonts w:eastAsia="Calibri"/>
          <w:sz w:val="28"/>
          <w:szCs w:val="28"/>
          <w:lang w:eastAsia="en-US"/>
        </w:rPr>
      </w:pPr>
      <w:r w:rsidRPr="0091422B">
        <w:rPr>
          <w:rFonts w:eastAsia="Calibri"/>
          <w:sz w:val="28"/>
          <w:szCs w:val="28"/>
          <w:lang w:eastAsia="en-US"/>
        </w:rPr>
        <w:t>- обеспечение условий для развития на территории поселения физической культуры;</w:t>
      </w:r>
    </w:p>
    <w:p w14:paraId="3B6E7461" w14:textId="77777777" w:rsidR="0091422B" w:rsidRPr="0091422B" w:rsidRDefault="0091422B" w:rsidP="0043729E">
      <w:pPr>
        <w:widowControl/>
        <w:suppressAutoHyphens w:val="0"/>
        <w:ind w:firstLine="708"/>
        <w:jc w:val="both"/>
        <w:rPr>
          <w:rFonts w:eastAsia="Calibri"/>
          <w:sz w:val="28"/>
          <w:szCs w:val="28"/>
          <w:lang w:eastAsia="en-US"/>
        </w:rPr>
      </w:pPr>
      <w:r w:rsidRPr="0091422B">
        <w:rPr>
          <w:rFonts w:eastAsia="Calibri"/>
          <w:sz w:val="28"/>
          <w:szCs w:val="28"/>
          <w:lang w:eastAsia="en-US"/>
        </w:rPr>
        <w:t>- создание, содержание и организация деятельности аварийно-спасательных служб.</w:t>
      </w:r>
    </w:p>
    <w:p w14:paraId="1773709A" w14:textId="6ECFD286" w:rsidR="0091422B" w:rsidRPr="0091422B" w:rsidRDefault="0043729E" w:rsidP="0043729E">
      <w:pPr>
        <w:widowControl/>
        <w:suppressAutoHyphens w:val="0"/>
        <w:ind w:firstLine="708"/>
        <w:jc w:val="both"/>
        <w:rPr>
          <w:rFonts w:eastAsia="Calibri"/>
          <w:color w:val="FF0000"/>
          <w:sz w:val="28"/>
          <w:szCs w:val="28"/>
          <w:lang w:eastAsia="en-US"/>
        </w:rPr>
      </w:pPr>
      <w:r>
        <w:rPr>
          <w:rFonts w:eastAsia="Calibri"/>
          <w:sz w:val="28"/>
          <w:szCs w:val="28"/>
          <w:lang w:eastAsia="en-US"/>
        </w:rPr>
        <w:t xml:space="preserve">Исходя из вышесказанного, </w:t>
      </w:r>
      <w:r w:rsidR="0091422B" w:rsidRPr="0091422B">
        <w:rPr>
          <w:rFonts w:eastAsia="Calibri"/>
          <w:sz w:val="28"/>
          <w:szCs w:val="28"/>
          <w:lang w:eastAsia="en-US"/>
        </w:rPr>
        <w:t>выстраивали свою работу в 2021 году. Если обратите внимание на слайды, то увидите, что чаще всего жителей волнуют вопросы, касающиеся жилищно-коммунального хозяйства, далее идет состояние дорожного полотна и замыкает нашу диаграмму благоустройство территорий. Для их решения в прошлом году бюджет с учётом краевых и собственных средств составил порядка 454 млн. рублей.</w:t>
      </w:r>
      <w:r w:rsidR="0091422B" w:rsidRPr="0091422B">
        <w:rPr>
          <w:rFonts w:eastAsia="Calibri"/>
          <w:color w:val="FF0000"/>
          <w:sz w:val="28"/>
          <w:szCs w:val="28"/>
          <w:lang w:eastAsia="en-US"/>
        </w:rPr>
        <w:t xml:space="preserve"> </w:t>
      </w:r>
      <w:r w:rsidR="0091422B" w:rsidRPr="0091422B">
        <w:rPr>
          <w:rFonts w:eastAsia="Calibri"/>
          <w:sz w:val="28"/>
          <w:szCs w:val="28"/>
          <w:lang w:eastAsia="en-US"/>
        </w:rPr>
        <w:t xml:space="preserve">За отчетный период мы смогли дополнительно привлечь субсидий в размере 191 млн. Собственные доходы составили 263 млн. рублей </w:t>
      </w:r>
      <w:proofErr w:type="gramStart"/>
      <w:r w:rsidR="0091422B" w:rsidRPr="0091422B">
        <w:rPr>
          <w:rFonts w:eastAsia="Calibri"/>
          <w:sz w:val="28"/>
          <w:szCs w:val="28"/>
          <w:lang w:eastAsia="en-US"/>
        </w:rPr>
        <w:t>от</w:t>
      </w:r>
      <w:proofErr w:type="gramEnd"/>
      <w:r w:rsidR="0091422B" w:rsidRPr="0091422B">
        <w:rPr>
          <w:rFonts w:eastAsia="Calibri"/>
          <w:sz w:val="28"/>
          <w:szCs w:val="28"/>
          <w:lang w:eastAsia="en-US"/>
        </w:rPr>
        <w:t xml:space="preserve"> первоначально запланированных 244 млн</w:t>
      </w:r>
      <w:r w:rsidR="0091422B" w:rsidRPr="0091422B">
        <w:rPr>
          <w:rFonts w:eastAsia="Calibri"/>
          <w:color w:val="FF0000"/>
          <w:sz w:val="28"/>
          <w:szCs w:val="28"/>
          <w:lang w:eastAsia="en-US"/>
        </w:rPr>
        <w:t xml:space="preserve">.  </w:t>
      </w:r>
    </w:p>
    <w:p w14:paraId="42B382BC" w14:textId="77777777" w:rsidR="0091422B" w:rsidRPr="0091422B" w:rsidRDefault="0091422B" w:rsidP="0043729E">
      <w:pPr>
        <w:widowControl/>
        <w:suppressAutoHyphens w:val="0"/>
        <w:ind w:firstLine="708"/>
        <w:jc w:val="both"/>
        <w:rPr>
          <w:rFonts w:eastAsia="Calibri"/>
          <w:sz w:val="28"/>
          <w:szCs w:val="28"/>
          <w:lang w:eastAsia="en-US"/>
        </w:rPr>
      </w:pPr>
      <w:r w:rsidRPr="0091422B">
        <w:rPr>
          <w:rFonts w:eastAsia="Calibri"/>
          <w:sz w:val="28"/>
          <w:szCs w:val="28"/>
          <w:lang w:eastAsia="en-US"/>
        </w:rPr>
        <w:t>И так, начнем с жилищно-коммунального хозяйства. Уверенно идем вперед в решении проблемы изношенности теплосетей. Начиная с 2019 года, в рамках участия в государственной программе стало возможным проведение работ по их реконструкции. В прошлом году были охвачены улицы Комсомольская, Фрунзе и Щорса. Общая протяженность новых тепловых сетей, проложенных за три года, составляет более 4 км. Затрачено средств чуть более 104 млн. рублей.</w:t>
      </w:r>
    </w:p>
    <w:p w14:paraId="7BAB4860" w14:textId="77777777" w:rsidR="0091422B" w:rsidRPr="0091422B" w:rsidRDefault="0091422B" w:rsidP="0043729E">
      <w:pPr>
        <w:widowControl/>
        <w:suppressAutoHyphens w:val="0"/>
        <w:ind w:firstLine="708"/>
        <w:jc w:val="both"/>
        <w:rPr>
          <w:rFonts w:eastAsia="Calibri"/>
          <w:sz w:val="28"/>
          <w:szCs w:val="28"/>
          <w:lang w:eastAsia="en-US"/>
        </w:rPr>
      </w:pPr>
      <w:r w:rsidRPr="0091422B">
        <w:rPr>
          <w:rFonts w:eastAsia="Calibri"/>
          <w:sz w:val="28"/>
          <w:szCs w:val="28"/>
          <w:lang w:eastAsia="en-US"/>
        </w:rPr>
        <w:t xml:space="preserve">В процессе реализации проекта было много нюансов и сложностей, но постепенно мы их все преодолеваем. Так выполнено данное мною обещание и поврежденные в результате проведенных работ общественные территории многоквартирных домов, тротуары и дороги восстановлены. </w:t>
      </w:r>
    </w:p>
    <w:p w14:paraId="75048228" w14:textId="1E7CFC35" w:rsidR="0091422B" w:rsidRPr="0091422B" w:rsidRDefault="0091422B" w:rsidP="0043729E">
      <w:pPr>
        <w:widowControl/>
        <w:suppressAutoHyphens w:val="0"/>
        <w:ind w:firstLine="708"/>
        <w:jc w:val="both"/>
        <w:rPr>
          <w:rFonts w:eastAsia="Calibri"/>
          <w:sz w:val="28"/>
          <w:szCs w:val="28"/>
          <w:lang w:eastAsia="en-US"/>
        </w:rPr>
      </w:pPr>
      <w:r w:rsidRPr="0091422B">
        <w:rPr>
          <w:rFonts w:eastAsia="Calibri"/>
          <w:sz w:val="28"/>
          <w:szCs w:val="28"/>
          <w:lang w:eastAsia="en-US"/>
        </w:rPr>
        <w:t xml:space="preserve">Продолжаем </w:t>
      </w:r>
      <w:r w:rsidR="0043729E">
        <w:rPr>
          <w:rFonts w:eastAsia="Calibri"/>
          <w:sz w:val="28"/>
          <w:szCs w:val="28"/>
          <w:lang w:eastAsia="en-US"/>
        </w:rPr>
        <w:t xml:space="preserve">двигаться к поставленной цели. </w:t>
      </w:r>
      <w:r w:rsidRPr="0091422B">
        <w:rPr>
          <w:rFonts w:eastAsia="Calibri"/>
          <w:sz w:val="28"/>
          <w:szCs w:val="28"/>
          <w:lang w:eastAsia="en-US"/>
        </w:rPr>
        <w:t>В текущем году запланирована замена теп</w:t>
      </w:r>
      <w:r w:rsidR="0043729E">
        <w:rPr>
          <w:rFonts w:eastAsia="Calibri"/>
          <w:sz w:val="28"/>
          <w:szCs w:val="28"/>
          <w:lang w:eastAsia="en-US"/>
        </w:rPr>
        <w:t>ловых сетей на протяжении 823</w:t>
      </w:r>
      <w:r w:rsidRPr="0091422B">
        <w:rPr>
          <w:rFonts w:eastAsia="Calibri"/>
          <w:sz w:val="28"/>
          <w:szCs w:val="28"/>
          <w:lang w:eastAsia="en-US"/>
        </w:rPr>
        <w:t xml:space="preserve"> </w:t>
      </w:r>
      <w:r w:rsidR="0043729E">
        <w:rPr>
          <w:rFonts w:eastAsia="Calibri"/>
          <w:sz w:val="28"/>
          <w:szCs w:val="28"/>
          <w:lang w:eastAsia="en-US"/>
        </w:rPr>
        <w:t>метров в районе военкомата и улицы</w:t>
      </w:r>
      <w:r w:rsidRPr="0091422B">
        <w:rPr>
          <w:rFonts w:eastAsia="Calibri"/>
          <w:sz w:val="28"/>
          <w:szCs w:val="28"/>
          <w:lang w:eastAsia="en-US"/>
        </w:rPr>
        <w:t xml:space="preserve"> Щорса.</w:t>
      </w:r>
    </w:p>
    <w:p w14:paraId="49023F54" w14:textId="77777777" w:rsidR="0091422B" w:rsidRPr="0091422B" w:rsidRDefault="0091422B" w:rsidP="0043729E">
      <w:pPr>
        <w:widowControl/>
        <w:suppressAutoHyphens w:val="0"/>
        <w:ind w:firstLine="708"/>
        <w:jc w:val="both"/>
        <w:rPr>
          <w:rFonts w:eastAsia="Calibri"/>
          <w:sz w:val="28"/>
          <w:szCs w:val="28"/>
          <w:lang w:eastAsia="en-US"/>
        </w:rPr>
      </w:pPr>
      <w:r w:rsidRPr="0091422B">
        <w:rPr>
          <w:rFonts w:eastAsia="Calibri"/>
          <w:sz w:val="28"/>
          <w:szCs w:val="28"/>
          <w:lang w:eastAsia="en-US"/>
        </w:rPr>
        <w:t xml:space="preserve">В результате, </w:t>
      </w:r>
      <w:proofErr w:type="gramStart"/>
      <w:r w:rsidRPr="0091422B">
        <w:rPr>
          <w:rFonts w:eastAsia="Calibri"/>
          <w:sz w:val="28"/>
          <w:szCs w:val="28"/>
          <w:lang w:eastAsia="en-US"/>
        </w:rPr>
        <w:t>будут уменьшены теплопотери и более чем у 18 тысяч жителей в квартирах станет</w:t>
      </w:r>
      <w:proofErr w:type="gramEnd"/>
      <w:r w:rsidRPr="0091422B">
        <w:rPr>
          <w:rFonts w:eastAsia="Calibri"/>
          <w:sz w:val="28"/>
          <w:szCs w:val="28"/>
          <w:lang w:eastAsia="en-US"/>
        </w:rPr>
        <w:t xml:space="preserve"> теплее. </w:t>
      </w:r>
      <w:proofErr w:type="gramStart"/>
      <w:r w:rsidRPr="0091422B">
        <w:rPr>
          <w:rFonts w:eastAsia="Calibri"/>
          <w:sz w:val="28"/>
          <w:szCs w:val="28"/>
          <w:lang w:eastAsia="en-US"/>
        </w:rPr>
        <w:t xml:space="preserve">За содействие и помощь от себя лично и жителей города хочу выразить слова благодарности полномочному представителю Президента Российской Федерации по Южному федеральному округу Владимиру Васильевичу Устинову, губернатору Кубани Вениамину </w:t>
      </w:r>
      <w:r w:rsidRPr="0091422B">
        <w:rPr>
          <w:rFonts w:eastAsia="Calibri"/>
          <w:sz w:val="28"/>
          <w:szCs w:val="28"/>
          <w:lang w:eastAsia="en-US"/>
        </w:rPr>
        <w:lastRenderedPageBreak/>
        <w:t>Ивановичу Кондратьеву, всей команде администрации края, председателю Законодательного Собрания края Юрию Александровичу Бурлачко</w:t>
      </w:r>
      <w:r w:rsidRPr="0091422B">
        <w:rPr>
          <w:rFonts w:eastAsia="Calibri"/>
          <w:color w:val="FF0000"/>
          <w:sz w:val="28"/>
          <w:szCs w:val="28"/>
          <w:lang w:eastAsia="en-US"/>
        </w:rPr>
        <w:t xml:space="preserve"> </w:t>
      </w:r>
      <w:r w:rsidRPr="0091422B">
        <w:rPr>
          <w:rFonts w:eastAsia="Calibri"/>
          <w:sz w:val="28"/>
          <w:szCs w:val="28"/>
          <w:lang w:eastAsia="en-US"/>
        </w:rPr>
        <w:t>и депутатам ЗСК за содействие и помощь в решении проблемы изношенности теплосетей.</w:t>
      </w:r>
      <w:proofErr w:type="gramEnd"/>
    </w:p>
    <w:p w14:paraId="7A7907C6" w14:textId="77777777" w:rsidR="00324789" w:rsidRDefault="0091422B" w:rsidP="0043729E">
      <w:pPr>
        <w:widowControl/>
        <w:suppressAutoHyphens w:val="0"/>
        <w:ind w:firstLine="708"/>
        <w:jc w:val="both"/>
        <w:rPr>
          <w:rFonts w:eastAsia="Calibri"/>
          <w:sz w:val="28"/>
          <w:szCs w:val="28"/>
          <w:lang w:eastAsia="en-US"/>
        </w:rPr>
      </w:pPr>
      <w:r w:rsidRPr="0091422B">
        <w:rPr>
          <w:rFonts w:eastAsia="Calibri"/>
          <w:sz w:val="28"/>
          <w:szCs w:val="28"/>
          <w:lang w:eastAsia="en-US"/>
        </w:rPr>
        <w:t xml:space="preserve">От качественного теплоснабжения к энергосбережению и экономии бюджета. В результате заключения энергосервисного контракта было заменено 2407 устаревших ламп накаливания на светодиодные фонари с большей светоотдачей, но с меньшим потреблением энергетического ресурса. В результате, если сравнивать показатели, видна экономия. В 2020 году оплата за электроэнергию составляла 15 млн. рублей. В 2021 году опустилась до 10 млн. рублей. Разница ощутима. Образовавшуюся экономию на сегодняшний день мы платим подрядчику в счет проведения работ по замене фонарей. После выплаты полной суммы экономия будет оставаться в бюджете. </w:t>
      </w:r>
    </w:p>
    <w:p w14:paraId="05DCFBA8" w14:textId="77777777" w:rsidR="00324789" w:rsidRDefault="0091422B" w:rsidP="0043729E">
      <w:pPr>
        <w:widowControl/>
        <w:suppressAutoHyphens w:val="0"/>
        <w:ind w:firstLine="708"/>
        <w:jc w:val="both"/>
        <w:rPr>
          <w:rFonts w:eastAsia="Calibri"/>
          <w:sz w:val="28"/>
          <w:szCs w:val="28"/>
          <w:lang w:eastAsia="en-US"/>
        </w:rPr>
      </w:pPr>
      <w:r w:rsidRPr="0091422B">
        <w:rPr>
          <w:rFonts w:eastAsia="Calibri"/>
          <w:sz w:val="28"/>
          <w:szCs w:val="28"/>
          <w:lang w:eastAsia="en-US"/>
        </w:rPr>
        <w:t xml:space="preserve">В рамках этого же контракта выполнена замена 55 шкафов автоматического управления уличным освещением. Это позволило сократить аварийные отключения в темное время суток. Также обновлено 5 км линий электропередач, что привело к снижению потери электроэнергии и рисков отключения уличного освещения в период неблагоприятных погодных условий. </w:t>
      </w:r>
    </w:p>
    <w:p w14:paraId="23013302" w14:textId="09AF0A31" w:rsidR="0091422B" w:rsidRPr="0091422B" w:rsidRDefault="0091422B" w:rsidP="0043729E">
      <w:pPr>
        <w:widowControl/>
        <w:suppressAutoHyphens w:val="0"/>
        <w:ind w:firstLine="708"/>
        <w:jc w:val="both"/>
        <w:rPr>
          <w:rFonts w:eastAsia="Calibri"/>
          <w:sz w:val="28"/>
          <w:szCs w:val="28"/>
          <w:lang w:eastAsia="en-US"/>
        </w:rPr>
      </w:pPr>
      <w:r w:rsidRPr="0091422B">
        <w:rPr>
          <w:rFonts w:eastAsia="Calibri"/>
          <w:sz w:val="28"/>
          <w:szCs w:val="28"/>
          <w:lang w:eastAsia="en-US"/>
        </w:rPr>
        <w:t xml:space="preserve">Светлее стало и на части улиц Р. Люксембург, Луначарского и Трудовой. Здесь установлено 7 светодиодных фонарей на солнечных батареях. Работы проведены за счет полученного гранта </w:t>
      </w:r>
      <w:proofErr w:type="spellStart"/>
      <w:r w:rsidRPr="0091422B">
        <w:rPr>
          <w:rFonts w:eastAsia="Calibri"/>
          <w:sz w:val="28"/>
          <w:szCs w:val="28"/>
          <w:lang w:eastAsia="en-US"/>
        </w:rPr>
        <w:t>ТОСом</w:t>
      </w:r>
      <w:proofErr w:type="spellEnd"/>
      <w:r w:rsidRPr="0091422B">
        <w:rPr>
          <w:rFonts w:eastAsia="Calibri"/>
          <w:sz w:val="28"/>
          <w:szCs w:val="28"/>
          <w:lang w:eastAsia="en-US"/>
        </w:rPr>
        <w:t xml:space="preserve"> № 6 за второе место в краевом конкурсе на звание «Лучший орган территориального общественного самоуправления». </w:t>
      </w:r>
    </w:p>
    <w:p w14:paraId="000E9CDC" w14:textId="77777777" w:rsidR="0091422B" w:rsidRPr="0091422B" w:rsidRDefault="0091422B" w:rsidP="0043729E">
      <w:pPr>
        <w:widowControl/>
        <w:suppressAutoHyphens w:val="0"/>
        <w:ind w:firstLine="567"/>
        <w:jc w:val="both"/>
        <w:rPr>
          <w:rFonts w:eastAsia="Calibri"/>
          <w:color w:val="000000"/>
          <w:sz w:val="28"/>
          <w:szCs w:val="28"/>
          <w:lang w:eastAsia="en-US"/>
        </w:rPr>
      </w:pPr>
      <w:proofErr w:type="gramStart"/>
      <w:r w:rsidRPr="0091422B">
        <w:rPr>
          <w:rFonts w:eastAsia="Calibri"/>
          <w:color w:val="000000"/>
          <w:sz w:val="28"/>
          <w:szCs w:val="28"/>
          <w:lang w:eastAsia="en-US"/>
        </w:rPr>
        <w:t>Пользуясь</w:t>
      </w:r>
      <w:proofErr w:type="gramEnd"/>
      <w:r w:rsidRPr="0091422B">
        <w:rPr>
          <w:rFonts w:eastAsia="Calibri"/>
          <w:color w:val="000000"/>
          <w:sz w:val="28"/>
          <w:szCs w:val="28"/>
          <w:lang w:eastAsia="en-US"/>
        </w:rPr>
        <w:t xml:space="preserve"> случаем, хочу остановиться на деятельности организации, которая не является структурным подразделением администрации города, но по поводу работы которого у населения возникает много вопросов, – это Кореновский филиал АО «НЭСК-электросети». В социальных сетях мы регулярно размещаем объявления об отключении электроэнергии. В своих сообщениях жители </w:t>
      </w:r>
      <w:proofErr w:type="gramStart"/>
      <w:r w:rsidRPr="0091422B">
        <w:rPr>
          <w:rFonts w:eastAsia="Calibri"/>
          <w:color w:val="000000"/>
          <w:sz w:val="28"/>
          <w:szCs w:val="28"/>
          <w:lang w:eastAsia="en-US"/>
        </w:rPr>
        <w:t>высказывают непонимание</w:t>
      </w:r>
      <w:proofErr w:type="gramEnd"/>
      <w:r w:rsidRPr="0091422B">
        <w:rPr>
          <w:rFonts w:eastAsia="Calibri"/>
          <w:b/>
          <w:color w:val="000000"/>
          <w:sz w:val="28"/>
          <w:szCs w:val="28"/>
          <w:lang w:eastAsia="en-US"/>
        </w:rPr>
        <w:t xml:space="preserve">, </w:t>
      </w:r>
      <w:r w:rsidRPr="0091422B">
        <w:rPr>
          <w:rFonts w:eastAsia="Calibri"/>
          <w:color w:val="000000"/>
          <w:sz w:val="28"/>
          <w:szCs w:val="28"/>
          <w:lang w:eastAsia="en-US"/>
        </w:rPr>
        <w:t xml:space="preserve">почему так часто НЭСК это делает. Все плановые отключения, во время которых проводятся профилактические работы, нацелены на то, чтобы исключить аварийные ситуации. Согласитесь, что к плановым можно подготовиться заранее. Есть четкое понимание о дате, времени, продолжительности отключения, тогда как об </w:t>
      </w:r>
      <w:proofErr w:type="gramStart"/>
      <w:r w:rsidRPr="0091422B">
        <w:rPr>
          <w:rFonts w:eastAsia="Calibri"/>
          <w:color w:val="000000"/>
          <w:sz w:val="28"/>
          <w:szCs w:val="28"/>
          <w:lang w:eastAsia="en-US"/>
        </w:rPr>
        <w:t>аварийных</w:t>
      </w:r>
      <w:proofErr w:type="gramEnd"/>
      <w:r w:rsidRPr="0091422B">
        <w:rPr>
          <w:rFonts w:eastAsia="Calibri"/>
          <w:color w:val="000000"/>
          <w:sz w:val="28"/>
          <w:szCs w:val="28"/>
          <w:lang w:eastAsia="en-US"/>
        </w:rPr>
        <w:t xml:space="preserve"> заранее предупредить нельзя. На сегодняшний день, если брать в процентном соотношении: </w:t>
      </w:r>
      <w:proofErr w:type="gramStart"/>
      <w:r w:rsidRPr="0091422B">
        <w:rPr>
          <w:rFonts w:eastAsia="Calibri"/>
          <w:color w:val="000000"/>
          <w:sz w:val="28"/>
          <w:szCs w:val="28"/>
          <w:lang w:eastAsia="en-US"/>
        </w:rPr>
        <w:t>аварийные</w:t>
      </w:r>
      <w:proofErr w:type="gramEnd"/>
      <w:r w:rsidRPr="0091422B">
        <w:rPr>
          <w:rFonts w:eastAsia="Calibri"/>
          <w:color w:val="000000"/>
          <w:sz w:val="28"/>
          <w:szCs w:val="28"/>
          <w:lang w:eastAsia="en-US"/>
        </w:rPr>
        <w:t xml:space="preserve"> составляют только 30 % от всех отключений. За прошедший год НЭСКом была проделана большая работа по строительству и ремонту 12 подстанций. Также были заменены 249 электроопор, старые линии электропередач на новые протяженностью более 21 км. Ежегодно на постоянной основе ведется работа по обрезке веток деревьев вблизи ЛЭП для безопасной эксплуатации линий электропередач. В конечном итоге, все проведенные работы позволяют существенно повысить надежность электроснабжения потребителей и оптимально распределить нагрузку на электросетевую инфраструктуру и, как следствие, сократить количество отключений. </w:t>
      </w:r>
    </w:p>
    <w:p w14:paraId="4BA46230" w14:textId="77777777" w:rsidR="0091422B" w:rsidRPr="0091422B" w:rsidRDefault="0091422B" w:rsidP="0043729E">
      <w:pPr>
        <w:widowControl/>
        <w:suppressAutoHyphens w:val="0"/>
        <w:ind w:firstLine="708"/>
        <w:jc w:val="both"/>
        <w:rPr>
          <w:rFonts w:eastAsia="Calibri"/>
          <w:sz w:val="28"/>
          <w:szCs w:val="28"/>
          <w:lang w:eastAsia="en-US"/>
        </w:rPr>
      </w:pPr>
      <w:r w:rsidRPr="0091422B">
        <w:rPr>
          <w:rFonts w:eastAsia="Calibri"/>
          <w:sz w:val="28"/>
          <w:szCs w:val="28"/>
          <w:lang w:eastAsia="en-US"/>
        </w:rPr>
        <w:t xml:space="preserve">От энергосбережения к водоснабжению и водоотведению. За отчетный период силами МУП «ЖКХ» выполнен капитальный ремонт трубопроводов, а </w:t>
      </w:r>
      <w:r w:rsidRPr="0091422B">
        <w:rPr>
          <w:rFonts w:eastAsia="Calibri"/>
          <w:sz w:val="28"/>
          <w:szCs w:val="28"/>
          <w:lang w:eastAsia="en-US"/>
        </w:rPr>
        <w:lastRenderedPageBreak/>
        <w:t xml:space="preserve">также проложен новый на части улиц Речной, Школьной, </w:t>
      </w:r>
      <w:r w:rsidRPr="0091422B">
        <w:rPr>
          <w:rFonts w:ascii="Calibri" w:eastAsia="Calibri" w:hAnsi="Calibri"/>
          <w:sz w:val="28"/>
          <w:szCs w:val="28"/>
          <w:lang w:eastAsia="en-US"/>
        </w:rPr>
        <w:t xml:space="preserve"> </w:t>
      </w:r>
      <w:r w:rsidRPr="0091422B">
        <w:rPr>
          <w:rFonts w:eastAsia="Calibri"/>
          <w:sz w:val="28"/>
          <w:szCs w:val="28"/>
          <w:lang w:eastAsia="en-US"/>
        </w:rPr>
        <w:t xml:space="preserve">пер. Кедрового и другим, протяженностью 945 метров. </w:t>
      </w:r>
      <w:proofErr w:type="gramStart"/>
      <w:r w:rsidRPr="0091422B">
        <w:rPr>
          <w:rFonts w:eastAsia="Calibri"/>
          <w:sz w:val="28"/>
          <w:szCs w:val="28"/>
          <w:lang w:eastAsia="en-US"/>
        </w:rPr>
        <w:t>По ул. Рабочей, Ленина, Щорса и Гагарина были проложены 240 метров канализационных сетей.</w:t>
      </w:r>
      <w:proofErr w:type="gramEnd"/>
      <w:r w:rsidRPr="0091422B">
        <w:rPr>
          <w:rFonts w:eastAsia="Calibri"/>
          <w:sz w:val="28"/>
          <w:szCs w:val="28"/>
          <w:lang w:eastAsia="en-US"/>
        </w:rPr>
        <w:t xml:space="preserve"> Общая стоимость работ составила более 3 млн. рублей.</w:t>
      </w:r>
    </w:p>
    <w:p w14:paraId="7C57A31A" w14:textId="77777777" w:rsidR="0091422B" w:rsidRPr="0091422B" w:rsidRDefault="0091422B" w:rsidP="0043729E">
      <w:pPr>
        <w:widowControl/>
        <w:suppressAutoHyphens w:val="0"/>
        <w:ind w:firstLine="708"/>
        <w:jc w:val="both"/>
        <w:rPr>
          <w:rFonts w:eastAsia="Calibri"/>
          <w:sz w:val="28"/>
          <w:szCs w:val="28"/>
          <w:lang w:eastAsia="en-US"/>
        </w:rPr>
      </w:pPr>
      <w:r w:rsidRPr="0091422B">
        <w:rPr>
          <w:rFonts w:eastAsia="Calibri"/>
          <w:sz w:val="28"/>
          <w:szCs w:val="28"/>
          <w:lang w:eastAsia="en-US"/>
        </w:rPr>
        <w:t xml:space="preserve">Также работниками МУП «ЖКХ» в течение года по мере возникновения ликвидировались порывы в сетях водоснабжения и засоры </w:t>
      </w:r>
      <w:proofErr w:type="gramStart"/>
      <w:r w:rsidRPr="0091422B">
        <w:rPr>
          <w:rFonts w:eastAsia="Calibri"/>
          <w:sz w:val="28"/>
          <w:szCs w:val="28"/>
          <w:lang w:eastAsia="en-US"/>
        </w:rPr>
        <w:t>в</w:t>
      </w:r>
      <w:proofErr w:type="gramEnd"/>
      <w:r w:rsidRPr="0091422B">
        <w:rPr>
          <w:rFonts w:eastAsia="Calibri"/>
          <w:sz w:val="28"/>
          <w:szCs w:val="28"/>
          <w:lang w:eastAsia="en-US"/>
        </w:rPr>
        <w:t xml:space="preserve"> канализационных.  </w:t>
      </w:r>
    </w:p>
    <w:p w14:paraId="491917DA" w14:textId="77777777" w:rsidR="0091422B" w:rsidRPr="0091422B" w:rsidRDefault="0091422B" w:rsidP="0043729E">
      <w:pPr>
        <w:widowControl/>
        <w:suppressAutoHyphens w:val="0"/>
        <w:ind w:firstLine="708"/>
        <w:jc w:val="both"/>
        <w:rPr>
          <w:rFonts w:eastAsia="Calibri"/>
          <w:color w:val="000000"/>
          <w:sz w:val="28"/>
          <w:szCs w:val="28"/>
          <w:lang w:eastAsia="en-US"/>
        </w:rPr>
      </w:pPr>
      <w:r w:rsidRPr="0091422B">
        <w:rPr>
          <w:rFonts w:eastAsia="Calibri"/>
          <w:color w:val="000000"/>
          <w:sz w:val="28"/>
          <w:szCs w:val="28"/>
          <w:lang w:eastAsia="en-US"/>
        </w:rPr>
        <w:t xml:space="preserve">В планах на 2022 год силами МУП «ЖКХ» провести ремонт водопровода на части ул. Ленина, Новые Планы общей протяженностью более 200 метров и ремонт канализационной сети длинной 310 метров по ул. Рабочей. </w:t>
      </w:r>
    </w:p>
    <w:p w14:paraId="62B4E654" w14:textId="77777777" w:rsidR="0091422B" w:rsidRPr="0091422B" w:rsidRDefault="0091422B" w:rsidP="0043729E">
      <w:pPr>
        <w:widowControl/>
        <w:suppressAutoHyphens w:val="0"/>
        <w:ind w:firstLine="708"/>
        <w:jc w:val="both"/>
        <w:rPr>
          <w:rFonts w:eastAsia="Calibri"/>
          <w:sz w:val="28"/>
          <w:szCs w:val="28"/>
          <w:lang w:eastAsia="en-US"/>
        </w:rPr>
      </w:pPr>
      <w:r w:rsidRPr="0091422B">
        <w:rPr>
          <w:rFonts w:eastAsia="Calibri"/>
          <w:sz w:val="28"/>
          <w:szCs w:val="28"/>
          <w:lang w:eastAsia="en-US"/>
        </w:rPr>
        <w:t xml:space="preserve">Занимаемся решением вопроса строительства водозабора и прокладки сетей водоснабжения в 9 микрорайоне. </w:t>
      </w:r>
      <w:r w:rsidRPr="0091422B">
        <w:rPr>
          <w:rFonts w:eastAsia="Calibri"/>
          <w:color w:val="000000"/>
          <w:sz w:val="28"/>
          <w:szCs w:val="28"/>
          <w:lang w:eastAsia="en-US"/>
        </w:rPr>
        <w:t>В середине февраля текущего года планируется получить положительное заключение госэкспертизы</w:t>
      </w:r>
      <w:r w:rsidRPr="0091422B">
        <w:rPr>
          <w:rFonts w:eastAsia="Calibri"/>
          <w:color w:val="FF0000"/>
          <w:sz w:val="28"/>
          <w:szCs w:val="28"/>
          <w:lang w:eastAsia="en-US"/>
        </w:rPr>
        <w:t xml:space="preserve">. </w:t>
      </w:r>
      <w:r w:rsidRPr="0091422B">
        <w:rPr>
          <w:rFonts w:eastAsia="Calibri"/>
          <w:color w:val="000000"/>
          <w:sz w:val="28"/>
          <w:szCs w:val="28"/>
          <w:lang w:eastAsia="en-US"/>
        </w:rPr>
        <w:t>После этого будем подавать заявку на софинансирование в Министерство ТЭК ЖКХ Краснодарского края.</w:t>
      </w:r>
      <w:r w:rsidRPr="0091422B">
        <w:rPr>
          <w:rFonts w:eastAsia="Calibri"/>
          <w:color w:val="FF0000"/>
          <w:sz w:val="28"/>
          <w:szCs w:val="28"/>
          <w:lang w:eastAsia="en-US"/>
        </w:rPr>
        <w:t xml:space="preserve"> </w:t>
      </w:r>
      <w:r w:rsidRPr="0091422B">
        <w:rPr>
          <w:rFonts w:eastAsia="Calibri"/>
          <w:color w:val="000000"/>
          <w:sz w:val="28"/>
          <w:szCs w:val="28"/>
          <w:lang w:eastAsia="en-US"/>
        </w:rPr>
        <w:t>Е</w:t>
      </w:r>
      <w:r w:rsidRPr="0091422B">
        <w:rPr>
          <w:rFonts w:eastAsia="Calibri"/>
          <w:sz w:val="28"/>
          <w:szCs w:val="28"/>
          <w:lang w:eastAsia="en-US"/>
        </w:rPr>
        <w:t xml:space="preserve">ще одна проектно-сметная документация находится на экспертизе - это строительство напорной самотечной канализационной сети на части улиц 3 квартала, канализационных насосных станций и реконструкция действующей по улице Платнировской. </w:t>
      </w:r>
    </w:p>
    <w:p w14:paraId="50F50014" w14:textId="77777777" w:rsidR="0091422B" w:rsidRPr="0091422B" w:rsidRDefault="0091422B" w:rsidP="0043729E">
      <w:pPr>
        <w:widowControl/>
        <w:suppressAutoHyphens w:val="0"/>
        <w:ind w:firstLine="708"/>
        <w:jc w:val="both"/>
        <w:rPr>
          <w:rFonts w:eastAsia="Calibri"/>
          <w:sz w:val="28"/>
          <w:szCs w:val="28"/>
          <w:lang w:eastAsia="en-US"/>
        </w:rPr>
      </w:pPr>
      <w:r w:rsidRPr="0091422B">
        <w:rPr>
          <w:rFonts w:eastAsia="Calibri"/>
          <w:sz w:val="28"/>
          <w:szCs w:val="28"/>
          <w:lang w:eastAsia="en-US"/>
        </w:rPr>
        <w:t xml:space="preserve">В 2022 году приступили к разработке проектно-сметной документации на газификацию микрорайона, ограниченного улицами Чернышевского, Ломакина, Матросова и Курганной. На сегодняшний день </w:t>
      </w:r>
      <w:r w:rsidRPr="0091422B">
        <w:rPr>
          <w:rFonts w:eastAsia="Calibri"/>
          <w:color w:val="000000"/>
          <w:sz w:val="28"/>
          <w:szCs w:val="28"/>
          <w:lang w:eastAsia="en-US"/>
        </w:rPr>
        <w:t>схема газоснабжения откорректирована, выполнены</w:t>
      </w:r>
      <w:r w:rsidRPr="0091422B">
        <w:rPr>
          <w:rFonts w:eastAsia="Calibri"/>
          <w:color w:val="FF0000"/>
          <w:sz w:val="28"/>
          <w:szCs w:val="28"/>
          <w:lang w:eastAsia="en-US"/>
        </w:rPr>
        <w:t xml:space="preserve"> </w:t>
      </w:r>
      <w:r w:rsidRPr="0091422B">
        <w:rPr>
          <w:rFonts w:eastAsia="Calibri"/>
          <w:sz w:val="28"/>
          <w:szCs w:val="28"/>
          <w:lang w:eastAsia="en-US"/>
        </w:rPr>
        <w:t xml:space="preserve">инженерные изыскания. </w:t>
      </w:r>
    </w:p>
    <w:p w14:paraId="6210D7C1" w14:textId="77777777" w:rsidR="0091422B" w:rsidRPr="0091422B" w:rsidRDefault="0091422B" w:rsidP="0043729E">
      <w:pPr>
        <w:widowControl/>
        <w:suppressAutoHyphens w:val="0"/>
        <w:ind w:firstLine="708"/>
        <w:jc w:val="both"/>
        <w:rPr>
          <w:rFonts w:eastAsia="Calibri"/>
          <w:sz w:val="28"/>
          <w:szCs w:val="28"/>
          <w:lang w:eastAsia="en-US"/>
        </w:rPr>
      </w:pPr>
      <w:r w:rsidRPr="0091422B">
        <w:rPr>
          <w:rFonts w:eastAsia="Calibri"/>
          <w:sz w:val="28"/>
          <w:szCs w:val="28"/>
          <w:lang w:eastAsia="en-US"/>
        </w:rPr>
        <w:t>Осуществление всего задуманного позволит закрыть серьезные вопросы водоснабжения, водоотведения и газификации нескольких районов города.</w:t>
      </w:r>
    </w:p>
    <w:p w14:paraId="3B31F4CF" w14:textId="77777777" w:rsidR="0091422B" w:rsidRPr="0091422B" w:rsidRDefault="0091422B" w:rsidP="0043729E">
      <w:pPr>
        <w:widowControl/>
        <w:suppressAutoHyphens w:val="0"/>
        <w:ind w:firstLine="708"/>
        <w:jc w:val="both"/>
        <w:rPr>
          <w:rFonts w:eastAsia="Calibri"/>
          <w:color w:val="000000"/>
          <w:sz w:val="28"/>
          <w:szCs w:val="28"/>
          <w:lang w:eastAsia="en-US"/>
        </w:rPr>
      </w:pPr>
      <w:r w:rsidRPr="0091422B">
        <w:rPr>
          <w:rFonts w:eastAsia="Calibri"/>
          <w:color w:val="000000"/>
          <w:sz w:val="28"/>
          <w:szCs w:val="28"/>
          <w:lang w:eastAsia="en-US"/>
        </w:rPr>
        <w:t>С прошлого года по-новому стали выстраивать свою работу по отлову бездомных собак. 1 января 2020 года вступили в силу изменения в Федеральный закон об ответственном обращении с животными. Теперь всех отловленных бездомных собак временно помещают в приют, где их осматривает ветеринар, затем проводит им вакцинацию, стерилизацию и чипирование. В результате, в прошлом году 37 собакам была оказана медицинская помощь, и все они возвращены на прежнее место обитания. Это те собаки, которых многие из вас уже видели в городе с биркой на ухе. Подобная работа будет продолжена и в текущем году.</w:t>
      </w:r>
    </w:p>
    <w:p w14:paraId="0689800C" w14:textId="77777777" w:rsidR="0091422B" w:rsidRPr="0091422B" w:rsidRDefault="0091422B" w:rsidP="0043729E">
      <w:pPr>
        <w:widowControl/>
        <w:suppressAutoHyphens w:val="0"/>
        <w:jc w:val="both"/>
        <w:rPr>
          <w:rFonts w:eastAsia="Calibri"/>
          <w:color w:val="000000"/>
          <w:sz w:val="28"/>
          <w:szCs w:val="28"/>
          <w:lang w:eastAsia="en-US"/>
        </w:rPr>
      </w:pPr>
      <w:r w:rsidRPr="0091422B">
        <w:rPr>
          <w:rFonts w:eastAsia="Calibri"/>
          <w:color w:val="000000"/>
          <w:sz w:val="28"/>
          <w:szCs w:val="28"/>
          <w:lang w:eastAsia="en-US"/>
        </w:rPr>
        <w:t xml:space="preserve"> </w:t>
      </w:r>
      <w:r w:rsidRPr="0091422B">
        <w:rPr>
          <w:rFonts w:eastAsia="Calibri"/>
          <w:color w:val="000000"/>
          <w:sz w:val="28"/>
          <w:szCs w:val="28"/>
          <w:lang w:eastAsia="en-US"/>
        </w:rPr>
        <w:tab/>
        <w:t xml:space="preserve"> Перейдем к санитарному состоянию города. Чистые ухоженные улицы – это наша совместная работа с населением. Я уверен, что каждый вносит свою лепту в общее дело. Стараемся отмечать те предприятия и организации, жителей города, кто озеленяет прилегающую территорию, придомовые участки, оформляет оригинальные цветущие клумбы. Вручаем им табличку «Территория образцового содержания», благодарность и дарим подарки.  И это уже стало хорошей традицией. </w:t>
      </w:r>
    </w:p>
    <w:p w14:paraId="6401ED7A" w14:textId="77777777" w:rsidR="0091422B" w:rsidRPr="0091422B" w:rsidRDefault="0091422B" w:rsidP="0043729E">
      <w:pPr>
        <w:widowControl/>
        <w:suppressAutoHyphens w:val="0"/>
        <w:ind w:firstLine="708"/>
        <w:jc w:val="both"/>
        <w:rPr>
          <w:rFonts w:eastAsia="Calibri"/>
          <w:color w:val="000000"/>
          <w:sz w:val="28"/>
          <w:szCs w:val="28"/>
          <w:lang w:eastAsia="en-US"/>
        </w:rPr>
      </w:pPr>
      <w:r w:rsidRPr="0091422B">
        <w:rPr>
          <w:rFonts w:eastAsia="Calibri"/>
          <w:color w:val="000000"/>
          <w:sz w:val="28"/>
          <w:szCs w:val="28"/>
          <w:lang w:eastAsia="en-US"/>
        </w:rPr>
        <w:t>Хочется поблагодарить всех, кто в социальных сетях делится со мной и рассказывает об увиденных красиво оформленных участках. Надеюсь на наше дальнейшее плодотворное сотрудничество.</w:t>
      </w:r>
    </w:p>
    <w:p w14:paraId="3900461A" w14:textId="77777777" w:rsidR="0091422B" w:rsidRPr="0091422B" w:rsidRDefault="0091422B" w:rsidP="0043729E">
      <w:pPr>
        <w:widowControl/>
        <w:suppressAutoHyphens w:val="0"/>
        <w:jc w:val="both"/>
        <w:rPr>
          <w:rFonts w:eastAsia="Calibri"/>
          <w:color w:val="C00000"/>
          <w:sz w:val="28"/>
          <w:szCs w:val="28"/>
          <w:lang w:eastAsia="en-US"/>
        </w:rPr>
      </w:pPr>
      <w:r w:rsidRPr="0091422B">
        <w:rPr>
          <w:rFonts w:eastAsia="Calibri"/>
          <w:color w:val="000000"/>
          <w:sz w:val="28"/>
          <w:szCs w:val="28"/>
          <w:lang w:eastAsia="en-US"/>
        </w:rPr>
        <w:t xml:space="preserve"> </w:t>
      </w:r>
      <w:r w:rsidRPr="0091422B">
        <w:rPr>
          <w:rFonts w:eastAsia="Calibri"/>
          <w:color w:val="000000"/>
          <w:sz w:val="28"/>
          <w:szCs w:val="28"/>
          <w:lang w:eastAsia="en-US"/>
        </w:rPr>
        <w:tab/>
      </w:r>
      <w:r w:rsidRPr="0091422B">
        <w:rPr>
          <w:rFonts w:eastAsia="Calibri"/>
          <w:noProof/>
          <w:color w:val="000000"/>
          <w:sz w:val="28"/>
          <w:szCs w:val="28"/>
          <w:lang w:eastAsia="ru-RU"/>
        </w:rPr>
        <w:t xml:space="preserve"> </w:t>
      </w:r>
      <w:r w:rsidRPr="0091422B">
        <w:rPr>
          <w:rFonts w:eastAsia="Calibri"/>
          <w:color w:val="000000"/>
          <w:sz w:val="28"/>
          <w:szCs w:val="28"/>
          <w:lang w:eastAsia="en-US"/>
        </w:rPr>
        <w:t xml:space="preserve">За отчетный период администрацией городского поселения было проведено 47 санитарных дней, 2 общегородских субботника с привлечением сотрудников ведомственных и коммерческих организаций города. Хочется </w:t>
      </w:r>
      <w:r w:rsidRPr="0091422B">
        <w:rPr>
          <w:rFonts w:eastAsia="Calibri"/>
          <w:color w:val="000000"/>
          <w:sz w:val="28"/>
          <w:szCs w:val="28"/>
          <w:lang w:eastAsia="en-US"/>
        </w:rPr>
        <w:lastRenderedPageBreak/>
        <w:t xml:space="preserve">выразить слова благодарности БДМ-АГРО, ДОСААФ, </w:t>
      </w:r>
      <w:proofErr w:type="spellStart"/>
      <w:r w:rsidRPr="0091422B">
        <w:rPr>
          <w:rFonts w:eastAsia="Calibri"/>
          <w:color w:val="000000"/>
          <w:sz w:val="28"/>
          <w:szCs w:val="28"/>
          <w:lang w:eastAsia="en-US"/>
        </w:rPr>
        <w:t>Аквалюкс</w:t>
      </w:r>
      <w:proofErr w:type="spellEnd"/>
      <w:r w:rsidRPr="0091422B">
        <w:rPr>
          <w:rFonts w:eastAsia="Calibri"/>
          <w:color w:val="000000"/>
          <w:sz w:val="28"/>
          <w:szCs w:val="28"/>
          <w:lang w:eastAsia="en-US"/>
        </w:rPr>
        <w:t xml:space="preserve"> и соцзащите за то, что они откликнулись на нашу просьбу и приняли активное участие в высадке саженцев деревьев на ул. Фрунзе от памятника «Самолет» до ДЭУ.</w:t>
      </w:r>
      <w:r w:rsidRPr="0091422B">
        <w:rPr>
          <w:rFonts w:eastAsia="Calibri"/>
          <w:color w:val="C00000"/>
          <w:sz w:val="28"/>
          <w:szCs w:val="28"/>
          <w:lang w:eastAsia="en-US"/>
        </w:rPr>
        <w:t xml:space="preserve"> </w:t>
      </w:r>
      <w:r w:rsidRPr="0091422B">
        <w:rPr>
          <w:rFonts w:eastAsia="Calibri"/>
          <w:noProof/>
          <w:color w:val="000000"/>
          <w:sz w:val="28"/>
          <w:szCs w:val="28"/>
          <w:lang w:eastAsia="ru-RU"/>
        </w:rPr>
        <w:t>Большое спасибо всем сотрудникам администраций города и района, подведомственных учреждений, работникам предприятий и организаций, индивидуальным предпринимателям,</w:t>
      </w:r>
      <w:r w:rsidRPr="0091422B">
        <w:rPr>
          <w:rFonts w:eastAsia="Calibri"/>
          <w:sz w:val="28"/>
          <w:szCs w:val="28"/>
          <w:lang w:eastAsia="en-US"/>
        </w:rPr>
        <w:t xml:space="preserve"> </w:t>
      </w:r>
      <w:r w:rsidRPr="0091422B">
        <w:rPr>
          <w:rFonts w:eastAsia="Calibri"/>
          <w:noProof/>
          <w:color w:val="000000"/>
          <w:sz w:val="28"/>
          <w:szCs w:val="28"/>
          <w:lang w:eastAsia="ru-RU"/>
        </w:rPr>
        <w:t xml:space="preserve">горожанам, кто собственным примером, а не на словах показывает подрастающему поколению, как нужно поддерживать чистоту на улицах города. </w:t>
      </w:r>
    </w:p>
    <w:p w14:paraId="5A8E12AF" w14:textId="77777777" w:rsidR="0091422B" w:rsidRPr="0091422B" w:rsidRDefault="0091422B" w:rsidP="0043729E">
      <w:pPr>
        <w:widowControl/>
        <w:suppressAutoHyphens w:val="0"/>
        <w:ind w:firstLine="708"/>
        <w:jc w:val="both"/>
        <w:rPr>
          <w:rFonts w:eastAsia="Calibri"/>
          <w:sz w:val="28"/>
          <w:szCs w:val="28"/>
          <w:lang w:eastAsia="en-US"/>
        </w:rPr>
      </w:pPr>
      <w:r w:rsidRPr="0091422B">
        <w:rPr>
          <w:rFonts w:eastAsia="Calibri"/>
          <w:sz w:val="28"/>
          <w:szCs w:val="28"/>
          <w:lang w:eastAsia="en-US"/>
        </w:rPr>
        <w:t xml:space="preserve">За наведением порядка на контейнерных площадках, вывоз твердых коммунальных отходов отвечает муниципальное унитарное предприятие «Регулируемый оператор». В этой работе задействовано 9 единиц техники. Также в обязанности предприятия входит покраска, ремонт контейнеров и обустройство новых площадок. Каждый житель города может в письменной форме обратиться с просьбой, касающейся дополнительной установки контейнера и обустройства площадки для сбора ТКО. Так, в 2021 году обустроено 39 новых площадок с бетонным основанием и ветровым ограждением, что на 10 площадок больше, чем в 2020. Отремонтировано и покрашено 756 контейнеров, заменено на </w:t>
      </w:r>
      <w:proofErr w:type="gramStart"/>
      <w:r w:rsidRPr="0091422B">
        <w:rPr>
          <w:rFonts w:eastAsia="Calibri"/>
          <w:sz w:val="28"/>
          <w:szCs w:val="28"/>
          <w:lang w:eastAsia="en-US"/>
        </w:rPr>
        <w:t>новые</w:t>
      </w:r>
      <w:proofErr w:type="gramEnd"/>
      <w:r w:rsidRPr="0091422B">
        <w:rPr>
          <w:rFonts w:eastAsia="Calibri"/>
          <w:sz w:val="28"/>
          <w:szCs w:val="28"/>
          <w:lang w:eastAsia="en-US"/>
        </w:rPr>
        <w:t xml:space="preserve"> 83.  </w:t>
      </w:r>
    </w:p>
    <w:p w14:paraId="176FA91B" w14:textId="77777777" w:rsidR="0091422B" w:rsidRPr="0091422B" w:rsidRDefault="0091422B" w:rsidP="0043729E">
      <w:pPr>
        <w:widowControl/>
        <w:suppressAutoHyphens w:val="0"/>
        <w:ind w:firstLine="708"/>
        <w:jc w:val="both"/>
        <w:rPr>
          <w:rFonts w:eastAsia="Calibri"/>
          <w:sz w:val="28"/>
          <w:szCs w:val="28"/>
          <w:lang w:eastAsia="en-US"/>
        </w:rPr>
      </w:pPr>
      <w:r w:rsidRPr="0091422B">
        <w:rPr>
          <w:rFonts w:eastAsia="Calibri"/>
          <w:sz w:val="28"/>
          <w:szCs w:val="28"/>
          <w:lang w:eastAsia="en-US"/>
        </w:rPr>
        <w:t>Санитарное состояние зависит и от вывоза крупногабаритного мусора</w:t>
      </w:r>
      <w:r w:rsidRPr="0091422B">
        <w:rPr>
          <w:rFonts w:eastAsia="Calibri"/>
          <w:color w:val="000000"/>
          <w:sz w:val="28"/>
          <w:szCs w:val="28"/>
          <w:lang w:eastAsia="en-US"/>
        </w:rPr>
        <w:t>.</w:t>
      </w:r>
      <w:r w:rsidRPr="0091422B">
        <w:rPr>
          <w:rFonts w:eastAsia="Calibri"/>
          <w:color w:val="C00000"/>
          <w:sz w:val="28"/>
          <w:szCs w:val="28"/>
          <w:lang w:eastAsia="en-US"/>
        </w:rPr>
        <w:t xml:space="preserve"> </w:t>
      </w:r>
      <w:r w:rsidRPr="0091422B">
        <w:rPr>
          <w:rFonts w:eastAsia="Calibri"/>
          <w:sz w:val="28"/>
          <w:szCs w:val="28"/>
          <w:lang w:eastAsia="en-US"/>
        </w:rPr>
        <w:t xml:space="preserve">Эту работу выполняет учреждение «Уютный город», используя 8 единиц специализированной техники. Подспорьем для населения являются размещенные на территории города бункеры и установка по выходным дням тракторных прицепов, куда они могут выбросить ветки и траву.  График размещения формируется по желанию кореновцев, которое они </w:t>
      </w:r>
      <w:proofErr w:type="gramStart"/>
      <w:r w:rsidRPr="0091422B">
        <w:rPr>
          <w:rFonts w:eastAsia="Calibri"/>
          <w:sz w:val="28"/>
          <w:szCs w:val="28"/>
          <w:lang w:eastAsia="en-US"/>
        </w:rPr>
        <w:t>присылают</w:t>
      </w:r>
      <w:proofErr w:type="gramEnd"/>
      <w:r w:rsidRPr="0091422B">
        <w:rPr>
          <w:rFonts w:eastAsia="Calibri"/>
          <w:sz w:val="28"/>
          <w:szCs w:val="28"/>
          <w:lang w:eastAsia="en-US"/>
        </w:rPr>
        <w:t xml:space="preserve"> в том числе и мне в соцсети. Каждый месяц он печатается на квитанциях по оплате за предоставленные коммунальные услуги. Учреждение также отвечает за обслуживание дорог и тротуаров зимой: расчистку от снега и посыпку антигололедной смесью. При подготовке к зимнему периоду было закуплено 250 куб. м. песка и 90 тонн технической соли. И как </w:t>
      </w:r>
      <w:proofErr w:type="gramStart"/>
      <w:r w:rsidRPr="0091422B">
        <w:rPr>
          <w:rFonts w:eastAsia="Calibri"/>
          <w:sz w:val="28"/>
          <w:szCs w:val="28"/>
          <w:lang w:eastAsia="en-US"/>
        </w:rPr>
        <w:t>показала зима 2021 года они со своей задачей справились</w:t>
      </w:r>
      <w:proofErr w:type="gramEnd"/>
      <w:r w:rsidRPr="0091422B">
        <w:rPr>
          <w:rFonts w:eastAsia="Calibri"/>
          <w:sz w:val="28"/>
          <w:szCs w:val="28"/>
          <w:lang w:eastAsia="en-US"/>
        </w:rPr>
        <w:t>. Здесь также хочется отметить и поблагодарить за помощь в расчистке снега руководителей таких предприятий, как НПХ «Кореновское», ДСУ-92, ООО «Поток», Кореновскагрохимия, индивидуальных предпринимателей Игоря Сергеевича Гарбузова и Дмитрия Викторовича Подвиг за предоставленную технику, всех, кто расчищал снег на прилегающих территориях к зданиям и домовладениям. Одной большой командой мы смогли справиться с непогодой.</w:t>
      </w:r>
    </w:p>
    <w:p w14:paraId="31B72902" w14:textId="77777777" w:rsidR="0091422B" w:rsidRPr="0091422B" w:rsidRDefault="0091422B" w:rsidP="0043729E">
      <w:pPr>
        <w:widowControl/>
        <w:suppressAutoHyphens w:val="0"/>
        <w:ind w:firstLine="708"/>
        <w:jc w:val="both"/>
        <w:rPr>
          <w:rFonts w:eastAsia="Calibri"/>
          <w:sz w:val="28"/>
          <w:szCs w:val="28"/>
          <w:lang w:eastAsia="en-US"/>
        </w:rPr>
      </w:pPr>
      <w:r w:rsidRPr="0091422B">
        <w:rPr>
          <w:rFonts w:eastAsia="Calibri"/>
          <w:color w:val="000000"/>
          <w:sz w:val="28"/>
          <w:szCs w:val="28"/>
          <w:lang w:eastAsia="en-US"/>
        </w:rPr>
        <w:t>Также силами Уютного города в течение 2021 года были прочищены ливневые канализации на переулке Луговом, улице Пролетарской, Мира, Дядьковской и другим. Помимо этого, учреждение занимается содержанием детских и спортивных площадок, мемориалов воинской славы, остановок общественного транспорта, покосом сорной растительности и другими работами. Очень важно, что учреждение не</w:t>
      </w:r>
      <w:r w:rsidRPr="0091422B">
        <w:rPr>
          <w:rFonts w:eastAsia="Calibri"/>
          <w:sz w:val="28"/>
          <w:szCs w:val="28"/>
          <w:lang w:eastAsia="en-US"/>
        </w:rPr>
        <w:t xml:space="preserve"> ограничено рамками контракта, и может оперативно решать поставленные задачи.</w:t>
      </w:r>
    </w:p>
    <w:p w14:paraId="6CBCB288" w14:textId="2BDB9C7A" w:rsidR="00324789" w:rsidRDefault="0091422B" w:rsidP="0043729E">
      <w:pPr>
        <w:widowControl/>
        <w:suppressAutoHyphens w:val="0"/>
        <w:jc w:val="both"/>
        <w:rPr>
          <w:rFonts w:eastAsia="Calibri"/>
          <w:sz w:val="28"/>
          <w:szCs w:val="28"/>
          <w:u w:val="single"/>
          <w:lang w:eastAsia="en-US"/>
        </w:rPr>
      </w:pPr>
      <w:r w:rsidRPr="0091422B">
        <w:rPr>
          <w:rFonts w:eastAsia="Calibri"/>
          <w:sz w:val="28"/>
          <w:szCs w:val="28"/>
          <w:lang w:eastAsia="en-US"/>
        </w:rPr>
        <w:tab/>
        <w:t xml:space="preserve">За зелеными насаждениями и клумбами следит учреждение «Центр озеленения». Теперь в Кореновске на 1000 деревьев и кустарников больше. За </w:t>
      </w:r>
      <w:r w:rsidRPr="0091422B">
        <w:rPr>
          <w:rFonts w:eastAsia="Calibri"/>
          <w:sz w:val="28"/>
          <w:szCs w:val="28"/>
          <w:lang w:eastAsia="en-US"/>
        </w:rPr>
        <w:lastRenderedPageBreak/>
        <w:t>отчетный период также было высажено более 39</w:t>
      </w:r>
      <w:r w:rsidR="003603F2">
        <w:rPr>
          <w:rFonts w:eastAsia="Calibri"/>
          <w:sz w:val="28"/>
          <w:szCs w:val="28"/>
          <w:lang w:eastAsia="en-US"/>
        </w:rPr>
        <w:t xml:space="preserve"> тысяч различных видов цветов. </w:t>
      </w:r>
      <w:r w:rsidRPr="0091422B">
        <w:rPr>
          <w:rFonts w:eastAsia="Calibri"/>
          <w:sz w:val="28"/>
          <w:szCs w:val="28"/>
          <w:lang w:eastAsia="en-US"/>
        </w:rPr>
        <w:t>Центром озеленения создаются и новые объекты озеленения с учетом современных требований ландшафтного дизайна. Так, выполнено озеленение территорий на улицах: К. Маркса, Бувальцева, Октябрьской, Пролетарской и других.</w:t>
      </w:r>
    </w:p>
    <w:p w14:paraId="3734FE4E" w14:textId="1E19F1D6" w:rsidR="0091422B" w:rsidRPr="0091422B" w:rsidRDefault="0091422B" w:rsidP="0043729E">
      <w:pPr>
        <w:widowControl/>
        <w:suppressAutoHyphens w:val="0"/>
        <w:ind w:firstLine="708"/>
        <w:jc w:val="both"/>
        <w:rPr>
          <w:rFonts w:eastAsia="Calibri"/>
          <w:sz w:val="28"/>
          <w:szCs w:val="28"/>
          <w:u w:val="single"/>
          <w:lang w:eastAsia="en-US"/>
        </w:rPr>
      </w:pPr>
      <w:r w:rsidRPr="0091422B">
        <w:rPr>
          <w:rFonts w:eastAsia="Calibri"/>
          <w:sz w:val="28"/>
          <w:szCs w:val="28"/>
          <w:lang w:eastAsia="en-US"/>
        </w:rPr>
        <w:t xml:space="preserve">Не остаются без внимания и уже растущие деревья. Проводится их санитарная обрезка, удаление аварийных. В большинстве своем эту работу проводит аварийно-спасательный отряд. В 2021 году они осуществили 354 выезда на спил и распил аварийных деревьев согласно порубочным билетам. </w:t>
      </w:r>
    </w:p>
    <w:p w14:paraId="070CB5CE" w14:textId="77777777" w:rsidR="0091422B" w:rsidRPr="0091422B" w:rsidRDefault="0091422B" w:rsidP="0043729E">
      <w:pPr>
        <w:widowControl/>
        <w:suppressAutoHyphens w:val="0"/>
        <w:ind w:firstLine="708"/>
        <w:jc w:val="both"/>
        <w:rPr>
          <w:rFonts w:eastAsia="Calibri"/>
          <w:color w:val="000000"/>
          <w:sz w:val="28"/>
          <w:szCs w:val="28"/>
          <w:lang w:eastAsia="en-US"/>
        </w:rPr>
      </w:pPr>
      <w:r w:rsidRPr="0091422B">
        <w:rPr>
          <w:rFonts w:eastAsia="Calibri"/>
          <w:color w:val="000000"/>
          <w:sz w:val="28"/>
          <w:szCs w:val="28"/>
          <w:lang w:eastAsia="en-US"/>
        </w:rPr>
        <w:t>Если вернемся к началу моего доклада, то увидим, что по проведенному анализу поступающих обращений, второе место занимают вопросы, касающиеся состояния дорог и тротуаров в городе. В их решении тоже не стоим на месте и движемся вперед.  Так, выполняя наказ жителей и поручение губернатора Краснодарского края Вениамина Ивановича Кондратьева, в 2021 году в рамках краевой программы по софинансированию начат ремонт главной улицы города – улицы Фрунзе.</w:t>
      </w:r>
    </w:p>
    <w:p w14:paraId="0DA74D8C" w14:textId="230EAC38" w:rsidR="0091422B" w:rsidRPr="0091422B" w:rsidRDefault="0091422B" w:rsidP="0043729E">
      <w:pPr>
        <w:widowControl/>
        <w:suppressAutoHyphens w:val="0"/>
        <w:ind w:firstLine="708"/>
        <w:jc w:val="both"/>
        <w:rPr>
          <w:rFonts w:eastAsia="Calibri"/>
          <w:color w:val="000000"/>
          <w:sz w:val="28"/>
          <w:szCs w:val="28"/>
          <w:lang w:eastAsia="en-US"/>
        </w:rPr>
      </w:pPr>
      <w:r w:rsidRPr="0091422B">
        <w:rPr>
          <w:rFonts w:eastAsia="Calibri"/>
          <w:color w:val="000000"/>
          <w:sz w:val="28"/>
          <w:szCs w:val="28"/>
          <w:lang w:eastAsia="en-US"/>
        </w:rPr>
        <w:t>Удалось привлечь порядка 150 млн. рублей, из них 4 млн</w:t>
      </w:r>
      <w:r w:rsidR="003603F2">
        <w:rPr>
          <w:rFonts w:eastAsia="Calibri"/>
          <w:color w:val="000000"/>
          <w:sz w:val="28"/>
          <w:szCs w:val="28"/>
          <w:lang w:eastAsia="en-US"/>
        </w:rPr>
        <w:t>.</w:t>
      </w:r>
      <w:r w:rsidRPr="0091422B">
        <w:rPr>
          <w:rFonts w:eastAsia="Calibri"/>
          <w:color w:val="000000"/>
          <w:sz w:val="28"/>
          <w:szCs w:val="28"/>
          <w:lang w:eastAsia="en-US"/>
        </w:rPr>
        <w:t xml:space="preserve"> 400 тысяч – это городской бюджет. Теперь у нас будут новая асфальтированная дорога, тротуары с тактильной плиткой, освещение, обустроенные ливневые канализации. Проведено качественное озеленение. Работы еще не завершены, но уже сейчас на слайдах вы можете увидеть и сравнить улицу Фрунзе до проведения ремонта, и как она выглядит сегодня. Разница ощутима. Остаются последние штрихи: установить урны и лавочки, остановочные павильоны, дорожные знаки, сделать разметку, разбить клумбы, и улица преобразится. Изюминкой ее станут топиарные фигуры.</w:t>
      </w:r>
    </w:p>
    <w:p w14:paraId="66569FB1" w14:textId="77777777" w:rsidR="0091422B" w:rsidRPr="0091422B" w:rsidRDefault="0091422B" w:rsidP="0043729E">
      <w:pPr>
        <w:widowControl/>
        <w:suppressAutoHyphens w:val="0"/>
        <w:jc w:val="both"/>
        <w:rPr>
          <w:rFonts w:eastAsia="Calibri"/>
          <w:color w:val="000000"/>
          <w:sz w:val="28"/>
          <w:szCs w:val="28"/>
          <w:lang w:eastAsia="en-US"/>
        </w:rPr>
      </w:pPr>
      <w:r w:rsidRPr="0091422B">
        <w:rPr>
          <w:rFonts w:eastAsia="Calibri"/>
          <w:color w:val="000000"/>
          <w:sz w:val="28"/>
          <w:szCs w:val="28"/>
          <w:lang w:eastAsia="en-US"/>
        </w:rPr>
        <w:t xml:space="preserve"> </w:t>
      </w:r>
      <w:r w:rsidRPr="0091422B">
        <w:rPr>
          <w:rFonts w:eastAsia="Calibri"/>
          <w:color w:val="000000"/>
          <w:sz w:val="28"/>
          <w:szCs w:val="28"/>
          <w:lang w:eastAsia="en-US"/>
        </w:rPr>
        <w:tab/>
        <w:t>Не отходя от дорожной темы, продолжу. В рамках программы софинансирования в 2021 году смогли отремонтировать около 4 км</w:t>
      </w:r>
      <w:proofErr w:type="gramStart"/>
      <w:r w:rsidRPr="0091422B">
        <w:rPr>
          <w:rFonts w:eastAsia="Calibri"/>
          <w:color w:val="000000"/>
          <w:sz w:val="28"/>
          <w:szCs w:val="28"/>
          <w:lang w:eastAsia="en-US"/>
        </w:rPr>
        <w:t>.</w:t>
      </w:r>
      <w:proofErr w:type="gramEnd"/>
      <w:r w:rsidRPr="0091422B">
        <w:rPr>
          <w:rFonts w:eastAsia="Calibri"/>
          <w:color w:val="000000"/>
          <w:sz w:val="28"/>
          <w:szCs w:val="28"/>
          <w:lang w:eastAsia="en-US"/>
        </w:rPr>
        <w:t xml:space="preserve"> </w:t>
      </w:r>
      <w:proofErr w:type="gramStart"/>
      <w:r w:rsidRPr="0091422B">
        <w:rPr>
          <w:rFonts w:eastAsia="Calibri"/>
          <w:color w:val="000000"/>
          <w:sz w:val="28"/>
          <w:szCs w:val="28"/>
          <w:lang w:eastAsia="en-US"/>
        </w:rPr>
        <w:t>д</w:t>
      </w:r>
      <w:proofErr w:type="gramEnd"/>
      <w:r w:rsidRPr="0091422B">
        <w:rPr>
          <w:rFonts w:eastAsia="Calibri"/>
          <w:color w:val="000000"/>
          <w:sz w:val="28"/>
          <w:szCs w:val="28"/>
          <w:lang w:eastAsia="en-US"/>
        </w:rPr>
        <w:t xml:space="preserve">орог по улицам: Матросова, Комсомольской, Чкалова, Рашпиля, Тихорецкой, Шопши и по переулку Янтарному.  </w:t>
      </w:r>
    </w:p>
    <w:p w14:paraId="1620212E" w14:textId="77777777" w:rsidR="00324789" w:rsidRDefault="0091422B" w:rsidP="0043729E">
      <w:pPr>
        <w:widowControl/>
        <w:suppressAutoHyphens w:val="0"/>
        <w:ind w:firstLine="708"/>
        <w:jc w:val="both"/>
        <w:rPr>
          <w:rFonts w:eastAsia="Calibri"/>
          <w:color w:val="000000"/>
          <w:sz w:val="28"/>
          <w:szCs w:val="28"/>
          <w:lang w:eastAsia="en-US"/>
        </w:rPr>
      </w:pPr>
      <w:r w:rsidRPr="0091422B">
        <w:rPr>
          <w:rFonts w:eastAsia="Calibri"/>
          <w:color w:val="000000"/>
          <w:sz w:val="28"/>
          <w:szCs w:val="28"/>
          <w:lang w:eastAsia="en-US"/>
        </w:rPr>
        <w:t>Также поступало много заявок от горожан по проведению ямочного ремонта на ул. Красной, Красноармейской, Крестьянской, Фрунзе, по расширению парковки по ул. Красной недалеко от Казачьего рынка. Работы проведены.</w:t>
      </w:r>
    </w:p>
    <w:p w14:paraId="43ACA7CF" w14:textId="69A593E9" w:rsidR="00324789" w:rsidRDefault="0091422B" w:rsidP="0043729E">
      <w:pPr>
        <w:widowControl/>
        <w:suppressAutoHyphens w:val="0"/>
        <w:ind w:firstLine="708"/>
        <w:jc w:val="both"/>
        <w:rPr>
          <w:rFonts w:eastAsia="Calibri"/>
          <w:color w:val="000000"/>
          <w:sz w:val="28"/>
          <w:szCs w:val="28"/>
          <w:lang w:eastAsia="en-US"/>
        </w:rPr>
      </w:pPr>
      <w:r w:rsidRPr="0091422B">
        <w:rPr>
          <w:rFonts w:eastAsia="Calibri"/>
          <w:color w:val="000000"/>
          <w:sz w:val="28"/>
          <w:szCs w:val="28"/>
          <w:lang w:eastAsia="en-US"/>
        </w:rPr>
        <w:t>В 2021 году выполнена еще одна просьба жителей с улиц Праздничной и Кольцевой. Теперь вместо бездорожья у них появилась дорога в гравийном исполнении. Не забываем и про существующие. Специалистами администрации проводится мониторинг состояния гравийных дорог. В результате за отчетный период было отгрейдировано порядка 60 улиц, таких как ул. Чернышевского, Западная, Кубанская, Шевченко, Лермонтова, Искендерова и другие. Использовано более 3200 кубометров гравийно-песчаной смеси.</w:t>
      </w:r>
    </w:p>
    <w:p w14:paraId="2C13BB99" w14:textId="51AE9401" w:rsidR="0091422B" w:rsidRPr="0091422B" w:rsidRDefault="0091422B" w:rsidP="0043729E">
      <w:pPr>
        <w:widowControl/>
        <w:suppressAutoHyphens w:val="0"/>
        <w:ind w:firstLine="708"/>
        <w:jc w:val="both"/>
        <w:rPr>
          <w:rFonts w:eastAsia="Calibri"/>
          <w:color w:val="000000"/>
          <w:sz w:val="28"/>
          <w:szCs w:val="28"/>
          <w:lang w:eastAsia="en-US"/>
        </w:rPr>
      </w:pPr>
      <w:r w:rsidRPr="0091422B">
        <w:rPr>
          <w:rFonts w:eastAsia="Calibri"/>
          <w:color w:val="000000"/>
          <w:sz w:val="28"/>
          <w:szCs w:val="28"/>
          <w:lang w:eastAsia="en-US"/>
        </w:rPr>
        <w:t xml:space="preserve">Продолжаем движение вперед рука об руку с жителями. Принято решение и уже изготовлена проектно-сметная документация и пройдена экспертиза на строительство тротуаров по пер. </w:t>
      </w:r>
      <w:proofErr w:type="gramStart"/>
      <w:r w:rsidRPr="0091422B">
        <w:rPr>
          <w:rFonts w:eastAsia="Calibri"/>
          <w:color w:val="000000"/>
          <w:sz w:val="28"/>
          <w:szCs w:val="28"/>
          <w:lang w:eastAsia="en-US"/>
        </w:rPr>
        <w:t>Линейному</w:t>
      </w:r>
      <w:proofErr w:type="gramEnd"/>
      <w:r w:rsidRPr="0091422B">
        <w:rPr>
          <w:rFonts w:eastAsia="Calibri"/>
          <w:color w:val="000000"/>
          <w:sz w:val="28"/>
          <w:szCs w:val="28"/>
          <w:lang w:eastAsia="en-US"/>
        </w:rPr>
        <w:t xml:space="preserve">, ул. Широкой и Крупской. Готов проект и на строительство дорог 4 квартала, в настоящее время он проходит экспертизу. По некоторым улицам уже получено </w:t>
      </w:r>
      <w:r w:rsidRPr="0091422B">
        <w:rPr>
          <w:rFonts w:eastAsia="Calibri"/>
          <w:color w:val="000000"/>
          <w:sz w:val="28"/>
          <w:szCs w:val="28"/>
          <w:lang w:eastAsia="en-US"/>
        </w:rPr>
        <w:lastRenderedPageBreak/>
        <w:t xml:space="preserve">положительное заключение, по другим, ждем в ближайшее время. В текущем году подадим заявку на вступление в краевую программу по софинансированию на строительство тротуаров и ремонт дорог.  </w:t>
      </w:r>
    </w:p>
    <w:p w14:paraId="0C10B646" w14:textId="77777777" w:rsidR="0091422B" w:rsidRPr="0091422B" w:rsidRDefault="0091422B" w:rsidP="0043729E">
      <w:pPr>
        <w:widowControl/>
        <w:suppressAutoHyphens w:val="0"/>
        <w:ind w:firstLine="708"/>
        <w:jc w:val="both"/>
        <w:rPr>
          <w:rFonts w:eastAsia="Calibri"/>
          <w:color w:val="000000"/>
          <w:sz w:val="28"/>
          <w:szCs w:val="28"/>
          <w:lang w:eastAsia="en-US"/>
        </w:rPr>
      </w:pPr>
      <w:r w:rsidRPr="0091422B">
        <w:rPr>
          <w:rFonts w:eastAsia="Calibri"/>
          <w:color w:val="000000"/>
          <w:sz w:val="28"/>
          <w:szCs w:val="28"/>
          <w:lang w:eastAsia="en-US"/>
        </w:rPr>
        <w:t xml:space="preserve">Безопасность дорожного движения – одно из условий для комфортного проживания кореновцев. За отчетный период установлено 139 новых знаков, отремонтировано 50, заменено 117. Проведены работы по техническому обслуживанию светофоров на всей территории города. </w:t>
      </w:r>
    </w:p>
    <w:p w14:paraId="41755217" w14:textId="77777777" w:rsidR="00324789" w:rsidRDefault="0091422B" w:rsidP="0043729E">
      <w:pPr>
        <w:widowControl/>
        <w:suppressAutoHyphens w:val="0"/>
        <w:ind w:firstLine="708"/>
        <w:jc w:val="both"/>
        <w:rPr>
          <w:rFonts w:eastAsia="Calibri"/>
          <w:color w:val="000000"/>
          <w:sz w:val="28"/>
          <w:szCs w:val="28"/>
          <w:lang w:eastAsia="en-US"/>
        </w:rPr>
      </w:pPr>
      <w:r w:rsidRPr="0091422B">
        <w:rPr>
          <w:rFonts w:eastAsia="Calibri"/>
          <w:color w:val="000000"/>
          <w:sz w:val="28"/>
          <w:szCs w:val="28"/>
          <w:lang w:eastAsia="en-US"/>
        </w:rPr>
        <w:t xml:space="preserve">Более 600 тысяч рублей из бюджета было выделено на выполнение работ по установке Г-образных опор и дорожных знаков на них вблизи пешеходных переходов по Фрунзе, а также по К. Маркса. Благодаря вылету опоры, знаки размещаются непосредственно над полосой автодороги и хорошо видны всем участникам движения. </w:t>
      </w:r>
    </w:p>
    <w:p w14:paraId="7FA8AFE3" w14:textId="4CDB1DB0" w:rsidR="0091422B" w:rsidRPr="0091422B" w:rsidRDefault="0091422B" w:rsidP="0043729E">
      <w:pPr>
        <w:widowControl/>
        <w:suppressAutoHyphens w:val="0"/>
        <w:ind w:firstLine="708"/>
        <w:jc w:val="both"/>
        <w:rPr>
          <w:rFonts w:eastAsia="Calibri"/>
          <w:color w:val="000000"/>
          <w:sz w:val="28"/>
          <w:szCs w:val="28"/>
          <w:lang w:eastAsia="en-US"/>
        </w:rPr>
      </w:pPr>
      <w:r w:rsidRPr="0091422B">
        <w:rPr>
          <w:rFonts w:eastAsia="Calibri"/>
          <w:color w:val="000000"/>
          <w:sz w:val="28"/>
          <w:szCs w:val="28"/>
          <w:lang w:eastAsia="en-US"/>
        </w:rPr>
        <w:t xml:space="preserve">Еще одно направление в работе заслуживает пристального внимания— </w:t>
      </w:r>
      <w:proofErr w:type="gramStart"/>
      <w:r w:rsidRPr="0091422B">
        <w:rPr>
          <w:rFonts w:eastAsia="Calibri"/>
          <w:color w:val="000000"/>
          <w:sz w:val="28"/>
          <w:szCs w:val="28"/>
          <w:lang w:eastAsia="en-US"/>
        </w:rPr>
        <w:t>эт</w:t>
      </w:r>
      <w:proofErr w:type="gramEnd"/>
      <w:r w:rsidRPr="0091422B">
        <w:rPr>
          <w:rFonts w:eastAsia="Calibri"/>
          <w:color w:val="000000"/>
          <w:sz w:val="28"/>
          <w:szCs w:val="28"/>
          <w:lang w:eastAsia="en-US"/>
        </w:rPr>
        <w:t xml:space="preserve">о благоустройство зеленых зон. В этом плане большую помощь и подспорье оказывает национальный проект «Жилье и городская среда» государственной программы «Формирование комфортной городской среды». Буквально с нуля в 2020 году мы начали реконструкцию 2-ой очереди парка культуры и отдыха – проект </w:t>
      </w:r>
      <w:proofErr w:type="gramStart"/>
      <w:r w:rsidRPr="0091422B">
        <w:rPr>
          <w:rFonts w:eastAsia="Calibri"/>
          <w:color w:val="000000"/>
          <w:sz w:val="28"/>
          <w:szCs w:val="28"/>
          <w:lang w:eastAsia="en-US"/>
        </w:rPr>
        <w:t>преобразования</w:t>
      </w:r>
      <w:proofErr w:type="gramEnd"/>
      <w:r w:rsidRPr="0091422B">
        <w:rPr>
          <w:rFonts w:eastAsia="Calibri"/>
          <w:color w:val="000000"/>
          <w:sz w:val="28"/>
          <w:szCs w:val="28"/>
          <w:lang w:eastAsia="en-US"/>
        </w:rPr>
        <w:t xml:space="preserve"> которого стал победителем Всероссийского конкурса лучших проектов создания комфортной городской среды. В конце 2021 года работы были завершены. Общая сумма затраченных средств составила 105 млн. рублей. Из которых 70 млн. из </w:t>
      </w:r>
      <w:proofErr w:type="gramStart"/>
      <w:r w:rsidRPr="0091422B">
        <w:rPr>
          <w:rFonts w:eastAsia="Calibri"/>
          <w:color w:val="000000"/>
          <w:sz w:val="28"/>
          <w:szCs w:val="28"/>
          <w:lang w:eastAsia="en-US"/>
        </w:rPr>
        <w:t>федерального</w:t>
      </w:r>
      <w:proofErr w:type="gramEnd"/>
      <w:r w:rsidRPr="0091422B">
        <w:rPr>
          <w:rFonts w:eastAsia="Calibri"/>
          <w:color w:val="000000"/>
          <w:sz w:val="28"/>
          <w:szCs w:val="28"/>
          <w:lang w:eastAsia="en-US"/>
        </w:rPr>
        <w:t xml:space="preserve"> и более 35 млн. из краевого бюджетов. </w:t>
      </w:r>
    </w:p>
    <w:p w14:paraId="786A5C02" w14:textId="77777777" w:rsidR="00324789" w:rsidRDefault="0091422B" w:rsidP="0043729E">
      <w:pPr>
        <w:widowControl/>
        <w:suppressAutoHyphens w:val="0"/>
        <w:ind w:firstLine="708"/>
        <w:jc w:val="both"/>
        <w:rPr>
          <w:rFonts w:eastAsia="Calibri"/>
          <w:color w:val="C00000"/>
          <w:sz w:val="28"/>
          <w:szCs w:val="28"/>
          <w:lang w:eastAsia="en-US"/>
        </w:rPr>
      </w:pPr>
      <w:r w:rsidRPr="0091422B">
        <w:rPr>
          <w:rFonts w:eastAsia="Calibri"/>
          <w:color w:val="000000"/>
          <w:sz w:val="28"/>
          <w:szCs w:val="28"/>
          <w:lang w:eastAsia="en-US"/>
        </w:rPr>
        <w:t xml:space="preserve">В результате, существующая набережная продлена на 263 метра. Теперь общая протяженность ее составляет 608 метров. Построена ротонда, общественный туалет, обустроены тротуарные дорожки, сделана автостоянка, выполнено освещение, установлены лавочки и урны. На высоком уровне построена инженерная инфраструктура, проведено устройство отводного канала и качественное озеленение. </w:t>
      </w:r>
    </w:p>
    <w:p w14:paraId="499FE214" w14:textId="2358C272" w:rsidR="0091422B" w:rsidRPr="0091422B" w:rsidRDefault="0091422B" w:rsidP="0043729E">
      <w:pPr>
        <w:widowControl/>
        <w:suppressAutoHyphens w:val="0"/>
        <w:ind w:firstLine="708"/>
        <w:jc w:val="both"/>
        <w:rPr>
          <w:rFonts w:eastAsia="Calibri"/>
          <w:color w:val="C00000"/>
          <w:sz w:val="28"/>
          <w:szCs w:val="28"/>
          <w:lang w:eastAsia="en-US"/>
        </w:rPr>
      </w:pPr>
      <w:r w:rsidRPr="0091422B">
        <w:rPr>
          <w:rFonts w:eastAsia="Calibri"/>
          <w:color w:val="000000"/>
          <w:sz w:val="28"/>
          <w:szCs w:val="28"/>
          <w:lang w:eastAsia="en-US"/>
        </w:rPr>
        <w:t xml:space="preserve">Для ценителей </w:t>
      </w:r>
      <w:proofErr w:type="gramStart"/>
      <w:r w:rsidRPr="0091422B">
        <w:rPr>
          <w:rFonts w:eastAsia="Calibri"/>
          <w:color w:val="000000"/>
          <w:sz w:val="28"/>
          <w:szCs w:val="28"/>
          <w:lang w:eastAsia="en-US"/>
        </w:rPr>
        <w:t>необычного</w:t>
      </w:r>
      <w:proofErr w:type="gramEnd"/>
      <w:r w:rsidRPr="0091422B">
        <w:rPr>
          <w:rFonts w:eastAsia="Calibri"/>
          <w:color w:val="000000"/>
          <w:sz w:val="28"/>
          <w:szCs w:val="28"/>
          <w:lang w:eastAsia="en-US"/>
        </w:rPr>
        <w:t xml:space="preserve"> сделан «Каменный сад». Уверен, он станет одним из любимых мест кореновцев, местом спокойствия и безмятежности, где можно отдохнуть от повседневной суеты. </w:t>
      </w:r>
    </w:p>
    <w:p w14:paraId="15B0EAF1" w14:textId="77777777" w:rsidR="0091422B" w:rsidRPr="0091422B" w:rsidRDefault="0091422B" w:rsidP="0043729E">
      <w:pPr>
        <w:widowControl/>
        <w:suppressAutoHyphens w:val="0"/>
        <w:ind w:firstLine="708"/>
        <w:jc w:val="both"/>
        <w:rPr>
          <w:rFonts w:eastAsia="Calibri"/>
          <w:color w:val="000000"/>
          <w:sz w:val="28"/>
          <w:szCs w:val="28"/>
          <w:lang w:eastAsia="en-US"/>
        </w:rPr>
      </w:pPr>
      <w:r w:rsidRPr="0091422B">
        <w:rPr>
          <w:rFonts w:eastAsia="Calibri"/>
          <w:color w:val="000000"/>
          <w:sz w:val="28"/>
          <w:szCs w:val="28"/>
          <w:lang w:eastAsia="en-US"/>
        </w:rPr>
        <w:t xml:space="preserve">А вот для любителей активного отдыха предусмотрена отдельная зона, где обустроены спортивная и воркаут площадки, </w:t>
      </w:r>
      <w:proofErr w:type="gramStart"/>
      <w:r w:rsidRPr="0091422B">
        <w:rPr>
          <w:rFonts w:eastAsia="Calibri"/>
          <w:color w:val="000000"/>
          <w:sz w:val="28"/>
          <w:szCs w:val="28"/>
          <w:lang w:eastAsia="en-US"/>
        </w:rPr>
        <w:t>установлен</w:t>
      </w:r>
      <w:proofErr w:type="gramEnd"/>
      <w:r w:rsidRPr="0091422B">
        <w:rPr>
          <w:rFonts w:eastAsia="Calibri"/>
          <w:color w:val="000000"/>
          <w:sz w:val="28"/>
          <w:szCs w:val="28"/>
          <w:lang w:eastAsia="en-US"/>
        </w:rPr>
        <w:t xml:space="preserve"> «Скалодром». Для </w:t>
      </w:r>
      <w:proofErr w:type="gramStart"/>
      <w:r w:rsidRPr="0091422B">
        <w:rPr>
          <w:rFonts w:eastAsia="Calibri"/>
          <w:color w:val="000000"/>
          <w:sz w:val="28"/>
          <w:szCs w:val="28"/>
          <w:lang w:eastAsia="en-US"/>
        </w:rPr>
        <w:t>интеллектуального</w:t>
      </w:r>
      <w:proofErr w:type="gramEnd"/>
      <w:r w:rsidRPr="0091422B">
        <w:rPr>
          <w:rFonts w:eastAsia="Calibri"/>
          <w:color w:val="000000"/>
          <w:sz w:val="28"/>
          <w:szCs w:val="28"/>
          <w:lang w:eastAsia="en-US"/>
        </w:rPr>
        <w:t xml:space="preserve"> – декоративные шахматная доска и фигуры.</w:t>
      </w:r>
    </w:p>
    <w:p w14:paraId="765BE45D" w14:textId="18485E8D" w:rsidR="00324789" w:rsidRDefault="0091422B" w:rsidP="0043729E">
      <w:pPr>
        <w:widowControl/>
        <w:suppressAutoHyphens w:val="0"/>
        <w:ind w:firstLine="708"/>
        <w:jc w:val="both"/>
        <w:rPr>
          <w:rFonts w:eastAsia="Calibri"/>
          <w:color w:val="000000"/>
          <w:sz w:val="28"/>
          <w:szCs w:val="28"/>
          <w:lang w:eastAsia="en-US"/>
        </w:rPr>
      </w:pPr>
      <w:proofErr w:type="gramStart"/>
      <w:r w:rsidRPr="0091422B">
        <w:rPr>
          <w:rFonts w:eastAsia="Calibri"/>
          <w:color w:val="000000"/>
          <w:sz w:val="28"/>
          <w:szCs w:val="28"/>
          <w:lang w:eastAsia="en-US"/>
        </w:rPr>
        <w:t xml:space="preserve">Хочется отметить и поблагодарить молодых депутатов Кореновского района за новую воркаут-площадку и Фрисби, приобретённые на призовые </w:t>
      </w:r>
      <w:r w:rsidR="003603F2">
        <w:rPr>
          <w:rFonts w:eastAsia="Calibri"/>
          <w:color w:val="000000"/>
          <w:sz w:val="28"/>
          <w:szCs w:val="28"/>
          <w:lang w:eastAsia="en-US"/>
        </w:rPr>
        <w:t>сре</w:t>
      </w:r>
      <w:r w:rsidRPr="0091422B">
        <w:rPr>
          <w:rFonts w:eastAsia="Calibri"/>
          <w:color w:val="000000"/>
          <w:sz w:val="28"/>
          <w:szCs w:val="28"/>
          <w:lang w:eastAsia="en-US"/>
        </w:rPr>
        <w:t xml:space="preserve">дства, полученные Советом молодых депутатов за победу в конкурсе на звание «Лучший Совет молодых депутатов Краснодарского края». </w:t>
      </w:r>
      <w:proofErr w:type="gramEnd"/>
    </w:p>
    <w:p w14:paraId="756845FD" w14:textId="3E54B9CC" w:rsidR="0091422B" w:rsidRPr="0091422B" w:rsidRDefault="0091422B" w:rsidP="0043729E">
      <w:pPr>
        <w:widowControl/>
        <w:suppressAutoHyphens w:val="0"/>
        <w:ind w:firstLine="708"/>
        <w:jc w:val="both"/>
        <w:rPr>
          <w:rFonts w:eastAsia="Calibri"/>
          <w:color w:val="000000"/>
          <w:sz w:val="28"/>
          <w:szCs w:val="28"/>
          <w:lang w:eastAsia="en-US"/>
        </w:rPr>
      </w:pPr>
      <w:r w:rsidRPr="0091422B">
        <w:rPr>
          <w:rFonts w:eastAsia="Calibri"/>
          <w:color w:val="000000"/>
          <w:sz w:val="28"/>
          <w:szCs w:val="28"/>
          <w:lang w:eastAsia="en-US"/>
        </w:rPr>
        <w:t xml:space="preserve">Парк ещё будет обживаться, меняться в своем образе. Но уже сейчас пространство радует завершенными объектами. Спасибо, всем кто помог мечте  кореновцев сбыться. И дальше продолжим вместе делать парк еще более великолепным. </w:t>
      </w:r>
      <w:proofErr w:type="gramStart"/>
      <w:r w:rsidRPr="0091422B">
        <w:rPr>
          <w:rFonts w:eastAsia="Calibri"/>
          <w:color w:val="000000"/>
          <w:sz w:val="28"/>
          <w:szCs w:val="28"/>
          <w:lang w:eastAsia="en-US"/>
        </w:rPr>
        <w:t>Уверен</w:t>
      </w:r>
      <w:proofErr w:type="gramEnd"/>
      <w:r w:rsidRPr="0091422B">
        <w:rPr>
          <w:rFonts w:eastAsia="Calibri"/>
          <w:color w:val="000000"/>
          <w:sz w:val="28"/>
          <w:szCs w:val="28"/>
          <w:lang w:eastAsia="en-US"/>
        </w:rPr>
        <w:t>, что у нас все непременно получится!</w:t>
      </w:r>
      <w:r w:rsidRPr="0091422B">
        <w:rPr>
          <w:rFonts w:eastAsia="Calibri"/>
          <w:sz w:val="28"/>
          <w:szCs w:val="28"/>
          <w:lang w:eastAsia="en-US"/>
        </w:rPr>
        <w:t xml:space="preserve"> Знаю, многие с нетерпением ждут </w:t>
      </w:r>
      <w:r w:rsidRPr="0091422B">
        <w:rPr>
          <w:rFonts w:eastAsia="Calibri"/>
          <w:color w:val="000000"/>
          <w:sz w:val="28"/>
          <w:szCs w:val="28"/>
          <w:lang w:eastAsia="en-US"/>
        </w:rPr>
        <w:t xml:space="preserve">его открытия. Могу заверить, что оно не за горами. О точной дате обязательно сообщу заранее на своих страницах соцсетей, следите за новостями. </w:t>
      </w:r>
    </w:p>
    <w:p w14:paraId="3C51ED07" w14:textId="77777777" w:rsidR="0091422B" w:rsidRPr="0091422B" w:rsidRDefault="0091422B" w:rsidP="0043729E">
      <w:pPr>
        <w:widowControl/>
        <w:suppressAutoHyphens w:val="0"/>
        <w:ind w:firstLine="708"/>
        <w:jc w:val="both"/>
        <w:rPr>
          <w:rFonts w:eastAsia="Calibri"/>
          <w:color w:val="000000"/>
          <w:sz w:val="28"/>
          <w:szCs w:val="28"/>
          <w:lang w:eastAsia="en-US"/>
        </w:rPr>
      </w:pPr>
      <w:r w:rsidRPr="0091422B">
        <w:rPr>
          <w:rFonts w:eastAsia="Calibri"/>
          <w:color w:val="000000"/>
          <w:sz w:val="28"/>
          <w:szCs w:val="28"/>
          <w:lang w:eastAsia="en-US"/>
        </w:rPr>
        <w:lastRenderedPageBreak/>
        <w:t xml:space="preserve">На территории города продолжается строительство детских площадок. По возможности каждый год стараемся устанавливать новые игровые конструкции. Так в 2021 году была капитально отремонтирована территория детской площадки </w:t>
      </w:r>
      <w:proofErr w:type="gramStart"/>
      <w:r w:rsidRPr="0091422B">
        <w:rPr>
          <w:rFonts w:eastAsia="Calibri"/>
          <w:color w:val="000000"/>
          <w:sz w:val="28"/>
          <w:szCs w:val="28"/>
          <w:lang w:eastAsia="en-US"/>
        </w:rPr>
        <w:t>по</w:t>
      </w:r>
      <w:proofErr w:type="gramEnd"/>
      <w:r w:rsidRPr="0091422B">
        <w:rPr>
          <w:rFonts w:eastAsia="Calibri"/>
          <w:color w:val="000000"/>
          <w:sz w:val="28"/>
          <w:szCs w:val="28"/>
          <w:lang w:eastAsia="en-US"/>
        </w:rPr>
        <w:t xml:space="preserve"> Красной. Из средств, выделенных депутатами Законодательного Собрания Краснодарского края, приобретен и установлен игровой комплекс «Кораблик». Также нашел свое место канатный переход для детей постарше, переданный нам администрацией МО Кореновский район. И здесь хотел бы выразить благодарность председателю Законодательного Собрания края Юрию Александровичу Бурлачко, депутатам ЗСК Владимиру Ивановичу Ященко и Вячеславу Леонидовичу Сбитневу, главе МО Кореновский район Сергею Анатольевичу Голобородько и команде администрации района за оказание помощи в поддержке нашего стремления разнообразить досуг юных жителей города. В планах с наступлением благоприятных погодных условий постелить здесь мягкое резиновое покрытие. </w:t>
      </w:r>
    </w:p>
    <w:p w14:paraId="2DFEF199" w14:textId="77777777" w:rsidR="0091422B" w:rsidRPr="0091422B" w:rsidRDefault="0091422B" w:rsidP="0043729E">
      <w:pPr>
        <w:widowControl/>
        <w:suppressAutoHyphens w:val="0"/>
        <w:jc w:val="both"/>
        <w:rPr>
          <w:rFonts w:eastAsia="Calibri"/>
          <w:color w:val="000000"/>
          <w:sz w:val="28"/>
          <w:szCs w:val="28"/>
          <w:lang w:eastAsia="en-US"/>
        </w:rPr>
      </w:pPr>
      <w:r w:rsidRPr="0091422B">
        <w:rPr>
          <w:rFonts w:eastAsia="Calibri"/>
          <w:color w:val="000000"/>
          <w:sz w:val="28"/>
          <w:szCs w:val="28"/>
          <w:lang w:eastAsia="en-US"/>
        </w:rPr>
        <w:tab/>
        <w:t xml:space="preserve">Не оставляем без внимания и многодетные семьи. В прошлом году </w:t>
      </w:r>
      <w:proofErr w:type="gramStart"/>
      <w:r w:rsidRPr="0091422B">
        <w:rPr>
          <w:rFonts w:eastAsia="Calibri"/>
          <w:color w:val="000000"/>
          <w:sz w:val="28"/>
          <w:szCs w:val="28"/>
          <w:lang w:eastAsia="en-US"/>
        </w:rPr>
        <w:t>выданы</w:t>
      </w:r>
      <w:proofErr w:type="gramEnd"/>
      <w:r w:rsidRPr="0091422B">
        <w:rPr>
          <w:rFonts w:eastAsia="Calibri"/>
          <w:color w:val="000000"/>
          <w:sz w:val="28"/>
          <w:szCs w:val="28"/>
          <w:lang w:eastAsia="en-US"/>
        </w:rPr>
        <w:t xml:space="preserve"> 34 земельных участка. Работа в этом направлении будет продолжена. На данный момент администрацией сформировано 40 участков на территории города и в п. </w:t>
      </w:r>
      <w:proofErr w:type="gramStart"/>
      <w:r w:rsidRPr="0091422B">
        <w:rPr>
          <w:rFonts w:eastAsia="Calibri"/>
          <w:color w:val="000000"/>
          <w:sz w:val="28"/>
          <w:szCs w:val="28"/>
          <w:lang w:eastAsia="en-US"/>
        </w:rPr>
        <w:t>Южном</w:t>
      </w:r>
      <w:proofErr w:type="gramEnd"/>
      <w:r w:rsidRPr="0091422B">
        <w:rPr>
          <w:rFonts w:eastAsia="Calibri"/>
          <w:color w:val="000000"/>
          <w:sz w:val="28"/>
          <w:szCs w:val="28"/>
          <w:lang w:eastAsia="en-US"/>
        </w:rPr>
        <w:t>. В 2021 году в рамках реализации программы «Обеспечение жильем молодых семей» одна семья получила свидетельство на сумму 658 тысяч рублей, из них 382 тыс. за счет краевого и федерального бюджетов, 276 за счет средств бюджета Кореновского городского поселения. В текущем еще две молодые семьи смогут приобрести жилье, благодаря финансовой поддержке от государства.</w:t>
      </w:r>
    </w:p>
    <w:p w14:paraId="28873C12" w14:textId="77777777" w:rsidR="0091422B" w:rsidRPr="0091422B" w:rsidRDefault="0091422B" w:rsidP="0043729E">
      <w:pPr>
        <w:widowControl/>
        <w:suppressAutoHyphens w:val="0"/>
        <w:ind w:firstLine="708"/>
        <w:jc w:val="both"/>
        <w:rPr>
          <w:rFonts w:eastAsia="Calibri"/>
          <w:color w:val="000000"/>
          <w:sz w:val="28"/>
          <w:szCs w:val="28"/>
          <w:lang w:eastAsia="en-US"/>
        </w:rPr>
      </w:pPr>
      <w:r w:rsidRPr="0091422B">
        <w:rPr>
          <w:rFonts w:eastAsia="Calibri"/>
          <w:color w:val="000000"/>
          <w:sz w:val="28"/>
          <w:szCs w:val="28"/>
          <w:lang w:eastAsia="en-US"/>
        </w:rPr>
        <w:t xml:space="preserve">А теперь о культурной и спортивной жизни кореновцев. </w:t>
      </w:r>
    </w:p>
    <w:p w14:paraId="67184EEF" w14:textId="77777777" w:rsidR="0091422B" w:rsidRPr="0091422B" w:rsidRDefault="0091422B" w:rsidP="0043729E">
      <w:pPr>
        <w:widowControl/>
        <w:suppressAutoHyphens w:val="0"/>
        <w:ind w:firstLine="708"/>
        <w:jc w:val="both"/>
        <w:rPr>
          <w:rFonts w:eastAsia="Calibri"/>
          <w:color w:val="000000"/>
          <w:sz w:val="28"/>
          <w:szCs w:val="28"/>
          <w:lang w:eastAsia="en-US"/>
        </w:rPr>
      </w:pPr>
      <w:r w:rsidRPr="0091422B">
        <w:rPr>
          <w:rFonts w:eastAsia="Calibri"/>
          <w:color w:val="000000"/>
          <w:sz w:val="28"/>
          <w:szCs w:val="28"/>
          <w:lang w:eastAsia="en-US"/>
        </w:rPr>
        <w:t xml:space="preserve">Коронавирус и введение ограничительных мероприятий внесли свои существенные коррективы в работу учреждений этой направленности. В 2020 году казалось, что под угрозой стоит вся работа. Но мы смогли приспособиться к сложившимся реалиям, выработать систему, найти альтернативные пути взаимодействия с населением в это непростое время. Как выход – проведение онлайн культурных мероприятий в социальных сетях. В 2021 году эта деятельность была продолжена. Примером может служить проведенная работа городским домом культуры и историко–краеведческим музеем. Так, ГДК было проведено порядка 2000 онлайн-мероприятий, количество просмотров составило более 700 тысяч. Не на много отстал от дома культуры и музей. 500 тысяч просмотров при размещении 1500 онлайн-мероприятий. Велась работа в социальных сетях парком культуры и отдыха и центральной городской библиотекой. При этом мы не потеряли зрителя, а наоборот, даже увеличили их количество, привлекая подписчиков из других городов России. </w:t>
      </w:r>
    </w:p>
    <w:p w14:paraId="2A992335" w14:textId="77777777" w:rsidR="0091422B" w:rsidRPr="0091422B" w:rsidRDefault="0091422B" w:rsidP="0043729E">
      <w:pPr>
        <w:widowControl/>
        <w:suppressAutoHyphens w:val="0"/>
        <w:ind w:firstLine="708"/>
        <w:jc w:val="both"/>
        <w:rPr>
          <w:rFonts w:eastAsia="Calibri"/>
          <w:color w:val="000000"/>
          <w:sz w:val="28"/>
          <w:szCs w:val="28"/>
          <w:lang w:eastAsia="en-US"/>
        </w:rPr>
      </w:pPr>
      <w:r w:rsidRPr="0091422B">
        <w:rPr>
          <w:rFonts w:eastAsia="Calibri"/>
          <w:color w:val="000000"/>
          <w:sz w:val="28"/>
          <w:szCs w:val="28"/>
          <w:lang w:eastAsia="en-US"/>
        </w:rPr>
        <w:t xml:space="preserve">В 2021 году часть </w:t>
      </w:r>
      <w:proofErr w:type="spellStart"/>
      <w:r w:rsidRPr="0091422B">
        <w:rPr>
          <w:rFonts w:eastAsia="Calibri"/>
          <w:color w:val="000000"/>
          <w:sz w:val="28"/>
          <w:szCs w:val="28"/>
          <w:lang w:eastAsia="en-US"/>
        </w:rPr>
        <w:t>антиковидных</w:t>
      </w:r>
      <w:proofErr w:type="spellEnd"/>
      <w:r w:rsidRPr="0091422B">
        <w:rPr>
          <w:rFonts w:eastAsia="Calibri"/>
          <w:color w:val="000000"/>
          <w:sz w:val="28"/>
          <w:szCs w:val="28"/>
          <w:lang w:eastAsia="en-US"/>
        </w:rPr>
        <w:t xml:space="preserve"> ограничений были сняты. Теперь в кинотеатре, музее и домах культуры – могут присутствовать зрители в количестве 50 % от заполняемости зала. В итоге, более 8 тысяч человек побывали на 240 мероприятиях, проводимых в офлайн-режиме в ГДК, 14 тысяч человек на экскурсиях и выставках в музее. Кинотеатр «Октябрь» посетили чуть более 32 тысяч человек.</w:t>
      </w:r>
    </w:p>
    <w:p w14:paraId="4FE86FCF" w14:textId="77777777" w:rsidR="0091422B" w:rsidRPr="0091422B" w:rsidRDefault="0091422B" w:rsidP="0043729E">
      <w:pPr>
        <w:widowControl/>
        <w:suppressAutoHyphens w:val="0"/>
        <w:ind w:firstLine="708"/>
        <w:jc w:val="both"/>
        <w:rPr>
          <w:rFonts w:eastAsia="Calibri"/>
          <w:color w:val="FF0000"/>
          <w:sz w:val="28"/>
          <w:szCs w:val="28"/>
          <w:lang w:eastAsia="en-US"/>
        </w:rPr>
      </w:pPr>
      <w:r w:rsidRPr="0091422B">
        <w:rPr>
          <w:rFonts w:eastAsia="Calibri"/>
          <w:color w:val="000000"/>
          <w:sz w:val="28"/>
          <w:szCs w:val="28"/>
          <w:lang w:eastAsia="en-US"/>
        </w:rPr>
        <w:lastRenderedPageBreak/>
        <w:t xml:space="preserve"> Несмотря на все сложности на базе Городского дома культуры смогли </w:t>
      </w:r>
      <w:r w:rsidRPr="0091422B">
        <w:rPr>
          <w:rFonts w:eastAsia="Calibri"/>
          <w:sz w:val="28"/>
          <w:szCs w:val="28"/>
          <w:lang w:eastAsia="en-US"/>
        </w:rPr>
        <w:t>сохранить</w:t>
      </w:r>
      <w:r w:rsidRPr="0091422B">
        <w:rPr>
          <w:rFonts w:eastAsia="Calibri"/>
          <w:color w:val="FF0000"/>
          <w:sz w:val="28"/>
          <w:szCs w:val="28"/>
          <w:lang w:eastAsia="en-US"/>
        </w:rPr>
        <w:t xml:space="preserve"> </w:t>
      </w:r>
      <w:r w:rsidRPr="0091422B">
        <w:rPr>
          <w:rFonts w:eastAsia="Calibri"/>
          <w:color w:val="000000"/>
          <w:sz w:val="28"/>
          <w:szCs w:val="28"/>
          <w:lang w:eastAsia="en-US"/>
        </w:rPr>
        <w:t xml:space="preserve">на прежнем уровне количество клубных формирований, как для детей, так и для взрослых и темп их работы. </w:t>
      </w:r>
    </w:p>
    <w:p w14:paraId="231643F3" w14:textId="77777777" w:rsidR="0091422B" w:rsidRPr="0091422B" w:rsidRDefault="0091422B" w:rsidP="0043729E">
      <w:pPr>
        <w:widowControl/>
        <w:suppressAutoHyphens w:val="0"/>
        <w:ind w:firstLine="708"/>
        <w:jc w:val="both"/>
        <w:rPr>
          <w:rFonts w:eastAsia="Calibri"/>
          <w:color w:val="000000"/>
          <w:sz w:val="28"/>
          <w:szCs w:val="28"/>
          <w:lang w:eastAsia="en-US"/>
        </w:rPr>
      </w:pPr>
      <w:r w:rsidRPr="0091422B">
        <w:rPr>
          <w:rFonts w:eastAsia="Calibri"/>
          <w:color w:val="000000"/>
          <w:sz w:val="28"/>
          <w:szCs w:val="28"/>
          <w:lang w:eastAsia="en-US"/>
        </w:rPr>
        <w:t xml:space="preserve">Учреждения </w:t>
      </w:r>
      <w:r w:rsidRPr="0091422B">
        <w:rPr>
          <w:rFonts w:eastAsia="Calibri"/>
          <w:sz w:val="28"/>
          <w:szCs w:val="28"/>
          <w:lang w:eastAsia="en-US"/>
        </w:rPr>
        <w:t xml:space="preserve">культуры сохранили не только </w:t>
      </w:r>
      <w:r w:rsidRPr="0091422B">
        <w:rPr>
          <w:rFonts w:eastAsia="Calibri"/>
          <w:color w:val="000000"/>
          <w:sz w:val="28"/>
          <w:szCs w:val="28"/>
          <w:lang w:eastAsia="en-US"/>
        </w:rPr>
        <w:t>количество посетителей, но еще и заработали. Так, за счет собранных средств, в кинотеатре отремонтировали козырек крыши на сумму 950 тысяч рублей, тем самым решена проблема протечки. В первой половине 2021 года</w:t>
      </w:r>
      <w:r w:rsidRPr="0091422B">
        <w:rPr>
          <w:rFonts w:eastAsia="Calibri"/>
          <w:sz w:val="28"/>
          <w:szCs w:val="28"/>
          <w:lang w:eastAsia="en-US"/>
        </w:rPr>
        <w:t xml:space="preserve"> </w:t>
      </w:r>
      <w:r w:rsidRPr="0091422B">
        <w:rPr>
          <w:rFonts w:eastAsia="Calibri"/>
          <w:color w:val="000000"/>
          <w:sz w:val="28"/>
          <w:szCs w:val="28"/>
          <w:lang w:eastAsia="en-US"/>
        </w:rPr>
        <w:t>Советом Фонда кино наш Октябрь был признан лучшим в рамках проката и показа отечественных фильмов. В связи с этим учреждению была выделена субсидия в размере 900 тысяч рублей. На эти средства были заменены лампы в проекторах, обновлены подголовники в большом зале, закуплены средства индивидуальной защиты для посетителей.</w:t>
      </w:r>
    </w:p>
    <w:p w14:paraId="28397C66" w14:textId="77777777" w:rsidR="0091422B" w:rsidRPr="0091422B" w:rsidRDefault="0091422B" w:rsidP="0043729E">
      <w:pPr>
        <w:widowControl/>
        <w:suppressAutoHyphens w:val="0"/>
        <w:ind w:firstLine="708"/>
        <w:jc w:val="both"/>
        <w:rPr>
          <w:rFonts w:eastAsia="Calibri"/>
          <w:color w:val="000000"/>
          <w:sz w:val="28"/>
          <w:szCs w:val="28"/>
          <w:lang w:eastAsia="en-US"/>
        </w:rPr>
      </w:pPr>
      <w:r w:rsidRPr="0091422B">
        <w:rPr>
          <w:rFonts w:eastAsia="Calibri"/>
          <w:color w:val="000000"/>
          <w:sz w:val="28"/>
          <w:szCs w:val="28"/>
          <w:lang w:eastAsia="en-US"/>
        </w:rPr>
        <w:t xml:space="preserve">Выполнен наказ жителей и решена проблема СДК поселка Южного. Для комфортного пребывания посетителей на средства, выделенные из городского бюджета, проведена модернизация системы отопления. Помимо этого, работники Городского дома культуры смогли отремонтировать зал, заменить одежду сцены, </w:t>
      </w:r>
      <w:r w:rsidRPr="0091422B">
        <w:rPr>
          <w:rFonts w:eastAsia="Calibri"/>
          <w:sz w:val="28"/>
          <w:szCs w:val="28"/>
          <w:lang w:eastAsia="en-US"/>
        </w:rPr>
        <w:t xml:space="preserve">постелить новые ковровые дорожки, тем самым создав уютную атмосферу. </w:t>
      </w:r>
      <w:proofErr w:type="gramStart"/>
      <w:r w:rsidRPr="0091422B">
        <w:rPr>
          <w:rFonts w:eastAsia="Calibri"/>
          <w:color w:val="000000"/>
          <w:sz w:val="28"/>
          <w:szCs w:val="28"/>
          <w:lang w:eastAsia="en-US"/>
        </w:rPr>
        <w:t>Большой объем ремонтных работ выполнен в сельской библиотеке пос. Мирного: созданы современные привлекательные условия для пользователей.</w:t>
      </w:r>
      <w:proofErr w:type="gramEnd"/>
      <w:r w:rsidRPr="0091422B">
        <w:rPr>
          <w:rFonts w:eastAsia="Calibri"/>
          <w:color w:val="000000"/>
          <w:sz w:val="28"/>
          <w:szCs w:val="28"/>
          <w:lang w:eastAsia="en-US"/>
        </w:rPr>
        <w:t xml:space="preserve">  </w:t>
      </w:r>
      <w:r w:rsidRPr="0091422B">
        <w:rPr>
          <w:rFonts w:eastAsia="Calibri"/>
          <w:sz w:val="28"/>
          <w:szCs w:val="28"/>
          <w:lang w:eastAsia="en-US"/>
        </w:rPr>
        <w:t>П</w:t>
      </w:r>
      <w:r w:rsidRPr="0091422B">
        <w:rPr>
          <w:rFonts w:eastAsia="Calibri"/>
          <w:color w:val="000000"/>
          <w:sz w:val="28"/>
          <w:szCs w:val="28"/>
          <w:lang w:eastAsia="en-US"/>
        </w:rPr>
        <w:t>роизведена реконструкция крыльца, внутри помещения</w:t>
      </w:r>
      <w:r w:rsidRPr="0091422B">
        <w:rPr>
          <w:rFonts w:eastAsia="Calibri"/>
          <w:sz w:val="28"/>
          <w:szCs w:val="28"/>
          <w:lang w:eastAsia="en-US"/>
        </w:rPr>
        <w:t xml:space="preserve"> </w:t>
      </w:r>
      <w:r w:rsidRPr="0091422B">
        <w:rPr>
          <w:rFonts w:eastAsia="Calibri"/>
          <w:color w:val="000000"/>
          <w:sz w:val="28"/>
          <w:szCs w:val="28"/>
          <w:lang w:eastAsia="en-US"/>
        </w:rPr>
        <w:t>заменена электропроводка, установлена пожарная сигнализация, отремонтированы помещения и полностью обновлен интерьер.</w:t>
      </w:r>
    </w:p>
    <w:p w14:paraId="40661498" w14:textId="77777777" w:rsidR="0091422B" w:rsidRPr="0091422B" w:rsidRDefault="0091422B" w:rsidP="0043729E">
      <w:pPr>
        <w:widowControl/>
        <w:suppressAutoHyphens w:val="0"/>
        <w:ind w:firstLine="708"/>
        <w:jc w:val="both"/>
        <w:rPr>
          <w:rFonts w:eastAsia="Calibri"/>
          <w:color w:val="000000"/>
          <w:sz w:val="28"/>
          <w:szCs w:val="28"/>
          <w:lang w:eastAsia="en-US"/>
        </w:rPr>
      </w:pPr>
      <w:r w:rsidRPr="0091422B">
        <w:rPr>
          <w:rFonts w:eastAsia="Calibri"/>
          <w:color w:val="000000"/>
          <w:sz w:val="28"/>
          <w:szCs w:val="28"/>
          <w:lang w:eastAsia="en-US"/>
        </w:rPr>
        <w:t xml:space="preserve">Также работники культуры в отчетном периоде принимали активное участие в различных онлайн-конкурсах и фестивалях. В результате, в копилке ГДК 115 дипломов. </w:t>
      </w:r>
      <w:proofErr w:type="gramStart"/>
      <w:r w:rsidRPr="0091422B">
        <w:rPr>
          <w:rFonts w:eastAsia="Calibri"/>
          <w:color w:val="000000"/>
          <w:sz w:val="28"/>
          <w:szCs w:val="28"/>
          <w:lang w:eastAsia="en-US"/>
        </w:rPr>
        <w:t>Танцевально-спортивный клуб «Индиго» получил звание «Образцовый коллектив», вокальное трио «Легенда» - «Народный».</w:t>
      </w:r>
      <w:proofErr w:type="gramEnd"/>
      <w:r w:rsidRPr="0091422B">
        <w:rPr>
          <w:rFonts w:eastAsia="Calibri"/>
          <w:color w:val="000000"/>
          <w:sz w:val="28"/>
          <w:szCs w:val="28"/>
          <w:lang w:eastAsia="en-US"/>
        </w:rPr>
        <w:t xml:space="preserve"> Студия изобразительного искусства «Голубая роза» подтвердила звание образцового.</w:t>
      </w:r>
    </w:p>
    <w:p w14:paraId="2730E642" w14:textId="77777777" w:rsidR="0091422B" w:rsidRPr="0091422B" w:rsidRDefault="0091422B" w:rsidP="0043729E">
      <w:pPr>
        <w:widowControl/>
        <w:suppressAutoHyphens w:val="0"/>
        <w:ind w:firstLine="708"/>
        <w:jc w:val="both"/>
        <w:rPr>
          <w:rFonts w:eastAsia="Calibri"/>
          <w:color w:val="000000"/>
          <w:sz w:val="28"/>
          <w:szCs w:val="28"/>
          <w:lang w:eastAsia="en-US"/>
        </w:rPr>
      </w:pPr>
      <w:r w:rsidRPr="0091422B">
        <w:rPr>
          <w:rFonts w:eastAsia="Calibri"/>
          <w:color w:val="000000"/>
          <w:sz w:val="28"/>
          <w:szCs w:val="28"/>
          <w:lang w:eastAsia="en-US"/>
        </w:rPr>
        <w:t xml:space="preserve"> За отчетный период сотрудники музея пополнили свои фонды на более чем 500 единиц. Сейчас они насчитывают 21 тысячу. И здесь большой вклад в общее дело внесли жители Кореновска, отдавая в дар музею памятные вещи, имеющие историческую ценность, предметы быта и многое другое. </w:t>
      </w:r>
    </w:p>
    <w:p w14:paraId="19FE400E" w14:textId="77777777" w:rsidR="0091422B" w:rsidRPr="0091422B" w:rsidRDefault="0091422B" w:rsidP="0043729E">
      <w:pPr>
        <w:widowControl/>
        <w:suppressAutoHyphens w:val="0"/>
        <w:ind w:firstLine="708"/>
        <w:jc w:val="both"/>
        <w:rPr>
          <w:rFonts w:eastAsia="Calibri"/>
          <w:color w:val="000000"/>
          <w:sz w:val="28"/>
          <w:szCs w:val="28"/>
          <w:lang w:eastAsia="en-US"/>
        </w:rPr>
      </w:pPr>
      <w:r w:rsidRPr="0091422B">
        <w:rPr>
          <w:rFonts w:eastAsia="Calibri"/>
          <w:color w:val="000000"/>
          <w:sz w:val="28"/>
          <w:szCs w:val="28"/>
          <w:lang w:eastAsia="en-US"/>
        </w:rPr>
        <w:t xml:space="preserve">В течение 2021 года музей тоже не </w:t>
      </w:r>
      <w:proofErr w:type="gramStart"/>
      <w:r w:rsidRPr="0091422B">
        <w:rPr>
          <w:rFonts w:eastAsia="Calibri"/>
          <w:color w:val="000000"/>
          <w:sz w:val="28"/>
          <w:szCs w:val="28"/>
          <w:lang w:eastAsia="en-US"/>
        </w:rPr>
        <w:t>сидел</w:t>
      </w:r>
      <w:proofErr w:type="gramEnd"/>
      <w:r w:rsidRPr="0091422B">
        <w:rPr>
          <w:rFonts w:eastAsia="Calibri"/>
          <w:color w:val="000000"/>
          <w:sz w:val="28"/>
          <w:szCs w:val="28"/>
          <w:lang w:eastAsia="en-US"/>
        </w:rPr>
        <w:t xml:space="preserve"> сложа руки. За бюджетные средства учреждения, общей суммой около 400 тысяч рублей, отремонтирован фасад здания, выставочный зал и котельная.</w:t>
      </w:r>
    </w:p>
    <w:p w14:paraId="49EC16E7" w14:textId="77777777" w:rsidR="0091422B" w:rsidRPr="0091422B" w:rsidRDefault="0091422B" w:rsidP="0043729E">
      <w:pPr>
        <w:widowControl/>
        <w:suppressAutoHyphens w:val="0"/>
        <w:ind w:firstLine="708"/>
        <w:jc w:val="both"/>
        <w:rPr>
          <w:rFonts w:eastAsia="Calibri"/>
          <w:color w:val="000000"/>
          <w:sz w:val="28"/>
          <w:szCs w:val="28"/>
          <w:lang w:eastAsia="en-US"/>
        </w:rPr>
      </w:pPr>
      <w:r w:rsidRPr="0091422B">
        <w:rPr>
          <w:rFonts w:eastAsia="Calibri"/>
          <w:color w:val="000000"/>
          <w:sz w:val="28"/>
          <w:szCs w:val="28"/>
          <w:lang w:eastAsia="en-US"/>
        </w:rPr>
        <w:t xml:space="preserve">Не прекращали в это время свою работу и аттракционы в парке культуры и отдыха. В 2021 году число желающих покататься составило более 62 тысяч человек. </w:t>
      </w:r>
    </w:p>
    <w:p w14:paraId="01377024" w14:textId="77777777" w:rsidR="0091422B" w:rsidRPr="0091422B" w:rsidRDefault="0091422B" w:rsidP="0043729E">
      <w:pPr>
        <w:widowControl/>
        <w:suppressAutoHyphens w:val="0"/>
        <w:jc w:val="both"/>
        <w:rPr>
          <w:rFonts w:eastAsia="Calibri"/>
          <w:color w:val="000000"/>
          <w:sz w:val="28"/>
          <w:szCs w:val="28"/>
          <w:lang w:eastAsia="en-US"/>
        </w:rPr>
      </w:pPr>
      <w:r w:rsidRPr="0091422B">
        <w:rPr>
          <w:rFonts w:eastAsia="Calibri"/>
          <w:color w:val="000000"/>
          <w:sz w:val="28"/>
          <w:szCs w:val="28"/>
          <w:lang w:eastAsia="en-US"/>
        </w:rPr>
        <w:tab/>
        <w:t>А теперь о спорте. Большая заслуга в привлечении людей к активному и здоровому образу жизни принадлежит нашему подведомственному учреждению «Городской спортивно-досуговый центр». На базе учреждения работает 7 секций. Занимается в них около 400 воспитанников разных возрастов. Занятия проводят опытные тренеры.</w:t>
      </w:r>
      <w:r w:rsidRPr="0091422B">
        <w:rPr>
          <w:rFonts w:eastAsia="Calibri"/>
          <w:sz w:val="28"/>
          <w:szCs w:val="28"/>
          <w:lang w:eastAsia="en-US"/>
        </w:rPr>
        <w:t xml:space="preserve"> З</w:t>
      </w:r>
      <w:r w:rsidRPr="0091422B">
        <w:rPr>
          <w:rFonts w:eastAsia="Calibri"/>
          <w:color w:val="000000"/>
          <w:sz w:val="28"/>
          <w:szCs w:val="28"/>
          <w:lang w:eastAsia="en-US"/>
        </w:rPr>
        <w:t xml:space="preserve">а прошедший год на базе ГСДЦ было проведено более 92 спортивных мероприятий, включая онлайн тренировки. </w:t>
      </w:r>
    </w:p>
    <w:p w14:paraId="46D5CED9" w14:textId="77777777" w:rsidR="0091422B" w:rsidRPr="0091422B" w:rsidRDefault="0091422B" w:rsidP="0043729E">
      <w:pPr>
        <w:widowControl/>
        <w:suppressAutoHyphens w:val="0"/>
        <w:ind w:firstLine="708"/>
        <w:jc w:val="both"/>
        <w:rPr>
          <w:rFonts w:eastAsia="Calibri"/>
          <w:color w:val="000000"/>
          <w:sz w:val="28"/>
          <w:szCs w:val="28"/>
          <w:shd w:val="clear" w:color="auto" w:fill="FFFFFF"/>
          <w:lang w:eastAsia="en-US"/>
        </w:rPr>
      </w:pPr>
      <w:r w:rsidRPr="0091422B">
        <w:rPr>
          <w:rFonts w:eastAsia="Calibri"/>
          <w:color w:val="000000"/>
          <w:sz w:val="28"/>
          <w:szCs w:val="28"/>
          <w:lang w:eastAsia="en-US"/>
        </w:rPr>
        <w:lastRenderedPageBreak/>
        <w:t xml:space="preserve">Всего в связи с ковидными ограничениями на территории города было проведено 165 мероприятий, охвачено порядка 2500 тысяч человек.  Хочется отметить сборную команду жителей Кореновска, которая </w:t>
      </w:r>
      <w:r w:rsidRPr="0091422B">
        <w:rPr>
          <w:rFonts w:eastAsia="Calibri"/>
          <w:sz w:val="28"/>
          <w:szCs w:val="28"/>
          <w:lang w:eastAsia="en-US"/>
        </w:rPr>
        <w:t xml:space="preserve">ежегодно принимает участие в сельских спортивных играх МО Кореновский район. По итогам, на протяжении многих лет, она занимает верхнюю ступень пьедестала. 2021 год не стал исключением. </w:t>
      </w:r>
      <w:r w:rsidRPr="0091422B">
        <w:rPr>
          <w:rFonts w:eastAsia="Calibri"/>
          <w:color w:val="000000"/>
          <w:sz w:val="28"/>
          <w:szCs w:val="28"/>
          <w:shd w:val="clear" w:color="auto" w:fill="FFFFFF"/>
          <w:lang w:eastAsia="en-US"/>
        </w:rPr>
        <w:t xml:space="preserve">Поздравляю спортсменов с заслуженной победой! </w:t>
      </w:r>
    </w:p>
    <w:p w14:paraId="5A3585DB" w14:textId="77777777" w:rsidR="00324789" w:rsidRDefault="0091422B" w:rsidP="0043729E">
      <w:pPr>
        <w:widowControl/>
        <w:suppressAutoHyphens w:val="0"/>
        <w:ind w:firstLine="708"/>
        <w:jc w:val="both"/>
        <w:rPr>
          <w:rFonts w:eastAsia="Calibri"/>
          <w:noProof/>
          <w:color w:val="000000"/>
          <w:sz w:val="28"/>
          <w:szCs w:val="28"/>
          <w:lang w:eastAsia="ru-RU"/>
        </w:rPr>
      </w:pPr>
      <w:r w:rsidRPr="0091422B">
        <w:rPr>
          <w:rFonts w:eastAsia="Calibri"/>
          <w:noProof/>
          <w:color w:val="000000"/>
          <w:sz w:val="28"/>
          <w:szCs w:val="28"/>
          <w:lang w:eastAsia="ru-RU"/>
        </w:rPr>
        <w:t>На территории Кореновска осуществляют свою деятельность 27 спортивных клубов по разным видам спорта. В отчетный период количество их пополнилось еще на один. Теперь в городе есть клуб по волейболу «Факел».</w:t>
      </w:r>
    </w:p>
    <w:p w14:paraId="047DC743" w14:textId="1D608859" w:rsidR="00324789" w:rsidRDefault="0091422B" w:rsidP="0043729E">
      <w:pPr>
        <w:widowControl/>
        <w:suppressAutoHyphens w:val="0"/>
        <w:ind w:firstLine="708"/>
        <w:jc w:val="both"/>
        <w:rPr>
          <w:rFonts w:eastAsia="Calibri"/>
          <w:color w:val="000000"/>
          <w:sz w:val="28"/>
          <w:szCs w:val="28"/>
          <w:lang w:eastAsia="en-US"/>
        </w:rPr>
      </w:pPr>
      <w:r w:rsidRPr="0091422B">
        <w:rPr>
          <w:rFonts w:eastAsia="Calibri"/>
          <w:color w:val="000000"/>
          <w:sz w:val="28"/>
          <w:szCs w:val="28"/>
          <w:lang w:eastAsia="en-US"/>
        </w:rPr>
        <w:t xml:space="preserve">Движения вперед администрации городского поселения не было бы возможно без налаженного взаимодействия с депутатским корпусом. За 2021 год проведено 13 заседаний сессий Совета, принято 111 решений 50 из которых носят нормативно-правовой характер. Народные избранники, как никто другой, находятся в тесном взаимодействии с населением, знают их проблемы и желания. В прошедшем году, участвуя в сходах граждан, Совет Кореновского городского поселения вел активную деятельность при обсуждении проектов по выбору территорий-участников программы «Формирование комфортной городской среды» и вовлечению населения в решение вопросов благоустройства. По инициативе депутатов совместно с активистами ТОС и волонтерами неоднократно наводились порядки на мемориалах в честь воинов, погибших во время Великой Отечественной войны. В прошлом году Совет Молодых депутатов района, в составе которого есть и городские, по итогам деятельности за 2020 год одержали победу в краевом конкурсе на звание «Лучший Совет молодых депутатов Краснодарского края» и выиграли </w:t>
      </w:r>
      <w:r w:rsidR="003603F2">
        <w:rPr>
          <w:rFonts w:eastAsia="Calibri"/>
          <w:color w:val="000000"/>
          <w:sz w:val="28"/>
          <w:szCs w:val="28"/>
          <w:lang w:eastAsia="en-US"/>
        </w:rPr>
        <w:t xml:space="preserve">грант в размере 3 млн. рублей. </w:t>
      </w:r>
      <w:r w:rsidRPr="0091422B">
        <w:rPr>
          <w:rFonts w:eastAsia="Calibri"/>
          <w:color w:val="000000"/>
          <w:sz w:val="28"/>
          <w:szCs w:val="28"/>
          <w:lang w:eastAsia="en-US"/>
        </w:rPr>
        <w:t>Из этих средств 2 миллиона было выделено депутатами на приобретение спортивного оборудования, которое уже установлено в парке культуры и отдыха.</w:t>
      </w:r>
      <w:r w:rsidRPr="0091422B">
        <w:rPr>
          <w:rFonts w:eastAsia="Calibri"/>
          <w:sz w:val="28"/>
          <w:szCs w:val="28"/>
          <w:lang w:eastAsia="en-US"/>
        </w:rPr>
        <w:t xml:space="preserve"> </w:t>
      </w:r>
      <w:r w:rsidRPr="0091422B">
        <w:rPr>
          <w:rFonts w:eastAsia="Calibri"/>
          <w:color w:val="000000"/>
          <w:sz w:val="28"/>
          <w:szCs w:val="28"/>
          <w:lang w:eastAsia="en-US"/>
        </w:rPr>
        <w:t>На регулярной основе члены депутатского корпуса принимают участие в приемах граждан, проводимых мною по вторникам. Всего за отчетный период было рассмотрено 87 обращений. В рамках своих полномочий постарались помочь каждому горожанину, по некоторым выезжали на место, для более детального изучения вопро</w:t>
      </w:r>
      <w:r w:rsidR="00324789">
        <w:rPr>
          <w:rFonts w:eastAsia="Calibri"/>
          <w:color w:val="000000"/>
          <w:sz w:val="28"/>
          <w:szCs w:val="28"/>
          <w:lang w:eastAsia="en-US"/>
        </w:rPr>
        <w:t>са.</w:t>
      </w:r>
    </w:p>
    <w:p w14:paraId="4A289514" w14:textId="77777777" w:rsidR="00324789" w:rsidRDefault="0091422B" w:rsidP="0043729E">
      <w:pPr>
        <w:widowControl/>
        <w:suppressAutoHyphens w:val="0"/>
        <w:ind w:firstLine="708"/>
        <w:jc w:val="both"/>
        <w:rPr>
          <w:rFonts w:eastAsia="Calibri"/>
          <w:color w:val="000000"/>
          <w:sz w:val="28"/>
          <w:szCs w:val="28"/>
          <w:lang w:eastAsia="en-US"/>
        </w:rPr>
      </w:pPr>
      <w:r w:rsidRPr="0091422B">
        <w:rPr>
          <w:rFonts w:eastAsia="Calibri"/>
          <w:color w:val="000000"/>
          <w:sz w:val="28"/>
          <w:szCs w:val="28"/>
          <w:lang w:eastAsia="en-US"/>
        </w:rPr>
        <w:t>В заключени</w:t>
      </w:r>
      <w:proofErr w:type="gramStart"/>
      <w:r w:rsidRPr="0091422B">
        <w:rPr>
          <w:rFonts w:eastAsia="Calibri"/>
          <w:color w:val="000000"/>
          <w:sz w:val="28"/>
          <w:szCs w:val="28"/>
          <w:lang w:eastAsia="en-US"/>
        </w:rPr>
        <w:t>и</w:t>
      </w:r>
      <w:proofErr w:type="gramEnd"/>
      <w:r w:rsidRPr="0091422B">
        <w:rPr>
          <w:rFonts w:eastAsia="Calibri"/>
          <w:color w:val="000000"/>
          <w:sz w:val="28"/>
          <w:szCs w:val="28"/>
          <w:lang w:eastAsia="en-US"/>
        </w:rPr>
        <w:t xml:space="preserve"> своего доклада хочу отметить, что на протяжении всего отчета я старался не упустить возможности и помимо подведения итогов делился с вами планами на ближайшее будущее. Наш город развивается. Строятся новые социальные объекты. 1 сентября была открыта школа на 550 мест, третий по счету бассейн, буквально недавно открыл свои двери акушерско-гинекологический корпус, готовится сдача детского сада. От себя лично и от всех жителей города хочу выразить искренние слова благодарности полномочному представителю Президента по Южному федеральному округу Владимиру Васильевичу Устинову, губернатору Краснодарского края Вениамину Ивановичу Кондратьеву, главе МО Кореновский район Сергею Анатольевичу Голобородько, администрации района за строительство на территории города таких замечательных</w:t>
      </w:r>
      <w:r w:rsidR="00324789">
        <w:rPr>
          <w:rFonts w:eastAsia="Calibri"/>
          <w:color w:val="000000"/>
          <w:sz w:val="28"/>
          <w:szCs w:val="28"/>
          <w:lang w:eastAsia="en-US"/>
        </w:rPr>
        <w:t xml:space="preserve"> и необходимых городу объектов.</w:t>
      </w:r>
    </w:p>
    <w:p w14:paraId="179FE58F" w14:textId="77777777" w:rsidR="00324789" w:rsidRDefault="0091422B" w:rsidP="0043729E">
      <w:pPr>
        <w:widowControl/>
        <w:suppressAutoHyphens w:val="0"/>
        <w:ind w:firstLine="708"/>
        <w:jc w:val="both"/>
        <w:rPr>
          <w:rFonts w:eastAsia="Calibri"/>
          <w:noProof/>
          <w:color w:val="000000"/>
          <w:sz w:val="28"/>
          <w:szCs w:val="28"/>
          <w:lang w:eastAsia="ru-RU"/>
        </w:rPr>
      </w:pPr>
      <w:r w:rsidRPr="0091422B">
        <w:rPr>
          <w:rFonts w:eastAsia="Calibri"/>
          <w:color w:val="000000"/>
          <w:sz w:val="28"/>
          <w:szCs w:val="28"/>
          <w:lang w:eastAsia="en-US"/>
        </w:rPr>
        <w:t xml:space="preserve">Планов на перспективу много, острая необходимость стоит в реконструкции очистных сооружений. Нами подготовлен проект, которым </w:t>
      </w:r>
      <w:r w:rsidRPr="0091422B">
        <w:rPr>
          <w:rFonts w:eastAsia="Calibri"/>
          <w:color w:val="000000"/>
          <w:sz w:val="28"/>
          <w:szCs w:val="28"/>
          <w:lang w:eastAsia="en-US"/>
        </w:rPr>
        <w:lastRenderedPageBreak/>
        <w:t>предусмотрен ряд инженерных мероприятий по строительству комплекса, предназначенного для фильтрации, отстоя и биологической очистки сточных вод. Стоимость работ составляет более 1,5 млрд. рублей. Сумма огромная. На сегодняшний день ищем возможности для вступления в программы софинансирования на краевом и федеральном уровнях.</w:t>
      </w:r>
    </w:p>
    <w:p w14:paraId="01779CD7" w14:textId="77777777" w:rsidR="00324789" w:rsidRDefault="0091422B" w:rsidP="0043729E">
      <w:pPr>
        <w:widowControl/>
        <w:suppressAutoHyphens w:val="0"/>
        <w:ind w:firstLine="708"/>
        <w:jc w:val="both"/>
        <w:rPr>
          <w:rFonts w:eastAsia="Calibri"/>
          <w:noProof/>
          <w:color w:val="000000"/>
          <w:sz w:val="28"/>
          <w:szCs w:val="28"/>
          <w:lang w:eastAsia="ru-RU"/>
        </w:rPr>
      </w:pPr>
      <w:r w:rsidRPr="0091422B">
        <w:rPr>
          <w:rFonts w:eastAsia="Calibri"/>
          <w:color w:val="000000"/>
          <w:sz w:val="28"/>
          <w:szCs w:val="28"/>
          <w:lang w:eastAsia="en-US"/>
        </w:rPr>
        <w:t>Еще одна проблема – военный городок по ул. Циолковского. Здесь находится 18 многоквартирных домов, где проживают порядка 1000 семей.  Работы по благоустройству не проводились уже много лет. На сегодняшний день решаем вопрос о передаче земли из Министерства обороны в собственность города. После этого сможем на законных основаниях приступить к благоустройству территории.</w:t>
      </w:r>
    </w:p>
    <w:p w14:paraId="018B1317" w14:textId="77777777" w:rsidR="00324789" w:rsidRDefault="0091422B" w:rsidP="0043729E">
      <w:pPr>
        <w:widowControl/>
        <w:suppressAutoHyphens w:val="0"/>
        <w:ind w:firstLine="708"/>
        <w:jc w:val="both"/>
        <w:rPr>
          <w:rFonts w:eastAsia="Calibri"/>
          <w:color w:val="000000"/>
          <w:sz w:val="28"/>
          <w:szCs w:val="28"/>
          <w:lang w:eastAsia="en-US"/>
        </w:rPr>
      </w:pPr>
      <w:r w:rsidRPr="0091422B">
        <w:rPr>
          <w:rFonts w:eastAsia="Calibri"/>
          <w:color w:val="000000"/>
          <w:sz w:val="28"/>
          <w:szCs w:val="28"/>
          <w:lang w:eastAsia="en-US"/>
        </w:rPr>
        <w:t>В текущем году Корено</w:t>
      </w:r>
      <w:proofErr w:type="gramStart"/>
      <w:r w:rsidRPr="0091422B">
        <w:rPr>
          <w:rFonts w:eastAsia="Calibri"/>
          <w:color w:val="000000"/>
          <w:sz w:val="28"/>
          <w:szCs w:val="28"/>
          <w:lang w:eastAsia="en-US"/>
        </w:rPr>
        <w:t>вск бл</w:t>
      </w:r>
      <w:proofErr w:type="gramEnd"/>
      <w:r w:rsidRPr="0091422B">
        <w:rPr>
          <w:rFonts w:eastAsia="Calibri"/>
          <w:color w:val="000000"/>
          <w:sz w:val="28"/>
          <w:szCs w:val="28"/>
          <w:lang w:eastAsia="en-US"/>
        </w:rPr>
        <w:t xml:space="preserve">агодаря участию в государственной программе «Формирование комфортной городской среды» сможет начать реализацию крупного проекта, в рамках которого будет благоустроена общественная территория - парк «75-летия Победы» по ул. Запорожской. Именно этот проект большинством голосов выбрали </w:t>
      </w:r>
      <w:proofErr w:type="spellStart"/>
      <w:r w:rsidRPr="0091422B">
        <w:rPr>
          <w:rFonts w:eastAsia="Calibri"/>
          <w:color w:val="000000"/>
          <w:sz w:val="28"/>
          <w:szCs w:val="28"/>
          <w:lang w:eastAsia="en-US"/>
        </w:rPr>
        <w:t>кореновцы</w:t>
      </w:r>
      <w:proofErr w:type="spellEnd"/>
      <w:r w:rsidRPr="0091422B">
        <w:rPr>
          <w:rFonts w:eastAsia="Calibri"/>
          <w:color w:val="000000"/>
          <w:sz w:val="28"/>
          <w:szCs w:val="28"/>
          <w:lang w:eastAsia="en-US"/>
        </w:rPr>
        <w:t xml:space="preserve">. И это вполне объяснимо. В шаговой доступности к будущему парку находятся средняя общеобразовательная и спортивная школы, расположены 15 многоквартирных домов. В рамках реализации проекта запланирована установка на территории парка двух современных игровых комплексов для детей разных возрастов, </w:t>
      </w:r>
      <w:proofErr w:type="spellStart"/>
      <w:r w:rsidRPr="0091422B">
        <w:rPr>
          <w:rFonts w:eastAsia="Calibri"/>
          <w:color w:val="000000"/>
          <w:sz w:val="28"/>
          <w:szCs w:val="28"/>
          <w:lang w:eastAsia="en-US"/>
        </w:rPr>
        <w:t>МАФов</w:t>
      </w:r>
      <w:proofErr w:type="spellEnd"/>
      <w:r w:rsidRPr="0091422B">
        <w:rPr>
          <w:rFonts w:eastAsia="Calibri"/>
          <w:color w:val="000000"/>
          <w:sz w:val="28"/>
          <w:szCs w:val="28"/>
          <w:lang w:eastAsia="en-US"/>
        </w:rPr>
        <w:t>, строительство тротуарных дорожек, обустройство освещения, работы по декоративному ограждению, находящегося здесь водоема. После проведения всех работ, я в этом уверен, парк будет поль</w:t>
      </w:r>
      <w:r w:rsidR="00324789">
        <w:rPr>
          <w:rFonts w:eastAsia="Calibri"/>
          <w:color w:val="000000"/>
          <w:sz w:val="28"/>
          <w:szCs w:val="28"/>
          <w:lang w:eastAsia="en-US"/>
        </w:rPr>
        <w:t>зоваться большой популярностью.</w:t>
      </w:r>
    </w:p>
    <w:p w14:paraId="0DA02D49" w14:textId="4F6809C2" w:rsidR="0091422B" w:rsidRPr="0091422B" w:rsidRDefault="0091422B" w:rsidP="0043729E">
      <w:pPr>
        <w:widowControl/>
        <w:suppressAutoHyphens w:val="0"/>
        <w:ind w:firstLine="708"/>
        <w:jc w:val="both"/>
        <w:rPr>
          <w:rFonts w:eastAsia="Calibri"/>
          <w:noProof/>
          <w:color w:val="000000"/>
          <w:sz w:val="28"/>
          <w:szCs w:val="28"/>
          <w:lang w:eastAsia="ru-RU"/>
        </w:rPr>
      </w:pPr>
      <w:r w:rsidRPr="0091422B">
        <w:rPr>
          <w:rFonts w:eastAsia="Calibri"/>
          <w:color w:val="000000"/>
          <w:sz w:val="28"/>
          <w:szCs w:val="28"/>
          <w:lang w:eastAsia="en-US"/>
        </w:rPr>
        <w:t>В конце отчета еще раз хочу сказать спасибо всем, кто своим ежедневным трудом вносит лепту в благоустройство нашего любимого города - без вас мы не смогли бы осуществить то, что уже реализовано. Уверен, самый главный секрет нашего успеха в объединении единомышленников, руководителей, депутатов, жителей, словом, всех тех, кто искренне любит свою малую родину - наш Кореновск!</w:t>
      </w:r>
    </w:p>
    <w:p w14:paraId="0FF10FA3" w14:textId="77777777" w:rsidR="0091422B" w:rsidRPr="0091422B" w:rsidRDefault="0091422B" w:rsidP="0043729E">
      <w:pPr>
        <w:widowControl/>
        <w:suppressAutoHyphens w:val="0"/>
        <w:ind w:firstLine="708"/>
        <w:jc w:val="both"/>
        <w:rPr>
          <w:rFonts w:eastAsia="Calibri"/>
          <w:color w:val="000000"/>
          <w:sz w:val="28"/>
          <w:szCs w:val="28"/>
          <w:lang w:eastAsia="en-US"/>
        </w:rPr>
      </w:pPr>
      <w:r w:rsidRPr="0091422B">
        <w:rPr>
          <w:rFonts w:eastAsia="Calibri"/>
          <w:color w:val="000000"/>
          <w:sz w:val="28"/>
          <w:szCs w:val="28"/>
          <w:lang w:eastAsia="en-US"/>
        </w:rPr>
        <w:t>Спасибо за внимание! Доклад окончен.</w:t>
      </w:r>
    </w:p>
    <w:p w14:paraId="7CEEC561" w14:textId="77777777" w:rsidR="0091422B" w:rsidRDefault="0091422B" w:rsidP="0043729E">
      <w:pPr>
        <w:widowControl/>
        <w:suppressAutoHyphens w:val="0"/>
        <w:jc w:val="both"/>
        <w:rPr>
          <w:sz w:val="28"/>
          <w:szCs w:val="28"/>
        </w:rPr>
      </w:pPr>
    </w:p>
    <w:p w14:paraId="12A3F710" w14:textId="77777777" w:rsidR="00324789" w:rsidRDefault="00324789" w:rsidP="0043729E">
      <w:pPr>
        <w:widowControl/>
        <w:suppressAutoHyphens w:val="0"/>
        <w:jc w:val="both"/>
        <w:rPr>
          <w:sz w:val="28"/>
          <w:szCs w:val="28"/>
        </w:rPr>
      </w:pPr>
    </w:p>
    <w:p w14:paraId="2EE4F6C0" w14:textId="77777777" w:rsidR="0091422B" w:rsidRDefault="00C71428" w:rsidP="0043729E">
      <w:pPr>
        <w:widowControl/>
        <w:suppressAutoHyphens w:val="0"/>
        <w:jc w:val="both"/>
        <w:rPr>
          <w:rFonts w:eastAsia="Calibri"/>
          <w:color w:val="000000"/>
          <w:sz w:val="32"/>
          <w:szCs w:val="32"/>
          <w:lang w:eastAsia="en-US"/>
        </w:rPr>
      </w:pPr>
      <w:r>
        <w:rPr>
          <w:sz w:val="28"/>
          <w:szCs w:val="28"/>
        </w:rPr>
        <w:t xml:space="preserve">Глава </w:t>
      </w:r>
    </w:p>
    <w:p w14:paraId="69FF90D5" w14:textId="77777777" w:rsidR="0091422B" w:rsidRDefault="00C71428" w:rsidP="0043729E">
      <w:pPr>
        <w:widowControl/>
        <w:suppressAutoHyphens w:val="0"/>
        <w:jc w:val="both"/>
        <w:rPr>
          <w:rFonts w:eastAsia="Calibri"/>
          <w:color w:val="000000"/>
          <w:sz w:val="32"/>
          <w:szCs w:val="32"/>
          <w:lang w:eastAsia="en-US"/>
        </w:rPr>
      </w:pPr>
      <w:r>
        <w:rPr>
          <w:sz w:val="28"/>
          <w:szCs w:val="28"/>
        </w:rPr>
        <w:t xml:space="preserve">Кореновского городского поселения </w:t>
      </w:r>
    </w:p>
    <w:p w14:paraId="1EE70BEC" w14:textId="1B704DB7" w:rsidR="00C71428" w:rsidRPr="0091422B" w:rsidRDefault="00C71428" w:rsidP="0043729E">
      <w:pPr>
        <w:widowControl/>
        <w:suppressAutoHyphens w:val="0"/>
        <w:jc w:val="both"/>
        <w:rPr>
          <w:rFonts w:eastAsia="Calibri"/>
          <w:color w:val="000000"/>
          <w:sz w:val="32"/>
          <w:szCs w:val="32"/>
          <w:lang w:eastAsia="en-US"/>
        </w:rPr>
      </w:pPr>
      <w:r>
        <w:rPr>
          <w:sz w:val="28"/>
          <w:szCs w:val="28"/>
        </w:rPr>
        <w:t xml:space="preserve">Кореновского района </w:t>
      </w:r>
      <w:r>
        <w:rPr>
          <w:sz w:val="28"/>
          <w:szCs w:val="28"/>
        </w:rPr>
        <w:tab/>
        <w:t xml:space="preserve">                  </w:t>
      </w:r>
      <w:r w:rsidR="0091422B">
        <w:rPr>
          <w:sz w:val="28"/>
          <w:szCs w:val="28"/>
        </w:rPr>
        <w:t xml:space="preserve">                                                     </w:t>
      </w:r>
      <w:r>
        <w:rPr>
          <w:sz w:val="28"/>
          <w:szCs w:val="28"/>
        </w:rPr>
        <w:t>М.О. Шутылев</w:t>
      </w:r>
    </w:p>
    <w:p w14:paraId="20C131DB" w14:textId="77777777" w:rsidR="00C71428" w:rsidRPr="00C71428" w:rsidRDefault="00C71428" w:rsidP="0043729E">
      <w:pPr>
        <w:ind w:firstLine="708"/>
        <w:jc w:val="both"/>
        <w:rPr>
          <w:sz w:val="28"/>
          <w:szCs w:val="28"/>
        </w:rPr>
      </w:pPr>
    </w:p>
    <w:p w14:paraId="2EA25F39" w14:textId="77777777" w:rsidR="00C71428" w:rsidRPr="00C71428" w:rsidRDefault="00C71428" w:rsidP="0043729E">
      <w:pPr>
        <w:ind w:firstLine="708"/>
        <w:jc w:val="both"/>
        <w:rPr>
          <w:sz w:val="28"/>
          <w:szCs w:val="28"/>
        </w:rPr>
      </w:pPr>
    </w:p>
    <w:p w14:paraId="262BDE2F" w14:textId="77777777" w:rsidR="00C71428" w:rsidRPr="00C71428" w:rsidRDefault="00C71428" w:rsidP="0043729E">
      <w:pPr>
        <w:ind w:firstLine="708"/>
        <w:jc w:val="both"/>
        <w:rPr>
          <w:sz w:val="28"/>
          <w:szCs w:val="28"/>
        </w:rPr>
      </w:pPr>
    </w:p>
    <w:p w14:paraId="5B2ED316" w14:textId="77777777" w:rsidR="001017A6" w:rsidRPr="00AC07B3" w:rsidRDefault="001017A6" w:rsidP="0043729E">
      <w:pPr>
        <w:ind w:firstLine="708"/>
        <w:jc w:val="both"/>
        <w:rPr>
          <w:sz w:val="28"/>
          <w:szCs w:val="28"/>
        </w:rPr>
      </w:pPr>
    </w:p>
    <w:sectPr w:rsidR="001017A6" w:rsidRPr="00AC07B3" w:rsidSect="003603F2">
      <w:headerReference w:type="default" r:id="rId9"/>
      <w:pgSz w:w="11906" w:h="16838"/>
      <w:pgMar w:top="1134" w:right="567"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3B7B35" w14:textId="77777777" w:rsidR="00251338" w:rsidRDefault="00251338" w:rsidP="00FF04DF">
      <w:r>
        <w:separator/>
      </w:r>
    </w:p>
  </w:endnote>
  <w:endnote w:type="continuationSeparator" w:id="0">
    <w:p w14:paraId="5C7037CA" w14:textId="77777777" w:rsidR="00251338" w:rsidRDefault="00251338" w:rsidP="00FF0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C7AF18" w14:textId="77777777" w:rsidR="00251338" w:rsidRDefault="00251338" w:rsidP="00FF04DF">
      <w:r>
        <w:separator/>
      </w:r>
    </w:p>
  </w:footnote>
  <w:footnote w:type="continuationSeparator" w:id="0">
    <w:p w14:paraId="24530A79" w14:textId="77777777" w:rsidR="00251338" w:rsidRDefault="00251338" w:rsidP="00FF04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5385150"/>
      <w:docPartObj>
        <w:docPartGallery w:val="Page Numbers (Top of Page)"/>
        <w:docPartUnique/>
      </w:docPartObj>
    </w:sdtPr>
    <w:sdtEndPr/>
    <w:sdtContent>
      <w:p w14:paraId="7000EE72" w14:textId="1A84ED7B" w:rsidR="00FF04DF" w:rsidRDefault="00FF04DF">
        <w:pPr>
          <w:pStyle w:val="a4"/>
          <w:jc w:val="center"/>
        </w:pPr>
        <w:r>
          <w:fldChar w:fldCharType="begin"/>
        </w:r>
        <w:r>
          <w:instrText>PAGE   \* MERGEFORMAT</w:instrText>
        </w:r>
        <w:r>
          <w:fldChar w:fldCharType="separate"/>
        </w:r>
        <w:r w:rsidR="003603F2">
          <w:rPr>
            <w:noProof/>
          </w:rPr>
          <w:t>2</w:t>
        </w:r>
        <w:r>
          <w:fldChar w:fldCharType="end"/>
        </w:r>
      </w:p>
    </w:sdtContent>
  </w:sdt>
  <w:p w14:paraId="3D2B81DB" w14:textId="77777777" w:rsidR="00FF04DF" w:rsidRDefault="00FF04D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362EB"/>
    <w:multiLevelType w:val="hybridMultilevel"/>
    <w:tmpl w:val="6A9685AE"/>
    <w:lvl w:ilvl="0" w:tplc="843C7B58">
      <w:start w:val="1"/>
      <w:numFmt w:val="decimal"/>
      <w:lvlText w:val="%1."/>
      <w:lvlJc w:val="left"/>
      <w:pPr>
        <w:ind w:left="454" w:hanging="94"/>
      </w:pPr>
      <w:rPr>
        <w:rFonts w:ascii="Times New Roman" w:eastAsia="Calibri" w:hAnsi="Times New Roman"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47B"/>
    <w:rsid w:val="00013ED2"/>
    <w:rsid w:val="000B1596"/>
    <w:rsid w:val="001017A6"/>
    <w:rsid w:val="001017DD"/>
    <w:rsid w:val="00117D0B"/>
    <w:rsid w:val="0014347B"/>
    <w:rsid w:val="001519C7"/>
    <w:rsid w:val="00194FB4"/>
    <w:rsid w:val="00221F16"/>
    <w:rsid w:val="00251338"/>
    <w:rsid w:val="00324789"/>
    <w:rsid w:val="003603F2"/>
    <w:rsid w:val="0040453E"/>
    <w:rsid w:val="0043729E"/>
    <w:rsid w:val="004467BB"/>
    <w:rsid w:val="00446E0C"/>
    <w:rsid w:val="004A515A"/>
    <w:rsid w:val="004B3754"/>
    <w:rsid w:val="004F2D4F"/>
    <w:rsid w:val="00615C31"/>
    <w:rsid w:val="00636B69"/>
    <w:rsid w:val="00725AAA"/>
    <w:rsid w:val="007327E9"/>
    <w:rsid w:val="00736697"/>
    <w:rsid w:val="007E72FF"/>
    <w:rsid w:val="00860890"/>
    <w:rsid w:val="008B514F"/>
    <w:rsid w:val="008D616C"/>
    <w:rsid w:val="0091422B"/>
    <w:rsid w:val="00946E92"/>
    <w:rsid w:val="009D7D51"/>
    <w:rsid w:val="00A23E95"/>
    <w:rsid w:val="00AC07B3"/>
    <w:rsid w:val="00AC41B4"/>
    <w:rsid w:val="00B64072"/>
    <w:rsid w:val="00B73C90"/>
    <w:rsid w:val="00BA1403"/>
    <w:rsid w:val="00BB59B3"/>
    <w:rsid w:val="00BF0CE5"/>
    <w:rsid w:val="00C53878"/>
    <w:rsid w:val="00C71428"/>
    <w:rsid w:val="00D72644"/>
    <w:rsid w:val="00D80008"/>
    <w:rsid w:val="00D83589"/>
    <w:rsid w:val="00DA095E"/>
    <w:rsid w:val="00DB1111"/>
    <w:rsid w:val="00E25F8E"/>
    <w:rsid w:val="00E3662F"/>
    <w:rsid w:val="00E42B59"/>
    <w:rsid w:val="00E90C13"/>
    <w:rsid w:val="00EB4E52"/>
    <w:rsid w:val="00F17AB7"/>
    <w:rsid w:val="00F679B6"/>
    <w:rsid w:val="00F71316"/>
    <w:rsid w:val="00F7235D"/>
    <w:rsid w:val="00F81035"/>
    <w:rsid w:val="00F9621F"/>
    <w:rsid w:val="00FB49E7"/>
    <w:rsid w:val="00FD005D"/>
    <w:rsid w:val="00FE0218"/>
    <w:rsid w:val="00FF04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13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9C7"/>
    <w:pPr>
      <w:widowControl w:val="0"/>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07B3"/>
    <w:pPr>
      <w:ind w:left="720"/>
      <w:contextualSpacing/>
    </w:pPr>
  </w:style>
  <w:style w:type="paragraph" w:styleId="a4">
    <w:name w:val="header"/>
    <w:basedOn w:val="a"/>
    <w:link w:val="a5"/>
    <w:uiPriority w:val="99"/>
    <w:unhideWhenUsed/>
    <w:rsid w:val="00FF04DF"/>
    <w:pPr>
      <w:tabs>
        <w:tab w:val="center" w:pos="4677"/>
        <w:tab w:val="right" w:pos="9355"/>
      </w:tabs>
    </w:pPr>
  </w:style>
  <w:style w:type="character" w:customStyle="1" w:styleId="a5">
    <w:name w:val="Верхний колонтитул Знак"/>
    <w:basedOn w:val="a0"/>
    <w:link w:val="a4"/>
    <w:uiPriority w:val="99"/>
    <w:rsid w:val="00FF04DF"/>
    <w:rPr>
      <w:rFonts w:ascii="Times New Roman" w:eastAsia="Times New Roman" w:hAnsi="Times New Roman" w:cs="Times New Roman"/>
      <w:sz w:val="24"/>
      <w:szCs w:val="24"/>
      <w:lang w:eastAsia="zh-CN"/>
    </w:rPr>
  </w:style>
  <w:style w:type="paragraph" w:styleId="a6">
    <w:name w:val="footer"/>
    <w:basedOn w:val="a"/>
    <w:link w:val="a7"/>
    <w:uiPriority w:val="99"/>
    <w:unhideWhenUsed/>
    <w:rsid w:val="00FF04DF"/>
    <w:pPr>
      <w:tabs>
        <w:tab w:val="center" w:pos="4677"/>
        <w:tab w:val="right" w:pos="9355"/>
      </w:tabs>
    </w:pPr>
  </w:style>
  <w:style w:type="character" w:customStyle="1" w:styleId="a7">
    <w:name w:val="Нижний колонтитул Знак"/>
    <w:basedOn w:val="a0"/>
    <w:link w:val="a6"/>
    <w:uiPriority w:val="99"/>
    <w:rsid w:val="00FF04DF"/>
    <w:rPr>
      <w:rFonts w:ascii="Times New Roman" w:eastAsia="Times New Roman" w:hAnsi="Times New Roman" w:cs="Times New Roman"/>
      <w:sz w:val="24"/>
      <w:szCs w:val="24"/>
      <w:lang w:eastAsia="zh-CN"/>
    </w:rPr>
  </w:style>
  <w:style w:type="paragraph" w:styleId="a8">
    <w:name w:val="Balloon Text"/>
    <w:basedOn w:val="a"/>
    <w:link w:val="a9"/>
    <w:uiPriority w:val="99"/>
    <w:semiHidden/>
    <w:unhideWhenUsed/>
    <w:rsid w:val="004F2D4F"/>
    <w:rPr>
      <w:rFonts w:ascii="Tahoma" w:hAnsi="Tahoma" w:cs="Tahoma"/>
      <w:sz w:val="16"/>
      <w:szCs w:val="16"/>
    </w:rPr>
  </w:style>
  <w:style w:type="character" w:customStyle="1" w:styleId="a9">
    <w:name w:val="Текст выноски Знак"/>
    <w:basedOn w:val="a0"/>
    <w:link w:val="a8"/>
    <w:uiPriority w:val="99"/>
    <w:semiHidden/>
    <w:rsid w:val="004F2D4F"/>
    <w:rPr>
      <w:rFonts w:ascii="Tahoma" w:eastAsia="Times New Roma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9C7"/>
    <w:pPr>
      <w:widowControl w:val="0"/>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07B3"/>
    <w:pPr>
      <w:ind w:left="720"/>
      <w:contextualSpacing/>
    </w:pPr>
  </w:style>
  <w:style w:type="paragraph" w:styleId="a4">
    <w:name w:val="header"/>
    <w:basedOn w:val="a"/>
    <w:link w:val="a5"/>
    <w:uiPriority w:val="99"/>
    <w:unhideWhenUsed/>
    <w:rsid w:val="00FF04DF"/>
    <w:pPr>
      <w:tabs>
        <w:tab w:val="center" w:pos="4677"/>
        <w:tab w:val="right" w:pos="9355"/>
      </w:tabs>
    </w:pPr>
  </w:style>
  <w:style w:type="character" w:customStyle="1" w:styleId="a5">
    <w:name w:val="Верхний колонтитул Знак"/>
    <w:basedOn w:val="a0"/>
    <w:link w:val="a4"/>
    <w:uiPriority w:val="99"/>
    <w:rsid w:val="00FF04DF"/>
    <w:rPr>
      <w:rFonts w:ascii="Times New Roman" w:eastAsia="Times New Roman" w:hAnsi="Times New Roman" w:cs="Times New Roman"/>
      <w:sz w:val="24"/>
      <w:szCs w:val="24"/>
      <w:lang w:eastAsia="zh-CN"/>
    </w:rPr>
  </w:style>
  <w:style w:type="paragraph" w:styleId="a6">
    <w:name w:val="footer"/>
    <w:basedOn w:val="a"/>
    <w:link w:val="a7"/>
    <w:uiPriority w:val="99"/>
    <w:unhideWhenUsed/>
    <w:rsid w:val="00FF04DF"/>
    <w:pPr>
      <w:tabs>
        <w:tab w:val="center" w:pos="4677"/>
        <w:tab w:val="right" w:pos="9355"/>
      </w:tabs>
    </w:pPr>
  </w:style>
  <w:style w:type="character" w:customStyle="1" w:styleId="a7">
    <w:name w:val="Нижний колонтитул Знак"/>
    <w:basedOn w:val="a0"/>
    <w:link w:val="a6"/>
    <w:uiPriority w:val="99"/>
    <w:rsid w:val="00FF04DF"/>
    <w:rPr>
      <w:rFonts w:ascii="Times New Roman" w:eastAsia="Times New Roman" w:hAnsi="Times New Roman" w:cs="Times New Roman"/>
      <w:sz w:val="24"/>
      <w:szCs w:val="24"/>
      <w:lang w:eastAsia="zh-CN"/>
    </w:rPr>
  </w:style>
  <w:style w:type="paragraph" w:styleId="a8">
    <w:name w:val="Balloon Text"/>
    <w:basedOn w:val="a"/>
    <w:link w:val="a9"/>
    <w:uiPriority w:val="99"/>
    <w:semiHidden/>
    <w:unhideWhenUsed/>
    <w:rsid w:val="004F2D4F"/>
    <w:rPr>
      <w:rFonts w:ascii="Tahoma" w:hAnsi="Tahoma" w:cs="Tahoma"/>
      <w:sz w:val="16"/>
      <w:szCs w:val="16"/>
    </w:rPr>
  </w:style>
  <w:style w:type="character" w:customStyle="1" w:styleId="a9">
    <w:name w:val="Текст выноски Знак"/>
    <w:basedOn w:val="a0"/>
    <w:link w:val="a8"/>
    <w:uiPriority w:val="99"/>
    <w:semiHidden/>
    <w:rsid w:val="004F2D4F"/>
    <w:rPr>
      <w:rFonts w:ascii="Tahoma" w:eastAsia="Times New Roma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17881">
      <w:bodyDiv w:val="1"/>
      <w:marLeft w:val="0"/>
      <w:marRight w:val="0"/>
      <w:marTop w:val="0"/>
      <w:marBottom w:val="0"/>
      <w:divBdr>
        <w:top w:val="none" w:sz="0" w:space="0" w:color="auto"/>
        <w:left w:val="none" w:sz="0" w:space="0" w:color="auto"/>
        <w:bottom w:val="none" w:sz="0" w:space="0" w:color="auto"/>
        <w:right w:val="none" w:sz="0" w:space="0" w:color="auto"/>
      </w:divBdr>
    </w:div>
    <w:div w:id="466554604">
      <w:bodyDiv w:val="1"/>
      <w:marLeft w:val="0"/>
      <w:marRight w:val="0"/>
      <w:marTop w:val="0"/>
      <w:marBottom w:val="0"/>
      <w:divBdr>
        <w:top w:val="none" w:sz="0" w:space="0" w:color="auto"/>
        <w:left w:val="none" w:sz="0" w:space="0" w:color="auto"/>
        <w:bottom w:val="none" w:sz="0" w:space="0" w:color="auto"/>
        <w:right w:val="none" w:sz="0" w:space="0" w:color="auto"/>
      </w:divBdr>
    </w:div>
    <w:div w:id="182985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BEDE6-B704-42B9-AA05-BBB0838FA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Pages>
  <Words>4845</Words>
  <Characters>27621</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32402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Kharchenko</dc:creator>
  <cp:keywords/>
  <dc:description/>
  <cp:lastModifiedBy>Юля</cp:lastModifiedBy>
  <cp:revision>51</cp:revision>
  <cp:lastPrinted>2022-02-11T06:44:00Z</cp:lastPrinted>
  <dcterms:created xsi:type="dcterms:W3CDTF">2017-02-09T09:00:00Z</dcterms:created>
  <dcterms:modified xsi:type="dcterms:W3CDTF">2022-02-11T06:44:00Z</dcterms:modified>
</cp:coreProperties>
</file>