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D0E70" w14:textId="15DA93D4" w:rsidR="00477AA7" w:rsidRPr="00E86AA9" w:rsidRDefault="00477AA7" w:rsidP="00477AA7">
      <w:pPr>
        <w:jc w:val="center"/>
        <w:rPr>
          <w:b/>
          <w:bCs/>
          <w:sz w:val="28"/>
          <w:szCs w:val="28"/>
        </w:rPr>
      </w:pPr>
      <w:r w:rsidRPr="00E86AA9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502FC411" w14:textId="7D65D9A5" w:rsidR="00477AA7" w:rsidRPr="00E86AA9" w:rsidRDefault="00477AA7" w:rsidP="00477AA7">
      <w:pPr>
        <w:jc w:val="center"/>
        <w:rPr>
          <w:b/>
          <w:bCs/>
          <w:sz w:val="28"/>
          <w:szCs w:val="28"/>
        </w:rPr>
      </w:pPr>
      <w:r w:rsidRPr="00E86AA9">
        <w:rPr>
          <w:b/>
          <w:bCs/>
          <w:sz w:val="28"/>
          <w:szCs w:val="28"/>
        </w:rPr>
        <w:t>Кореновского района</w:t>
      </w:r>
    </w:p>
    <w:p w14:paraId="475B8088" w14:textId="1C5EC956" w:rsidR="00E86AA9" w:rsidRPr="00E86AA9" w:rsidRDefault="00E86AA9" w:rsidP="00477AA7">
      <w:pPr>
        <w:jc w:val="center"/>
        <w:rPr>
          <w:b/>
          <w:bCs/>
          <w:sz w:val="28"/>
          <w:szCs w:val="28"/>
        </w:rPr>
      </w:pPr>
    </w:p>
    <w:p w14:paraId="7CF941EB" w14:textId="11A858CD" w:rsidR="00E86AA9" w:rsidRDefault="003F1049" w:rsidP="003F10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14:paraId="02636E71" w14:textId="3B90A0D8" w:rsidR="003F1049" w:rsidRDefault="003F1049" w:rsidP="003F1049">
      <w:pPr>
        <w:jc w:val="center"/>
        <w:rPr>
          <w:b/>
          <w:bCs/>
          <w:sz w:val="32"/>
          <w:szCs w:val="32"/>
        </w:rPr>
      </w:pPr>
    </w:p>
    <w:p w14:paraId="3677565D" w14:textId="77777777" w:rsidR="003F1049" w:rsidRDefault="003F1049" w:rsidP="003F1049">
      <w:pPr>
        <w:jc w:val="center"/>
        <w:rPr>
          <w:b/>
          <w:bCs/>
          <w:sz w:val="28"/>
          <w:szCs w:val="28"/>
        </w:rPr>
      </w:pPr>
    </w:p>
    <w:p w14:paraId="353996C9" w14:textId="778A59EA" w:rsidR="003F1049" w:rsidRPr="003F1049" w:rsidRDefault="003F1049" w:rsidP="003F1049">
      <w:pPr>
        <w:rPr>
          <w:sz w:val="28"/>
          <w:szCs w:val="28"/>
        </w:rPr>
      </w:pPr>
      <w:r w:rsidRPr="003F1049">
        <w:rPr>
          <w:sz w:val="28"/>
          <w:szCs w:val="28"/>
        </w:rPr>
        <w:t xml:space="preserve">27 ноября 2019 года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3F1049">
        <w:rPr>
          <w:sz w:val="28"/>
          <w:szCs w:val="28"/>
        </w:rPr>
        <w:t>№ 29-4/4</w:t>
      </w:r>
    </w:p>
    <w:p w14:paraId="32C6DDD0" w14:textId="73F7ED0A" w:rsidR="00E86AA9" w:rsidRDefault="00477AA7" w:rsidP="003F1049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094D844F" w14:textId="7DD97EEC" w:rsidR="003F1049" w:rsidRPr="003F1049" w:rsidRDefault="003F1049" w:rsidP="003F1049">
      <w:pPr>
        <w:jc w:val="center"/>
        <w:rPr>
          <w:sz w:val="28"/>
          <w:szCs w:val="28"/>
        </w:rPr>
      </w:pPr>
    </w:p>
    <w:p w14:paraId="1BE714BB" w14:textId="0B12FA1E" w:rsidR="003F1049" w:rsidRPr="003F1049" w:rsidRDefault="003F1049" w:rsidP="003F1049">
      <w:pPr>
        <w:jc w:val="center"/>
        <w:rPr>
          <w:sz w:val="28"/>
          <w:szCs w:val="28"/>
        </w:rPr>
      </w:pPr>
    </w:p>
    <w:p w14:paraId="7211FC81" w14:textId="77777777" w:rsidR="003F1049" w:rsidRPr="003F1049" w:rsidRDefault="003F1049" w:rsidP="003F1049">
      <w:pPr>
        <w:jc w:val="center"/>
        <w:rPr>
          <w:sz w:val="28"/>
          <w:szCs w:val="28"/>
        </w:rPr>
      </w:pPr>
    </w:p>
    <w:p w14:paraId="65532D93" w14:textId="7E3B6CAD" w:rsidR="00477AA7" w:rsidRDefault="00477AA7" w:rsidP="00C865A3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 внесении изменений в решение Совета Кореновского городского поселения Кореновского района от 28 ноября 2018 года №</w:t>
      </w:r>
      <w:r w:rsidR="00241C34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  <w:lang w:eastAsia="en-US"/>
        </w:rPr>
        <w:t xml:space="preserve">453 </w:t>
      </w:r>
    </w:p>
    <w:p w14:paraId="6A4A5402" w14:textId="44217CEC" w:rsidR="00E86AA9" w:rsidRDefault="00477AA7" w:rsidP="003F1049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«Об установлении земельного налога»</w:t>
      </w:r>
    </w:p>
    <w:p w14:paraId="53C23F00" w14:textId="5DF7D7F6" w:rsidR="003F1049" w:rsidRDefault="003F1049" w:rsidP="003F1049">
      <w:pPr>
        <w:jc w:val="center"/>
        <w:rPr>
          <w:b/>
          <w:bCs/>
          <w:sz w:val="28"/>
          <w:szCs w:val="28"/>
          <w:lang w:eastAsia="en-US"/>
        </w:rPr>
      </w:pPr>
    </w:p>
    <w:p w14:paraId="0824E6F7" w14:textId="77777777" w:rsidR="003F1049" w:rsidRPr="00E86AA9" w:rsidRDefault="003F1049" w:rsidP="003F1049">
      <w:pPr>
        <w:jc w:val="center"/>
        <w:rPr>
          <w:b/>
          <w:bCs/>
          <w:sz w:val="28"/>
          <w:szCs w:val="28"/>
          <w:lang w:eastAsia="en-US"/>
        </w:rPr>
      </w:pPr>
    </w:p>
    <w:p w14:paraId="4790F631" w14:textId="77777777" w:rsidR="00C865A3" w:rsidRDefault="00C865A3" w:rsidP="00C865A3">
      <w:pPr>
        <w:ind w:firstLine="709"/>
        <w:jc w:val="both"/>
        <w:rPr>
          <w:sz w:val="28"/>
          <w:szCs w:val="28"/>
        </w:rPr>
      </w:pPr>
      <w:r w:rsidRPr="004D65F1">
        <w:rPr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14:paraId="1F4197CF" w14:textId="77777777" w:rsidR="00477AA7" w:rsidRDefault="00477AA7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Кореновского городского поселения Кореновского района от 28 ноября 2018 года № 453 «Об установлении земельного налога»</w:t>
      </w:r>
      <w:r w:rsidR="000E0907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14:paraId="3269AA28" w14:textId="29F30C59" w:rsidR="00477AA7" w:rsidRDefault="00477AA7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95A0F">
        <w:rPr>
          <w:sz w:val="28"/>
          <w:szCs w:val="28"/>
        </w:rPr>
        <w:t xml:space="preserve">Пункт 1 </w:t>
      </w:r>
      <w:r w:rsidR="0090519E">
        <w:rPr>
          <w:sz w:val="28"/>
          <w:szCs w:val="28"/>
        </w:rPr>
        <w:t>р</w:t>
      </w:r>
      <w:r w:rsidR="00095A0F">
        <w:rPr>
          <w:sz w:val="28"/>
          <w:szCs w:val="28"/>
        </w:rPr>
        <w:t>ешения изложить в новой редакции:</w:t>
      </w:r>
    </w:p>
    <w:p w14:paraId="1D3B5305" w14:textId="192DDBA2" w:rsidR="00095A0F" w:rsidRPr="00095A0F" w:rsidRDefault="00095A0F" w:rsidP="009051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519E">
        <w:rPr>
          <w:sz w:val="28"/>
          <w:szCs w:val="28"/>
        </w:rPr>
        <w:t xml:space="preserve">1. </w:t>
      </w:r>
      <w:r w:rsidR="0090519E" w:rsidRPr="0090519E">
        <w:rPr>
          <w:sz w:val="28"/>
          <w:szCs w:val="28"/>
        </w:rPr>
        <w:t>Установить на территории Кореновского городского поселения Кореновского района земельный налог, определив налоговые ставки в следующих размерах: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527"/>
        <w:gridCol w:w="4911"/>
        <w:gridCol w:w="1559"/>
      </w:tblGrid>
      <w:tr w:rsidR="00095A0F" w:rsidRPr="00095A0F" w14:paraId="63E90A0D" w14:textId="77777777" w:rsidTr="009C1F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A7B5" w14:textId="2C40C199" w:rsidR="00095A0F" w:rsidRPr="00095A0F" w:rsidRDefault="00095A0F" w:rsidP="00095A0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</w:t>
            </w:r>
            <w:r w:rsidRPr="00095A0F">
              <w:rPr>
                <w:sz w:val="28"/>
                <w:szCs w:val="28"/>
              </w:rPr>
              <w:t>п/п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89C5" w14:textId="77777777" w:rsidR="00095A0F" w:rsidRPr="00095A0F" w:rsidRDefault="00095A0F" w:rsidP="00095A0F">
            <w:pPr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Категория земель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1B30" w14:textId="77777777" w:rsidR="00095A0F" w:rsidRPr="00095A0F" w:rsidRDefault="00095A0F" w:rsidP="00095A0F">
            <w:pPr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Вид разрешенного использования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B5C" w14:textId="77777777" w:rsidR="00095A0F" w:rsidRPr="00095A0F" w:rsidRDefault="00095A0F" w:rsidP="00095A0F">
            <w:pPr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Ставка земельного налога, %</w:t>
            </w:r>
          </w:p>
        </w:tc>
      </w:tr>
      <w:tr w:rsidR="00095A0F" w:rsidRPr="00095A0F" w14:paraId="5E17D931" w14:textId="77777777" w:rsidTr="009C1F69">
        <w:trPr>
          <w:trHeight w:val="7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888F" w14:textId="00E6FD36" w:rsidR="00095A0F" w:rsidRPr="00095A0F" w:rsidRDefault="00095A0F" w:rsidP="00095A0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F1C" w14:textId="7CDA79E2" w:rsidR="00095A0F" w:rsidRPr="00095A0F" w:rsidRDefault="00095A0F" w:rsidP="00095A0F">
            <w:pPr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Земли с</w:t>
            </w:r>
            <w:r w:rsidR="009C1F69">
              <w:rPr>
                <w:sz w:val="28"/>
                <w:szCs w:val="28"/>
              </w:rPr>
              <w:t>ельскохозяйственного назначения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413" w14:textId="6E89DDD4" w:rsidR="00095A0F" w:rsidRPr="00095A0F" w:rsidRDefault="009C1F69" w:rsidP="009C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отношении земельных</w:t>
            </w:r>
            <w:r w:rsidRPr="00095A0F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ов,</w:t>
            </w:r>
            <w:r w:rsidRPr="00095A0F">
              <w:rPr>
                <w:sz w:val="28"/>
                <w:szCs w:val="28"/>
              </w:rPr>
              <w:t xml:space="preserve"> отнесенных к землям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7AA4" w14:textId="1E6969F7" w:rsidR="00095A0F" w:rsidRPr="00095A0F" w:rsidRDefault="009C1F69" w:rsidP="00095A0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095A0F" w:rsidRPr="00095A0F" w14:paraId="6B1F5B91" w14:textId="77777777" w:rsidTr="009C1F69">
        <w:trPr>
          <w:trHeight w:val="5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2D9" w14:textId="4F826D6C" w:rsidR="00095A0F" w:rsidRPr="00095A0F" w:rsidRDefault="00095A0F" w:rsidP="00095A0F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095A0F">
              <w:rPr>
                <w:sz w:val="28"/>
                <w:szCs w:val="28"/>
              </w:rPr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CEE4" w14:textId="77777777" w:rsidR="00095A0F" w:rsidRPr="00095A0F" w:rsidRDefault="00095A0F" w:rsidP="00095A0F">
            <w:pPr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Земли населенных пунктов: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D592" w14:textId="77777777" w:rsidR="00095A0F" w:rsidRPr="00095A0F" w:rsidRDefault="00095A0F" w:rsidP="00095A0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C97" w14:textId="77777777" w:rsidR="00095A0F" w:rsidRPr="00095A0F" w:rsidRDefault="00095A0F" w:rsidP="00095A0F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C1F69" w:rsidRPr="00095A0F" w14:paraId="2D69C095" w14:textId="77777777" w:rsidTr="009C1F69">
        <w:trPr>
          <w:trHeight w:val="5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28E" w14:textId="6BEC9EED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095A0F">
              <w:rPr>
                <w:sz w:val="28"/>
                <w:szCs w:val="28"/>
              </w:rPr>
              <w:t>.1.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CDA" w14:textId="77777777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3D0" w14:textId="2C1963C5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  <w:r w:rsidRPr="009C1F69">
              <w:rPr>
                <w:sz w:val="28"/>
                <w:szCs w:val="28"/>
              </w:rPr>
              <w:t xml:space="preserve">В отношении земельных участков, </w:t>
            </w:r>
            <w:r>
              <w:rPr>
                <w:sz w:val="28"/>
                <w:szCs w:val="28"/>
              </w:rPr>
              <w:t xml:space="preserve">отнесенных </w:t>
            </w:r>
            <w:r w:rsidRPr="009C1F69">
              <w:rPr>
                <w:sz w:val="28"/>
                <w:szCs w:val="28"/>
              </w:rPr>
              <w:t>к землям в составе зон сельскохозяйственного использования в населенных пунктах и используемых для сельскохозяйственных производств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CA61" w14:textId="01C05A4A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9C1F69" w:rsidRPr="00095A0F" w14:paraId="2308F3AA" w14:textId="77777777" w:rsidTr="009C1F69">
        <w:trPr>
          <w:trHeight w:val="5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B27" w14:textId="7A9F6D1B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2.2</w:t>
            </w:r>
            <w:r w:rsidRPr="00095A0F">
              <w:rPr>
                <w:sz w:val="28"/>
                <w:szCs w:val="28"/>
              </w:rPr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C36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3AE" w14:textId="5E3AB957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  <w:r w:rsidRPr="008226B4">
              <w:rPr>
                <w:sz w:val="28"/>
                <w:szCs w:val="28"/>
              </w:rPr>
              <w:t xml:space="preserve">В отношении земельных участков </w:t>
            </w:r>
            <w:r w:rsidRPr="00095A0F">
              <w:rPr>
                <w:sz w:val="28"/>
                <w:szCs w:val="28"/>
              </w:rPr>
      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4871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0,3</w:t>
            </w:r>
          </w:p>
        </w:tc>
      </w:tr>
      <w:tr w:rsidR="009C1F69" w:rsidRPr="00095A0F" w14:paraId="734A139E" w14:textId="77777777" w:rsidTr="009C1F69">
        <w:tblPrEx>
          <w:tblBorders>
            <w:insideH w:val="none" w:sz="0" w:space="0" w:color="auto"/>
          </w:tblBorders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7B7" w14:textId="424DDCA2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2.3</w:t>
            </w:r>
            <w:r w:rsidRPr="00095A0F">
              <w:rPr>
                <w:sz w:val="28"/>
                <w:szCs w:val="28"/>
              </w:rPr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1D9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5B6D" w14:textId="2EA62689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  <w:r w:rsidRPr="008226B4">
              <w:rPr>
                <w:sz w:val="28"/>
                <w:szCs w:val="28"/>
              </w:rPr>
              <w:t>В отношении земельных участков</w:t>
            </w:r>
            <w:r w:rsidRPr="00095A0F">
              <w:rPr>
                <w:sz w:val="28"/>
                <w:szCs w:val="28"/>
              </w:rPr>
              <w:t>, не используемых в предпринимательской деятельности, приобретенных (предоставленных) для ведения личного подсобного хозяйства, садоводства или</w:t>
            </w:r>
            <w:r>
              <w:rPr>
                <w:sz w:val="28"/>
                <w:szCs w:val="28"/>
              </w:rPr>
              <w:t xml:space="preserve"> </w:t>
            </w:r>
            <w:r w:rsidRPr="00095A0F">
              <w:rPr>
                <w:sz w:val="28"/>
                <w:szCs w:val="28"/>
              </w:rPr>
              <w:t>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</w:t>
            </w:r>
            <w:r>
              <w:rPr>
                <w:sz w:val="28"/>
                <w:szCs w:val="28"/>
              </w:rPr>
              <w:t>ьные акты Российской Федерации»</w:t>
            </w:r>
          </w:p>
          <w:p w14:paraId="377FA78E" w14:textId="0A5811FC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D57E" w14:textId="1B8DBCAE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9C1F69" w:rsidRPr="00095A0F" w14:paraId="5AA16BE0" w14:textId="77777777" w:rsidTr="009C1F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9439" w14:textId="3B520EF0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2.4</w:t>
            </w:r>
            <w:r w:rsidRPr="00095A0F">
              <w:rPr>
                <w:sz w:val="28"/>
                <w:szCs w:val="28"/>
              </w:rPr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4A6A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A26" w14:textId="7C5E7333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  <w:r w:rsidRPr="008226B4">
              <w:rPr>
                <w:sz w:val="28"/>
                <w:szCs w:val="28"/>
              </w:rPr>
              <w:t>В отношении земельных участков</w:t>
            </w:r>
            <w:r w:rsidRPr="00095A0F">
              <w:rPr>
                <w:sz w:val="28"/>
                <w:szCs w:val="28"/>
              </w:rPr>
              <w:t>, приобретенных (предоставленных) для индивидуального жилищного строительства, используемых в предпринимательской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53E" w14:textId="1DFBFC0D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</w:t>
            </w:r>
          </w:p>
        </w:tc>
      </w:tr>
      <w:tr w:rsidR="009C1F69" w:rsidRPr="00095A0F" w14:paraId="59C2A561" w14:textId="77777777" w:rsidTr="009C1F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500E" w14:textId="53B8530B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792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088" w14:textId="5FB71E28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  <w:r w:rsidRPr="008226B4">
              <w:rPr>
                <w:sz w:val="28"/>
                <w:szCs w:val="28"/>
              </w:rPr>
              <w:t>В отношении земельных участков</w:t>
            </w:r>
            <w:r w:rsidRPr="00095A0F">
              <w:rPr>
                <w:sz w:val="28"/>
                <w:szCs w:val="28"/>
              </w:rPr>
              <w:t xml:space="preserve">, используемых в предпринимательской деятельности земельных участков, приобретенных (предоставленных) для </w:t>
            </w:r>
            <w:r w:rsidRPr="00095A0F">
              <w:rPr>
                <w:sz w:val="28"/>
                <w:szCs w:val="28"/>
              </w:rPr>
              <w:lastRenderedPageBreak/>
              <w:t>ведения личного подсобного хозяйства, садоводства или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67D" w14:textId="51BD73BC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0,4</w:t>
            </w:r>
          </w:p>
        </w:tc>
      </w:tr>
      <w:tr w:rsidR="009C1F69" w:rsidRPr="00095A0F" w14:paraId="019502E2" w14:textId="77777777" w:rsidTr="009C1F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F651" w14:textId="20279D3F" w:rsidR="009C1F69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50B4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FFFE" w14:textId="461EEDF5" w:rsidR="009C1F69" w:rsidRPr="009C1F69" w:rsidRDefault="009C1F69" w:rsidP="009C1F69">
            <w:pPr>
              <w:jc w:val="both"/>
              <w:rPr>
                <w:sz w:val="28"/>
                <w:szCs w:val="28"/>
              </w:rPr>
            </w:pPr>
            <w:r w:rsidRPr="009C1F69">
              <w:rPr>
                <w:sz w:val="28"/>
                <w:szCs w:val="28"/>
              </w:rPr>
              <w:t>В отношении земельных участков, ограниченных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  <w:p w14:paraId="7911C39B" w14:textId="77777777" w:rsidR="009C1F69" w:rsidRPr="008226B4" w:rsidRDefault="009C1F69" w:rsidP="009C1F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16AF" w14:textId="657662FA" w:rsidR="009C1F69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9C1F69" w:rsidRPr="00095A0F" w14:paraId="36489EB9" w14:textId="77777777" w:rsidTr="009C1F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4D1" w14:textId="5E726415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C24" w14:textId="10A11574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Прочих</w:t>
            </w:r>
            <w:r w:rsidRPr="00095A0F">
              <w:rPr>
                <w:sz w:val="28"/>
                <w:szCs w:val="28"/>
              </w:rPr>
              <w:t xml:space="preserve"> зем</w:t>
            </w:r>
            <w:r>
              <w:rPr>
                <w:sz w:val="28"/>
                <w:szCs w:val="28"/>
              </w:rPr>
              <w:t>ельных участков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CFC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31A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1,5</w:t>
            </w:r>
          </w:p>
        </w:tc>
      </w:tr>
    </w:tbl>
    <w:p w14:paraId="1C73FD41" w14:textId="3309EE58" w:rsidR="00095A0F" w:rsidRDefault="00095A0F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</w:p>
    <w:p w14:paraId="7CF50DDE" w14:textId="2C26AE62" w:rsidR="00095A0F" w:rsidRPr="00095A0F" w:rsidRDefault="00F57F19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095A0F">
        <w:rPr>
          <w:sz w:val="28"/>
          <w:szCs w:val="28"/>
        </w:rPr>
        <w:t>.</w:t>
      </w:r>
      <w:r w:rsidR="00095A0F" w:rsidRPr="00095A0F">
        <w:rPr>
          <w:sz w:val="28"/>
          <w:szCs w:val="28"/>
        </w:rPr>
        <w:t xml:space="preserve"> Пунк</w:t>
      </w:r>
      <w:r w:rsidR="00095A0F">
        <w:rPr>
          <w:sz w:val="28"/>
          <w:szCs w:val="28"/>
        </w:rPr>
        <w:t>т</w:t>
      </w:r>
      <w:r w:rsidR="00095A0F" w:rsidRPr="00095A0F">
        <w:rPr>
          <w:sz w:val="28"/>
          <w:szCs w:val="28"/>
        </w:rPr>
        <w:t xml:space="preserve"> 2 </w:t>
      </w:r>
      <w:r w:rsidR="0090519E">
        <w:rPr>
          <w:sz w:val="28"/>
          <w:szCs w:val="28"/>
        </w:rPr>
        <w:t>р</w:t>
      </w:r>
      <w:r w:rsidR="00095A0F" w:rsidRPr="00095A0F">
        <w:rPr>
          <w:sz w:val="28"/>
          <w:szCs w:val="28"/>
        </w:rPr>
        <w:t>ешения изложить в новой редакции:</w:t>
      </w:r>
    </w:p>
    <w:p w14:paraId="02119EF4" w14:textId="23D832F1" w:rsidR="00095A0F" w:rsidRDefault="00095A0F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95A0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95A0F">
        <w:rPr>
          <w:sz w:val="28"/>
          <w:szCs w:val="28"/>
        </w:rPr>
        <w:t xml:space="preserve">Утвердить ставку земельного налога в размере 0,2 процента в отношении земельных участков, </w:t>
      </w:r>
      <w:r>
        <w:rPr>
          <w:sz w:val="28"/>
          <w:szCs w:val="28"/>
        </w:rPr>
        <w:t xml:space="preserve">установленной подпунктами </w:t>
      </w:r>
      <w:r w:rsidR="009C1F69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095A0F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095A0F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095A0F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095A0F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095A0F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 w:rsidRPr="00095A0F">
        <w:rPr>
          <w:sz w:val="28"/>
          <w:szCs w:val="28"/>
        </w:rPr>
        <w:t xml:space="preserve"> пункта 1 решения, для категории налогоплательщиков,</w:t>
      </w:r>
      <w:r>
        <w:rPr>
          <w:sz w:val="28"/>
          <w:szCs w:val="28"/>
        </w:rPr>
        <w:t xml:space="preserve"> имеющих звание «Ветеран труда»».</w:t>
      </w:r>
    </w:p>
    <w:p w14:paraId="318DAFC3" w14:textId="3A317473" w:rsidR="000F4B77" w:rsidRDefault="00791770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0519E">
        <w:rPr>
          <w:sz w:val="28"/>
          <w:szCs w:val="28"/>
        </w:rPr>
        <w:t>3</w:t>
      </w:r>
      <w:r>
        <w:rPr>
          <w:sz w:val="28"/>
          <w:szCs w:val="28"/>
        </w:rPr>
        <w:t>. Пункт 3 решения изложить в новой редакции:</w:t>
      </w:r>
    </w:p>
    <w:p w14:paraId="54247EFA" w14:textId="38E5698B" w:rsidR="000F4B77" w:rsidRDefault="00791770" w:rsidP="000F4B77">
      <w:pPr>
        <w:ind w:firstLine="709"/>
        <w:jc w:val="both"/>
        <w:rPr>
          <w:sz w:val="28"/>
          <w:szCs w:val="28"/>
        </w:rPr>
      </w:pPr>
      <w:r w:rsidRPr="00791770">
        <w:rPr>
          <w:sz w:val="28"/>
          <w:szCs w:val="28"/>
        </w:rPr>
        <w:t>«</w:t>
      </w:r>
      <w:r w:rsidR="008226B4">
        <w:rPr>
          <w:sz w:val="28"/>
          <w:szCs w:val="28"/>
        </w:rPr>
        <w:t xml:space="preserve">3. </w:t>
      </w:r>
      <w:r w:rsidR="00B769A4" w:rsidRPr="00B769A4">
        <w:rPr>
          <w:sz w:val="28"/>
          <w:szCs w:val="28"/>
        </w:rPr>
        <w:t>Налогоплательщиками-организациями земельный налог (авансовые платежи по налогу) уплачивается в сроки, установленные Налоговым кодексом Российской Федерации</w:t>
      </w:r>
      <w:r w:rsidR="00B769A4">
        <w:rPr>
          <w:sz w:val="28"/>
          <w:szCs w:val="28"/>
        </w:rPr>
        <w:t>».</w:t>
      </w:r>
    </w:p>
    <w:p w14:paraId="6156ACAE" w14:textId="2990442F" w:rsidR="009C1F69" w:rsidRDefault="009C1F69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1.4. Пункт 6 решения – исключить.</w:t>
      </w:r>
    </w:p>
    <w:p w14:paraId="1CB52007" w14:textId="42CFBC4E" w:rsidR="000F4B77" w:rsidRDefault="00B769A4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C1F69">
        <w:rPr>
          <w:sz w:val="28"/>
          <w:szCs w:val="28"/>
        </w:rPr>
        <w:t>5</w:t>
      </w:r>
      <w:r w:rsidR="008226B4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7 решения изложить в новой редакции:</w:t>
      </w:r>
    </w:p>
    <w:p w14:paraId="07A8A1F4" w14:textId="2BCC0F03" w:rsidR="000F4B77" w:rsidRDefault="00B769A4" w:rsidP="000F4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26B4">
        <w:rPr>
          <w:sz w:val="28"/>
          <w:szCs w:val="28"/>
        </w:rPr>
        <w:t xml:space="preserve">7. </w:t>
      </w:r>
      <w:r w:rsidR="00D16A23" w:rsidRPr="00D16A23">
        <w:rPr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 w:rsidR="00D16A23">
        <w:rPr>
          <w:sz w:val="28"/>
          <w:szCs w:val="28"/>
        </w:rPr>
        <w:t>.</w:t>
      </w:r>
    </w:p>
    <w:p w14:paraId="127BE5FE" w14:textId="70CFB5E3" w:rsidR="0048457C" w:rsidRDefault="0048457C" w:rsidP="000F4B77">
      <w:pPr>
        <w:ind w:firstLine="709"/>
        <w:jc w:val="both"/>
        <w:rPr>
          <w:sz w:val="28"/>
          <w:szCs w:val="28"/>
        </w:rPr>
      </w:pPr>
      <w:r w:rsidRPr="0048457C">
        <w:rPr>
          <w:sz w:val="28"/>
          <w:szCs w:val="28"/>
        </w:rPr>
        <w:t>Уведомление о выбранном земельном участке может быть представлено в налоговый орган через многофункциональный центр предоставления государс</w:t>
      </w:r>
      <w:r>
        <w:rPr>
          <w:sz w:val="28"/>
          <w:szCs w:val="28"/>
        </w:rPr>
        <w:t>твенных или муниципальных услуг»</w:t>
      </w:r>
      <w:r w:rsidR="006E7104">
        <w:rPr>
          <w:sz w:val="28"/>
          <w:szCs w:val="28"/>
        </w:rPr>
        <w:t>.</w:t>
      </w:r>
    </w:p>
    <w:p w14:paraId="7B5F64AF" w14:textId="39176CB7" w:rsidR="0090519E" w:rsidRDefault="0090519E" w:rsidP="0090519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Признать утратившим силу </w:t>
      </w:r>
      <w:r w:rsidRPr="0090519E">
        <w:rPr>
          <w:bCs/>
          <w:color w:val="000000"/>
          <w:sz w:val="28"/>
          <w:szCs w:val="28"/>
        </w:rPr>
        <w:t xml:space="preserve">решение Совета Кореновского городского поселения Кореновского района от </w:t>
      </w:r>
      <w:r>
        <w:rPr>
          <w:bCs/>
          <w:color w:val="000000"/>
          <w:sz w:val="28"/>
          <w:szCs w:val="28"/>
        </w:rPr>
        <w:t>30 октября 2019</w:t>
      </w:r>
      <w:r w:rsidRPr="0090519E">
        <w:rPr>
          <w:bCs/>
          <w:color w:val="000000"/>
          <w:sz w:val="28"/>
          <w:szCs w:val="28"/>
        </w:rPr>
        <w:t xml:space="preserve"> года № </w:t>
      </w:r>
      <w:r>
        <w:rPr>
          <w:bCs/>
          <w:color w:val="000000"/>
          <w:sz w:val="28"/>
          <w:szCs w:val="28"/>
        </w:rPr>
        <w:t>15-3/4</w:t>
      </w:r>
      <w:r w:rsidRPr="0090519E">
        <w:rPr>
          <w:bCs/>
          <w:color w:val="000000"/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</w:t>
      </w:r>
      <w:r>
        <w:rPr>
          <w:bCs/>
          <w:color w:val="000000"/>
          <w:sz w:val="28"/>
          <w:szCs w:val="28"/>
        </w:rPr>
        <w:t>28 ноября 2018 года №</w:t>
      </w:r>
      <w:r w:rsidR="003F104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453</w:t>
      </w:r>
      <w:r w:rsidRPr="0090519E">
        <w:rPr>
          <w:bCs/>
          <w:color w:val="000000"/>
          <w:sz w:val="28"/>
          <w:szCs w:val="28"/>
        </w:rPr>
        <w:t xml:space="preserve"> «Об</w:t>
      </w:r>
      <w:r w:rsidR="008226B4">
        <w:rPr>
          <w:bCs/>
          <w:color w:val="000000"/>
          <w:sz w:val="28"/>
          <w:szCs w:val="28"/>
        </w:rPr>
        <w:t xml:space="preserve"> утверждении земельного налога»</w:t>
      </w:r>
      <w:r w:rsidR="003F1049">
        <w:rPr>
          <w:bCs/>
          <w:color w:val="000000"/>
          <w:sz w:val="28"/>
          <w:szCs w:val="28"/>
        </w:rPr>
        <w:t>»</w:t>
      </w:r>
      <w:r w:rsidR="008226B4">
        <w:rPr>
          <w:bCs/>
          <w:color w:val="000000"/>
          <w:sz w:val="28"/>
          <w:szCs w:val="28"/>
        </w:rPr>
        <w:t>.</w:t>
      </w:r>
    </w:p>
    <w:p w14:paraId="68C9261D" w14:textId="2B929B34" w:rsidR="000F4B77" w:rsidRDefault="0090519E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0E0907">
        <w:rPr>
          <w:sz w:val="28"/>
          <w:szCs w:val="28"/>
        </w:rPr>
        <w:t xml:space="preserve">. Настоящее решение подлежит </w:t>
      </w:r>
      <w:r w:rsidR="00E31951">
        <w:rPr>
          <w:sz w:val="28"/>
          <w:szCs w:val="28"/>
        </w:rPr>
        <w:t xml:space="preserve">официальному </w:t>
      </w:r>
      <w:r w:rsidR="000E0907">
        <w:rPr>
          <w:color w:val="000000"/>
          <w:sz w:val="28"/>
          <w:szCs w:val="28"/>
        </w:rPr>
        <w:t xml:space="preserve">опубликованию </w:t>
      </w:r>
      <w:r w:rsidR="000E0907"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F9E99F9" w14:textId="17159AEE" w:rsidR="000F4B77" w:rsidRDefault="0090519E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>4</w:t>
      </w:r>
      <w:r w:rsidR="000E0907">
        <w:rPr>
          <w:rFonts w:eastAsia="SimSun"/>
          <w:sz w:val="28"/>
          <w:szCs w:val="28"/>
          <w:lang w:eastAsia="ar-SA"/>
        </w:rPr>
        <w:t>.</w:t>
      </w:r>
      <w:r w:rsidR="000E0907">
        <w:rPr>
          <w:rFonts w:ascii="Arial" w:eastAsia="SimSun" w:hAnsi="Arial" w:cs="Arial"/>
          <w:sz w:val="20"/>
          <w:szCs w:val="20"/>
          <w:lang w:eastAsia="ar-SA"/>
        </w:rPr>
        <w:t xml:space="preserve"> </w:t>
      </w:r>
      <w:r w:rsidR="000E0907">
        <w:rPr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14:paraId="28975F16" w14:textId="28108FCD" w:rsidR="000F4B77" w:rsidRDefault="0090519E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16A23">
        <w:rPr>
          <w:sz w:val="28"/>
          <w:szCs w:val="28"/>
        </w:rPr>
        <w:t xml:space="preserve">. Подпункты </w:t>
      </w:r>
      <w:r w:rsidR="00C33FFC">
        <w:rPr>
          <w:sz w:val="28"/>
          <w:szCs w:val="28"/>
        </w:rPr>
        <w:t>1.1.,</w:t>
      </w:r>
      <w:r>
        <w:rPr>
          <w:sz w:val="28"/>
          <w:szCs w:val="28"/>
        </w:rPr>
        <w:t xml:space="preserve"> </w:t>
      </w:r>
      <w:r w:rsidR="00D16A23">
        <w:rPr>
          <w:sz w:val="28"/>
          <w:szCs w:val="28"/>
        </w:rPr>
        <w:t>1.2.,</w:t>
      </w:r>
      <w:r>
        <w:rPr>
          <w:sz w:val="28"/>
          <w:szCs w:val="28"/>
        </w:rPr>
        <w:t xml:space="preserve"> </w:t>
      </w:r>
      <w:r w:rsidR="00C33FFC">
        <w:rPr>
          <w:sz w:val="28"/>
          <w:szCs w:val="28"/>
        </w:rPr>
        <w:t>1.4.</w:t>
      </w:r>
      <w:r w:rsidR="009C1F69">
        <w:rPr>
          <w:sz w:val="28"/>
          <w:szCs w:val="28"/>
        </w:rPr>
        <w:t>, 1.5</w:t>
      </w:r>
      <w:r w:rsidR="00D16A23">
        <w:rPr>
          <w:sz w:val="28"/>
          <w:szCs w:val="28"/>
        </w:rPr>
        <w:t xml:space="preserve"> настоящего решения вступают в силу с 1 января 2020 года, но не раннее чем по истечении одного месяца со дня его официального опубликования.</w:t>
      </w:r>
    </w:p>
    <w:p w14:paraId="3149E274" w14:textId="5B63C44E" w:rsidR="003F1049" w:rsidRDefault="0090519E" w:rsidP="003F104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D16A23">
        <w:rPr>
          <w:sz w:val="28"/>
          <w:szCs w:val="28"/>
        </w:rPr>
        <w:t>.</w:t>
      </w:r>
      <w:r w:rsidR="00D16A23" w:rsidRPr="00D16A23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1.3</w:t>
      </w:r>
      <w:r w:rsidR="00D16A23">
        <w:rPr>
          <w:sz w:val="28"/>
          <w:szCs w:val="28"/>
        </w:rPr>
        <w:t xml:space="preserve">. настоящего решения </w:t>
      </w:r>
      <w:r w:rsidR="008914C0" w:rsidRPr="008914C0">
        <w:rPr>
          <w:sz w:val="28"/>
          <w:szCs w:val="28"/>
        </w:rPr>
        <w:t>вступает в силу с 1 января 2021 года, но не ранее чем по истечении одного месяца со дня его официального опубликования, и применяется, начиная с уплаты земельного налога за налоговый период 2020 года</w:t>
      </w:r>
      <w:r w:rsidR="008914C0">
        <w:rPr>
          <w:sz w:val="28"/>
          <w:szCs w:val="28"/>
        </w:rPr>
        <w:t>.</w:t>
      </w:r>
    </w:p>
    <w:p w14:paraId="1D6ED5C8" w14:textId="400C18BF" w:rsidR="003F1049" w:rsidRDefault="003F1049" w:rsidP="003F1049">
      <w:pPr>
        <w:ind w:firstLine="709"/>
        <w:jc w:val="both"/>
        <w:rPr>
          <w:bCs/>
          <w:color w:val="000000"/>
          <w:sz w:val="28"/>
          <w:szCs w:val="28"/>
        </w:rPr>
      </w:pPr>
    </w:p>
    <w:p w14:paraId="2B1E2EFB" w14:textId="3FFD139F" w:rsidR="003F1049" w:rsidRDefault="003F1049" w:rsidP="003F1049">
      <w:pPr>
        <w:ind w:firstLine="709"/>
        <w:jc w:val="both"/>
        <w:rPr>
          <w:bCs/>
          <w:color w:val="000000"/>
          <w:sz w:val="28"/>
          <w:szCs w:val="28"/>
        </w:rPr>
      </w:pPr>
    </w:p>
    <w:p w14:paraId="6AE69CB1" w14:textId="77777777" w:rsidR="003F1049" w:rsidRPr="003F1049" w:rsidRDefault="003F1049" w:rsidP="003F1049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818"/>
      </w:tblGrid>
      <w:tr w:rsidR="00C865A3" w:rsidRPr="00E33500" w14:paraId="1AD13F23" w14:textId="77777777" w:rsidTr="009F6DCF">
        <w:tc>
          <w:tcPr>
            <w:tcW w:w="4790" w:type="dxa"/>
          </w:tcPr>
          <w:p w14:paraId="42B41787" w14:textId="77777777" w:rsidR="003F1049" w:rsidRDefault="003F1049" w:rsidP="00E86A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35D9C5C0" w14:textId="17EB8E05" w:rsidR="00C865A3" w:rsidRPr="00E33500" w:rsidRDefault="00C865A3" w:rsidP="00E86A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7E842AAB" w14:textId="672F9821" w:rsidR="00C865A3" w:rsidRPr="00E33500" w:rsidRDefault="00C865A3" w:rsidP="00785B0A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</w:t>
            </w:r>
            <w:r w:rsidR="004F4297">
              <w:rPr>
                <w:sz w:val="28"/>
                <w:szCs w:val="28"/>
              </w:rPr>
              <w:t xml:space="preserve">                               </w:t>
            </w:r>
            <w:r w:rsidRPr="00E33500">
              <w:rPr>
                <w:sz w:val="28"/>
                <w:szCs w:val="28"/>
              </w:rPr>
              <w:t xml:space="preserve">  </w:t>
            </w:r>
            <w:r w:rsidR="003F1049">
              <w:rPr>
                <w:sz w:val="28"/>
                <w:szCs w:val="28"/>
              </w:rPr>
              <w:t>М.О. Шутылев</w:t>
            </w:r>
          </w:p>
        </w:tc>
        <w:tc>
          <w:tcPr>
            <w:tcW w:w="4899" w:type="dxa"/>
          </w:tcPr>
          <w:p w14:paraId="2F65CCBF" w14:textId="77777777" w:rsidR="00C865A3" w:rsidRPr="00E33500" w:rsidRDefault="00C865A3" w:rsidP="009F6DCF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Председатель Совета </w:t>
            </w:r>
          </w:p>
          <w:p w14:paraId="30A34667" w14:textId="054334C3" w:rsidR="00C865A3" w:rsidRPr="00E33500" w:rsidRDefault="00C865A3" w:rsidP="00E86AA9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</w:t>
            </w:r>
            <w:r w:rsidR="00E86AA9">
              <w:rPr>
                <w:sz w:val="28"/>
                <w:szCs w:val="28"/>
              </w:rPr>
              <w:t>ского района</w:t>
            </w:r>
            <w:r w:rsidRPr="00E33500">
              <w:rPr>
                <w:sz w:val="28"/>
                <w:szCs w:val="28"/>
              </w:rPr>
              <w:t xml:space="preserve">                      </w:t>
            </w:r>
          </w:p>
          <w:p w14:paraId="02D0AEDE" w14:textId="2505460F" w:rsidR="00C865A3" w:rsidRPr="00E33500" w:rsidRDefault="00C865A3" w:rsidP="00C865A3">
            <w:pPr>
              <w:ind w:left="-220" w:firstLine="220"/>
              <w:jc w:val="center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                                </w:t>
            </w:r>
            <w:r w:rsidR="004F4297">
              <w:rPr>
                <w:sz w:val="28"/>
                <w:szCs w:val="28"/>
              </w:rPr>
              <w:t xml:space="preserve">  </w:t>
            </w:r>
            <w:r w:rsidR="00E86AA9">
              <w:rPr>
                <w:sz w:val="28"/>
                <w:szCs w:val="28"/>
              </w:rPr>
              <w:t xml:space="preserve"> </w:t>
            </w:r>
            <w:r w:rsidRPr="00E33500">
              <w:rPr>
                <w:sz w:val="28"/>
                <w:szCs w:val="28"/>
              </w:rPr>
              <w:t>Е.Д. Деляниди</w:t>
            </w:r>
          </w:p>
        </w:tc>
      </w:tr>
    </w:tbl>
    <w:p w14:paraId="686FD5F1" w14:textId="77777777" w:rsidR="00C865A3" w:rsidRPr="0051639B" w:rsidRDefault="00C865A3" w:rsidP="00C865A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56F602F" w14:textId="77777777" w:rsidR="00431F1B" w:rsidRDefault="00431F1B" w:rsidP="00C865A3">
      <w:pPr>
        <w:tabs>
          <w:tab w:val="left" w:pos="8505"/>
        </w:tabs>
        <w:jc w:val="center"/>
      </w:pPr>
    </w:p>
    <w:sectPr w:rsidR="00431F1B" w:rsidSect="007E7FD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8A57E" w14:textId="77777777" w:rsidR="008F6007" w:rsidRDefault="008F6007" w:rsidP="008D6F66">
      <w:r>
        <w:separator/>
      </w:r>
    </w:p>
  </w:endnote>
  <w:endnote w:type="continuationSeparator" w:id="0">
    <w:p w14:paraId="1780B4A3" w14:textId="77777777" w:rsidR="008F6007" w:rsidRDefault="008F6007" w:rsidP="008D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72605" w14:textId="77777777" w:rsidR="008F6007" w:rsidRDefault="008F6007" w:rsidP="008D6F66">
      <w:r>
        <w:separator/>
      </w:r>
    </w:p>
  </w:footnote>
  <w:footnote w:type="continuationSeparator" w:id="0">
    <w:p w14:paraId="56C4FBCF" w14:textId="77777777" w:rsidR="008F6007" w:rsidRDefault="008F6007" w:rsidP="008D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038555"/>
      <w:docPartObj>
        <w:docPartGallery w:val="Page Numbers (Top of Page)"/>
        <w:docPartUnique/>
      </w:docPartObj>
    </w:sdtPr>
    <w:sdtEndPr/>
    <w:sdtContent>
      <w:p w14:paraId="052FC652" w14:textId="77777777" w:rsidR="008D6F66" w:rsidRDefault="008D6F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104">
          <w:rPr>
            <w:noProof/>
          </w:rPr>
          <w:t>4</w:t>
        </w:r>
        <w:r>
          <w:fldChar w:fldCharType="end"/>
        </w:r>
      </w:p>
    </w:sdtContent>
  </w:sdt>
  <w:p w14:paraId="14D7E366" w14:textId="77777777" w:rsidR="008D6F66" w:rsidRDefault="008D6F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D5"/>
    <w:rsid w:val="00014CC3"/>
    <w:rsid w:val="00020A15"/>
    <w:rsid w:val="00095A0F"/>
    <w:rsid w:val="000E0907"/>
    <w:rsid w:val="000F4B77"/>
    <w:rsid w:val="000F5B67"/>
    <w:rsid w:val="00112A46"/>
    <w:rsid w:val="00113ACF"/>
    <w:rsid w:val="0014472E"/>
    <w:rsid w:val="001854B4"/>
    <w:rsid w:val="00221AFD"/>
    <w:rsid w:val="00241C34"/>
    <w:rsid w:val="00251EBF"/>
    <w:rsid w:val="00262323"/>
    <w:rsid w:val="002B44DF"/>
    <w:rsid w:val="00310078"/>
    <w:rsid w:val="00382F2B"/>
    <w:rsid w:val="0038719C"/>
    <w:rsid w:val="003E3EE9"/>
    <w:rsid w:val="003F1049"/>
    <w:rsid w:val="003F7288"/>
    <w:rsid w:val="00431F1B"/>
    <w:rsid w:val="00477AA7"/>
    <w:rsid w:val="0048457C"/>
    <w:rsid w:val="004B3609"/>
    <w:rsid w:val="004F4297"/>
    <w:rsid w:val="004F42A9"/>
    <w:rsid w:val="0052397F"/>
    <w:rsid w:val="00575BDB"/>
    <w:rsid w:val="005A24A2"/>
    <w:rsid w:val="005B5F39"/>
    <w:rsid w:val="005D0426"/>
    <w:rsid w:val="00642DF4"/>
    <w:rsid w:val="00675385"/>
    <w:rsid w:val="006E7104"/>
    <w:rsid w:val="00741652"/>
    <w:rsid w:val="00785B0A"/>
    <w:rsid w:val="00791770"/>
    <w:rsid w:val="007B53D5"/>
    <w:rsid w:val="007E7FD9"/>
    <w:rsid w:val="007F1821"/>
    <w:rsid w:val="0081055C"/>
    <w:rsid w:val="008226B4"/>
    <w:rsid w:val="00876BFC"/>
    <w:rsid w:val="008914C0"/>
    <w:rsid w:val="008B6A87"/>
    <w:rsid w:val="008D6F66"/>
    <w:rsid w:val="008F6007"/>
    <w:rsid w:val="0090519E"/>
    <w:rsid w:val="009C1F69"/>
    <w:rsid w:val="009C6FB6"/>
    <w:rsid w:val="009E46D0"/>
    <w:rsid w:val="00A045E5"/>
    <w:rsid w:val="00A23625"/>
    <w:rsid w:val="00A2494D"/>
    <w:rsid w:val="00A622E0"/>
    <w:rsid w:val="00A72A1F"/>
    <w:rsid w:val="00AE2BE1"/>
    <w:rsid w:val="00AE7BF7"/>
    <w:rsid w:val="00B565FD"/>
    <w:rsid w:val="00B769A4"/>
    <w:rsid w:val="00C00499"/>
    <w:rsid w:val="00C33FFC"/>
    <w:rsid w:val="00C36B16"/>
    <w:rsid w:val="00C865A3"/>
    <w:rsid w:val="00D05C64"/>
    <w:rsid w:val="00D16A23"/>
    <w:rsid w:val="00DA7941"/>
    <w:rsid w:val="00E31951"/>
    <w:rsid w:val="00E86AA9"/>
    <w:rsid w:val="00EB3312"/>
    <w:rsid w:val="00F35FC4"/>
    <w:rsid w:val="00F4566F"/>
    <w:rsid w:val="00F569B9"/>
    <w:rsid w:val="00F57F19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6778"/>
  <w15:docId w15:val="{66F2EDF0-A320-4801-A959-0045FD1D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312"/>
    <w:rPr>
      <w:color w:val="0000FF"/>
      <w:u w:val="single"/>
    </w:rPr>
  </w:style>
  <w:style w:type="paragraph" w:customStyle="1" w:styleId="ConsPlusNormal">
    <w:name w:val="ConsPlusNormal"/>
    <w:rsid w:val="00C865A3"/>
    <w:pPr>
      <w:widowControl w:val="0"/>
      <w:autoSpaceDE w:val="0"/>
      <w:autoSpaceDN w:val="0"/>
      <w:spacing w:after="0" w:line="240" w:lineRule="atLeast"/>
    </w:pPr>
    <w:rPr>
      <w:rFonts w:ascii="Calibri" w:eastAsia="Calibri" w:hAnsi="Calibri" w:cs="Calibri"/>
      <w:szCs w:val="18"/>
      <w:lang w:eastAsia="ru-RU"/>
    </w:rPr>
  </w:style>
  <w:style w:type="paragraph" w:customStyle="1" w:styleId="a4">
    <w:name w:val="Нормальный (таблица)"/>
    <w:basedOn w:val="a"/>
    <w:next w:val="a"/>
    <w:rsid w:val="00C865A3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5">
    <w:name w:val="header"/>
    <w:basedOn w:val="a"/>
    <w:link w:val="a6"/>
    <w:uiPriority w:val="99"/>
    <w:unhideWhenUsed/>
    <w:rsid w:val="008D6F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6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6F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6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77AA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16A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6A2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095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harchenko</cp:lastModifiedBy>
  <cp:revision>11</cp:revision>
  <cp:lastPrinted>2019-11-29T14:23:00Z</cp:lastPrinted>
  <dcterms:created xsi:type="dcterms:W3CDTF">2019-11-25T09:50:00Z</dcterms:created>
  <dcterms:modified xsi:type="dcterms:W3CDTF">2019-11-29T14:23:00Z</dcterms:modified>
</cp:coreProperties>
</file>