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3B" w:rsidRPr="00EE062D" w:rsidRDefault="00B5163B" w:rsidP="00B5163B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EE062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B5163B" w:rsidRPr="00EE062D" w:rsidRDefault="00B5163B" w:rsidP="00B5163B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EE062D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B5163B" w:rsidRDefault="00B5163B" w:rsidP="00B5163B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B5163B" w:rsidRDefault="00953E7C" w:rsidP="00953E7C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РЕШЕНИЕ</w:t>
      </w:r>
    </w:p>
    <w:p w:rsidR="00953E7C" w:rsidRPr="00EE062D" w:rsidRDefault="00953E7C" w:rsidP="00393FF4">
      <w:pPr>
        <w:tabs>
          <w:tab w:val="left" w:pos="850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393FF4" w:rsidRPr="00393FF4" w:rsidRDefault="00393FF4" w:rsidP="00393FF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93F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B8797F">
        <w:rPr>
          <w:rFonts w:ascii="Times New Roman" w:eastAsia="Times New Roman" w:hAnsi="Times New Roman" w:cs="Times New Roman"/>
          <w:sz w:val="28"/>
          <w:szCs w:val="28"/>
          <w:lang w:eastAsia="zh-CN"/>
        </w:rPr>
        <w:t>22.08.2018</w:t>
      </w:r>
      <w:r w:rsidRPr="00393F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Pr="00393FF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93FF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93FF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93FF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393FF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                          № </w:t>
      </w:r>
      <w:r w:rsidR="00B8797F">
        <w:rPr>
          <w:rFonts w:ascii="Times New Roman" w:eastAsia="Times New Roman" w:hAnsi="Times New Roman" w:cs="Times New Roman"/>
          <w:sz w:val="28"/>
          <w:szCs w:val="28"/>
          <w:lang w:eastAsia="zh-CN"/>
        </w:rPr>
        <w:t>431</w:t>
      </w:r>
      <w:bookmarkStart w:id="0" w:name="_GoBack"/>
      <w:bookmarkEnd w:id="0"/>
    </w:p>
    <w:p w:rsidR="00B5163B" w:rsidRDefault="00B5163B" w:rsidP="00953E7C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E062D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953E7C" w:rsidRDefault="00953E7C" w:rsidP="00393FF4">
      <w:pPr>
        <w:tabs>
          <w:tab w:val="left" w:pos="850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953E7C" w:rsidRPr="00B5163B" w:rsidRDefault="00953E7C" w:rsidP="00953E7C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B5163B" w:rsidRDefault="00B5163B" w:rsidP="00B5163B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О даче согласия на реорганизацию муниципального унитарного предприятия Кореновского городского поселения «Жилищно-коммунальное хозяйство»</w:t>
      </w:r>
    </w:p>
    <w:p w:rsidR="00B5163B" w:rsidRDefault="00B5163B" w:rsidP="00B5163B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B5163B" w:rsidRPr="00EE062D" w:rsidRDefault="00B5163B" w:rsidP="00B5163B">
      <w:pPr>
        <w:tabs>
          <w:tab w:val="left" w:pos="85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B5163B" w:rsidRDefault="00B5163B" w:rsidP="00B51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с подпунктом 5 пункта 1 статьи 20, статьей 33 Федерального закона от 14 ноября 2002 года № 161-ФЗ «</w:t>
      </w:r>
      <w:r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предприятиях», Уставом Кореновского городског</w:t>
      </w:r>
      <w:r w:rsidR="009A7E23">
        <w:rPr>
          <w:rFonts w:ascii="Times New Roman" w:hAnsi="Times New Roman" w:cs="Times New Roman"/>
          <w:sz w:val="28"/>
          <w:szCs w:val="28"/>
        </w:rPr>
        <w:t xml:space="preserve">о поселения Кореновского района, </w:t>
      </w:r>
      <w:r>
        <w:rPr>
          <w:rFonts w:ascii="Times New Roman" w:hAnsi="Times New Roman" w:cs="Times New Roman"/>
          <w:sz w:val="28"/>
          <w:szCs w:val="28"/>
        </w:rPr>
        <w:t>в целях решения в</w:t>
      </w:r>
      <w:r w:rsidR="000345BB">
        <w:rPr>
          <w:rFonts w:ascii="Times New Roman" w:hAnsi="Times New Roman" w:cs="Times New Roman"/>
          <w:sz w:val="28"/>
          <w:szCs w:val="28"/>
        </w:rPr>
        <w:t xml:space="preserve">опросов в сфере сбора и </w:t>
      </w:r>
      <w:r w:rsidR="00597749">
        <w:rPr>
          <w:rFonts w:ascii="Times New Roman" w:hAnsi="Times New Roman" w:cs="Times New Roman"/>
          <w:sz w:val="28"/>
          <w:szCs w:val="28"/>
        </w:rPr>
        <w:t xml:space="preserve">транспортировки </w:t>
      </w:r>
      <w:r w:rsidR="000345BB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Кореновского городского поселения Кореновского района и оптимизации расходов средств бюджета Кореновского городского поселения Кореновского района Совет Кореновского городского поселения Кореновского района р е ш и л:</w:t>
      </w:r>
    </w:p>
    <w:p w:rsidR="00B5163B" w:rsidRDefault="00B5163B" w:rsidP="00953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Дать согласие администрации Кореновского городского поселения Кореновского района на реорганизацию муниципального унитарного предприятия Кореновского городского поселения «Жилищно-коммунальное хозяйство» путем выделения муниципального унитарного предприятия Кореновского город</w:t>
      </w:r>
      <w:r w:rsidR="005A4508">
        <w:rPr>
          <w:rFonts w:ascii="Times New Roman" w:hAnsi="Times New Roman" w:cs="Times New Roman"/>
          <w:sz w:val="28"/>
          <w:szCs w:val="28"/>
        </w:rPr>
        <w:t>ского поселения «Регулируемый оператор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A7E23" w:rsidRDefault="00B5163B" w:rsidP="00B51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A7E23" w:rsidRPr="009A7E23">
        <w:rPr>
          <w:rFonts w:ascii="Times New Roman" w:hAnsi="Times New Roman" w:cs="Times New Roman"/>
          <w:sz w:val="28"/>
          <w:szCs w:val="28"/>
        </w:rPr>
        <w:t>Настоящее решение подлежит официальному опубликованию в печатном средстве массовой информации и размещению</w:t>
      </w:r>
      <w:r w:rsidR="009A7E23" w:rsidRPr="009A7E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E23" w:rsidRPr="009A7E23"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5163B" w:rsidRDefault="00B5163B" w:rsidP="00B51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решения возложить на постоянную комиссию </w:t>
      </w:r>
      <w:r w:rsidR="009A7E23" w:rsidRPr="009A7E23">
        <w:rPr>
          <w:rFonts w:ascii="Times New Roman" w:hAnsi="Times New Roman" w:cs="Times New Roman"/>
          <w:sz w:val="28"/>
          <w:szCs w:val="28"/>
        </w:rPr>
        <w:t xml:space="preserve">по </w:t>
      </w:r>
      <w:r w:rsidR="009A7E23">
        <w:rPr>
          <w:rFonts w:ascii="Times New Roman" w:hAnsi="Times New Roman" w:cs="Times New Roman"/>
          <w:sz w:val="28"/>
          <w:szCs w:val="28"/>
        </w:rPr>
        <w:t>вопросам промышленности, транспорта, связи, строительства и жилищно-коммунального хозяйства</w:t>
      </w:r>
      <w:r w:rsidR="009A7E23" w:rsidRPr="009A7E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 (Андрейчук).</w:t>
      </w:r>
    </w:p>
    <w:p w:rsidR="00B5163B" w:rsidRDefault="00B5163B" w:rsidP="008D4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опубликования.</w:t>
      </w:r>
    </w:p>
    <w:tbl>
      <w:tblPr>
        <w:tblStyle w:val="a7"/>
        <w:tblW w:w="14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  <w:gridCol w:w="4927"/>
      </w:tblGrid>
      <w:tr w:rsidR="008D49CC" w:rsidTr="008D49CC">
        <w:tc>
          <w:tcPr>
            <w:tcW w:w="4927" w:type="dxa"/>
          </w:tcPr>
          <w:p w:rsidR="008D49CC" w:rsidRDefault="008D49CC" w:rsidP="008D49CC">
            <w:pPr>
              <w:tabs>
                <w:tab w:val="left" w:pos="349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8D49CC" w:rsidRPr="008D49CC" w:rsidRDefault="008D49CC" w:rsidP="008D49CC">
            <w:pPr>
              <w:tabs>
                <w:tab w:val="left" w:pos="349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D49C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Глава </w:t>
            </w:r>
          </w:p>
          <w:p w:rsidR="008D49CC" w:rsidRPr="008D49CC" w:rsidRDefault="008D49CC" w:rsidP="008D49CC">
            <w:pPr>
              <w:tabs>
                <w:tab w:val="left" w:pos="349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D49C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Кореновского городского поселения Кореновского района</w:t>
            </w:r>
          </w:p>
          <w:p w:rsidR="008D49CC" w:rsidRPr="008D49CC" w:rsidRDefault="008D49CC" w:rsidP="008D49CC">
            <w:pPr>
              <w:tabs>
                <w:tab w:val="left" w:pos="34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8D49CC" w:rsidRDefault="008D49CC" w:rsidP="008D49CC">
            <w:pPr>
              <w:tabs>
                <w:tab w:val="center" w:pos="51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9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                </w:t>
            </w:r>
            <w:r w:rsidRPr="008D49C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Е.Н. Пергун</w:t>
            </w:r>
          </w:p>
        </w:tc>
        <w:tc>
          <w:tcPr>
            <w:tcW w:w="4927" w:type="dxa"/>
          </w:tcPr>
          <w:p w:rsidR="008D49CC" w:rsidRDefault="008D49CC" w:rsidP="008D49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8D49CC" w:rsidRPr="008D49CC" w:rsidRDefault="00CD2044" w:rsidP="008D49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Заместитель п</w:t>
            </w:r>
            <w:r w:rsidR="008D49CC" w:rsidRPr="008D49C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редседател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я</w:t>
            </w:r>
            <w:r w:rsidR="008D49CC" w:rsidRPr="008D49C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Совета </w:t>
            </w:r>
          </w:p>
          <w:p w:rsidR="008D49CC" w:rsidRPr="008D49CC" w:rsidRDefault="008D49CC" w:rsidP="008D49C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D49C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Кореновского городского поселения Кореновского района</w:t>
            </w:r>
          </w:p>
          <w:p w:rsidR="008D49CC" w:rsidRPr="008D49CC" w:rsidRDefault="008D49CC" w:rsidP="008D49C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8D49CC" w:rsidRPr="008D49CC" w:rsidRDefault="008D49CC" w:rsidP="00CD2044">
            <w:pPr>
              <w:ind w:firstLine="2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9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          </w:t>
            </w:r>
            <w:r w:rsidR="00CD204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Ю.А. Клесов</w:t>
            </w:r>
          </w:p>
        </w:tc>
        <w:tc>
          <w:tcPr>
            <w:tcW w:w="4927" w:type="dxa"/>
          </w:tcPr>
          <w:p w:rsidR="008D49CC" w:rsidRDefault="008D49CC" w:rsidP="008D49CC">
            <w:pPr>
              <w:tabs>
                <w:tab w:val="center" w:pos="51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63B" w:rsidRPr="00953E7C" w:rsidRDefault="00B5163B" w:rsidP="008D49CC">
      <w:pPr>
        <w:tabs>
          <w:tab w:val="center" w:pos="51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163B" w:rsidRPr="00953E7C" w:rsidSect="00B5163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C1E" w:rsidRDefault="002E7C1E" w:rsidP="000345BB">
      <w:pPr>
        <w:spacing w:after="0" w:line="240" w:lineRule="auto"/>
      </w:pPr>
      <w:r>
        <w:separator/>
      </w:r>
    </w:p>
  </w:endnote>
  <w:endnote w:type="continuationSeparator" w:id="0">
    <w:p w:rsidR="002E7C1E" w:rsidRDefault="002E7C1E" w:rsidP="0003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C1E" w:rsidRDefault="002E7C1E" w:rsidP="000345BB">
      <w:pPr>
        <w:spacing w:after="0" w:line="240" w:lineRule="auto"/>
      </w:pPr>
      <w:r>
        <w:separator/>
      </w:r>
    </w:p>
  </w:footnote>
  <w:footnote w:type="continuationSeparator" w:id="0">
    <w:p w:rsidR="002E7C1E" w:rsidRDefault="002E7C1E" w:rsidP="00034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A7"/>
    <w:rsid w:val="000342A0"/>
    <w:rsid w:val="000345BB"/>
    <w:rsid w:val="00271EA7"/>
    <w:rsid w:val="002E7C1E"/>
    <w:rsid w:val="00393FF4"/>
    <w:rsid w:val="003B58A3"/>
    <w:rsid w:val="004063F0"/>
    <w:rsid w:val="00597749"/>
    <w:rsid w:val="005A07C1"/>
    <w:rsid w:val="005A4508"/>
    <w:rsid w:val="007F0595"/>
    <w:rsid w:val="008D49CC"/>
    <w:rsid w:val="00953E7C"/>
    <w:rsid w:val="009A7E23"/>
    <w:rsid w:val="00B5163B"/>
    <w:rsid w:val="00B8797F"/>
    <w:rsid w:val="00CD2044"/>
    <w:rsid w:val="00D9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1BC29-24CE-4429-BA77-4439DB5B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63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45BB"/>
  </w:style>
  <w:style w:type="paragraph" w:styleId="a5">
    <w:name w:val="footer"/>
    <w:basedOn w:val="a"/>
    <w:link w:val="a6"/>
    <w:uiPriority w:val="99"/>
    <w:unhideWhenUsed/>
    <w:rsid w:val="00034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45BB"/>
  </w:style>
  <w:style w:type="table" w:styleId="a7">
    <w:name w:val="Table Grid"/>
    <w:basedOn w:val="a1"/>
    <w:uiPriority w:val="59"/>
    <w:rsid w:val="008D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2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D552A-84D3-479B-A5B6-9EE762A8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Андрей Барыбин</cp:lastModifiedBy>
  <cp:revision>16</cp:revision>
  <cp:lastPrinted>2018-08-22T10:13:00Z</cp:lastPrinted>
  <dcterms:created xsi:type="dcterms:W3CDTF">2015-12-15T13:23:00Z</dcterms:created>
  <dcterms:modified xsi:type="dcterms:W3CDTF">2018-08-23T05:18:00Z</dcterms:modified>
</cp:coreProperties>
</file>