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8B719" w14:textId="77777777" w:rsidR="00DA73A1" w:rsidRPr="00DA73A1" w:rsidRDefault="00DA73A1" w:rsidP="00DA7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73A1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14:paraId="43950323" w14:textId="77777777" w:rsidR="00DA73A1" w:rsidRPr="00DA73A1" w:rsidRDefault="00DA73A1" w:rsidP="00DA7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73A1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14:paraId="46A63360" w14:textId="77777777" w:rsidR="00DA73A1" w:rsidRPr="00DA73A1" w:rsidRDefault="00DA73A1" w:rsidP="00DA7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0DC5A9" w14:textId="77777777" w:rsidR="00DA73A1" w:rsidRPr="00DA73A1" w:rsidRDefault="00DA73A1" w:rsidP="00DA7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73A1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3864D1CA" w14:textId="77777777" w:rsidR="00DA73A1" w:rsidRPr="00DA73A1" w:rsidRDefault="00DA73A1" w:rsidP="00DA7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D113B8" w14:textId="77777777" w:rsidR="00DA73A1" w:rsidRPr="00DA73A1" w:rsidRDefault="00DA73A1" w:rsidP="00DA7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EE2B73" w14:textId="1E4EB902" w:rsidR="00DA73A1" w:rsidRPr="00DA73A1" w:rsidRDefault="00DA73A1" w:rsidP="00DA7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3A1">
        <w:rPr>
          <w:rFonts w:ascii="Times New Roman" w:eastAsia="Times New Roman" w:hAnsi="Times New Roman" w:cs="Times New Roman"/>
          <w:sz w:val="28"/>
          <w:szCs w:val="28"/>
        </w:rPr>
        <w:t>29 июня 2022 года</w:t>
      </w:r>
      <w:r w:rsidRPr="00DA73A1">
        <w:rPr>
          <w:rFonts w:ascii="Times New Roman" w:eastAsia="Times New Roman" w:hAnsi="Times New Roman" w:cs="Times New Roman"/>
          <w:sz w:val="28"/>
          <w:szCs w:val="28"/>
        </w:rPr>
        <w:tab/>
      </w:r>
      <w:r w:rsidRPr="00DA73A1">
        <w:rPr>
          <w:rFonts w:ascii="Times New Roman" w:eastAsia="Times New Roman" w:hAnsi="Times New Roman" w:cs="Times New Roman"/>
          <w:sz w:val="28"/>
          <w:szCs w:val="28"/>
        </w:rPr>
        <w:tab/>
      </w:r>
      <w:r w:rsidRPr="00DA73A1">
        <w:rPr>
          <w:rFonts w:ascii="Times New Roman" w:eastAsia="Times New Roman" w:hAnsi="Times New Roman" w:cs="Times New Roman"/>
          <w:sz w:val="28"/>
          <w:szCs w:val="28"/>
        </w:rPr>
        <w:tab/>
      </w:r>
      <w:r w:rsidRPr="00DA73A1">
        <w:rPr>
          <w:rFonts w:ascii="Times New Roman" w:eastAsia="Times New Roman" w:hAnsi="Times New Roman" w:cs="Times New Roman"/>
          <w:sz w:val="28"/>
          <w:szCs w:val="28"/>
        </w:rPr>
        <w:tab/>
      </w:r>
      <w:r w:rsidRPr="00DA73A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 w:rsidR="003F701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322</w:t>
      </w:r>
    </w:p>
    <w:p w14:paraId="1D0597B2" w14:textId="77777777" w:rsidR="00DA73A1" w:rsidRPr="00DA73A1" w:rsidRDefault="00DA73A1" w:rsidP="00DA7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A73A1">
        <w:rPr>
          <w:rFonts w:ascii="Times New Roman" w:eastAsia="Times New Roman" w:hAnsi="Times New Roman" w:cs="Times New Roman"/>
        </w:rPr>
        <w:t>г. Кореновск</w:t>
      </w:r>
    </w:p>
    <w:p w14:paraId="3F562256" w14:textId="77777777" w:rsidR="00036A2D" w:rsidRPr="00567D89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01A00" w14:textId="77777777" w:rsidR="00036A2D" w:rsidRPr="00567D89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A26D41" w14:textId="77777777" w:rsidR="00036A2D" w:rsidRPr="00567D89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B2C02C" w14:textId="77777777" w:rsidR="00E73897" w:rsidRDefault="0088117E" w:rsidP="005A5F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7E8">
        <w:rPr>
          <w:rFonts w:ascii="Times New Roman" w:hAnsi="Times New Roman"/>
          <w:b/>
          <w:sz w:val="28"/>
          <w:szCs w:val="28"/>
        </w:rPr>
        <w:t xml:space="preserve">Отчет </w:t>
      </w:r>
      <w:r w:rsidR="009547E8" w:rsidRPr="009547E8">
        <w:rPr>
          <w:rFonts w:ascii="Times New Roman" w:hAnsi="Times New Roman"/>
          <w:b/>
          <w:sz w:val="28"/>
          <w:szCs w:val="28"/>
        </w:rPr>
        <w:t xml:space="preserve">директора </w:t>
      </w:r>
      <w:r w:rsidR="005A5F50" w:rsidRPr="005A5F50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3118BE">
        <w:rPr>
          <w:rFonts w:ascii="Times New Roman" w:hAnsi="Times New Roman"/>
          <w:b/>
          <w:sz w:val="28"/>
          <w:szCs w:val="28"/>
        </w:rPr>
        <w:t xml:space="preserve">бюджетного </w:t>
      </w:r>
      <w:r w:rsidR="005A5F50" w:rsidRPr="005A5F50">
        <w:rPr>
          <w:rFonts w:ascii="Times New Roman" w:hAnsi="Times New Roman"/>
          <w:b/>
          <w:sz w:val="28"/>
          <w:szCs w:val="28"/>
        </w:rPr>
        <w:t xml:space="preserve">учреждения Кореновского городского поселения Кореновского района «Городской </w:t>
      </w:r>
    </w:p>
    <w:p w14:paraId="22EF0292" w14:textId="1A831162" w:rsidR="005A5F50" w:rsidRPr="005A5F50" w:rsidRDefault="005A5F50" w:rsidP="005A5F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5F50">
        <w:rPr>
          <w:rFonts w:ascii="Times New Roman" w:hAnsi="Times New Roman"/>
          <w:b/>
          <w:sz w:val="28"/>
          <w:szCs w:val="28"/>
        </w:rPr>
        <w:t>спортивно-досуговый центр» за 2021 год</w:t>
      </w:r>
    </w:p>
    <w:p w14:paraId="42C1694F" w14:textId="4A07A919" w:rsidR="00036A2D" w:rsidRPr="00567D89" w:rsidRDefault="00036A2D" w:rsidP="005A5F5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CB3643B" w14:textId="77777777" w:rsidR="00567D89" w:rsidRPr="00567D89" w:rsidRDefault="00567D89" w:rsidP="00036A2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4A54412" w14:textId="3BF1EA17" w:rsidR="0088117E" w:rsidRPr="001508D6" w:rsidRDefault="0088117E" w:rsidP="001508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7E8">
        <w:rPr>
          <w:rFonts w:ascii="Times New Roman" w:hAnsi="Times New Roman" w:cs="Times New Roman"/>
          <w:b/>
          <w:sz w:val="28"/>
          <w:szCs w:val="28"/>
        </w:rPr>
        <w:tab/>
      </w:r>
      <w:r w:rsidRPr="009547E8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9547E8">
        <w:rPr>
          <w:rFonts w:ascii="Times New Roman" w:hAnsi="Times New Roman"/>
          <w:sz w:val="28"/>
          <w:szCs w:val="28"/>
        </w:rPr>
        <w:t xml:space="preserve"> </w:t>
      </w:r>
      <w:r w:rsidR="001508D6">
        <w:rPr>
          <w:rFonts w:ascii="Times New Roman" w:hAnsi="Times New Roman"/>
          <w:sz w:val="28"/>
          <w:szCs w:val="28"/>
        </w:rPr>
        <w:t xml:space="preserve">отчет </w:t>
      </w:r>
      <w:r w:rsidR="005A5F50" w:rsidRPr="005A5F50">
        <w:rPr>
          <w:rFonts w:ascii="Times New Roman" w:hAnsi="Times New Roman"/>
          <w:sz w:val="28"/>
          <w:szCs w:val="28"/>
        </w:rPr>
        <w:t xml:space="preserve">директора муниципального </w:t>
      </w:r>
      <w:r w:rsidR="003118BE" w:rsidRPr="003118BE">
        <w:rPr>
          <w:rFonts w:ascii="Times New Roman" w:hAnsi="Times New Roman"/>
          <w:sz w:val="28"/>
          <w:szCs w:val="28"/>
        </w:rPr>
        <w:t>бюджетного</w:t>
      </w:r>
      <w:r w:rsidR="005A5F50" w:rsidRPr="003118BE">
        <w:rPr>
          <w:rFonts w:ascii="Times New Roman" w:hAnsi="Times New Roman"/>
          <w:sz w:val="28"/>
          <w:szCs w:val="28"/>
        </w:rPr>
        <w:t xml:space="preserve"> </w:t>
      </w:r>
      <w:r w:rsidR="005A5F50" w:rsidRPr="005A5F50">
        <w:rPr>
          <w:rFonts w:ascii="Times New Roman" w:hAnsi="Times New Roman"/>
          <w:sz w:val="28"/>
          <w:szCs w:val="28"/>
        </w:rPr>
        <w:t>учреждения Кореновского городского поселения Кореновского района «Городской спортивно-досуговый центр» за 2021 год</w:t>
      </w:r>
      <w:r w:rsidRPr="009547E8">
        <w:rPr>
          <w:rFonts w:ascii="Times New Roman" w:hAnsi="Times New Roman" w:cs="Times New Roman"/>
          <w:sz w:val="28"/>
          <w:szCs w:val="28"/>
        </w:rPr>
        <w:t>, Совет Кореновского городского поселения Кореновского района р е ш и л:</w:t>
      </w:r>
    </w:p>
    <w:p w14:paraId="33316266" w14:textId="6B0FE5F3" w:rsidR="0088117E" w:rsidRPr="009547E8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9547E8" w:rsidRPr="009547E8">
        <w:rPr>
          <w:rFonts w:ascii="Times New Roman" w:hAnsi="Times New Roman"/>
          <w:sz w:val="28"/>
          <w:szCs w:val="28"/>
        </w:rPr>
        <w:t xml:space="preserve">Отчет </w:t>
      </w:r>
      <w:r w:rsidR="005A5F50" w:rsidRPr="005A5F50">
        <w:rPr>
          <w:rFonts w:ascii="Times New Roman" w:hAnsi="Times New Roman"/>
          <w:sz w:val="28"/>
          <w:szCs w:val="28"/>
        </w:rPr>
        <w:t xml:space="preserve">директора муниципального </w:t>
      </w:r>
      <w:r w:rsidR="003118BE" w:rsidRPr="003118BE">
        <w:rPr>
          <w:rFonts w:ascii="Times New Roman" w:hAnsi="Times New Roman"/>
          <w:sz w:val="28"/>
          <w:szCs w:val="28"/>
        </w:rPr>
        <w:t xml:space="preserve">бюджетного </w:t>
      </w:r>
      <w:r w:rsidR="005A5F50" w:rsidRPr="005A5F50">
        <w:rPr>
          <w:rFonts w:ascii="Times New Roman" w:hAnsi="Times New Roman"/>
          <w:sz w:val="28"/>
          <w:szCs w:val="28"/>
        </w:rPr>
        <w:t xml:space="preserve">учреждения Кореновского городского поселения Кореновского района «Городской спортивно-досуговый центр» за 2021 год </w:t>
      </w:r>
      <w:r w:rsidRPr="009547E8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9547E8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9547E8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9547E8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Pr="009547E8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97FD1" w14:textId="77777777" w:rsidR="00827F27" w:rsidRPr="009547E8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9"/>
        <w:gridCol w:w="176"/>
      </w:tblGrid>
      <w:tr w:rsidR="00D74BE4" w14:paraId="01D4C9FE" w14:textId="77777777" w:rsidTr="00D74BE4">
        <w:trPr>
          <w:gridAfter w:val="1"/>
          <w:wAfter w:w="176" w:type="dxa"/>
        </w:trPr>
        <w:tc>
          <w:tcPr>
            <w:tcW w:w="4609" w:type="dxa"/>
            <w:hideMark/>
          </w:tcPr>
          <w:p w14:paraId="7A64EEE1" w14:textId="77777777" w:rsidR="00D74BE4" w:rsidRDefault="00D74BE4">
            <w:pPr>
              <w:jc w:val="center"/>
            </w:pPr>
            <w:r>
              <w:lastRenderedPageBreak/>
              <w:t>ПРИЛОЖЕНИЕ</w:t>
            </w:r>
          </w:p>
          <w:p w14:paraId="0D2D3151" w14:textId="77777777" w:rsidR="00D74BE4" w:rsidRDefault="00D74BE4">
            <w:pPr>
              <w:jc w:val="center"/>
            </w:pPr>
            <w:r>
              <w:t>к решению Совета</w:t>
            </w:r>
          </w:p>
          <w:p w14:paraId="19C9B0CB" w14:textId="77777777" w:rsidR="00D74BE4" w:rsidRDefault="00D74BE4">
            <w:pPr>
              <w:jc w:val="center"/>
            </w:pPr>
            <w:r>
              <w:t>Кореновского городского поселения</w:t>
            </w:r>
          </w:p>
          <w:p w14:paraId="69901058" w14:textId="77777777" w:rsidR="00D74BE4" w:rsidRDefault="00D74BE4">
            <w:pPr>
              <w:jc w:val="center"/>
            </w:pPr>
            <w:r>
              <w:t>Кореновского района</w:t>
            </w:r>
          </w:p>
          <w:p w14:paraId="56CFED70" w14:textId="3AB4BDAC" w:rsidR="00D74BE4" w:rsidRDefault="003F7016">
            <w:pPr>
              <w:jc w:val="center"/>
            </w:pPr>
            <w:r>
              <w:t>от 29 июня 2022 года № 322</w:t>
            </w:r>
            <w:bookmarkStart w:id="0" w:name="_GoBack"/>
            <w:bookmarkEnd w:id="0"/>
          </w:p>
        </w:tc>
      </w:tr>
      <w:tr w:rsidR="009547E8" w:rsidRPr="009547E8" w14:paraId="3C1D967D" w14:textId="77777777" w:rsidTr="00271993">
        <w:tc>
          <w:tcPr>
            <w:tcW w:w="4785" w:type="dxa"/>
            <w:gridSpan w:val="2"/>
          </w:tcPr>
          <w:p w14:paraId="4BA961E6" w14:textId="7245F45B" w:rsidR="0088117E" w:rsidRPr="009547E8" w:rsidRDefault="0088117E" w:rsidP="008B436A">
            <w:pPr>
              <w:jc w:val="center"/>
            </w:pPr>
          </w:p>
        </w:tc>
      </w:tr>
    </w:tbl>
    <w:p w14:paraId="1B81B0D8" w14:textId="77777777" w:rsidR="00827F27" w:rsidRPr="009547E8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6A0564" w14:textId="77777777" w:rsidR="00827F27" w:rsidRPr="009547E8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444660" w14:textId="54489419" w:rsidR="008D5CEC" w:rsidRPr="009547E8" w:rsidRDefault="009547E8" w:rsidP="008D5CEC">
      <w:pPr>
        <w:spacing w:after="0" w:line="240" w:lineRule="auto"/>
        <w:jc w:val="center"/>
      </w:pPr>
      <w:r w:rsidRPr="009547E8">
        <w:rPr>
          <w:rFonts w:ascii="Times New Roman" w:hAnsi="Times New Roman"/>
          <w:sz w:val="28"/>
          <w:szCs w:val="28"/>
        </w:rPr>
        <w:t xml:space="preserve">Отчет </w:t>
      </w:r>
      <w:r w:rsidR="005F002C" w:rsidRPr="005F002C">
        <w:rPr>
          <w:rFonts w:ascii="Times New Roman" w:hAnsi="Times New Roman"/>
          <w:sz w:val="28"/>
          <w:szCs w:val="28"/>
        </w:rPr>
        <w:t xml:space="preserve">директора муниципального </w:t>
      </w:r>
      <w:r w:rsidR="00627909" w:rsidRPr="00627909">
        <w:rPr>
          <w:rFonts w:ascii="Times New Roman" w:hAnsi="Times New Roman"/>
          <w:sz w:val="28"/>
          <w:szCs w:val="28"/>
        </w:rPr>
        <w:t>бюджетного</w:t>
      </w:r>
      <w:r w:rsidR="005F002C" w:rsidRPr="005F002C">
        <w:rPr>
          <w:rFonts w:ascii="Times New Roman" w:hAnsi="Times New Roman"/>
          <w:sz w:val="28"/>
          <w:szCs w:val="28"/>
        </w:rPr>
        <w:t xml:space="preserve"> учреждения </w:t>
      </w:r>
      <w:r w:rsidR="005A5F50" w:rsidRPr="005A5F50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«Городской спортивно-досуговый центр» </w:t>
      </w:r>
      <w:r w:rsidR="008B436A">
        <w:rPr>
          <w:rFonts w:ascii="Times New Roman" w:hAnsi="Times New Roman"/>
          <w:sz w:val="28"/>
          <w:szCs w:val="28"/>
        </w:rPr>
        <w:t>за 2021</w:t>
      </w:r>
      <w:r w:rsidRPr="009547E8">
        <w:rPr>
          <w:rFonts w:ascii="Times New Roman" w:hAnsi="Times New Roman"/>
          <w:sz w:val="28"/>
          <w:szCs w:val="28"/>
        </w:rPr>
        <w:t xml:space="preserve"> год</w:t>
      </w:r>
    </w:p>
    <w:p w14:paraId="4E264F3B" w14:textId="77777777" w:rsidR="00827F27" w:rsidRDefault="00827F27" w:rsidP="005A5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93583D" w14:textId="77777777" w:rsidR="00572624" w:rsidRDefault="00572624" w:rsidP="005A5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CB8E53" w14:textId="77777777" w:rsidR="005A5F50" w:rsidRPr="005A5F50" w:rsidRDefault="005A5F50" w:rsidP="005A5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учреждение Кореновского городского поселения Кореновского района «Городской спортивно-досуговый центр» начало свою работу в марте 2017 года. </w:t>
      </w:r>
    </w:p>
    <w:p w14:paraId="521FE3E3" w14:textId="77777777" w:rsidR="005A5F50" w:rsidRPr="005A5F50" w:rsidRDefault="005A5F50" w:rsidP="005A5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В ведомстве учреждения находится два объекта «Городской пляж» и «Городской стадион». </w:t>
      </w:r>
    </w:p>
    <w:p w14:paraId="5409739E" w14:textId="558F58B1" w:rsidR="005A5F50" w:rsidRPr="005A5F50" w:rsidRDefault="005A5F50" w:rsidP="005A5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F50">
        <w:rPr>
          <w:rFonts w:ascii="Times New Roman" w:eastAsia="Times New Roman" w:hAnsi="Times New Roman" w:cs="Times New Roman"/>
          <w:sz w:val="28"/>
          <w:szCs w:val="28"/>
        </w:rPr>
        <w:t>В штате учреждения работают 16 человек. Средняя зарплата 24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 рублей. Основной функцией учреждения является содержание и грамотное развите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подведомственных территорий. </w:t>
      </w:r>
    </w:p>
    <w:p w14:paraId="5E1B5015" w14:textId="774A658D" w:rsidR="005A5F50" w:rsidRPr="005A5F50" w:rsidRDefault="005A5F50" w:rsidP="005A5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F50">
        <w:rPr>
          <w:rFonts w:ascii="Times New Roman" w:eastAsia="Times New Roman" w:hAnsi="Times New Roman" w:cs="Times New Roman"/>
          <w:sz w:val="28"/>
          <w:szCs w:val="28"/>
        </w:rPr>
        <w:t>На базе «Городского спортивно-досугового центра» работают секции: по боксу (СК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>«Юный боксер»), по кикбоксингу (СК «Сыч»), по Каратэ кёкусинкан, по футболу (ФК «Краснодар») (секция ДЮСШ СК «Кореновск»), по фитнесу, по спортивным танцам (танцевальная школа «Манвэл»), по спортивной йоге.</w:t>
      </w:r>
    </w:p>
    <w:p w14:paraId="664EC3BE" w14:textId="78C13495" w:rsidR="005A5F50" w:rsidRPr="005A5F50" w:rsidRDefault="005A5F50" w:rsidP="00362D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занимающихся в СК «Юный боксер» 25 человек, 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>в секции (от</w:t>
      </w:r>
      <w:r w:rsidR="00362D95">
        <w:rPr>
          <w:rFonts w:ascii="Times New Roman" w:eastAsia="Times New Roman" w:hAnsi="Times New Roman" w:cs="Times New Roman"/>
          <w:sz w:val="28"/>
          <w:szCs w:val="28"/>
        </w:rPr>
        <w:t xml:space="preserve"> ДЮСШ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по футболу 45 человек; в ФК Краснодар 115 человек; 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62D95">
        <w:rPr>
          <w:rFonts w:ascii="Times New Roman" w:eastAsia="Times New Roman" w:hAnsi="Times New Roman" w:cs="Times New Roman"/>
          <w:sz w:val="28"/>
          <w:szCs w:val="28"/>
        </w:rPr>
        <w:t>секции по кикбоксингу (от ДЮСШ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>) 4</w:t>
      </w:r>
      <w:r>
        <w:rPr>
          <w:rFonts w:ascii="Times New Roman" w:eastAsia="Times New Roman" w:hAnsi="Times New Roman" w:cs="Times New Roman"/>
          <w:sz w:val="28"/>
          <w:szCs w:val="28"/>
        </w:rPr>
        <w:t>3 человек</w:t>
      </w:r>
      <w:r w:rsidR="00362D95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СК «Сыч» 32 человек</w:t>
      </w:r>
      <w:r w:rsidR="00362D95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>в секции п</w:t>
      </w:r>
      <w:r>
        <w:rPr>
          <w:rFonts w:ascii="Times New Roman" w:eastAsia="Times New Roman" w:hAnsi="Times New Roman" w:cs="Times New Roman"/>
          <w:sz w:val="28"/>
          <w:szCs w:val="28"/>
        </w:rPr>
        <w:t>о каратэ кёкусинкан 24 человек</w:t>
      </w:r>
      <w:r w:rsidR="00362D95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в секции </w:t>
      </w:r>
      <w:r>
        <w:rPr>
          <w:rFonts w:ascii="Times New Roman" w:eastAsia="Times New Roman" w:hAnsi="Times New Roman" w:cs="Times New Roman"/>
          <w:sz w:val="28"/>
          <w:szCs w:val="28"/>
        </w:rPr>
        <w:t>по спортивным танцам 4 человек</w:t>
      </w:r>
      <w:r w:rsidR="00362D95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в секции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фитнесу (стретчинг) 17 человек; 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>в секции спортивной йоги «Вперед к молодости» 6 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ловек; 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секция </w:t>
      </w:r>
      <w:r w:rsidR="00362D95">
        <w:rPr>
          <w:rFonts w:ascii="Times New Roman" w:eastAsia="Times New Roman" w:hAnsi="Times New Roman" w:cs="Times New Roman"/>
          <w:sz w:val="28"/>
          <w:szCs w:val="28"/>
        </w:rPr>
        <w:t xml:space="preserve">по футболу «Метеор» 64 человека. </w:t>
      </w:r>
      <w:r>
        <w:rPr>
          <w:rFonts w:ascii="Times New Roman" w:eastAsia="Times New Roman" w:hAnsi="Times New Roman" w:cs="Times New Roman"/>
          <w:sz w:val="28"/>
          <w:szCs w:val="28"/>
        </w:rPr>
        <w:t>Итого- 375 человек.</w:t>
      </w:r>
    </w:p>
    <w:p w14:paraId="2FE34F00" w14:textId="4987085E" w:rsidR="005A5F50" w:rsidRPr="005A5F50" w:rsidRDefault="005A5F50" w:rsidP="005A5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F50">
        <w:rPr>
          <w:rFonts w:ascii="Times New Roman" w:eastAsia="Times New Roman" w:hAnsi="Times New Roman" w:cs="Times New Roman"/>
          <w:sz w:val="28"/>
          <w:szCs w:val="28"/>
        </w:rPr>
        <w:t>В учреждении рабо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тают три инструктора по спорту </w:t>
      </w:r>
      <w:r w:rsidR="00362D95">
        <w:rPr>
          <w:rFonts w:ascii="Times New Roman" w:eastAsia="Times New Roman" w:hAnsi="Times New Roman" w:cs="Times New Roman"/>
          <w:sz w:val="28"/>
          <w:szCs w:val="28"/>
        </w:rPr>
        <w:t xml:space="preserve">Бабаев Александр Александрович, 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>тренер по кёкусинкан, с высшим образованием;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>Шмыгалева Светлана Сергеевна</w:t>
      </w:r>
      <w:r w:rsidR="00362D9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 тренер по фитнесу (стретчинг), с высшим образованием;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>Дедков Радий Николаевич тренер по боксу, с высшим образованием. Также в учреждении работают и привлеченны</w:t>
      </w:r>
      <w:r>
        <w:rPr>
          <w:rFonts w:ascii="Times New Roman" w:eastAsia="Times New Roman" w:hAnsi="Times New Roman" w:cs="Times New Roman"/>
          <w:sz w:val="28"/>
          <w:szCs w:val="28"/>
        </w:rPr>
        <w:t>е специалисты в области спорта.</w:t>
      </w:r>
    </w:p>
    <w:p w14:paraId="33C87B0B" w14:textId="77777777" w:rsidR="005A5F50" w:rsidRPr="005A5F50" w:rsidRDefault="005A5F50" w:rsidP="005A5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Всего за 2021 год на базе «Городского спортивно-досугового центра» было проведено более 104 спортивных мероприятий. </w:t>
      </w:r>
    </w:p>
    <w:p w14:paraId="60E7ED48" w14:textId="00FDAFF6" w:rsidR="005A5F50" w:rsidRPr="003118BE" w:rsidRDefault="005A5F50" w:rsidP="00362D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Наиболее крупные из них – это 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37-й открытый </w:t>
      </w:r>
      <w:r w:rsidR="00362D95">
        <w:rPr>
          <w:rFonts w:ascii="Times New Roman" w:eastAsia="Times New Roman" w:hAnsi="Times New Roman" w:cs="Times New Roman"/>
          <w:sz w:val="28"/>
          <w:szCs w:val="28"/>
        </w:rPr>
        <w:t>зимний Чемпионат и Первенство муниципального образования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 Кореновский район по мини-футболу посвященный памяти Владимира Сорокина, принимали участие 14 команд (280 человек) из поселений района и гости города из Выселковского района, </w:t>
      </w:r>
      <w:r w:rsidR="00362D9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lastRenderedPageBreak/>
        <w:t>Усть-Лабинского района, Ти</w:t>
      </w:r>
      <w:r w:rsidR="00362D95">
        <w:rPr>
          <w:rFonts w:ascii="Times New Roman" w:eastAsia="Times New Roman" w:hAnsi="Times New Roman" w:cs="Times New Roman"/>
          <w:sz w:val="28"/>
          <w:szCs w:val="28"/>
        </w:rPr>
        <w:t>хорецкого района,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Краснодара, а также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D95">
        <w:rPr>
          <w:rFonts w:ascii="Times New Roman" w:eastAsia="Times New Roman" w:hAnsi="Times New Roman" w:cs="Times New Roman"/>
          <w:sz w:val="28"/>
          <w:szCs w:val="28"/>
        </w:rPr>
        <w:t>второй открытый Чемпионат города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 Кореновска по пауэрлифтингу среди тренажерных </w:t>
      </w:r>
      <w:r w:rsidR="00362D95">
        <w:rPr>
          <w:rFonts w:ascii="Times New Roman" w:eastAsia="Times New Roman" w:hAnsi="Times New Roman" w:cs="Times New Roman"/>
          <w:sz w:val="28"/>
          <w:szCs w:val="28"/>
        </w:rPr>
        <w:t xml:space="preserve">залов и </w:t>
      </w:r>
      <w:r w:rsidR="00362D95" w:rsidRPr="00142928">
        <w:rPr>
          <w:rFonts w:ascii="Times New Roman" w:eastAsia="Times New Roman" w:hAnsi="Times New Roman" w:cs="Times New Roman"/>
          <w:sz w:val="28"/>
          <w:szCs w:val="28"/>
        </w:rPr>
        <w:t xml:space="preserve">фитнес клубов, </w:t>
      </w:r>
      <w:r w:rsidRPr="00142928">
        <w:rPr>
          <w:rFonts w:ascii="Times New Roman" w:eastAsia="Times New Roman" w:hAnsi="Times New Roman" w:cs="Times New Roman"/>
          <w:sz w:val="28"/>
          <w:szCs w:val="28"/>
        </w:rPr>
        <w:t>приняло участие более 30 чел</w:t>
      </w:r>
      <w:r w:rsidR="00142928" w:rsidRPr="00142928">
        <w:rPr>
          <w:rFonts w:ascii="Times New Roman" w:eastAsia="Times New Roman" w:hAnsi="Times New Roman" w:cs="Times New Roman"/>
          <w:sz w:val="28"/>
          <w:szCs w:val="28"/>
        </w:rPr>
        <w:t>овек из городов и районов края</w:t>
      </w:r>
      <w:r w:rsidR="0014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928" w:rsidRPr="00142928">
        <w:rPr>
          <w:rFonts w:ascii="Times New Roman" w:eastAsia="Times New Roman" w:hAnsi="Times New Roman" w:cs="Times New Roman"/>
          <w:sz w:val="28"/>
          <w:szCs w:val="28"/>
        </w:rPr>
        <w:t xml:space="preserve"> (второе общекомандное </w:t>
      </w:r>
      <w:r w:rsidR="00142928" w:rsidRPr="003118BE">
        <w:rPr>
          <w:rFonts w:ascii="Times New Roman" w:eastAsia="Times New Roman" w:hAnsi="Times New Roman" w:cs="Times New Roman"/>
          <w:sz w:val="28"/>
          <w:szCs w:val="28"/>
        </w:rPr>
        <w:t>место).</w:t>
      </w:r>
    </w:p>
    <w:p w14:paraId="196924AA" w14:textId="5E1A838A" w:rsidR="005A5F50" w:rsidRPr="005A5F50" w:rsidRDefault="00362D95" w:rsidP="005A5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A5F50" w:rsidRPr="005A5F50">
        <w:rPr>
          <w:rFonts w:ascii="Times New Roman" w:eastAsia="Times New Roman" w:hAnsi="Times New Roman" w:cs="Times New Roman"/>
          <w:sz w:val="28"/>
          <w:szCs w:val="28"/>
        </w:rPr>
        <w:t xml:space="preserve">связи </w:t>
      </w:r>
      <w:r>
        <w:rPr>
          <w:rFonts w:ascii="Times New Roman" w:eastAsia="Times New Roman" w:hAnsi="Times New Roman" w:cs="Times New Roman"/>
          <w:sz w:val="28"/>
          <w:szCs w:val="28"/>
        </w:rPr>
        <w:t>с пандемией</w:t>
      </w:r>
      <w:r w:rsidR="005A5F50" w:rsidRPr="005A5F50">
        <w:rPr>
          <w:rFonts w:ascii="Times New Roman" w:eastAsia="Times New Roman" w:hAnsi="Times New Roman" w:cs="Times New Roman"/>
          <w:sz w:val="28"/>
          <w:szCs w:val="28"/>
        </w:rPr>
        <w:t xml:space="preserve"> все сотрудники «Городского спортивно-досугового центр» принимали участия в рейдовых мероприятиях по соб</w:t>
      </w:r>
      <w:r w:rsidR="005A5F50">
        <w:rPr>
          <w:rFonts w:ascii="Times New Roman" w:eastAsia="Times New Roman" w:hAnsi="Times New Roman" w:cs="Times New Roman"/>
          <w:sz w:val="28"/>
          <w:szCs w:val="28"/>
        </w:rPr>
        <w:t>людению масочного режима.</w:t>
      </w:r>
    </w:p>
    <w:p w14:paraId="69C4FF9A" w14:textId="45CA80DE" w:rsidR="005A5F50" w:rsidRPr="005A5F50" w:rsidRDefault="00362D95" w:rsidP="005A5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="005A5F50" w:rsidRPr="005A5F50">
        <w:rPr>
          <w:rFonts w:ascii="Times New Roman" w:eastAsia="Times New Roman" w:hAnsi="Times New Roman" w:cs="Times New Roman"/>
          <w:sz w:val="28"/>
          <w:szCs w:val="28"/>
        </w:rPr>
        <w:t xml:space="preserve"> 2021 года на территории городского стадиона проводились следующие работы: велась покраска ограждений стадиона, изготовили уличный навес для инструмента, установили дополнительный фонтан для посетителей. Проводилась замена пластиковых сидений на зрительских трибунах, на регулярной основе ведется уход з</w:t>
      </w:r>
      <w:r w:rsidR="00142928">
        <w:rPr>
          <w:rFonts w:ascii="Times New Roman" w:eastAsia="Times New Roman" w:hAnsi="Times New Roman" w:cs="Times New Roman"/>
          <w:sz w:val="28"/>
          <w:szCs w:val="28"/>
        </w:rPr>
        <w:t>а футбольным полем (прочесывание искусственной травы, подсыпание</w:t>
      </w:r>
      <w:r w:rsidR="005A5F50" w:rsidRPr="005A5F50">
        <w:rPr>
          <w:rFonts w:ascii="Times New Roman" w:eastAsia="Times New Roman" w:hAnsi="Times New Roman" w:cs="Times New Roman"/>
          <w:sz w:val="28"/>
          <w:szCs w:val="28"/>
        </w:rPr>
        <w:t xml:space="preserve"> крошки), а также на регулярной основе сотрудниками учреждения ведется покос сорной растительности на объектах учреждения и прилегающей к ним территории. Велась покраска и ремонт спортивного инвентаря на уличной спортивной </w:t>
      </w:r>
      <w:r w:rsidR="005A5F50">
        <w:rPr>
          <w:rFonts w:ascii="Times New Roman" w:eastAsia="Times New Roman" w:hAnsi="Times New Roman" w:cs="Times New Roman"/>
          <w:sz w:val="28"/>
          <w:szCs w:val="28"/>
        </w:rPr>
        <w:t xml:space="preserve">площадке и в тренажерном зале. </w:t>
      </w:r>
    </w:p>
    <w:p w14:paraId="6E0F0862" w14:textId="77777777" w:rsidR="005A5F50" w:rsidRDefault="005A5F50" w:rsidP="005A5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F50">
        <w:rPr>
          <w:rFonts w:ascii="Times New Roman" w:eastAsia="Times New Roman" w:hAnsi="Times New Roman" w:cs="Times New Roman"/>
          <w:sz w:val="28"/>
          <w:szCs w:val="28"/>
        </w:rPr>
        <w:t>На территории городского пляжа регулярно ведется подсадка новых деревьев, покраска внутреннего и наружного ограждения, подсыпка береговой линии реки, покос травы, а также ремонт с покраск</w:t>
      </w:r>
      <w:r>
        <w:rPr>
          <w:rFonts w:ascii="Times New Roman" w:eastAsia="Times New Roman" w:hAnsi="Times New Roman" w:cs="Times New Roman"/>
          <w:sz w:val="28"/>
          <w:szCs w:val="28"/>
        </w:rPr>
        <w:t>ой детской спортивной площадке.</w:t>
      </w:r>
    </w:p>
    <w:p w14:paraId="03AF2D4F" w14:textId="52A73B44" w:rsidR="005A5F50" w:rsidRDefault="00362D95" w:rsidP="005A5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мероприятий в течение</w:t>
      </w:r>
      <w:r w:rsidR="005A5F50" w:rsidRPr="005A5F50">
        <w:rPr>
          <w:rFonts w:ascii="Times New Roman" w:eastAsia="Times New Roman" w:hAnsi="Times New Roman" w:cs="Times New Roman"/>
          <w:sz w:val="28"/>
          <w:szCs w:val="28"/>
        </w:rPr>
        <w:t xml:space="preserve"> летнего сезона на территории городского</w:t>
      </w:r>
      <w:r w:rsidR="00142928">
        <w:rPr>
          <w:rFonts w:ascii="Times New Roman" w:eastAsia="Times New Roman" w:hAnsi="Times New Roman" w:cs="Times New Roman"/>
          <w:sz w:val="28"/>
          <w:szCs w:val="28"/>
        </w:rPr>
        <w:t xml:space="preserve"> пляжа составило 16, такие как </w:t>
      </w:r>
      <w:r w:rsidR="005A5F50" w:rsidRPr="005A5F50">
        <w:rPr>
          <w:rFonts w:ascii="Times New Roman" w:eastAsia="Times New Roman" w:hAnsi="Times New Roman" w:cs="Times New Roman"/>
          <w:sz w:val="28"/>
          <w:szCs w:val="28"/>
        </w:rPr>
        <w:t>турниры по пляжному волейболу и спортивному туризму, спортив</w:t>
      </w:r>
      <w:r w:rsidR="00142928">
        <w:rPr>
          <w:rFonts w:ascii="Times New Roman" w:eastAsia="Times New Roman" w:hAnsi="Times New Roman" w:cs="Times New Roman"/>
          <w:sz w:val="28"/>
          <w:szCs w:val="28"/>
        </w:rPr>
        <w:t>ной рыбалке, городошному спорту</w:t>
      </w:r>
      <w:r w:rsidR="005A5F50" w:rsidRPr="005A5F5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815076" w14:textId="77777777" w:rsidR="005A5F50" w:rsidRDefault="005A5F50" w:rsidP="005A5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F50">
        <w:rPr>
          <w:rFonts w:ascii="Times New Roman" w:eastAsia="Times New Roman" w:hAnsi="Times New Roman" w:cs="Times New Roman"/>
          <w:sz w:val="28"/>
          <w:szCs w:val="28"/>
        </w:rPr>
        <w:t>Средняя посещаемость городского пляжа в период летнего сезона составила примерно 370 человек в день.</w:t>
      </w:r>
    </w:p>
    <w:p w14:paraId="15F7EAEA" w14:textId="40A827CD" w:rsidR="005A5F50" w:rsidRPr="005A5F50" w:rsidRDefault="005A5F50" w:rsidP="005A5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 пляжного сезона работа пляжа осуществлялась в рамках ограничительных мер.</w:t>
      </w:r>
    </w:p>
    <w:p w14:paraId="62FBD4DE" w14:textId="77777777" w:rsidR="005A5F50" w:rsidRPr="005A5F50" w:rsidRDefault="005A5F50" w:rsidP="005A5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AD2AFE" w14:textId="77777777" w:rsidR="00AF45C8" w:rsidRDefault="00AF45C8" w:rsidP="00AF4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571DF5" w14:textId="77777777" w:rsidR="00AF45C8" w:rsidRPr="009547E8" w:rsidRDefault="00AF45C8" w:rsidP="00AF4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2A5BE4" w14:textId="70AFF1C9" w:rsidR="00572624" w:rsidRDefault="008A6ED4" w:rsidP="005726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="00572624" w:rsidRPr="005F002C">
        <w:rPr>
          <w:rFonts w:ascii="Times New Roman" w:hAnsi="Times New Roman"/>
          <w:sz w:val="28"/>
          <w:szCs w:val="28"/>
        </w:rPr>
        <w:t xml:space="preserve">муниципального </w:t>
      </w:r>
      <w:r w:rsidR="00627909" w:rsidRPr="00627909">
        <w:rPr>
          <w:rFonts w:ascii="Times New Roman" w:hAnsi="Times New Roman"/>
          <w:sz w:val="28"/>
          <w:szCs w:val="28"/>
        </w:rPr>
        <w:t>бюджетного</w:t>
      </w:r>
      <w:r w:rsidR="00572624" w:rsidRPr="005F002C">
        <w:rPr>
          <w:rFonts w:ascii="Times New Roman" w:hAnsi="Times New Roman"/>
          <w:sz w:val="28"/>
          <w:szCs w:val="28"/>
        </w:rPr>
        <w:t xml:space="preserve"> </w:t>
      </w:r>
    </w:p>
    <w:p w14:paraId="39BFD087" w14:textId="77777777" w:rsidR="00572624" w:rsidRDefault="00572624" w:rsidP="00572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02C">
        <w:rPr>
          <w:rFonts w:ascii="Times New Roman" w:hAnsi="Times New Roman"/>
          <w:sz w:val="28"/>
          <w:szCs w:val="28"/>
        </w:rPr>
        <w:t xml:space="preserve">учреждения 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городского </w:t>
      </w:r>
    </w:p>
    <w:p w14:paraId="3DBB2AE0" w14:textId="77777777" w:rsidR="00572624" w:rsidRDefault="00572624" w:rsidP="00572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поселения Кореновского района </w:t>
      </w:r>
    </w:p>
    <w:p w14:paraId="03BBE63E" w14:textId="38D5E41C" w:rsidR="005F002C" w:rsidRPr="00572624" w:rsidRDefault="00572624" w:rsidP="00572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F50">
        <w:rPr>
          <w:rFonts w:ascii="Times New Roman" w:eastAsia="Times New Roman" w:hAnsi="Times New Roman" w:cs="Times New Roman"/>
          <w:sz w:val="28"/>
          <w:szCs w:val="28"/>
        </w:rPr>
        <w:t>«Городской спортивно-досуговый центр»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>О.А. Ермалаев</w:t>
      </w:r>
    </w:p>
    <w:p w14:paraId="1F4F3179" w14:textId="5EB9C004" w:rsidR="00980974" w:rsidRPr="009547E8" w:rsidRDefault="00980974" w:rsidP="005F002C">
      <w:pPr>
        <w:tabs>
          <w:tab w:val="left" w:pos="8535"/>
        </w:tabs>
        <w:spacing w:after="0" w:line="240" w:lineRule="auto"/>
      </w:pPr>
    </w:p>
    <w:sectPr w:rsidR="00980974" w:rsidRPr="009547E8" w:rsidSect="000A327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33A57" w14:textId="77777777" w:rsidR="007C6570" w:rsidRDefault="007C6570" w:rsidP="00527CFA">
      <w:pPr>
        <w:spacing w:after="0" w:line="240" w:lineRule="auto"/>
      </w:pPr>
      <w:r>
        <w:separator/>
      </w:r>
    </w:p>
  </w:endnote>
  <w:endnote w:type="continuationSeparator" w:id="0">
    <w:p w14:paraId="74C9636D" w14:textId="77777777" w:rsidR="007C6570" w:rsidRDefault="007C6570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5ECEF" w14:textId="77777777" w:rsidR="007C6570" w:rsidRDefault="007C6570" w:rsidP="00527CFA">
      <w:pPr>
        <w:spacing w:after="0" w:line="240" w:lineRule="auto"/>
      </w:pPr>
      <w:r>
        <w:separator/>
      </w:r>
    </w:p>
  </w:footnote>
  <w:footnote w:type="continuationSeparator" w:id="0">
    <w:p w14:paraId="5F263C76" w14:textId="77777777" w:rsidR="007C6570" w:rsidRDefault="007C6570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0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02A25"/>
    <w:rsid w:val="00031A17"/>
    <w:rsid w:val="00036A2D"/>
    <w:rsid w:val="00082F86"/>
    <w:rsid w:val="00095FCA"/>
    <w:rsid w:val="000A327F"/>
    <w:rsid w:val="000A55C8"/>
    <w:rsid w:val="000F76D0"/>
    <w:rsid w:val="00142928"/>
    <w:rsid w:val="001508D6"/>
    <w:rsid w:val="001C4E3C"/>
    <w:rsid w:val="003118BE"/>
    <w:rsid w:val="00347E54"/>
    <w:rsid w:val="00353D92"/>
    <w:rsid w:val="00362D95"/>
    <w:rsid w:val="00376F1D"/>
    <w:rsid w:val="003D537D"/>
    <w:rsid w:val="003F7016"/>
    <w:rsid w:val="00466128"/>
    <w:rsid w:val="00502D1C"/>
    <w:rsid w:val="00527CFA"/>
    <w:rsid w:val="00567D89"/>
    <w:rsid w:val="00572624"/>
    <w:rsid w:val="005A5F50"/>
    <w:rsid w:val="005F002C"/>
    <w:rsid w:val="00616C39"/>
    <w:rsid w:val="00627909"/>
    <w:rsid w:val="00655261"/>
    <w:rsid w:val="006D2665"/>
    <w:rsid w:val="007C6570"/>
    <w:rsid w:val="00827F27"/>
    <w:rsid w:val="00837FE7"/>
    <w:rsid w:val="0088117E"/>
    <w:rsid w:val="008A6ED4"/>
    <w:rsid w:val="008B436A"/>
    <w:rsid w:val="008D57EC"/>
    <w:rsid w:val="008D5CEC"/>
    <w:rsid w:val="008E71CF"/>
    <w:rsid w:val="009547E8"/>
    <w:rsid w:val="00980974"/>
    <w:rsid w:val="00AF45C8"/>
    <w:rsid w:val="00B26015"/>
    <w:rsid w:val="00BA4575"/>
    <w:rsid w:val="00BE6DB5"/>
    <w:rsid w:val="00C77600"/>
    <w:rsid w:val="00CA044B"/>
    <w:rsid w:val="00D43F13"/>
    <w:rsid w:val="00D57ED8"/>
    <w:rsid w:val="00D74BE4"/>
    <w:rsid w:val="00DA73A1"/>
    <w:rsid w:val="00DF5E91"/>
    <w:rsid w:val="00E73897"/>
    <w:rsid w:val="00F2008D"/>
    <w:rsid w:val="00F3207D"/>
    <w:rsid w:val="00F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44</cp:revision>
  <cp:lastPrinted>2022-06-21T09:04:00Z</cp:lastPrinted>
  <dcterms:created xsi:type="dcterms:W3CDTF">2019-05-21T08:25:00Z</dcterms:created>
  <dcterms:modified xsi:type="dcterms:W3CDTF">2022-06-30T05:33:00Z</dcterms:modified>
</cp:coreProperties>
</file>