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2C" w:rsidRDefault="00CF0743" w:rsidP="00CF074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CF0743" w:rsidRDefault="00CF0743" w:rsidP="00855EE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855EED" w:rsidRPr="00CF0743" w:rsidRDefault="00855EED" w:rsidP="00855EE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743" w:rsidRDefault="00880828" w:rsidP="00855EE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F0743">
        <w:rPr>
          <w:rFonts w:ascii="Times New Roman" w:hAnsi="Times New Roman" w:cs="Times New Roman"/>
          <w:b/>
          <w:sz w:val="32"/>
          <w:szCs w:val="32"/>
        </w:rPr>
        <w:t>РЕШЕНИ</w:t>
      </w:r>
      <w:r w:rsidR="00855EED">
        <w:rPr>
          <w:rFonts w:ascii="Times New Roman" w:hAnsi="Times New Roman" w:cs="Times New Roman"/>
          <w:b/>
          <w:sz w:val="32"/>
          <w:szCs w:val="32"/>
        </w:rPr>
        <w:t>Е</w:t>
      </w:r>
    </w:p>
    <w:p w:rsidR="00855EED" w:rsidRDefault="00855EED" w:rsidP="00855EE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5EED" w:rsidRPr="00855EED" w:rsidRDefault="00855EED" w:rsidP="00855EE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0743" w:rsidRPr="00CF0743" w:rsidRDefault="00855EED" w:rsidP="004B4B8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августа  </w:t>
      </w:r>
      <w:r w:rsidR="00880828" w:rsidRPr="00880828">
        <w:rPr>
          <w:rFonts w:ascii="Times New Roman" w:hAnsi="Times New Roman" w:cs="Times New Roman"/>
          <w:sz w:val="28"/>
          <w:szCs w:val="28"/>
        </w:rPr>
        <w:t>201</w:t>
      </w:r>
      <w:r w:rsidR="00880828">
        <w:rPr>
          <w:rFonts w:ascii="Times New Roman" w:hAnsi="Times New Roman" w:cs="Times New Roman"/>
          <w:sz w:val="28"/>
          <w:szCs w:val="28"/>
        </w:rPr>
        <w:t>3</w:t>
      </w:r>
      <w:r w:rsidR="00CF074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09C4">
        <w:rPr>
          <w:rFonts w:ascii="Times New Roman" w:hAnsi="Times New Roman" w:cs="Times New Roman"/>
          <w:sz w:val="28"/>
          <w:szCs w:val="28"/>
        </w:rPr>
        <w:t xml:space="preserve">    </w:t>
      </w:r>
      <w:r w:rsidR="00880828" w:rsidRPr="0088082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355</w:t>
      </w:r>
      <w:r w:rsidR="00880828" w:rsidRPr="008808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5EED" w:rsidRDefault="00880828" w:rsidP="005709C4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  <w:r w:rsidRPr="00CF0743">
        <w:rPr>
          <w:rFonts w:ascii="Times New Roman" w:hAnsi="Times New Roman" w:cs="Times New Roman"/>
        </w:rPr>
        <w:t>г. Кореновск</w:t>
      </w:r>
    </w:p>
    <w:p w:rsidR="005709C4" w:rsidRDefault="005709C4" w:rsidP="005709C4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</w:p>
    <w:p w:rsidR="005709C4" w:rsidRDefault="005709C4" w:rsidP="005709C4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</w:p>
    <w:p w:rsidR="005709C4" w:rsidRPr="00CF0743" w:rsidRDefault="005709C4" w:rsidP="005709C4">
      <w:pPr>
        <w:pStyle w:val="a4"/>
        <w:spacing w:after="0" w:line="240" w:lineRule="auto"/>
        <w:jc w:val="center"/>
        <w:rPr>
          <w:rFonts w:ascii="Times New Roman" w:hAnsi="Times New Roman" w:cs="Times New Roman"/>
        </w:rPr>
      </w:pPr>
    </w:p>
    <w:p w:rsidR="005709C4" w:rsidRDefault="0080317E" w:rsidP="00855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4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5212C" w:rsidRPr="00CF0743">
        <w:rPr>
          <w:rFonts w:ascii="Times New Roman" w:hAnsi="Times New Roman" w:cs="Times New Roman"/>
          <w:b/>
          <w:sz w:val="28"/>
          <w:szCs w:val="28"/>
        </w:rPr>
        <w:t>мерах по реализации п</w:t>
      </w:r>
      <w:r w:rsidRPr="00CF0743">
        <w:rPr>
          <w:rFonts w:ascii="Times New Roman" w:hAnsi="Times New Roman" w:cs="Times New Roman"/>
          <w:b/>
          <w:sz w:val="28"/>
          <w:szCs w:val="28"/>
        </w:rPr>
        <w:t xml:space="preserve">остановления Законодательного Собрания  Краснодарского края от 26 июня 2013 года № 496-П «О краевом конкурсе «Призвание» на звание «Лучший участковый уполномоченный </w:t>
      </w:r>
    </w:p>
    <w:p w:rsidR="00855EED" w:rsidRDefault="0080317E" w:rsidP="00570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43">
        <w:rPr>
          <w:rFonts w:ascii="Times New Roman" w:hAnsi="Times New Roman" w:cs="Times New Roman"/>
          <w:b/>
          <w:sz w:val="28"/>
          <w:szCs w:val="28"/>
        </w:rPr>
        <w:t>полиции» в Краснодарском крае»</w:t>
      </w:r>
    </w:p>
    <w:p w:rsidR="005709C4" w:rsidRDefault="005709C4" w:rsidP="00570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9C4" w:rsidRPr="00855EED" w:rsidRDefault="005709C4" w:rsidP="00570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743" w:rsidRDefault="00880828" w:rsidP="00CF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подпунктом </w:t>
      </w:r>
      <w:r w:rsidR="00B5212C">
        <w:rPr>
          <w:rFonts w:ascii="Times New Roman" w:hAnsi="Times New Roman" w:cs="Times New Roman"/>
          <w:color w:val="000000"/>
          <w:sz w:val="28"/>
          <w:szCs w:val="28"/>
        </w:rPr>
        <w:t xml:space="preserve">1 пункта 3 раздела 3 Положения </w:t>
      </w:r>
      <w:r w:rsidR="00B5212C" w:rsidRPr="004D6E5A">
        <w:rPr>
          <w:rFonts w:ascii="Times New Roman" w:hAnsi="Times New Roman" w:cs="Times New Roman"/>
          <w:sz w:val="28"/>
          <w:szCs w:val="28"/>
        </w:rPr>
        <w:t>«О</w:t>
      </w:r>
      <w:r w:rsidR="00CF0743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4B4B84">
        <w:rPr>
          <w:rFonts w:ascii="Times New Roman" w:hAnsi="Times New Roman" w:cs="Times New Roman"/>
          <w:sz w:val="28"/>
          <w:szCs w:val="28"/>
        </w:rPr>
        <w:t xml:space="preserve">м конкурсе «Призвание» </w:t>
      </w:r>
      <w:r w:rsidR="00CF0743">
        <w:rPr>
          <w:rFonts w:ascii="Times New Roman" w:hAnsi="Times New Roman" w:cs="Times New Roman"/>
          <w:sz w:val="28"/>
          <w:szCs w:val="28"/>
        </w:rPr>
        <w:t xml:space="preserve">на </w:t>
      </w:r>
      <w:r w:rsidR="00B5212C" w:rsidRPr="004D6E5A">
        <w:rPr>
          <w:rFonts w:ascii="Times New Roman" w:hAnsi="Times New Roman" w:cs="Times New Roman"/>
          <w:sz w:val="28"/>
          <w:szCs w:val="28"/>
        </w:rPr>
        <w:t>звание «Лучший участковый уполномоченный полиции» в Краснодарском крае»</w:t>
      </w:r>
      <w:r w:rsidR="00CF0743">
        <w:rPr>
          <w:rFonts w:ascii="Times New Roman" w:hAnsi="Times New Roman" w:cs="Times New Roman"/>
          <w:sz w:val="28"/>
          <w:szCs w:val="28"/>
        </w:rPr>
        <w:t>, утвержденно</w:t>
      </w:r>
      <w:r w:rsidR="00B5212C">
        <w:rPr>
          <w:rFonts w:ascii="Times New Roman" w:hAnsi="Times New Roman" w:cs="Times New Roman"/>
          <w:sz w:val="28"/>
          <w:szCs w:val="28"/>
        </w:rPr>
        <w:t xml:space="preserve">м </w:t>
      </w:r>
      <w:r w:rsidR="00B5212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 w:rsidR="00CF0743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CF0743">
        <w:rPr>
          <w:rFonts w:ascii="Times New Roman" w:hAnsi="Times New Roman" w:cs="Times New Roman"/>
          <w:sz w:val="28"/>
          <w:szCs w:val="28"/>
        </w:rPr>
        <w:t xml:space="preserve">Законодательного Собрания Краснодарского края от 26 июня 2013 года № </w:t>
      </w:r>
      <w:r w:rsidR="0080317E" w:rsidRPr="004D6E5A">
        <w:rPr>
          <w:rFonts w:ascii="Times New Roman" w:hAnsi="Times New Roman" w:cs="Times New Roman"/>
          <w:sz w:val="28"/>
          <w:szCs w:val="28"/>
        </w:rPr>
        <w:t>496-П</w:t>
      </w:r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 xml:space="preserve">,  пунктом 2 </w:t>
      </w:r>
      <w:r w:rsidR="00B5212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>остановления админи</w:t>
      </w:r>
      <w:r w:rsidR="00CF0743">
        <w:rPr>
          <w:rFonts w:ascii="Times New Roman" w:hAnsi="Times New Roman" w:cs="Times New Roman"/>
          <w:color w:val="000000"/>
          <w:sz w:val="28"/>
          <w:szCs w:val="28"/>
        </w:rPr>
        <w:t xml:space="preserve">страции муниципального образования </w:t>
      </w:r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>Кореновский район  от</w:t>
      </w:r>
      <w:r w:rsidR="00CF0743">
        <w:rPr>
          <w:rFonts w:ascii="Times New Roman" w:hAnsi="Times New Roman" w:cs="Times New Roman"/>
          <w:color w:val="000000"/>
          <w:sz w:val="28"/>
          <w:szCs w:val="28"/>
        </w:rPr>
        <w:t xml:space="preserve"> 19 июля 2013 года № 1304 </w:t>
      </w:r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>«О конкурсе на звание «Лучший участковый уполномоченный полиции в муниципальном образовании</w:t>
      </w:r>
      <w:proofErr w:type="gramEnd"/>
      <w:r w:rsidR="0080317E" w:rsidRPr="004D6E5A"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Кореновский район»</w:t>
      </w:r>
      <w:r w:rsidR="00CF0743">
        <w:rPr>
          <w:rFonts w:ascii="Times New Roman" w:hAnsi="Times New Roman" w:cs="Times New Roman"/>
          <w:sz w:val="28"/>
          <w:szCs w:val="28"/>
        </w:rPr>
        <w:t xml:space="preserve"> </w:t>
      </w:r>
      <w:r w:rsidRPr="004D6E5A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решил:</w:t>
      </w:r>
    </w:p>
    <w:p w:rsidR="00CF0743" w:rsidRDefault="00CF0743" w:rsidP="00CF0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317E" w:rsidRPr="004D6E5A">
        <w:rPr>
          <w:rFonts w:ascii="Times New Roman" w:hAnsi="Times New Roman" w:cs="Times New Roman"/>
          <w:sz w:val="28"/>
          <w:szCs w:val="28"/>
        </w:rPr>
        <w:t>Утвердить показатели, характеризующие работу участковых уполномоченных полиции по взаимодействию с населе</w:t>
      </w:r>
      <w:r>
        <w:rPr>
          <w:rFonts w:ascii="Times New Roman" w:hAnsi="Times New Roman" w:cs="Times New Roman"/>
          <w:sz w:val="28"/>
          <w:szCs w:val="28"/>
        </w:rPr>
        <w:t xml:space="preserve">нием, органами территориального общественного самоуправления, </w:t>
      </w:r>
      <w:r w:rsidR="0080317E" w:rsidRPr="004D6E5A">
        <w:rPr>
          <w:rFonts w:ascii="Times New Roman" w:hAnsi="Times New Roman" w:cs="Times New Roman"/>
          <w:sz w:val="28"/>
          <w:szCs w:val="28"/>
        </w:rPr>
        <w:t>общественными формированиями, казачьими дружинами, о</w:t>
      </w:r>
      <w:r w:rsidR="004D6E5A" w:rsidRPr="004D6E5A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B5212C">
        <w:rPr>
          <w:rFonts w:ascii="Times New Roman" w:hAnsi="Times New Roman" w:cs="Times New Roman"/>
          <w:sz w:val="28"/>
          <w:szCs w:val="28"/>
        </w:rPr>
        <w:t xml:space="preserve"> </w:t>
      </w:r>
      <w:r w:rsidR="00E34C5E">
        <w:rPr>
          <w:rFonts w:ascii="Times New Roman" w:hAnsi="Times New Roman" w:cs="Times New Roman"/>
          <w:sz w:val="28"/>
          <w:szCs w:val="28"/>
        </w:rPr>
        <w:t xml:space="preserve">на территории Кореновского городского поселения Кореновского района, </w:t>
      </w:r>
      <w:proofErr w:type="gramStart"/>
      <w:r w:rsidR="0080317E" w:rsidRPr="004D6E5A">
        <w:rPr>
          <w:rFonts w:ascii="Times New Roman" w:hAnsi="Times New Roman" w:cs="Times New Roman"/>
          <w:sz w:val="28"/>
          <w:szCs w:val="28"/>
        </w:rPr>
        <w:t>согласно</w:t>
      </w:r>
      <w:r w:rsidR="004D6E5A">
        <w:rPr>
          <w:rFonts w:ascii="Times New Roman" w:hAnsi="Times New Roman" w:cs="Times New Roman"/>
          <w:sz w:val="28"/>
          <w:szCs w:val="28"/>
        </w:rPr>
        <w:t xml:space="preserve"> </w:t>
      </w:r>
      <w:r w:rsidR="0080317E" w:rsidRPr="004D6E5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34C5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34C5E">
        <w:rPr>
          <w:rFonts w:ascii="Times New Roman" w:hAnsi="Times New Roman" w:cs="Times New Roman"/>
          <w:sz w:val="28"/>
          <w:szCs w:val="28"/>
        </w:rPr>
        <w:t xml:space="preserve"> </w:t>
      </w:r>
      <w:r w:rsidR="0080317E" w:rsidRPr="004D6E5A">
        <w:rPr>
          <w:rFonts w:ascii="Times New Roman" w:hAnsi="Times New Roman" w:cs="Times New Roman"/>
          <w:sz w:val="28"/>
          <w:szCs w:val="28"/>
        </w:rPr>
        <w:t xml:space="preserve"> </w:t>
      </w:r>
      <w:r w:rsidR="00B5212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6E2D02" w:rsidRPr="006E2D02" w:rsidRDefault="006E2D02" w:rsidP="006E2D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D02">
        <w:rPr>
          <w:rFonts w:ascii="Times New Roman" w:hAnsi="Times New Roman" w:cs="Times New Roman"/>
          <w:bCs/>
          <w:sz w:val="28"/>
          <w:szCs w:val="28"/>
        </w:rPr>
        <w:t xml:space="preserve">2. Настоящее решение подлежит официальному опубликованию и размещению на официальном сайте </w:t>
      </w:r>
      <w:r w:rsidRPr="006E2D02">
        <w:rPr>
          <w:rFonts w:ascii="Times New Roman" w:hAnsi="Times New Roman" w:cs="Times New Roman"/>
          <w:sz w:val="28"/>
          <w:szCs w:val="28"/>
        </w:rPr>
        <w:t>органов местного самоуправления Кореновского городского поселения Кореновского района в сети Интернет.</w:t>
      </w:r>
    </w:p>
    <w:p w:rsidR="00121046" w:rsidRDefault="00CF0743" w:rsidP="00CF0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21046" w:rsidRPr="004D6E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1046" w:rsidRPr="004D6E5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B5212C">
        <w:rPr>
          <w:rFonts w:ascii="Times New Roman" w:hAnsi="Times New Roman" w:cs="Times New Roman"/>
          <w:sz w:val="28"/>
          <w:szCs w:val="28"/>
        </w:rPr>
        <w:t xml:space="preserve">постоянную комиссию Совета Кореновского городского поселения Кореновского района </w:t>
      </w:r>
      <w:r w:rsidR="00121046" w:rsidRPr="004D6E5A">
        <w:rPr>
          <w:rFonts w:ascii="Times New Roman" w:hAnsi="Times New Roman" w:cs="Times New Roman"/>
          <w:sz w:val="28"/>
          <w:szCs w:val="28"/>
        </w:rPr>
        <w:t>по правопорядку и законности</w:t>
      </w:r>
      <w:r w:rsidR="00121046" w:rsidRPr="004D6E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1046" w:rsidRPr="004D6E5A">
        <w:rPr>
          <w:rFonts w:ascii="Times New Roman" w:hAnsi="Times New Roman" w:cs="Times New Roman"/>
          <w:sz w:val="28"/>
          <w:szCs w:val="28"/>
        </w:rPr>
        <w:t>(Сбитнев).</w:t>
      </w:r>
    </w:p>
    <w:p w:rsidR="00DD100A" w:rsidRDefault="00767912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912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6E2D02" w:rsidRDefault="006E2D02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D02" w:rsidRDefault="006E2D02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E2D02" w:rsidRDefault="006E2D02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0828" w:rsidRPr="00880828" w:rsidRDefault="00880828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880828">
        <w:rPr>
          <w:rFonts w:ascii="Times New Roman" w:hAnsi="Times New Roman" w:cs="Times New Roman"/>
          <w:sz w:val="28"/>
          <w:szCs w:val="28"/>
        </w:rPr>
        <w:t>Совета</w:t>
      </w:r>
    </w:p>
    <w:p w:rsidR="00880828" w:rsidRPr="00880828" w:rsidRDefault="00880828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88082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F0743" w:rsidRDefault="00880828" w:rsidP="00DD10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8082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</w:t>
      </w:r>
      <w:r w:rsidRPr="00880828">
        <w:rPr>
          <w:rFonts w:ascii="Times New Roman" w:hAnsi="Times New Roman" w:cs="Times New Roman"/>
          <w:sz w:val="28"/>
          <w:szCs w:val="28"/>
        </w:rPr>
        <w:tab/>
      </w:r>
      <w:r w:rsidR="006E2D02">
        <w:rPr>
          <w:rFonts w:ascii="Times New Roman" w:hAnsi="Times New Roman" w:cs="Times New Roman"/>
          <w:sz w:val="28"/>
          <w:szCs w:val="28"/>
        </w:rPr>
        <w:t xml:space="preserve">       </w:t>
      </w:r>
      <w:r w:rsidR="005709C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6E2D02">
        <w:rPr>
          <w:rFonts w:ascii="Times New Roman" w:hAnsi="Times New Roman" w:cs="Times New Roman"/>
          <w:sz w:val="28"/>
          <w:szCs w:val="28"/>
        </w:rPr>
        <w:t>Е.Д. Деляниди</w:t>
      </w:r>
    </w:p>
    <w:tbl>
      <w:tblPr>
        <w:tblStyle w:val="a5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CF0743" w:rsidTr="005709C4">
        <w:tc>
          <w:tcPr>
            <w:tcW w:w="4961" w:type="dxa"/>
          </w:tcPr>
          <w:p w:rsidR="00CF0743" w:rsidRDefault="00CF0743" w:rsidP="00B521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855EED" w:rsidRDefault="00CF0743" w:rsidP="00CF07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55EED"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</w:p>
          <w:p w:rsidR="00CF0743" w:rsidRDefault="00CF0743" w:rsidP="00CF07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F0743" w:rsidRDefault="00CF0743" w:rsidP="00B521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F0743" w:rsidRDefault="00855EED" w:rsidP="00B521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 </w:t>
            </w:r>
            <w:r w:rsidR="00CF0743">
              <w:rPr>
                <w:rFonts w:ascii="Times New Roman" w:hAnsi="Times New Roman" w:cs="Times New Roman"/>
                <w:sz w:val="28"/>
                <w:szCs w:val="28"/>
              </w:rPr>
              <w:t>августа 2013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</w:tbl>
    <w:p w:rsidR="00CF0743" w:rsidRDefault="00CF0743" w:rsidP="00CF0743">
      <w:pPr>
        <w:shd w:val="clear" w:color="auto" w:fill="FFFFFF"/>
        <w:tabs>
          <w:tab w:val="left" w:pos="10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743" w:rsidRDefault="00CF0743" w:rsidP="00CF0743">
      <w:pPr>
        <w:shd w:val="clear" w:color="auto" w:fill="FFFFFF"/>
        <w:tabs>
          <w:tab w:val="left" w:pos="10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743" w:rsidRDefault="00CF0743" w:rsidP="00CF0743">
      <w:pPr>
        <w:shd w:val="clear" w:color="auto" w:fill="FFFFFF"/>
        <w:tabs>
          <w:tab w:val="left" w:pos="10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C5E" w:rsidRDefault="00E34C5E" w:rsidP="00CF0743">
      <w:pPr>
        <w:shd w:val="clear" w:color="auto" w:fill="FFFFFF"/>
        <w:tabs>
          <w:tab w:val="left" w:pos="100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</w:t>
      </w:r>
    </w:p>
    <w:p w:rsidR="004D6E5A" w:rsidRDefault="00CF0743" w:rsidP="00CF0743">
      <w:pPr>
        <w:shd w:val="clear" w:color="auto" w:fill="FFFFFF"/>
        <w:tabs>
          <w:tab w:val="left" w:pos="10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характеризующие работу </w:t>
      </w:r>
      <w:r>
        <w:rPr>
          <w:rFonts w:ascii="Times New Roman" w:hAnsi="Times New Roman" w:cs="Times New Roman"/>
          <w:sz w:val="28"/>
          <w:szCs w:val="28"/>
        </w:rPr>
        <w:t xml:space="preserve">участковых уполномоченных </w:t>
      </w:r>
      <w:r w:rsidR="00B5212C" w:rsidRPr="004D6E5A">
        <w:rPr>
          <w:rFonts w:ascii="Times New Roman" w:hAnsi="Times New Roman" w:cs="Times New Roman"/>
          <w:sz w:val="28"/>
          <w:szCs w:val="28"/>
        </w:rPr>
        <w:t>полиции по взаимодействию с населением, органами территориального общественного самоуправления, общественными формированиями, казачьими дружинами,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34C5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CF0743" w:rsidRDefault="00CF0743" w:rsidP="00CF0743">
      <w:pPr>
        <w:shd w:val="clear" w:color="auto" w:fill="FFFFFF"/>
        <w:tabs>
          <w:tab w:val="left" w:pos="10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743" w:rsidRPr="00CF0743" w:rsidRDefault="00CF0743" w:rsidP="00CF0743">
      <w:pPr>
        <w:shd w:val="clear" w:color="auto" w:fill="FFFFFF"/>
        <w:tabs>
          <w:tab w:val="left" w:pos="10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847"/>
        <w:gridCol w:w="4961"/>
        <w:gridCol w:w="1701"/>
        <w:gridCol w:w="2126"/>
      </w:tblGrid>
      <w:tr w:rsidR="004D6E5A" w:rsidRPr="004D6E5A" w:rsidTr="005709C4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E5A" w:rsidRPr="004D6E5A" w:rsidRDefault="004D6E5A" w:rsidP="00CF074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</w:t>
            </w:r>
            <w:r w:rsidR="00CF07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  <w:r w:rsidR="00CF07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E5A" w:rsidRPr="004D6E5A" w:rsidRDefault="004D6E5A" w:rsidP="00CF074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E5A" w:rsidRPr="004D6E5A" w:rsidRDefault="004D6E5A" w:rsidP="00CF074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E5A" w:rsidRPr="004D6E5A" w:rsidRDefault="004D6E5A" w:rsidP="00CF074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Набранный балл</w:t>
            </w:r>
          </w:p>
        </w:tc>
      </w:tr>
      <w:tr w:rsidR="004D6E5A" w:rsidRPr="004D6E5A" w:rsidTr="005709C4"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E5A" w:rsidRPr="004D6E5A" w:rsidRDefault="004D6E5A" w:rsidP="00CF074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Оперативно-служебная деятельность</w:t>
            </w:r>
          </w:p>
        </w:tc>
      </w:tr>
      <w:tr w:rsidR="004D6E5A" w:rsidRPr="004D6E5A" w:rsidTr="005709C4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  <w:p w:rsidR="004D6E5A" w:rsidRPr="004D6E5A" w:rsidRDefault="004D6E5A" w:rsidP="00CF074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43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выявленных административных правонарушений 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протокол – 1 балл)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43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выявленных преступлений  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преступление – 1 балл)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blPrEx>
          <w:tblCellMar>
            <w:top w:w="108" w:type="dxa"/>
            <w:bottom w:w="108" w:type="dxa"/>
          </w:tblCellMar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43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проведенных сходов, собраний, выступлений (отчетов) на административном участке 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мероприятие – 1 балл)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рассмотренных сообщений граждан, зарегистрированных в книге учёта сообщений (от 50 до 100 сообщений – 1 балл, от 100 до 150 сообщений – 2 балла, более 150 сообщений – 3 балла)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заседаний Совета по  профилактике правонарушений с участием участкового уполномоченного полиции (1 заседание – 1 балл)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рейдовых мероприятий с членами добровольной народной дружины, казачьей дружины   (1рейд – 0,1 балл)</w:t>
            </w:r>
          </w:p>
          <w:p w:rsidR="00CF0743" w:rsidRPr="004D6E5A" w:rsidRDefault="00CF0743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blPrEx>
          <w:tblCellMar>
            <w:top w:w="108" w:type="dxa"/>
            <w:bottom w:w="108" w:type="dxa"/>
          </w:tblCellMar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B84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выявленных несовершеннолетних в нарушении Закона Краснодарского края от 21 июля 2008 года №1539-КЗ </w:t>
            </w: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 мерах </w:t>
            </w:r>
          </w:p>
          <w:p w:rsidR="00CF0743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профилактике безнадзорности и правонарушений несовершеннолетних в Краснодарском крае» 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несовершеннолетний</w:t>
            </w:r>
            <w:r w:rsidR="00CF0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 балл)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43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 проведенных профилактических бесед (лекций) с несовершеннолетними, в том числе </w:t>
            </w:r>
            <w:proofErr w:type="gramStart"/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лицами</w:t>
            </w:r>
            <w:proofErr w:type="gramEnd"/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состоящими на ведомственных профилактических учетах 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(1беседа (лекция)</w:t>
            </w:r>
            <w:r w:rsidR="00CF0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1 балл)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43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посещенных семей, состоящих на профилактических учетах, а так же семей находящихся в социально опасном положении  и трудной жизненной ситуации </w:t>
            </w:r>
          </w:p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посещение</w:t>
            </w:r>
            <w:r w:rsidR="00CF0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 балл)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направленных для трудоустройства лиц, состоящих на профилактическом учете, в том числе лиц, освободившихся из мест лишения свободы (1 трудоустройство- 1 балл)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D6E5A" w:rsidRPr="004D6E5A" w:rsidTr="005709C4">
        <w:trPr>
          <w:trHeight w:val="531"/>
        </w:trPr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6E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E5A" w:rsidRPr="004D6E5A" w:rsidRDefault="004D6E5A" w:rsidP="00CF07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D6E5A" w:rsidRPr="004D6E5A" w:rsidRDefault="004D6E5A" w:rsidP="00CF07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F0743" w:rsidRDefault="00CF0743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CF0743" w:rsidRDefault="00CF0743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CF0743" w:rsidRDefault="00CF0743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B5212C" w:rsidRPr="00B5212C" w:rsidRDefault="00B5212C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12C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CF0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21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организационно-кадрового отдела</w:t>
      </w:r>
    </w:p>
    <w:p w:rsidR="00B5212C" w:rsidRPr="00B5212C" w:rsidRDefault="00B5212C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Кореновского </w:t>
      </w:r>
      <w:proofErr w:type="gramStart"/>
      <w:r w:rsidRPr="00B5212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proofErr w:type="gramEnd"/>
    </w:p>
    <w:p w:rsidR="00B5212C" w:rsidRPr="00B5212C" w:rsidRDefault="00B5212C" w:rsidP="00CF0743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Кореновского района                                                     </w:t>
      </w:r>
      <w:r w:rsidR="0057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5212C">
        <w:rPr>
          <w:rFonts w:ascii="Times New Roman" w:hAnsi="Times New Roman" w:cs="Times New Roman"/>
          <w:color w:val="000000" w:themeColor="text1"/>
          <w:sz w:val="28"/>
          <w:szCs w:val="28"/>
        </w:rPr>
        <w:t>М.В. Колесова</w:t>
      </w:r>
    </w:p>
    <w:sectPr w:rsidR="00B5212C" w:rsidRPr="00B5212C" w:rsidSect="005709C4">
      <w:pgSz w:w="11906" w:h="16838"/>
      <w:pgMar w:top="1134" w:right="566" w:bottom="1134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B34"/>
    <w:rsid w:val="000B7702"/>
    <w:rsid w:val="000D6237"/>
    <w:rsid w:val="000F4DAE"/>
    <w:rsid w:val="00121046"/>
    <w:rsid w:val="0019663F"/>
    <w:rsid w:val="001A46DF"/>
    <w:rsid w:val="001F1D78"/>
    <w:rsid w:val="002040E0"/>
    <w:rsid w:val="00261718"/>
    <w:rsid w:val="00395754"/>
    <w:rsid w:val="003F3C3A"/>
    <w:rsid w:val="004616D8"/>
    <w:rsid w:val="00463426"/>
    <w:rsid w:val="00486025"/>
    <w:rsid w:val="004A5469"/>
    <w:rsid w:val="004B4B84"/>
    <w:rsid w:val="004D6E5A"/>
    <w:rsid w:val="005709C4"/>
    <w:rsid w:val="0061735D"/>
    <w:rsid w:val="006E2D02"/>
    <w:rsid w:val="00767912"/>
    <w:rsid w:val="007703DE"/>
    <w:rsid w:val="00781318"/>
    <w:rsid w:val="007E3755"/>
    <w:rsid w:val="0080317E"/>
    <w:rsid w:val="0084270D"/>
    <w:rsid w:val="00855EED"/>
    <w:rsid w:val="008647DE"/>
    <w:rsid w:val="00880828"/>
    <w:rsid w:val="00896066"/>
    <w:rsid w:val="00924612"/>
    <w:rsid w:val="009740C5"/>
    <w:rsid w:val="009F5AED"/>
    <w:rsid w:val="00A339ED"/>
    <w:rsid w:val="00A56C84"/>
    <w:rsid w:val="00AC1848"/>
    <w:rsid w:val="00B5212C"/>
    <w:rsid w:val="00B56CD1"/>
    <w:rsid w:val="00B95076"/>
    <w:rsid w:val="00C6154A"/>
    <w:rsid w:val="00C73D1C"/>
    <w:rsid w:val="00CB65FB"/>
    <w:rsid w:val="00CF0743"/>
    <w:rsid w:val="00D52099"/>
    <w:rsid w:val="00DD100A"/>
    <w:rsid w:val="00E13B34"/>
    <w:rsid w:val="00E34C5E"/>
    <w:rsid w:val="00ED28BA"/>
    <w:rsid w:val="00EE200F"/>
    <w:rsid w:val="00F37FD3"/>
    <w:rsid w:val="00F613D6"/>
    <w:rsid w:val="00F761F3"/>
    <w:rsid w:val="00F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table" w:styleId="a5">
    <w:name w:val="Table Grid"/>
    <w:basedOn w:val="a1"/>
    <w:uiPriority w:val="59"/>
    <w:rsid w:val="00CF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89E3-F398-40A1-A4AB-6E4FD6F7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38</cp:revision>
  <cp:lastPrinted>2014-07-18T06:34:00Z</cp:lastPrinted>
  <dcterms:created xsi:type="dcterms:W3CDTF">2012-08-28T11:15:00Z</dcterms:created>
  <dcterms:modified xsi:type="dcterms:W3CDTF">2014-07-18T06:34:00Z</dcterms:modified>
</cp:coreProperties>
</file>