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55B" w:rsidRPr="000C355B" w:rsidRDefault="000C355B" w:rsidP="000C355B">
      <w:pPr>
        <w:tabs>
          <w:tab w:val="left" w:pos="708"/>
        </w:tabs>
        <w:suppressAutoHyphens/>
        <w:autoSpaceDE/>
        <w:adjustRightInd/>
        <w:ind w:firstLine="0"/>
        <w:jc w:val="center"/>
        <w:rPr>
          <w:rFonts w:ascii="Liberation Serif" w:eastAsia="SimSun" w:hAnsi="Liberation Serif" w:cs="Mangal"/>
          <w:b/>
          <w:sz w:val="28"/>
          <w:szCs w:val="28"/>
          <w:lang w:eastAsia="ar-SA"/>
        </w:rPr>
      </w:pPr>
      <w:r w:rsidRPr="000C355B">
        <w:rPr>
          <w:rFonts w:ascii="Courier New" w:eastAsia="SimSun" w:hAnsi="Courier New" w:cs="Courier New"/>
          <w:noProof/>
          <w:kern w:val="3"/>
          <w:sz w:val="24"/>
          <w:szCs w:val="24"/>
        </w:rPr>
        <w:drawing>
          <wp:inline distT="0" distB="0" distL="0" distR="0" wp14:anchorId="7714A02F" wp14:editId="69473685">
            <wp:extent cx="605790" cy="653415"/>
            <wp:effectExtent l="0" t="0" r="381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34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355B" w:rsidRPr="000C355B" w:rsidRDefault="000C355B" w:rsidP="000C355B">
      <w:pPr>
        <w:tabs>
          <w:tab w:val="left" w:pos="708"/>
        </w:tabs>
        <w:suppressAutoHyphens/>
        <w:autoSpaceDE/>
        <w:adjustRightInd/>
        <w:ind w:firstLine="0"/>
        <w:jc w:val="center"/>
        <w:rPr>
          <w:rFonts w:ascii="Liberation Serif" w:eastAsia="SimSun" w:hAnsi="Liberation Serif" w:cs="Mangal"/>
          <w:b/>
          <w:kern w:val="3"/>
          <w:sz w:val="28"/>
          <w:szCs w:val="28"/>
          <w:lang w:eastAsia="ar-SA" w:bidi="hi-IN"/>
        </w:rPr>
      </w:pPr>
      <w:r w:rsidRPr="000C355B">
        <w:rPr>
          <w:rFonts w:ascii="Liberation Serif" w:eastAsia="SimSun" w:hAnsi="Liberation Serif" w:cs="Mangal"/>
          <w:b/>
          <w:kern w:val="3"/>
          <w:sz w:val="28"/>
          <w:szCs w:val="28"/>
          <w:lang w:eastAsia="ar-SA" w:bidi="hi-IN"/>
        </w:rPr>
        <w:t>АДМИНИСТРАЦИЯ КОРЕНОВСКОГО ГОРОДСКОГО ПОСЕЛЕНИЯ</w:t>
      </w:r>
    </w:p>
    <w:p w:rsidR="000C355B" w:rsidRPr="000C355B" w:rsidRDefault="000C355B" w:rsidP="000C355B">
      <w:pPr>
        <w:tabs>
          <w:tab w:val="left" w:pos="708"/>
        </w:tabs>
        <w:suppressAutoHyphens/>
        <w:autoSpaceDE/>
        <w:adjustRightInd/>
        <w:ind w:firstLine="0"/>
        <w:jc w:val="center"/>
        <w:rPr>
          <w:rFonts w:ascii="Liberation Serif" w:eastAsia="SimSun" w:hAnsi="Liberation Serif" w:cs="Mangal"/>
          <w:b/>
          <w:kern w:val="3"/>
          <w:sz w:val="28"/>
          <w:szCs w:val="28"/>
          <w:lang w:eastAsia="ar-SA" w:bidi="hi-IN"/>
        </w:rPr>
      </w:pPr>
      <w:r w:rsidRPr="000C355B">
        <w:rPr>
          <w:rFonts w:ascii="Liberation Serif" w:eastAsia="SimSun" w:hAnsi="Liberation Serif" w:cs="Mangal"/>
          <w:b/>
          <w:kern w:val="3"/>
          <w:sz w:val="28"/>
          <w:szCs w:val="28"/>
          <w:lang w:eastAsia="ar-SA" w:bidi="hi-IN"/>
        </w:rPr>
        <w:t>КОРЕНОВСКОГО РАЙОНА</w:t>
      </w:r>
    </w:p>
    <w:p w:rsidR="000C355B" w:rsidRPr="000C355B" w:rsidRDefault="000C355B" w:rsidP="000C355B">
      <w:pPr>
        <w:tabs>
          <w:tab w:val="left" w:pos="708"/>
        </w:tabs>
        <w:suppressAutoHyphens/>
        <w:autoSpaceDE/>
        <w:adjustRightInd/>
        <w:ind w:firstLine="0"/>
        <w:jc w:val="center"/>
        <w:rPr>
          <w:rFonts w:ascii="Liberation Serif" w:eastAsia="SimSun" w:hAnsi="Liberation Serif" w:cs="Mangal"/>
          <w:b/>
          <w:kern w:val="3"/>
          <w:sz w:val="36"/>
          <w:szCs w:val="36"/>
          <w:lang w:eastAsia="ar-SA" w:bidi="hi-IN"/>
        </w:rPr>
      </w:pPr>
      <w:r w:rsidRPr="000C355B">
        <w:rPr>
          <w:rFonts w:ascii="Liberation Serif" w:eastAsia="SimSun" w:hAnsi="Liberation Serif" w:cs="Mangal"/>
          <w:b/>
          <w:kern w:val="3"/>
          <w:sz w:val="36"/>
          <w:szCs w:val="36"/>
          <w:lang w:eastAsia="ar-SA" w:bidi="hi-IN"/>
        </w:rPr>
        <w:t>ПОСТАНОВЛЕНИЕ</w:t>
      </w:r>
    </w:p>
    <w:p w:rsidR="000C355B" w:rsidRPr="000C355B" w:rsidRDefault="000C355B" w:rsidP="000C355B">
      <w:pPr>
        <w:tabs>
          <w:tab w:val="left" w:pos="708"/>
        </w:tabs>
        <w:suppressAutoHyphens/>
        <w:autoSpaceDE/>
        <w:adjustRightInd/>
        <w:ind w:firstLine="0"/>
        <w:jc w:val="center"/>
        <w:rPr>
          <w:rFonts w:ascii="Liberation Serif" w:eastAsia="SimSun" w:hAnsi="Liberation Serif" w:cs="Mangal"/>
          <w:kern w:val="3"/>
          <w:sz w:val="28"/>
          <w:szCs w:val="28"/>
          <w:lang w:eastAsia="ar-SA" w:bidi="hi-IN"/>
        </w:rPr>
      </w:pPr>
      <w:r w:rsidRPr="000C355B">
        <w:rPr>
          <w:rFonts w:ascii="Liberation Serif" w:eastAsia="SimSun" w:hAnsi="Liberation Serif" w:cs="Mangal"/>
          <w:kern w:val="3"/>
          <w:sz w:val="28"/>
          <w:szCs w:val="28"/>
          <w:lang w:eastAsia="ar-SA" w:bidi="hi-IN"/>
        </w:rPr>
        <w:t>от 0</w:t>
      </w:r>
      <w:r>
        <w:rPr>
          <w:rFonts w:ascii="Liberation Serif" w:eastAsia="SimSun" w:hAnsi="Liberation Serif" w:cs="Mangal"/>
          <w:kern w:val="3"/>
          <w:sz w:val="28"/>
          <w:szCs w:val="28"/>
          <w:lang w:eastAsia="ar-SA" w:bidi="hi-IN"/>
        </w:rPr>
        <w:t>7</w:t>
      </w:r>
      <w:r w:rsidRPr="000C355B">
        <w:rPr>
          <w:rFonts w:ascii="Liberation Serif" w:eastAsia="SimSun" w:hAnsi="Liberation Serif" w:cs="Mangal"/>
          <w:kern w:val="3"/>
          <w:sz w:val="28"/>
          <w:szCs w:val="28"/>
          <w:lang w:eastAsia="ar-SA" w:bidi="hi-IN"/>
        </w:rPr>
        <w:t xml:space="preserve">.02.2022   </w:t>
      </w:r>
      <w:r w:rsidRPr="000C355B">
        <w:rPr>
          <w:rFonts w:ascii="Liberation Serif" w:eastAsia="SimSun" w:hAnsi="Liberation Serif" w:cs="Mangal"/>
          <w:kern w:val="3"/>
          <w:sz w:val="28"/>
          <w:szCs w:val="28"/>
          <w:lang w:eastAsia="ar-SA" w:bidi="hi-IN"/>
        </w:rPr>
        <w:tab/>
      </w:r>
      <w:r w:rsidRPr="000C355B">
        <w:rPr>
          <w:rFonts w:ascii="Liberation Serif" w:eastAsia="SimSun" w:hAnsi="Liberation Serif" w:cs="Mangal"/>
          <w:kern w:val="3"/>
          <w:sz w:val="28"/>
          <w:szCs w:val="28"/>
          <w:lang w:eastAsia="ar-SA" w:bidi="hi-IN"/>
        </w:rPr>
        <w:tab/>
        <w:t xml:space="preserve">                                                  </w:t>
      </w:r>
      <w:r w:rsidRPr="000C355B">
        <w:rPr>
          <w:rFonts w:ascii="Liberation Serif" w:eastAsia="SimSun" w:hAnsi="Liberation Serif" w:cs="Mangal"/>
          <w:kern w:val="3"/>
          <w:sz w:val="28"/>
          <w:szCs w:val="28"/>
          <w:lang w:eastAsia="ar-SA" w:bidi="hi-IN"/>
        </w:rPr>
        <w:tab/>
      </w:r>
      <w:r w:rsidRPr="000C355B">
        <w:rPr>
          <w:rFonts w:ascii="Liberation Serif" w:eastAsia="SimSun" w:hAnsi="Liberation Serif" w:cs="Mangal"/>
          <w:kern w:val="3"/>
          <w:sz w:val="28"/>
          <w:szCs w:val="28"/>
          <w:lang w:eastAsia="ar-SA" w:bidi="hi-IN"/>
        </w:rPr>
        <w:tab/>
      </w:r>
      <w:proofErr w:type="gramStart"/>
      <w:r w:rsidRPr="000C355B">
        <w:rPr>
          <w:rFonts w:ascii="Liberation Serif" w:eastAsia="SimSun" w:hAnsi="Liberation Serif" w:cs="Mangal"/>
          <w:kern w:val="3"/>
          <w:sz w:val="28"/>
          <w:szCs w:val="28"/>
          <w:lang w:eastAsia="ar-SA" w:bidi="hi-IN"/>
        </w:rPr>
        <w:tab/>
        <w:t xml:space="preserve">  №</w:t>
      </w:r>
      <w:proofErr w:type="gramEnd"/>
      <w:r w:rsidRPr="000C355B">
        <w:rPr>
          <w:rFonts w:ascii="Liberation Serif" w:eastAsia="SimSun" w:hAnsi="Liberation Serif" w:cs="Mangal"/>
          <w:kern w:val="3"/>
          <w:sz w:val="28"/>
          <w:szCs w:val="28"/>
          <w:lang w:eastAsia="ar-SA" w:bidi="hi-IN"/>
        </w:rPr>
        <w:t xml:space="preserve"> 14</w:t>
      </w:r>
      <w:r>
        <w:rPr>
          <w:rFonts w:ascii="Liberation Serif" w:eastAsia="SimSun" w:hAnsi="Liberation Serif" w:cs="Mangal"/>
          <w:kern w:val="3"/>
          <w:sz w:val="28"/>
          <w:szCs w:val="28"/>
          <w:lang w:eastAsia="ar-SA" w:bidi="hi-IN"/>
        </w:rPr>
        <w:t>3</w:t>
      </w:r>
    </w:p>
    <w:p w:rsidR="000C355B" w:rsidRPr="000C355B" w:rsidRDefault="000C355B" w:rsidP="000C355B">
      <w:pPr>
        <w:tabs>
          <w:tab w:val="left" w:pos="708"/>
        </w:tabs>
        <w:suppressAutoHyphens/>
        <w:autoSpaceDE/>
        <w:adjustRightInd/>
        <w:ind w:firstLine="0"/>
        <w:jc w:val="center"/>
        <w:rPr>
          <w:rFonts w:ascii="Liberation Serif" w:eastAsia="SimSun" w:hAnsi="Liberation Serif" w:cs="Mangal"/>
          <w:kern w:val="3"/>
          <w:sz w:val="28"/>
          <w:szCs w:val="28"/>
          <w:lang w:eastAsia="ar-SA" w:bidi="hi-IN"/>
        </w:rPr>
      </w:pPr>
      <w:r w:rsidRPr="000C355B">
        <w:rPr>
          <w:rFonts w:ascii="Liberation Serif" w:eastAsia="SimSun" w:hAnsi="Liberation Serif" w:cs="Mangal"/>
          <w:kern w:val="3"/>
          <w:sz w:val="28"/>
          <w:szCs w:val="28"/>
          <w:lang w:eastAsia="ar-SA" w:bidi="hi-IN"/>
        </w:rPr>
        <w:t>г. Кореновск</w:t>
      </w:r>
    </w:p>
    <w:p w:rsidR="000C355B" w:rsidRPr="000C355B" w:rsidRDefault="000C355B" w:rsidP="000C355B">
      <w:pPr>
        <w:widowControl/>
        <w:tabs>
          <w:tab w:val="left" w:pos="8505"/>
        </w:tabs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</w:p>
    <w:p w:rsidR="00486A06" w:rsidRPr="001506D1" w:rsidRDefault="00486A06" w:rsidP="00486A06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/>
        </w:rPr>
      </w:pPr>
    </w:p>
    <w:p w:rsidR="00D13627" w:rsidRDefault="00D13627" w:rsidP="00D13627">
      <w:pPr>
        <w:widowControl/>
        <w:autoSpaceDE/>
        <w:autoSpaceDN/>
        <w:adjustRightInd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F8441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 проекте решения Совета Кореновского городского поселения Кореновского района </w:t>
      </w:r>
      <w:r w:rsidRPr="0075711F"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Pr="0075711F">
        <w:rPr>
          <w:rFonts w:ascii="Times New Roman" w:hAnsi="Times New Roman"/>
          <w:b/>
          <w:sz w:val="28"/>
          <w:szCs w:val="28"/>
        </w:rPr>
        <w:t>Об утверждении Прейскуранта</w:t>
      </w:r>
    </w:p>
    <w:p w:rsidR="00D13627" w:rsidRDefault="00D13627" w:rsidP="00D13627">
      <w:pPr>
        <w:widowControl/>
        <w:autoSpaceDE/>
        <w:autoSpaceDN/>
        <w:adjustRightInd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75711F">
        <w:rPr>
          <w:rFonts w:ascii="Times New Roman" w:hAnsi="Times New Roman"/>
          <w:b/>
          <w:sz w:val="28"/>
          <w:szCs w:val="28"/>
        </w:rPr>
        <w:t>гарантированного перечня услуг по погребению,</w:t>
      </w:r>
    </w:p>
    <w:p w:rsidR="00D13627" w:rsidRDefault="00D13627" w:rsidP="00D13627">
      <w:pPr>
        <w:widowControl/>
        <w:autoSpaceDE/>
        <w:autoSpaceDN/>
        <w:adjustRightInd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75711F">
        <w:rPr>
          <w:rFonts w:ascii="Times New Roman" w:hAnsi="Times New Roman"/>
          <w:b/>
          <w:sz w:val="28"/>
          <w:szCs w:val="28"/>
        </w:rPr>
        <w:t>оказываемых на территории Кореновского городского</w:t>
      </w:r>
    </w:p>
    <w:p w:rsidR="00D13627" w:rsidRPr="00EA3610" w:rsidRDefault="00D13627" w:rsidP="00D13627">
      <w:pPr>
        <w:widowControl/>
        <w:autoSpaceDE/>
        <w:autoSpaceDN/>
        <w:adjustRightInd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75711F">
        <w:rPr>
          <w:rFonts w:ascii="Times New Roman" w:hAnsi="Times New Roman"/>
          <w:b/>
          <w:sz w:val="28"/>
          <w:szCs w:val="28"/>
        </w:rPr>
        <w:t>поселения Кореновского района»</w:t>
      </w:r>
    </w:p>
    <w:p w:rsidR="00D13627" w:rsidRPr="001506D1" w:rsidRDefault="00D13627" w:rsidP="00D13627">
      <w:pPr>
        <w:ind w:firstLine="709"/>
        <w:rPr>
          <w:rFonts w:ascii="Times New Roman" w:hAnsi="Times New Roman" w:cs="Times New Roman"/>
        </w:rPr>
      </w:pPr>
    </w:p>
    <w:p w:rsidR="00D13627" w:rsidRPr="001506D1" w:rsidRDefault="00D13627" w:rsidP="00D13627">
      <w:pPr>
        <w:ind w:firstLine="709"/>
        <w:rPr>
          <w:rFonts w:ascii="Times New Roman" w:hAnsi="Times New Roman" w:cs="Times New Roman"/>
        </w:rPr>
      </w:pPr>
    </w:p>
    <w:p w:rsidR="00D13627" w:rsidRPr="007713A7" w:rsidRDefault="00D13627" w:rsidP="00D13627">
      <w:pPr>
        <w:ind w:firstLine="709"/>
        <w:rPr>
          <w:rFonts w:ascii="Times New Roman" w:hAnsi="Times New Roman" w:cs="Times New Roman"/>
          <w:spacing w:val="4"/>
          <w:sz w:val="28"/>
          <w:szCs w:val="28"/>
        </w:rPr>
      </w:pPr>
      <w:r w:rsidRPr="007713A7">
        <w:rPr>
          <w:rFonts w:ascii="Times New Roman" w:hAnsi="Times New Roman" w:cs="Times New Roman"/>
          <w:spacing w:val="4"/>
          <w:sz w:val="28"/>
          <w:szCs w:val="28"/>
        </w:rPr>
        <w:t xml:space="preserve">В соответствии с решением Совета Кореновского городского поселения Кореновского района от 22 апреля 2014 года № 426 «О порядке внесения проектов муниципальных правовых актов в Совет Кореновского городского поселения Кореновского района» администрация Кореновского городского поселения Кореновского района п о с </w:t>
      </w:r>
      <w:proofErr w:type="gramStart"/>
      <w:r w:rsidRPr="007713A7">
        <w:rPr>
          <w:rFonts w:ascii="Times New Roman" w:hAnsi="Times New Roman" w:cs="Times New Roman"/>
          <w:spacing w:val="4"/>
          <w:sz w:val="28"/>
          <w:szCs w:val="28"/>
        </w:rPr>
        <w:t>т</w:t>
      </w:r>
      <w:proofErr w:type="gramEnd"/>
      <w:r w:rsidRPr="007713A7">
        <w:rPr>
          <w:rFonts w:ascii="Times New Roman" w:hAnsi="Times New Roman" w:cs="Times New Roman"/>
          <w:spacing w:val="4"/>
          <w:sz w:val="28"/>
          <w:szCs w:val="28"/>
        </w:rPr>
        <w:t xml:space="preserve"> а н о в л я е т:</w:t>
      </w:r>
    </w:p>
    <w:p w:rsidR="00D13627" w:rsidRPr="007713A7" w:rsidRDefault="001506D1" w:rsidP="00D13627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pacing w:val="4"/>
          <w:sz w:val="28"/>
          <w:szCs w:val="28"/>
        </w:rPr>
      </w:pPr>
      <w:r>
        <w:rPr>
          <w:rFonts w:ascii="Times New Roman" w:hAnsi="Times New Roman" w:cs="Times New Roman"/>
          <w:spacing w:val="4"/>
          <w:sz w:val="28"/>
          <w:szCs w:val="28"/>
        </w:rPr>
        <w:t>1. </w:t>
      </w:r>
      <w:r w:rsidR="00D13627" w:rsidRPr="007713A7">
        <w:rPr>
          <w:rFonts w:ascii="Times New Roman" w:hAnsi="Times New Roman" w:cs="Times New Roman"/>
          <w:spacing w:val="4"/>
          <w:sz w:val="28"/>
          <w:szCs w:val="28"/>
        </w:rPr>
        <w:t xml:space="preserve">Согласиться с проектом решения Совета Кореновского городского поселения Кореновского района </w:t>
      </w:r>
      <w:r w:rsidR="00D13627" w:rsidRPr="007713A7">
        <w:rPr>
          <w:rFonts w:ascii="Times New Roman" w:hAnsi="Times New Roman"/>
          <w:spacing w:val="4"/>
          <w:sz w:val="28"/>
          <w:szCs w:val="28"/>
        </w:rPr>
        <w:t>«Об утверждении Прейскуранта гарантированного перечня услуг по погребению, оказываемых на территории Кореновского городского поселения Кореновского района»</w:t>
      </w:r>
      <w:r w:rsidR="00D13627" w:rsidRPr="007713A7">
        <w:rPr>
          <w:rFonts w:ascii="Times New Roman" w:hAnsi="Times New Roman" w:cs="Times New Roman"/>
          <w:spacing w:val="4"/>
          <w:sz w:val="28"/>
          <w:szCs w:val="28"/>
        </w:rPr>
        <w:t xml:space="preserve">. </w:t>
      </w:r>
    </w:p>
    <w:p w:rsidR="00D13627" w:rsidRPr="007713A7" w:rsidRDefault="00E42937" w:rsidP="00486A06">
      <w:pPr>
        <w:autoSpaceDE/>
        <w:autoSpaceDN/>
        <w:adjustRightInd/>
        <w:ind w:firstLine="709"/>
        <w:rPr>
          <w:rFonts w:ascii="Times New Roman" w:hAnsi="Times New Roman" w:cs="Times New Roman"/>
          <w:spacing w:val="4"/>
          <w:sz w:val="28"/>
          <w:szCs w:val="28"/>
        </w:rPr>
      </w:pPr>
      <w:r>
        <w:rPr>
          <w:rFonts w:ascii="Times New Roman" w:hAnsi="Times New Roman" w:cs="Times New Roman"/>
          <w:spacing w:val="4"/>
          <w:sz w:val="28"/>
          <w:szCs w:val="28"/>
        </w:rPr>
        <w:t>2. </w:t>
      </w:r>
      <w:r w:rsidR="00D13627" w:rsidRPr="007713A7">
        <w:rPr>
          <w:rFonts w:ascii="Times New Roman" w:hAnsi="Times New Roman" w:cs="Times New Roman"/>
          <w:spacing w:val="4"/>
          <w:sz w:val="28"/>
          <w:szCs w:val="28"/>
        </w:rPr>
        <w:t>Направить проект решения «</w:t>
      </w:r>
      <w:r w:rsidR="00D13627" w:rsidRPr="007713A7">
        <w:rPr>
          <w:rFonts w:ascii="Times New Roman" w:hAnsi="Times New Roman"/>
          <w:spacing w:val="4"/>
          <w:sz w:val="28"/>
          <w:szCs w:val="28"/>
        </w:rPr>
        <w:t>Об утверждении Прейскуранта гарантированного перечня услуг по погребению, оказываемых на территории Кореновского городского поселения Кореновского района»</w:t>
      </w:r>
      <w:r w:rsidR="00D13627" w:rsidRPr="007713A7">
        <w:rPr>
          <w:rFonts w:ascii="Times New Roman" w:hAnsi="Times New Roman" w:cs="Times New Roman"/>
          <w:spacing w:val="4"/>
          <w:sz w:val="28"/>
          <w:szCs w:val="28"/>
        </w:rPr>
        <w:t xml:space="preserve"> в Совет Кореновского городского поселения Кореновского района для рассмотрения в установленном порядке (прилагается).</w:t>
      </w:r>
    </w:p>
    <w:p w:rsidR="00D13627" w:rsidRPr="007713A7" w:rsidRDefault="00E42937" w:rsidP="00486A06">
      <w:pPr>
        <w:autoSpaceDE/>
        <w:autoSpaceDN/>
        <w:adjustRightInd/>
        <w:ind w:firstLine="709"/>
        <w:rPr>
          <w:rFonts w:ascii="Times New Roman" w:hAnsi="Times New Roman" w:cs="Times New Roman"/>
          <w:spacing w:val="4"/>
          <w:sz w:val="28"/>
          <w:szCs w:val="28"/>
        </w:rPr>
      </w:pPr>
      <w:r>
        <w:rPr>
          <w:rFonts w:ascii="Times New Roman" w:hAnsi="Times New Roman" w:cs="Times New Roman"/>
          <w:spacing w:val="4"/>
          <w:sz w:val="28"/>
          <w:szCs w:val="28"/>
        </w:rPr>
        <w:t>3. </w:t>
      </w:r>
      <w:r w:rsidR="00D13627" w:rsidRPr="007713A7">
        <w:rPr>
          <w:rFonts w:ascii="Times New Roman" w:hAnsi="Times New Roman" w:cs="Times New Roman"/>
          <w:spacing w:val="4"/>
          <w:sz w:val="28"/>
          <w:szCs w:val="28"/>
        </w:rPr>
        <w:t xml:space="preserve">Назначить представителем главы Кореновского городского </w:t>
      </w:r>
      <w:r w:rsidR="00486A06" w:rsidRPr="007713A7">
        <w:rPr>
          <w:rFonts w:ascii="Times New Roman" w:hAnsi="Times New Roman" w:cs="Times New Roman"/>
          <w:spacing w:val="4"/>
          <w:sz w:val="28"/>
          <w:szCs w:val="28"/>
        </w:rPr>
        <w:t xml:space="preserve">            </w:t>
      </w:r>
      <w:r w:rsidR="00D13627" w:rsidRPr="007713A7">
        <w:rPr>
          <w:rFonts w:ascii="Times New Roman" w:hAnsi="Times New Roman" w:cs="Times New Roman"/>
          <w:spacing w:val="4"/>
          <w:sz w:val="28"/>
          <w:szCs w:val="28"/>
        </w:rPr>
        <w:t>поселения Кореновского района при обсуждении данного проекта решения</w:t>
      </w:r>
      <w:r w:rsidR="00486A06" w:rsidRPr="007713A7">
        <w:rPr>
          <w:rFonts w:ascii="Times New Roman" w:hAnsi="Times New Roman" w:cs="Times New Roman"/>
          <w:spacing w:val="4"/>
          <w:sz w:val="28"/>
          <w:szCs w:val="28"/>
        </w:rPr>
        <w:t xml:space="preserve">       </w:t>
      </w:r>
      <w:r w:rsidR="00D13627" w:rsidRPr="007713A7">
        <w:rPr>
          <w:rFonts w:ascii="Times New Roman" w:hAnsi="Times New Roman" w:cs="Times New Roman"/>
          <w:spacing w:val="4"/>
          <w:sz w:val="28"/>
          <w:szCs w:val="28"/>
        </w:rPr>
        <w:t xml:space="preserve"> в Совете Кореновского городского поселения начальника отдела </w:t>
      </w:r>
      <w:r w:rsidR="00486A06" w:rsidRPr="007713A7">
        <w:rPr>
          <w:rFonts w:ascii="Times New Roman" w:hAnsi="Times New Roman" w:cs="Times New Roman"/>
          <w:spacing w:val="4"/>
          <w:sz w:val="28"/>
          <w:szCs w:val="28"/>
        </w:rPr>
        <w:t xml:space="preserve">         </w:t>
      </w:r>
      <w:r w:rsidR="00D13627" w:rsidRPr="007713A7">
        <w:rPr>
          <w:rFonts w:ascii="Times New Roman" w:hAnsi="Times New Roman" w:cs="Times New Roman"/>
          <w:spacing w:val="4"/>
          <w:sz w:val="28"/>
          <w:szCs w:val="28"/>
        </w:rPr>
        <w:t xml:space="preserve">жилищно-коммунального хозяйства, благоустройства и транспорта администрации Кореновского городского поселения Кореновского </w:t>
      </w:r>
      <w:r w:rsidR="00486A06" w:rsidRPr="007713A7">
        <w:rPr>
          <w:rFonts w:ascii="Times New Roman" w:hAnsi="Times New Roman" w:cs="Times New Roman"/>
          <w:spacing w:val="4"/>
          <w:sz w:val="28"/>
          <w:szCs w:val="28"/>
        </w:rPr>
        <w:t xml:space="preserve">               </w:t>
      </w:r>
      <w:r w:rsidR="00D13627" w:rsidRPr="007713A7">
        <w:rPr>
          <w:rFonts w:ascii="Times New Roman" w:hAnsi="Times New Roman" w:cs="Times New Roman"/>
          <w:spacing w:val="4"/>
          <w:sz w:val="28"/>
          <w:szCs w:val="28"/>
        </w:rPr>
        <w:t>района А.Г. Солошенко.</w:t>
      </w:r>
    </w:p>
    <w:p w:rsidR="00D13627" w:rsidRPr="001506D1" w:rsidRDefault="00E42937" w:rsidP="001506D1">
      <w:pPr>
        <w:autoSpaceDE/>
        <w:autoSpaceDN/>
        <w:adjustRightInd/>
        <w:ind w:firstLine="709"/>
        <w:rPr>
          <w:rFonts w:ascii="Times New Roman" w:hAnsi="Times New Roman" w:cs="Times New Roman"/>
          <w:spacing w:val="4"/>
          <w:sz w:val="28"/>
          <w:szCs w:val="28"/>
        </w:rPr>
      </w:pPr>
      <w:r>
        <w:rPr>
          <w:rFonts w:ascii="Times New Roman" w:hAnsi="Times New Roman" w:cs="Times New Roman"/>
          <w:spacing w:val="4"/>
          <w:sz w:val="28"/>
          <w:szCs w:val="28"/>
        </w:rPr>
        <w:t>4. </w:t>
      </w:r>
      <w:r w:rsidR="00D13627" w:rsidRPr="007713A7">
        <w:rPr>
          <w:rFonts w:ascii="Times New Roman" w:hAnsi="Times New Roman" w:cs="Times New Roman"/>
          <w:spacing w:val="4"/>
          <w:sz w:val="28"/>
          <w:szCs w:val="28"/>
        </w:rPr>
        <w:t>Общему отделу администрации Кореновского городского поселения Кореновского района (</w:t>
      </w:r>
      <w:r w:rsidR="00D460F3" w:rsidRPr="007713A7">
        <w:rPr>
          <w:rFonts w:ascii="Times New Roman" w:hAnsi="Times New Roman" w:cs="Times New Roman"/>
          <w:spacing w:val="4"/>
          <w:sz w:val="28"/>
          <w:szCs w:val="28"/>
        </w:rPr>
        <w:t>Труханова</w:t>
      </w:r>
      <w:r w:rsidR="00D13627" w:rsidRPr="007713A7">
        <w:rPr>
          <w:rFonts w:ascii="Times New Roman" w:hAnsi="Times New Roman" w:cs="Times New Roman"/>
          <w:spacing w:val="4"/>
          <w:sz w:val="28"/>
          <w:szCs w:val="28"/>
        </w:rPr>
        <w:t>) обеспечить размещение настоящего постановления на официальном сайте администрации Кореновского городского</w:t>
      </w:r>
      <w:r w:rsidR="001506D1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="00D13627" w:rsidRPr="00255E51">
        <w:rPr>
          <w:rFonts w:ascii="Times New Roman" w:hAnsi="Times New Roman" w:cs="Times New Roman"/>
          <w:sz w:val="28"/>
          <w:szCs w:val="28"/>
        </w:rPr>
        <w:t>поселения Кореновского района в информационно-телекоммуникационной сети «Интернет».</w:t>
      </w:r>
    </w:p>
    <w:p w:rsidR="001506D1" w:rsidRDefault="00726510" w:rsidP="001506D1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42937">
        <w:rPr>
          <w:rFonts w:ascii="Times New Roman" w:hAnsi="Times New Roman" w:cs="Times New Roman"/>
          <w:sz w:val="28"/>
          <w:szCs w:val="28"/>
        </w:rPr>
        <w:t>. </w:t>
      </w:r>
      <w:r w:rsidRPr="00255E51">
        <w:rPr>
          <w:rFonts w:ascii="Times New Roman" w:hAnsi="Times New Roman" w:cs="Times New Roman"/>
          <w:sz w:val="28"/>
          <w:szCs w:val="28"/>
        </w:rPr>
        <w:t>Постановление вступает в силу со дня его подписания.</w:t>
      </w:r>
    </w:p>
    <w:p w:rsidR="001506D1" w:rsidRPr="001506D1" w:rsidRDefault="001506D1" w:rsidP="001506D1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40"/>
          <w:szCs w:val="28"/>
        </w:rPr>
      </w:pPr>
    </w:p>
    <w:p w:rsidR="00D13627" w:rsidRDefault="00D13627" w:rsidP="001506D1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</w:p>
    <w:p w:rsidR="00D13627" w:rsidRDefault="00D13627" w:rsidP="00D13627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:rsidR="001506D1" w:rsidRDefault="00D13627" w:rsidP="00245418">
      <w:pPr>
        <w:ind w:firstLine="0"/>
        <w:jc w:val="left"/>
        <w:rPr>
          <w:rFonts w:ascii="Times New Roman" w:hAnsi="Times New Roman"/>
          <w:sz w:val="28"/>
          <w:szCs w:val="28"/>
        </w:rPr>
      </w:pPr>
      <w:r w:rsidRPr="00F32621">
        <w:rPr>
          <w:rFonts w:ascii="Times New Roman" w:hAnsi="Times New Roman" w:cs="Times New Roman"/>
          <w:sz w:val="28"/>
          <w:szCs w:val="28"/>
        </w:rPr>
        <w:t>Кореновского райо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М.О.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Шутылев</w:t>
      </w:r>
      <w:proofErr w:type="spellEnd"/>
    </w:p>
    <w:p w:rsidR="00E42937" w:rsidRDefault="00E42937" w:rsidP="00A42CFB">
      <w:pPr>
        <w:widowControl/>
        <w:autoSpaceDE/>
        <w:autoSpaceDN/>
        <w:adjustRightInd/>
        <w:ind w:firstLine="851"/>
        <w:rPr>
          <w:rFonts w:ascii="Times New Roman" w:hAnsi="Times New Roman"/>
          <w:sz w:val="28"/>
          <w:szCs w:val="28"/>
        </w:rPr>
        <w:sectPr w:rsidR="00E42937" w:rsidSect="001506D1">
          <w:headerReference w:type="default" r:id="rId9"/>
          <w:pgSz w:w="11906" w:h="16838"/>
          <w:pgMar w:top="1134" w:right="567" w:bottom="426" w:left="1701" w:header="1134" w:footer="709" w:gutter="0"/>
          <w:cols w:space="708"/>
          <w:titlePg/>
          <w:docGrid w:linePitch="360"/>
        </w:sectPr>
      </w:pPr>
    </w:p>
    <w:tbl>
      <w:tblPr>
        <w:tblW w:w="9638" w:type="dxa"/>
        <w:tblLook w:val="04A0" w:firstRow="1" w:lastRow="0" w:firstColumn="1" w:lastColumn="0" w:noHBand="0" w:noVBand="1"/>
      </w:tblPr>
      <w:tblGrid>
        <w:gridCol w:w="4788"/>
        <w:gridCol w:w="4850"/>
      </w:tblGrid>
      <w:tr w:rsidR="00DF396F" w:rsidRPr="0030100C" w:rsidTr="004F4413">
        <w:tc>
          <w:tcPr>
            <w:tcW w:w="4788" w:type="dxa"/>
            <w:shd w:val="clear" w:color="auto" w:fill="auto"/>
          </w:tcPr>
          <w:p w:rsidR="00DF396F" w:rsidRPr="0030100C" w:rsidRDefault="00DF396F" w:rsidP="004F4413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DF396F" w:rsidRPr="0030100C" w:rsidRDefault="00DF396F" w:rsidP="004F4413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DF396F" w:rsidRPr="0030100C" w:rsidRDefault="00DF396F" w:rsidP="004F4413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DF396F" w:rsidRPr="0030100C" w:rsidRDefault="00DF396F" w:rsidP="004F4413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DF396F" w:rsidRPr="0030100C" w:rsidRDefault="00DF396F" w:rsidP="004F4413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DF396F" w:rsidRPr="0030100C" w:rsidRDefault="00DF396F" w:rsidP="004F4413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850" w:type="dxa"/>
            <w:shd w:val="clear" w:color="auto" w:fill="auto"/>
          </w:tcPr>
          <w:p w:rsidR="00DF396F" w:rsidRPr="00834869" w:rsidRDefault="00DF396F" w:rsidP="004F4413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869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DF396F" w:rsidRPr="00834869" w:rsidRDefault="00DF396F" w:rsidP="004F4413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 w:rsidRPr="00834869">
              <w:rPr>
                <w:rFonts w:ascii="Times New Roman" w:hAnsi="Times New Roman" w:cs="Times New Roman"/>
                <w:sz w:val="28"/>
                <w:szCs w:val="28"/>
              </w:rPr>
              <w:t>постановлени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834869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Кореновского городского поселения Кореновского района</w:t>
            </w:r>
          </w:p>
          <w:p w:rsidR="00DF396F" w:rsidRPr="00834869" w:rsidRDefault="00DF396F" w:rsidP="004F4413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869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7D0ACF">
              <w:rPr>
                <w:rFonts w:ascii="Times New Roman" w:hAnsi="Times New Roman" w:cs="Times New Roman"/>
                <w:sz w:val="28"/>
                <w:szCs w:val="28"/>
              </w:rPr>
              <w:t>07.02.2022</w:t>
            </w:r>
            <w:r w:rsidRPr="00834869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7D0ACF">
              <w:rPr>
                <w:rFonts w:ascii="Times New Roman" w:hAnsi="Times New Roman" w:cs="Times New Roman"/>
                <w:sz w:val="28"/>
                <w:szCs w:val="28"/>
              </w:rPr>
              <w:t>143</w:t>
            </w:r>
          </w:p>
          <w:p w:rsidR="00DF396F" w:rsidRPr="0030100C" w:rsidRDefault="00DF396F" w:rsidP="004F4413">
            <w:pPr>
              <w:suppressAutoHyphens/>
              <w:autoSpaceDN/>
              <w:adjustRightInd/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DF396F" w:rsidRPr="00B56DE9" w:rsidRDefault="00DF396F" w:rsidP="00DF396F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0" w:name="_GoBack"/>
      <w:bookmarkEnd w:id="0"/>
      <w:r w:rsidRPr="00B56DE9">
        <w:rPr>
          <w:rFonts w:ascii="Times New Roman" w:eastAsia="Calibri" w:hAnsi="Times New Roman" w:cs="Times New Roman"/>
          <w:sz w:val="28"/>
          <w:szCs w:val="28"/>
          <w:lang w:eastAsia="en-US"/>
        </w:rPr>
        <w:t>ПРОЕКТ РЕШЕНИЯ</w:t>
      </w:r>
    </w:p>
    <w:p w:rsidR="00DF396F" w:rsidRPr="00B56DE9" w:rsidRDefault="00DF396F" w:rsidP="00DF396F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56DE9">
        <w:rPr>
          <w:rFonts w:ascii="Times New Roman" w:eastAsia="Calibri" w:hAnsi="Times New Roman" w:cs="Times New Roman"/>
          <w:sz w:val="28"/>
          <w:szCs w:val="28"/>
          <w:lang w:eastAsia="en-US"/>
        </w:rPr>
        <w:t>Совета Кореновского городского поселения Кореновского района</w:t>
      </w:r>
    </w:p>
    <w:p w:rsidR="00DF396F" w:rsidRPr="00B56DE9" w:rsidRDefault="00DF396F" w:rsidP="00DF396F">
      <w:pPr>
        <w:widowControl/>
        <w:tabs>
          <w:tab w:val="left" w:pos="8100"/>
        </w:tabs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56DE9">
        <w:rPr>
          <w:rFonts w:ascii="Times New Roman" w:eastAsia="Calibri" w:hAnsi="Times New Roman" w:cs="Times New Roman"/>
          <w:sz w:val="28"/>
          <w:szCs w:val="28"/>
          <w:lang w:eastAsia="en-US"/>
        </w:rPr>
        <w:t>от _______________</w:t>
      </w:r>
      <w:r w:rsidRPr="00B56DE9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     № ___</w:t>
      </w:r>
    </w:p>
    <w:p w:rsidR="00DF396F" w:rsidRPr="00B56DE9" w:rsidRDefault="00DF396F" w:rsidP="00DF396F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56DE9">
        <w:rPr>
          <w:rFonts w:ascii="Times New Roman" w:eastAsia="Calibri" w:hAnsi="Times New Roman" w:cs="Times New Roman"/>
          <w:sz w:val="28"/>
          <w:szCs w:val="28"/>
          <w:lang w:eastAsia="en-US"/>
        </w:rPr>
        <w:t>г. Кореновск</w:t>
      </w:r>
    </w:p>
    <w:p w:rsidR="00DF396F" w:rsidRDefault="00DF396F" w:rsidP="00DF396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:rsidR="001506D1" w:rsidRPr="0030100C" w:rsidRDefault="001506D1" w:rsidP="00DF396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:rsidR="00DF396F" w:rsidRDefault="00DF396F" w:rsidP="00DF396F">
      <w:pPr>
        <w:widowControl/>
        <w:autoSpaceDE/>
        <w:autoSpaceDN/>
        <w:adjustRightInd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75711F">
        <w:rPr>
          <w:rFonts w:ascii="Times New Roman" w:hAnsi="Times New Roman"/>
          <w:b/>
          <w:sz w:val="28"/>
          <w:szCs w:val="28"/>
        </w:rPr>
        <w:t>Об утверждении Прейскуранта гарантированного перечня услуг</w:t>
      </w:r>
    </w:p>
    <w:p w:rsidR="00DF396F" w:rsidRDefault="00DF396F" w:rsidP="00DF396F">
      <w:pPr>
        <w:widowControl/>
        <w:autoSpaceDE/>
        <w:autoSpaceDN/>
        <w:adjustRightInd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75711F">
        <w:rPr>
          <w:rFonts w:ascii="Times New Roman" w:hAnsi="Times New Roman"/>
          <w:b/>
          <w:sz w:val="28"/>
          <w:szCs w:val="28"/>
        </w:rPr>
        <w:t xml:space="preserve"> по погребению, оказываемых на территории </w:t>
      </w:r>
    </w:p>
    <w:p w:rsidR="00DF396F" w:rsidRDefault="00DF396F" w:rsidP="00DF396F">
      <w:pPr>
        <w:widowControl/>
        <w:autoSpaceDE/>
        <w:autoSpaceDN/>
        <w:adjustRightInd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75711F">
        <w:rPr>
          <w:rFonts w:ascii="Times New Roman" w:hAnsi="Times New Roman"/>
          <w:b/>
          <w:sz w:val="28"/>
          <w:szCs w:val="28"/>
        </w:rPr>
        <w:t xml:space="preserve">Кореновского городского поселения </w:t>
      </w:r>
    </w:p>
    <w:p w:rsidR="00DF396F" w:rsidRPr="0075711F" w:rsidRDefault="00DF396F" w:rsidP="00DF396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5711F">
        <w:rPr>
          <w:rFonts w:ascii="Times New Roman" w:hAnsi="Times New Roman"/>
          <w:b/>
          <w:sz w:val="28"/>
          <w:szCs w:val="28"/>
        </w:rPr>
        <w:t>Кореновского района</w:t>
      </w:r>
    </w:p>
    <w:p w:rsidR="00DF396F" w:rsidRDefault="00DF396F" w:rsidP="00DF396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F396F" w:rsidRPr="00B42B37" w:rsidRDefault="00DF396F" w:rsidP="00E42937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B42B37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12 января 1996 года № 8-ФЗ «О погребении и похоронном деле», Федеральным законом от 6 октября 2003 года № 131-ФЗ «Об общих принципах организации местного самоуправления в Российской Федерации», Законом Краснодарского края от 4 февраля 2004 года № 666-КЗ «О погребении и похоронном деле в Краснодарском</w:t>
      </w:r>
      <w:r>
        <w:rPr>
          <w:rFonts w:ascii="Times New Roman" w:hAnsi="Times New Roman" w:cs="Times New Roman"/>
          <w:sz w:val="28"/>
          <w:szCs w:val="28"/>
        </w:rPr>
        <w:t xml:space="preserve"> крае», </w:t>
      </w:r>
      <w:r w:rsidRPr="00E07540">
        <w:rPr>
          <w:rFonts w:ascii="Times New Roman" w:hAnsi="Times New Roman" w:cs="Times New Roman"/>
          <w:sz w:val="28"/>
          <w:szCs w:val="28"/>
        </w:rPr>
        <w:t>Федеральным законом от 8 декабря 2020 года № 385-ФЗ «О федеральном бюджете на 202</w:t>
      </w:r>
      <w:r w:rsidR="00D460F3" w:rsidRPr="00E07540">
        <w:rPr>
          <w:rFonts w:ascii="Times New Roman" w:hAnsi="Times New Roman" w:cs="Times New Roman"/>
          <w:sz w:val="28"/>
          <w:szCs w:val="28"/>
        </w:rPr>
        <w:t>2</w:t>
      </w:r>
      <w:r w:rsidRPr="00E07540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D460F3" w:rsidRPr="00E07540">
        <w:rPr>
          <w:rFonts w:ascii="Times New Roman" w:hAnsi="Times New Roman" w:cs="Times New Roman"/>
          <w:sz w:val="28"/>
          <w:szCs w:val="28"/>
        </w:rPr>
        <w:t>3</w:t>
      </w:r>
      <w:r w:rsidRPr="00E07540">
        <w:rPr>
          <w:rFonts w:ascii="Times New Roman" w:hAnsi="Times New Roman" w:cs="Times New Roman"/>
          <w:sz w:val="28"/>
          <w:szCs w:val="28"/>
        </w:rPr>
        <w:t xml:space="preserve"> и 202</w:t>
      </w:r>
      <w:r w:rsidR="00D460F3" w:rsidRPr="00E07540">
        <w:rPr>
          <w:rFonts w:ascii="Times New Roman" w:hAnsi="Times New Roman" w:cs="Times New Roman"/>
          <w:sz w:val="28"/>
          <w:szCs w:val="28"/>
        </w:rPr>
        <w:t>4</w:t>
      </w:r>
      <w:r w:rsidRPr="00E07540">
        <w:rPr>
          <w:rFonts w:ascii="Times New Roman" w:hAnsi="Times New Roman" w:cs="Times New Roman"/>
          <w:sz w:val="28"/>
          <w:szCs w:val="28"/>
        </w:rPr>
        <w:t xml:space="preserve"> годов», </w:t>
      </w:r>
      <w:r w:rsidRPr="00B42B37">
        <w:rPr>
          <w:rFonts w:ascii="Times New Roman" w:hAnsi="Times New Roman" w:cs="Times New Roman"/>
          <w:sz w:val="28"/>
          <w:szCs w:val="28"/>
        </w:rPr>
        <w:t>Уставом Кореновского городского поселения Кореновского района, Совет Кореновского городского поселения Кореновского района р е ш и л:</w:t>
      </w:r>
    </w:p>
    <w:p w:rsidR="00DF396F" w:rsidRPr="00B42B37" w:rsidRDefault="00E42937" w:rsidP="00E42937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DF396F" w:rsidRPr="00B42B37">
        <w:rPr>
          <w:rFonts w:ascii="Times New Roman" w:hAnsi="Times New Roman" w:cs="Times New Roman"/>
          <w:sz w:val="28"/>
          <w:szCs w:val="28"/>
        </w:rPr>
        <w:t>Утвердить Прейскурант гарантированного перечня услуг по погребению, оказываемых на территории Кореновского городского поселения Кореновского района (прилагается).</w:t>
      </w:r>
    </w:p>
    <w:p w:rsidR="00DF396F" w:rsidRPr="00B42B37" w:rsidRDefault="00E42937" w:rsidP="00E42937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DF396F" w:rsidRPr="00B42B37">
        <w:rPr>
          <w:rFonts w:ascii="Times New Roman" w:hAnsi="Times New Roman" w:cs="Times New Roman"/>
          <w:sz w:val="28"/>
          <w:szCs w:val="28"/>
        </w:rPr>
        <w:t>Признать утратившим силу решение Совета Кореновского городского поселения К</w:t>
      </w:r>
      <w:r w:rsidR="00DF396F">
        <w:rPr>
          <w:rFonts w:ascii="Times New Roman" w:hAnsi="Times New Roman" w:cs="Times New Roman"/>
          <w:sz w:val="28"/>
          <w:szCs w:val="28"/>
        </w:rPr>
        <w:t>ореновского района от 2</w:t>
      </w:r>
      <w:r w:rsidR="00D460F3">
        <w:rPr>
          <w:rFonts w:ascii="Times New Roman" w:hAnsi="Times New Roman" w:cs="Times New Roman"/>
          <w:sz w:val="28"/>
          <w:szCs w:val="28"/>
        </w:rPr>
        <w:t>4</w:t>
      </w:r>
      <w:r w:rsidR="00DF396F">
        <w:rPr>
          <w:rFonts w:ascii="Times New Roman" w:hAnsi="Times New Roman" w:cs="Times New Roman"/>
          <w:sz w:val="28"/>
          <w:szCs w:val="28"/>
        </w:rPr>
        <w:t xml:space="preserve"> февраля 202</w:t>
      </w:r>
      <w:r w:rsidR="00726510">
        <w:rPr>
          <w:rFonts w:ascii="Times New Roman" w:hAnsi="Times New Roman" w:cs="Times New Roman"/>
          <w:sz w:val="28"/>
          <w:szCs w:val="28"/>
        </w:rPr>
        <w:t>1</w:t>
      </w:r>
      <w:r w:rsidR="00DF396F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D460F3">
        <w:rPr>
          <w:rFonts w:ascii="Times New Roman" w:hAnsi="Times New Roman" w:cs="Times New Roman"/>
          <w:sz w:val="28"/>
          <w:szCs w:val="28"/>
        </w:rPr>
        <w:t>160</w:t>
      </w:r>
      <w:r w:rsidR="00DF396F" w:rsidRPr="00B42B37">
        <w:rPr>
          <w:rFonts w:ascii="Times New Roman" w:hAnsi="Times New Roman" w:cs="Times New Roman"/>
          <w:sz w:val="28"/>
          <w:szCs w:val="28"/>
        </w:rPr>
        <w:t xml:space="preserve"> «Об утверждении Прейскуранта гарантированного перечня услуг по погребению, оказываемых на территории Кореновского городского поселения Кореновского района».</w:t>
      </w:r>
    </w:p>
    <w:p w:rsidR="005075A4" w:rsidRDefault="007A027F" w:rsidP="005075A4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5075A4">
        <w:rPr>
          <w:rFonts w:ascii="Times New Roman" w:hAnsi="Times New Roman" w:cs="Times New Roman"/>
          <w:sz w:val="28"/>
          <w:szCs w:val="28"/>
        </w:rPr>
        <w:t>Настоящее решение подлежит официальному опубликованию                               и размещению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5075A4" w:rsidRDefault="007A027F" w:rsidP="005075A4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="005075A4">
        <w:rPr>
          <w:rFonts w:ascii="Times New Roman" w:hAnsi="Times New Roman" w:cs="Times New Roman"/>
          <w:sz w:val="28"/>
          <w:szCs w:val="28"/>
        </w:rPr>
        <w:t>Контроль за выполнением настоящего решения возложить на постоянную комиссию по бюджету и финансам Совета Кореновского городского поселения Кореновского района (</w:t>
      </w:r>
      <w:proofErr w:type="spellStart"/>
      <w:r w:rsidR="005075A4">
        <w:rPr>
          <w:rFonts w:ascii="Times New Roman" w:hAnsi="Times New Roman" w:cs="Times New Roman"/>
          <w:sz w:val="28"/>
          <w:szCs w:val="28"/>
        </w:rPr>
        <w:t>Артюшенко</w:t>
      </w:r>
      <w:proofErr w:type="spellEnd"/>
      <w:r w:rsidR="005075A4">
        <w:rPr>
          <w:rFonts w:ascii="Times New Roman" w:hAnsi="Times New Roman" w:cs="Times New Roman"/>
          <w:sz w:val="28"/>
          <w:szCs w:val="28"/>
        </w:rPr>
        <w:t>).</w:t>
      </w:r>
    </w:p>
    <w:p w:rsidR="005075A4" w:rsidRDefault="007A027F" w:rsidP="005075A4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="005075A4">
        <w:rPr>
          <w:rFonts w:ascii="Times New Roman" w:hAnsi="Times New Roman" w:cs="Times New Roman"/>
          <w:sz w:val="28"/>
          <w:szCs w:val="28"/>
        </w:rPr>
        <w:t>Решение вступает в силу после его официального опубликования и распространяется на правоотношения, возникшие с 1 февраля 2022 года.</w:t>
      </w:r>
    </w:p>
    <w:p w:rsidR="00DF396F" w:rsidRPr="007A027F" w:rsidRDefault="00DF396F" w:rsidP="00DF396F">
      <w:pPr>
        <w:widowControl/>
        <w:autoSpaceDE/>
        <w:autoSpaceDN/>
        <w:adjustRightInd/>
        <w:ind w:firstLine="851"/>
        <w:rPr>
          <w:rFonts w:ascii="Times New Roman" w:hAnsi="Times New Roman" w:cs="Times New Roman"/>
          <w:sz w:val="18"/>
          <w:szCs w:val="28"/>
        </w:rPr>
      </w:pPr>
    </w:p>
    <w:p w:rsidR="001506D1" w:rsidRPr="007A027F" w:rsidRDefault="001506D1" w:rsidP="00DF396F">
      <w:pPr>
        <w:widowControl/>
        <w:autoSpaceDE/>
        <w:autoSpaceDN/>
        <w:adjustRightInd/>
        <w:ind w:firstLine="851"/>
        <w:rPr>
          <w:rFonts w:ascii="Times New Roman" w:hAnsi="Times New Roman" w:cs="Times New Roman"/>
          <w:sz w:val="18"/>
          <w:szCs w:val="28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676"/>
      </w:tblGrid>
      <w:tr w:rsidR="00DF396F" w:rsidRPr="00B42B37" w:rsidTr="004F4413">
        <w:tc>
          <w:tcPr>
            <w:tcW w:w="4962" w:type="dxa"/>
          </w:tcPr>
          <w:p w:rsidR="00DF396F" w:rsidRPr="00B42B37" w:rsidRDefault="00DF396F" w:rsidP="004F441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Глава</w:t>
            </w:r>
          </w:p>
          <w:p w:rsidR="00DF396F" w:rsidRPr="00B42B37" w:rsidRDefault="00DF396F" w:rsidP="004F441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42B3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DF396F" w:rsidRDefault="00DF396F" w:rsidP="004F441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42B3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Кореновского района</w:t>
            </w:r>
          </w:p>
          <w:p w:rsidR="00DF396F" w:rsidRPr="00B42B37" w:rsidRDefault="00DF396F" w:rsidP="005729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___________________М.О.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Шутылев</w:t>
            </w:r>
            <w:proofErr w:type="spellEnd"/>
            <w:r w:rsidRPr="00B42B3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      </w:t>
            </w:r>
          </w:p>
        </w:tc>
        <w:tc>
          <w:tcPr>
            <w:tcW w:w="4676" w:type="dxa"/>
          </w:tcPr>
          <w:p w:rsidR="00DF396F" w:rsidRPr="00B42B37" w:rsidRDefault="00DF396F" w:rsidP="004F441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B42B3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Председатель Совета</w:t>
            </w:r>
          </w:p>
          <w:p w:rsidR="00DF396F" w:rsidRPr="00B42B37" w:rsidRDefault="00DF396F" w:rsidP="004F441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42B3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DF396F" w:rsidRPr="00B42B37" w:rsidRDefault="00DF396F" w:rsidP="004F441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42B3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Кореновского района   </w:t>
            </w:r>
          </w:p>
          <w:p w:rsidR="00DF396F" w:rsidRPr="00B42B37" w:rsidRDefault="00DF396F" w:rsidP="004F441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___________________</w:t>
            </w:r>
            <w:r w:rsidRPr="00B42B3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Е.Д.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42B3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Деляниди</w:t>
            </w:r>
            <w:proofErr w:type="spellEnd"/>
          </w:p>
        </w:tc>
      </w:tr>
    </w:tbl>
    <w:p w:rsidR="00E42937" w:rsidRDefault="00E42937" w:rsidP="004F4413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  <w:lang w:eastAsia="en-US"/>
        </w:rPr>
        <w:sectPr w:rsidR="00E42937" w:rsidSect="005075A4">
          <w:pgSz w:w="11906" w:h="16838"/>
          <w:pgMar w:top="426" w:right="567" w:bottom="426" w:left="1701" w:header="1134" w:footer="709" w:gutter="0"/>
          <w:cols w:space="708"/>
          <w:titlePg/>
          <w:docGrid w:linePitch="360"/>
        </w:sectPr>
      </w:pPr>
    </w:p>
    <w:tbl>
      <w:tblPr>
        <w:tblStyle w:val="ab"/>
        <w:tblW w:w="0" w:type="auto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0"/>
      </w:tblGrid>
      <w:tr w:rsidR="005729FE" w:rsidRPr="00632BB7" w:rsidTr="004F4413">
        <w:tc>
          <w:tcPr>
            <w:tcW w:w="4710" w:type="dxa"/>
            <w:hideMark/>
          </w:tcPr>
          <w:p w:rsidR="001506D1" w:rsidRDefault="001506D1" w:rsidP="004F4413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5729FE" w:rsidRPr="00632BB7" w:rsidRDefault="005729FE" w:rsidP="004F4413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ПРИЛОЖЕНИЕ </w:t>
            </w:r>
          </w:p>
          <w:p w:rsidR="005729FE" w:rsidRPr="00632BB7" w:rsidRDefault="005729FE" w:rsidP="004F4413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32BB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 проекту решения Совета</w:t>
            </w:r>
          </w:p>
          <w:p w:rsidR="005729FE" w:rsidRPr="00632BB7" w:rsidRDefault="005729FE" w:rsidP="004F4413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32BB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Кореновского городского поселения Кореновского района</w:t>
            </w:r>
          </w:p>
          <w:p w:rsidR="005729FE" w:rsidRDefault="005729FE" w:rsidP="004F4413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32BB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 _________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_</w:t>
            </w:r>
            <w:r w:rsidRPr="00632BB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___ № __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_</w:t>
            </w:r>
            <w:r w:rsidRPr="00632BB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_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5729FE" w:rsidRPr="00632BB7" w:rsidRDefault="005729FE" w:rsidP="004F4413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5729FE" w:rsidRDefault="005729FE" w:rsidP="005729F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5729FE" w:rsidRPr="00241C30" w:rsidRDefault="005729FE" w:rsidP="005729F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41C30">
        <w:rPr>
          <w:rFonts w:ascii="Times New Roman" w:hAnsi="Times New Roman" w:cs="Times New Roman"/>
          <w:color w:val="000000"/>
          <w:spacing w:val="-2"/>
          <w:sz w:val="28"/>
          <w:szCs w:val="28"/>
        </w:rPr>
        <w:t>ПРЕЙСКУРАНТ</w:t>
      </w:r>
    </w:p>
    <w:p w:rsidR="005729FE" w:rsidRPr="00241C30" w:rsidRDefault="005729FE" w:rsidP="005729F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241C30">
        <w:rPr>
          <w:rFonts w:ascii="Times New Roman" w:hAnsi="Times New Roman" w:cs="Times New Roman"/>
          <w:color w:val="000000"/>
          <w:spacing w:val="-1"/>
          <w:sz w:val="28"/>
          <w:szCs w:val="28"/>
        </w:rPr>
        <w:t>гарантированного перечня услуг по погребению, оказываемых на территории Кореновского городского поселения Кореновского района</w:t>
      </w:r>
    </w:p>
    <w:p w:rsidR="005729FE" w:rsidRPr="00241C30" w:rsidRDefault="005729FE" w:rsidP="005729F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45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7"/>
        <w:gridCol w:w="7235"/>
        <w:gridCol w:w="1843"/>
      </w:tblGrid>
      <w:tr w:rsidR="005729FE" w:rsidRPr="00241C30" w:rsidTr="004F4413">
        <w:trPr>
          <w:trHeight w:hRule="exact" w:val="97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729FE" w:rsidRPr="00241C30" w:rsidRDefault="005729FE" w:rsidP="004F44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pacing w:val="14"/>
                <w:sz w:val="28"/>
                <w:szCs w:val="28"/>
              </w:rPr>
            </w:pPr>
            <w:r w:rsidRPr="00241C30">
              <w:rPr>
                <w:rFonts w:ascii="Times New Roman" w:hAnsi="Times New Roman" w:cs="Times New Roman"/>
                <w:color w:val="000000"/>
                <w:spacing w:val="14"/>
                <w:sz w:val="28"/>
                <w:szCs w:val="28"/>
              </w:rPr>
              <w:t>№</w:t>
            </w:r>
          </w:p>
          <w:p w:rsidR="005729FE" w:rsidRPr="00241C30" w:rsidRDefault="005729FE" w:rsidP="004F44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1C30">
              <w:rPr>
                <w:rFonts w:ascii="Times New Roman" w:hAnsi="Times New Roman" w:cs="Times New Roman"/>
                <w:color w:val="000000"/>
                <w:spacing w:val="14"/>
                <w:sz w:val="28"/>
                <w:szCs w:val="28"/>
              </w:rPr>
              <w:t>п/п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729FE" w:rsidRPr="00241C30" w:rsidRDefault="005729FE" w:rsidP="004F44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1C30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Наименование услуги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729FE" w:rsidRPr="00241C30" w:rsidRDefault="005729FE" w:rsidP="004F44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241C30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Стоимость,</w:t>
            </w:r>
          </w:p>
          <w:p w:rsidR="005729FE" w:rsidRPr="00241C30" w:rsidRDefault="005729FE" w:rsidP="00D460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руб. с 01.02.202</w:t>
            </w:r>
            <w:r w:rsidR="00D460F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2</w:t>
            </w:r>
            <w:r w:rsidRPr="00241C30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 г.</w:t>
            </w:r>
          </w:p>
        </w:tc>
      </w:tr>
      <w:tr w:rsidR="005729FE" w:rsidRPr="00241C30" w:rsidTr="004F4413">
        <w:trPr>
          <w:trHeight w:hRule="exact" w:val="39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5729FE" w:rsidRPr="00241C30" w:rsidRDefault="00726510" w:rsidP="004F44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5729FE" w:rsidRPr="00241C30" w:rsidRDefault="005729FE" w:rsidP="004F441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241C30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Оформление документов, необходимых для погребения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5729FE" w:rsidRPr="00241C30" w:rsidRDefault="00D460F3" w:rsidP="004F44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185,69</w:t>
            </w:r>
          </w:p>
        </w:tc>
      </w:tr>
      <w:tr w:rsidR="005729FE" w:rsidRPr="00241C30" w:rsidTr="004F4413">
        <w:trPr>
          <w:trHeight w:hRule="exact" w:val="96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5729FE" w:rsidRPr="00241C30" w:rsidRDefault="00726510" w:rsidP="004F44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5729FE" w:rsidRPr="00241C30" w:rsidRDefault="005729FE" w:rsidP="004F441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241C30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Гроб стандартный, строганный, из материалов толщиной 25-</w:t>
            </w:r>
            <w:smartTag w:uri="urn:schemas-microsoft-com:office:smarttags" w:element="metricconverter">
              <w:smartTagPr>
                <w:attr w:name="ProductID" w:val="32 мм"/>
              </w:smartTagPr>
              <w:r w:rsidRPr="00241C30">
                <w:rPr>
                  <w:rFonts w:ascii="Times New Roman" w:hAnsi="Times New Roman" w:cs="Times New Roman"/>
                  <w:color w:val="000000"/>
                  <w:spacing w:val="-2"/>
                  <w:sz w:val="28"/>
                  <w:szCs w:val="28"/>
                </w:rPr>
                <w:t>32 мм</w:t>
              </w:r>
            </w:smartTag>
            <w:r w:rsidRPr="00241C30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, обитый внутри и снаружи тканью х/б с подушкой из стружки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5729FE" w:rsidRPr="00241C30" w:rsidRDefault="00D460F3" w:rsidP="004F44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1894,67</w:t>
            </w:r>
          </w:p>
        </w:tc>
      </w:tr>
      <w:tr w:rsidR="005729FE" w:rsidRPr="00241C30" w:rsidTr="004F4413">
        <w:trPr>
          <w:trHeight w:hRule="exact" w:val="73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5729FE" w:rsidRPr="00726510" w:rsidRDefault="00726510" w:rsidP="004F44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5729FE" w:rsidRPr="00241C30" w:rsidRDefault="005729FE" w:rsidP="004F441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241C30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Инвентарная табличка деревянная с указанием ФИО, даты рождения и смерти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5729FE" w:rsidRPr="00241C30" w:rsidRDefault="00D460F3" w:rsidP="004F44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135,96</w:t>
            </w:r>
          </w:p>
        </w:tc>
      </w:tr>
      <w:tr w:rsidR="005729FE" w:rsidRPr="00241C30" w:rsidTr="004F4413">
        <w:trPr>
          <w:trHeight w:hRule="exact" w:val="70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5729FE" w:rsidRPr="00241C30" w:rsidRDefault="00726510" w:rsidP="004F44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5729FE" w:rsidRPr="00241C30" w:rsidRDefault="005729FE" w:rsidP="004F441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241C30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Доставка гроба и похоронных принадлежностей по адресу, указанному заказчиком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5729FE" w:rsidRPr="00241C30" w:rsidRDefault="00D460F3" w:rsidP="004F44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910,81</w:t>
            </w:r>
          </w:p>
        </w:tc>
      </w:tr>
      <w:tr w:rsidR="005729FE" w:rsidRPr="00241C30" w:rsidTr="004F4413">
        <w:trPr>
          <w:trHeight w:hRule="exact" w:val="70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5729FE" w:rsidRPr="00241C30" w:rsidRDefault="00726510" w:rsidP="004F44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5729FE" w:rsidRPr="00241C30" w:rsidRDefault="005729FE" w:rsidP="004F441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241C30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Перевозка тела (останков) умершего к месту захоронения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5729FE" w:rsidRPr="00241C30" w:rsidRDefault="00D460F3" w:rsidP="004F44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1122,77</w:t>
            </w:r>
          </w:p>
        </w:tc>
      </w:tr>
      <w:tr w:rsidR="005729FE" w:rsidRPr="00241C30" w:rsidTr="004F4413">
        <w:trPr>
          <w:trHeight w:hRule="exact" w:val="41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5729FE" w:rsidRPr="00241C30" w:rsidRDefault="00726510" w:rsidP="004F44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5729FE" w:rsidRPr="00241C30" w:rsidRDefault="005729FE" w:rsidP="004F441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241C30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Погребение умершего при рытье могилы экскаватором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5729FE" w:rsidRPr="00241C30" w:rsidRDefault="00D460F3" w:rsidP="004F44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1182,71</w:t>
            </w:r>
          </w:p>
        </w:tc>
      </w:tr>
      <w:tr w:rsidR="005729FE" w:rsidRPr="00241C30" w:rsidTr="004F4413">
        <w:trPr>
          <w:trHeight w:hRule="exact" w:val="41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5729FE" w:rsidRPr="00241C30" w:rsidRDefault="00726510" w:rsidP="004F44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5729FE" w:rsidRPr="00241C30" w:rsidRDefault="005729FE" w:rsidP="004F441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241C30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Погребение умершего при рытье могилы вручную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5729FE" w:rsidRPr="00241C30" w:rsidRDefault="00D460F3" w:rsidP="004F44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2713,36</w:t>
            </w:r>
          </w:p>
        </w:tc>
      </w:tr>
      <w:tr w:rsidR="005729FE" w:rsidRPr="00241C30" w:rsidTr="004F4413">
        <w:trPr>
          <w:trHeight w:hRule="exact" w:val="69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5729FE" w:rsidRPr="00241C30" w:rsidRDefault="00726510" w:rsidP="004F44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5729FE" w:rsidRPr="00241C30" w:rsidRDefault="005729FE" w:rsidP="004F441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241C30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ИТОГО предельная стоимость гарантированного перечня услуг по погребению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729FE" w:rsidRPr="00241C30" w:rsidRDefault="005729FE" w:rsidP="004F44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</w:p>
        </w:tc>
      </w:tr>
      <w:tr w:rsidR="005729FE" w:rsidRPr="00241C30" w:rsidTr="004F4413">
        <w:trPr>
          <w:trHeight w:hRule="exact" w:val="39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5729FE" w:rsidRPr="00241C30" w:rsidRDefault="00726510" w:rsidP="004F44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5729FE" w:rsidRPr="00241C30" w:rsidRDefault="005729FE" w:rsidP="004F441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241C30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При рытье могилы экскаватором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5729FE" w:rsidRPr="00241C30" w:rsidRDefault="00D460F3" w:rsidP="004F44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5432,61</w:t>
            </w:r>
          </w:p>
        </w:tc>
      </w:tr>
      <w:tr w:rsidR="005729FE" w:rsidRPr="00241C30" w:rsidTr="004F4413">
        <w:trPr>
          <w:trHeight w:hRule="exact" w:val="39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729FE" w:rsidRPr="00241C30" w:rsidRDefault="00726510" w:rsidP="004F44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  <w:p w:rsidR="005729FE" w:rsidRPr="00241C30" w:rsidRDefault="005729FE" w:rsidP="004F44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5729FE" w:rsidRPr="00241C30" w:rsidRDefault="005729FE" w:rsidP="004F441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41C30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При рытье могилы вручную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5729FE" w:rsidRPr="00241C30" w:rsidRDefault="00D460F3" w:rsidP="004F44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6963,26</w:t>
            </w:r>
          </w:p>
          <w:p w:rsidR="005729FE" w:rsidRPr="00241C30" w:rsidRDefault="005729FE" w:rsidP="004F441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  <w:r w:rsidRPr="00241C30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5001,15</w:t>
            </w:r>
          </w:p>
        </w:tc>
      </w:tr>
    </w:tbl>
    <w:p w:rsidR="005729FE" w:rsidRPr="00241C30" w:rsidRDefault="005729FE" w:rsidP="005729F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5729FE" w:rsidRDefault="005729FE" w:rsidP="005729F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5729FE" w:rsidRPr="00241C30" w:rsidRDefault="005729FE" w:rsidP="005729F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</w:t>
      </w:r>
      <w:r w:rsidRPr="00241C30">
        <w:rPr>
          <w:rFonts w:ascii="Times New Roman" w:hAnsi="Times New Roman" w:cs="Times New Roman"/>
          <w:sz w:val="28"/>
          <w:szCs w:val="28"/>
        </w:rPr>
        <w:t xml:space="preserve"> отдела </w:t>
      </w:r>
    </w:p>
    <w:p w:rsidR="005729FE" w:rsidRPr="00241C30" w:rsidRDefault="005729FE" w:rsidP="005729F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241C30">
        <w:rPr>
          <w:rFonts w:ascii="Times New Roman" w:hAnsi="Times New Roman" w:cs="Times New Roman"/>
          <w:sz w:val="28"/>
          <w:szCs w:val="28"/>
        </w:rPr>
        <w:t>жилищно-коммунального хозяйства,</w:t>
      </w:r>
    </w:p>
    <w:p w:rsidR="005729FE" w:rsidRPr="00241C30" w:rsidRDefault="005729FE" w:rsidP="005729F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241C30">
        <w:rPr>
          <w:rFonts w:ascii="Times New Roman" w:hAnsi="Times New Roman" w:cs="Times New Roman"/>
          <w:sz w:val="28"/>
          <w:szCs w:val="28"/>
        </w:rPr>
        <w:t>благоустройства и транспорта администрации</w:t>
      </w:r>
    </w:p>
    <w:p w:rsidR="005729FE" w:rsidRPr="00241C30" w:rsidRDefault="005729FE" w:rsidP="005729F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241C30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:rsidR="005729FE" w:rsidRPr="00241C30" w:rsidRDefault="005729FE" w:rsidP="005729F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241C30">
        <w:rPr>
          <w:rFonts w:ascii="Times New Roman" w:hAnsi="Times New Roman" w:cs="Times New Roman"/>
          <w:sz w:val="28"/>
          <w:szCs w:val="28"/>
        </w:rPr>
        <w:t>Кореновского района                                                                         А.Г. Солошенко</w:t>
      </w:r>
    </w:p>
    <w:sectPr w:rsidR="005729FE" w:rsidRPr="00241C30" w:rsidSect="001506D1">
      <w:pgSz w:w="11906" w:h="16838"/>
      <w:pgMar w:top="1134" w:right="567" w:bottom="426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087C" w:rsidRDefault="0008087C" w:rsidP="00C44393">
      <w:r>
        <w:separator/>
      </w:r>
    </w:p>
  </w:endnote>
  <w:endnote w:type="continuationSeparator" w:id="0">
    <w:p w:rsidR="0008087C" w:rsidRDefault="0008087C" w:rsidP="00C44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087C" w:rsidRDefault="0008087C" w:rsidP="00C44393">
      <w:r>
        <w:separator/>
      </w:r>
    </w:p>
  </w:footnote>
  <w:footnote w:type="continuationSeparator" w:id="0">
    <w:p w:rsidR="0008087C" w:rsidRDefault="0008087C" w:rsidP="00C443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0741992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137EA0" w:rsidRPr="00137EA0" w:rsidRDefault="00137EA0" w:rsidP="00137EA0">
        <w:pPr>
          <w:pStyle w:val="a7"/>
          <w:ind w:firstLine="0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137EA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37EA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37EA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D0ACF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137EA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5C5F9E"/>
    <w:multiLevelType w:val="hybridMultilevel"/>
    <w:tmpl w:val="4B48871C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405"/>
    <w:rsid w:val="0008087C"/>
    <w:rsid w:val="000C355B"/>
    <w:rsid w:val="000D267E"/>
    <w:rsid w:val="000D4810"/>
    <w:rsid w:val="00137EA0"/>
    <w:rsid w:val="001506D1"/>
    <w:rsid w:val="001542F8"/>
    <w:rsid w:val="00154B65"/>
    <w:rsid w:val="00156A15"/>
    <w:rsid w:val="00170276"/>
    <w:rsid w:val="001A4FE7"/>
    <w:rsid w:val="001E4E68"/>
    <w:rsid w:val="001E53CA"/>
    <w:rsid w:val="00204AC7"/>
    <w:rsid w:val="00207A17"/>
    <w:rsid w:val="00241C30"/>
    <w:rsid w:val="00242AB5"/>
    <w:rsid w:val="00245418"/>
    <w:rsid w:val="00255E51"/>
    <w:rsid w:val="002839C7"/>
    <w:rsid w:val="00293405"/>
    <w:rsid w:val="002974F0"/>
    <w:rsid w:val="002C1721"/>
    <w:rsid w:val="002E742D"/>
    <w:rsid w:val="0030100C"/>
    <w:rsid w:val="003304FA"/>
    <w:rsid w:val="00362238"/>
    <w:rsid w:val="003B15BF"/>
    <w:rsid w:val="003C7260"/>
    <w:rsid w:val="003D7663"/>
    <w:rsid w:val="003F715C"/>
    <w:rsid w:val="00424668"/>
    <w:rsid w:val="004856BC"/>
    <w:rsid w:val="004857AD"/>
    <w:rsid w:val="00486A06"/>
    <w:rsid w:val="004A0E06"/>
    <w:rsid w:val="005075A4"/>
    <w:rsid w:val="005076FB"/>
    <w:rsid w:val="00514169"/>
    <w:rsid w:val="00535044"/>
    <w:rsid w:val="005729FE"/>
    <w:rsid w:val="005A462B"/>
    <w:rsid w:val="005C7B0A"/>
    <w:rsid w:val="005F0ECA"/>
    <w:rsid w:val="00632BB7"/>
    <w:rsid w:val="006353F8"/>
    <w:rsid w:val="0068214F"/>
    <w:rsid w:val="006D611E"/>
    <w:rsid w:val="00726510"/>
    <w:rsid w:val="00753C1B"/>
    <w:rsid w:val="0075711F"/>
    <w:rsid w:val="00760A30"/>
    <w:rsid w:val="007713A7"/>
    <w:rsid w:val="00791642"/>
    <w:rsid w:val="007A027F"/>
    <w:rsid w:val="007D0ACF"/>
    <w:rsid w:val="0080181F"/>
    <w:rsid w:val="008129B7"/>
    <w:rsid w:val="00813F6A"/>
    <w:rsid w:val="00831AB0"/>
    <w:rsid w:val="00834869"/>
    <w:rsid w:val="0084551C"/>
    <w:rsid w:val="00870A8A"/>
    <w:rsid w:val="00885496"/>
    <w:rsid w:val="008866B8"/>
    <w:rsid w:val="008C2719"/>
    <w:rsid w:val="009063FD"/>
    <w:rsid w:val="00920D63"/>
    <w:rsid w:val="00940730"/>
    <w:rsid w:val="00975766"/>
    <w:rsid w:val="009A3528"/>
    <w:rsid w:val="009B50C1"/>
    <w:rsid w:val="00A00A27"/>
    <w:rsid w:val="00A1130D"/>
    <w:rsid w:val="00A42BFD"/>
    <w:rsid w:val="00A42CFB"/>
    <w:rsid w:val="00A7306A"/>
    <w:rsid w:val="00A73072"/>
    <w:rsid w:val="00A73CEC"/>
    <w:rsid w:val="00AA2B7E"/>
    <w:rsid w:val="00B2093F"/>
    <w:rsid w:val="00B22010"/>
    <w:rsid w:val="00B345C2"/>
    <w:rsid w:val="00B42B37"/>
    <w:rsid w:val="00B46FBC"/>
    <w:rsid w:val="00B53605"/>
    <w:rsid w:val="00B56DE9"/>
    <w:rsid w:val="00B63514"/>
    <w:rsid w:val="00B91430"/>
    <w:rsid w:val="00BD3195"/>
    <w:rsid w:val="00BE2BA0"/>
    <w:rsid w:val="00C40DD4"/>
    <w:rsid w:val="00C44393"/>
    <w:rsid w:val="00C861F6"/>
    <w:rsid w:val="00CB1A62"/>
    <w:rsid w:val="00CC4994"/>
    <w:rsid w:val="00D13627"/>
    <w:rsid w:val="00D217DF"/>
    <w:rsid w:val="00D460F3"/>
    <w:rsid w:val="00D46647"/>
    <w:rsid w:val="00D62547"/>
    <w:rsid w:val="00D6658D"/>
    <w:rsid w:val="00DC63E4"/>
    <w:rsid w:val="00DE7A5E"/>
    <w:rsid w:val="00DF396F"/>
    <w:rsid w:val="00E07540"/>
    <w:rsid w:val="00E42937"/>
    <w:rsid w:val="00E43546"/>
    <w:rsid w:val="00E56351"/>
    <w:rsid w:val="00E93D59"/>
    <w:rsid w:val="00EA3610"/>
    <w:rsid w:val="00EC4F84"/>
    <w:rsid w:val="00ED4E60"/>
    <w:rsid w:val="00EE1E2F"/>
    <w:rsid w:val="00EF117E"/>
    <w:rsid w:val="00EF3378"/>
    <w:rsid w:val="00EF73A3"/>
    <w:rsid w:val="00F22014"/>
    <w:rsid w:val="00F254A1"/>
    <w:rsid w:val="00F8441B"/>
    <w:rsid w:val="00FA3C2D"/>
    <w:rsid w:val="00FC3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45FA674D-F322-4B42-BD46-F3BFBA3C8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340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93405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3405"/>
    <w:pPr>
      <w:keepNext/>
      <w:spacing w:before="240" w:after="60"/>
      <w:outlineLvl w:val="1"/>
    </w:pPr>
    <w:rPr>
      <w:rFonts w:ascii="Calibri Light" w:hAnsi="Calibri Light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93405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93405"/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paragraph" w:customStyle="1" w:styleId="Default">
    <w:name w:val="Default"/>
    <w:rsid w:val="0029340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rmattext">
    <w:name w:val="formattext"/>
    <w:basedOn w:val="a"/>
    <w:rsid w:val="0029340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3">
    <w:name w:val="No Spacing"/>
    <w:uiPriority w:val="1"/>
    <w:qFormat/>
    <w:rsid w:val="0029340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4">
    <w:name w:val="Нормальный (таблица)"/>
    <w:basedOn w:val="a"/>
    <w:next w:val="a"/>
    <w:uiPriority w:val="99"/>
    <w:rsid w:val="00293405"/>
    <w:pPr>
      <w:widowControl/>
      <w:ind w:firstLine="0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FA3C2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A3C2D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C4439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44393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C4439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44393"/>
    <w:rPr>
      <w:rFonts w:ascii="Arial" w:eastAsia="Times New Roman" w:hAnsi="Arial" w:cs="Arial"/>
      <w:sz w:val="20"/>
      <w:szCs w:val="20"/>
      <w:lang w:eastAsia="ru-RU"/>
    </w:rPr>
  </w:style>
  <w:style w:type="table" w:customStyle="1" w:styleId="11">
    <w:name w:val="Сетка таблицы1"/>
    <w:basedOn w:val="a1"/>
    <w:next w:val="ab"/>
    <w:uiPriority w:val="59"/>
    <w:rsid w:val="00A42CFB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uiPriority w:val="59"/>
    <w:rsid w:val="00A42C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uiPriority w:val="59"/>
    <w:rsid w:val="00241C3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38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4117D0-5411-487E-8BBA-A496B9248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3</Pages>
  <Words>842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VELTON</cp:lastModifiedBy>
  <cp:revision>41</cp:revision>
  <cp:lastPrinted>2022-02-10T07:58:00Z</cp:lastPrinted>
  <dcterms:created xsi:type="dcterms:W3CDTF">2016-12-19T07:11:00Z</dcterms:created>
  <dcterms:modified xsi:type="dcterms:W3CDTF">2022-02-10T07:59:00Z</dcterms:modified>
</cp:coreProperties>
</file>