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06D" w:rsidRPr="003509C5" w:rsidRDefault="0043206D" w:rsidP="00C557A7">
      <w:pPr>
        <w:tabs>
          <w:tab w:val="left" w:pos="0"/>
        </w:tabs>
        <w:ind w:right="83"/>
        <w:jc w:val="center"/>
        <w:rPr>
          <w:b/>
          <w:sz w:val="28"/>
          <w:szCs w:val="28"/>
        </w:rPr>
      </w:pPr>
      <w:bookmarkStart w:id="0" w:name="_GoBack"/>
      <w:bookmarkEnd w:id="0"/>
      <w:r w:rsidRPr="003509C5">
        <w:rPr>
          <w:b/>
          <w:sz w:val="28"/>
          <w:szCs w:val="28"/>
        </w:rPr>
        <w:t>Совет Кореновского городского поселения</w:t>
      </w:r>
    </w:p>
    <w:p w:rsidR="0043206D" w:rsidRDefault="0043206D" w:rsidP="00C557A7">
      <w:pPr>
        <w:tabs>
          <w:tab w:val="left" w:pos="0"/>
        </w:tabs>
        <w:ind w:right="83"/>
        <w:jc w:val="center"/>
        <w:rPr>
          <w:b/>
          <w:sz w:val="28"/>
          <w:szCs w:val="28"/>
        </w:rPr>
      </w:pPr>
      <w:r w:rsidRPr="003509C5">
        <w:rPr>
          <w:b/>
          <w:sz w:val="28"/>
          <w:szCs w:val="28"/>
        </w:rPr>
        <w:t>Кореновского района</w:t>
      </w:r>
    </w:p>
    <w:p w:rsidR="00C557A7" w:rsidRPr="003509C5" w:rsidRDefault="00C557A7" w:rsidP="00C557A7">
      <w:pPr>
        <w:tabs>
          <w:tab w:val="left" w:pos="0"/>
        </w:tabs>
        <w:ind w:left="-1797" w:right="-1186"/>
        <w:jc w:val="center"/>
        <w:rPr>
          <w:b/>
          <w:sz w:val="28"/>
          <w:szCs w:val="28"/>
        </w:rPr>
      </w:pPr>
    </w:p>
    <w:p w:rsidR="007616D2" w:rsidRDefault="00963D46" w:rsidP="007616D2">
      <w:pPr>
        <w:tabs>
          <w:tab w:val="left" w:pos="0"/>
        </w:tabs>
        <w:ind w:right="-5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ПРОЕКТ </w:t>
      </w:r>
      <w:r w:rsidR="007616D2">
        <w:rPr>
          <w:b/>
          <w:sz w:val="32"/>
          <w:szCs w:val="32"/>
        </w:rPr>
        <w:t>РЕШЕНИ</w:t>
      </w:r>
      <w:r>
        <w:rPr>
          <w:b/>
          <w:sz w:val="32"/>
          <w:szCs w:val="32"/>
        </w:rPr>
        <w:t>Я</w:t>
      </w:r>
    </w:p>
    <w:p w:rsidR="007616D2" w:rsidRDefault="007616D2" w:rsidP="007616D2">
      <w:pPr>
        <w:tabs>
          <w:tab w:val="left" w:pos="0"/>
        </w:tabs>
        <w:ind w:right="-58"/>
        <w:jc w:val="center"/>
        <w:rPr>
          <w:b/>
          <w:sz w:val="32"/>
          <w:szCs w:val="32"/>
        </w:rPr>
      </w:pPr>
    </w:p>
    <w:p w:rsidR="007616D2" w:rsidRPr="00963D46" w:rsidRDefault="00963D46" w:rsidP="00963D46">
      <w:pPr>
        <w:tabs>
          <w:tab w:val="left" w:pos="0"/>
        </w:tabs>
        <w:ind w:right="-58"/>
        <w:jc w:val="both"/>
        <w:rPr>
          <w:sz w:val="28"/>
          <w:szCs w:val="28"/>
        </w:rPr>
      </w:pPr>
      <w:r w:rsidRPr="00963D46">
        <w:rPr>
          <w:sz w:val="28"/>
          <w:szCs w:val="28"/>
        </w:rPr>
        <w:t xml:space="preserve">от _____________2024 года                                            </w:t>
      </w:r>
      <w:r>
        <w:rPr>
          <w:sz w:val="28"/>
          <w:szCs w:val="28"/>
        </w:rPr>
        <w:t xml:space="preserve">                       </w:t>
      </w:r>
      <w:r w:rsidRPr="00963D46">
        <w:rPr>
          <w:sz w:val="28"/>
          <w:szCs w:val="28"/>
        </w:rPr>
        <w:t xml:space="preserve">    № ____</w:t>
      </w:r>
    </w:p>
    <w:p w:rsidR="00C557A7" w:rsidRPr="00963D46" w:rsidRDefault="00963D46" w:rsidP="007616D2">
      <w:pPr>
        <w:tabs>
          <w:tab w:val="left" w:pos="0"/>
        </w:tabs>
        <w:ind w:right="-58"/>
        <w:jc w:val="center"/>
        <w:rPr>
          <w:sz w:val="28"/>
          <w:szCs w:val="28"/>
        </w:rPr>
      </w:pPr>
      <w:r>
        <w:rPr>
          <w:sz w:val="28"/>
          <w:szCs w:val="28"/>
        </w:rPr>
        <w:t>г.</w:t>
      </w:r>
      <w:r w:rsidR="00E720FF">
        <w:rPr>
          <w:sz w:val="28"/>
          <w:szCs w:val="28"/>
        </w:rPr>
        <w:t xml:space="preserve"> </w:t>
      </w:r>
      <w:r w:rsidR="0043206D" w:rsidRPr="00963D46">
        <w:rPr>
          <w:sz w:val="28"/>
          <w:szCs w:val="28"/>
        </w:rPr>
        <w:t>Кореновск</w:t>
      </w:r>
    </w:p>
    <w:p w:rsidR="007616D2" w:rsidRDefault="007616D2" w:rsidP="007616D2">
      <w:pPr>
        <w:tabs>
          <w:tab w:val="left" w:pos="0"/>
        </w:tabs>
        <w:ind w:right="-58"/>
        <w:jc w:val="center"/>
        <w:rPr>
          <w:sz w:val="22"/>
          <w:szCs w:val="22"/>
        </w:rPr>
      </w:pPr>
    </w:p>
    <w:p w:rsidR="00C557A7" w:rsidRDefault="00FF2AAC" w:rsidP="007616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от 29 мая 2008 года № 343 </w:t>
      </w:r>
      <w:r w:rsidR="0000258C"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>«</w:t>
      </w:r>
      <w:r w:rsidR="00367426" w:rsidRPr="00367426">
        <w:rPr>
          <w:b/>
          <w:sz w:val="28"/>
          <w:szCs w:val="28"/>
        </w:rPr>
        <w:t>Об утверждении положения о проведении аттестации муниципальных служащих в администрации Кореновского городского поселения Кореновского района</w:t>
      </w:r>
      <w:r>
        <w:rPr>
          <w:b/>
          <w:sz w:val="28"/>
          <w:szCs w:val="28"/>
        </w:rPr>
        <w:t>»</w:t>
      </w:r>
    </w:p>
    <w:p w:rsidR="007616D2" w:rsidRDefault="007616D2" w:rsidP="007616D2">
      <w:pPr>
        <w:jc w:val="center"/>
        <w:rPr>
          <w:b/>
          <w:sz w:val="28"/>
          <w:szCs w:val="28"/>
        </w:rPr>
      </w:pPr>
    </w:p>
    <w:p w:rsidR="007616D2" w:rsidRPr="00C574C2" w:rsidRDefault="007616D2" w:rsidP="007616D2">
      <w:pPr>
        <w:jc w:val="center"/>
        <w:rPr>
          <w:b/>
          <w:sz w:val="28"/>
          <w:szCs w:val="28"/>
        </w:rPr>
      </w:pPr>
    </w:p>
    <w:p w:rsidR="00367426" w:rsidRPr="00C574C2" w:rsidRDefault="00FF2AAC" w:rsidP="00FF2AAC">
      <w:pPr>
        <w:pStyle w:val="a4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574C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соответствии с Законом Краснодарского края от </w:t>
      </w:r>
      <w:r w:rsidR="00407A2D">
        <w:rPr>
          <w:rFonts w:ascii="Times New Roman" w:hAnsi="Times New Roman" w:cs="Times New Roman"/>
          <w:b w:val="0"/>
          <w:color w:val="auto"/>
          <w:sz w:val="28"/>
          <w:szCs w:val="28"/>
        </w:rPr>
        <w:t>0</w:t>
      </w:r>
      <w:r w:rsidRPr="00C574C2">
        <w:rPr>
          <w:rFonts w:ascii="Times New Roman" w:hAnsi="Times New Roman" w:cs="Times New Roman"/>
          <w:b w:val="0"/>
          <w:color w:val="auto"/>
          <w:sz w:val="28"/>
          <w:szCs w:val="28"/>
        </w:rPr>
        <w:t>8 июня 200</w:t>
      </w:r>
      <w:r w:rsidR="00D07B16">
        <w:rPr>
          <w:rFonts w:ascii="Times New Roman" w:hAnsi="Times New Roman" w:cs="Times New Roman"/>
          <w:b w:val="0"/>
          <w:color w:val="auto"/>
          <w:sz w:val="28"/>
          <w:szCs w:val="28"/>
        </w:rPr>
        <w:t>7</w:t>
      </w:r>
      <w:r w:rsidRPr="00C574C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года </w:t>
      </w:r>
      <w:r w:rsidR="007616D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</w:t>
      </w:r>
      <w:r w:rsidRPr="00C574C2">
        <w:rPr>
          <w:rFonts w:ascii="Times New Roman" w:hAnsi="Times New Roman" w:cs="Times New Roman"/>
          <w:b w:val="0"/>
          <w:color w:val="auto"/>
          <w:sz w:val="28"/>
          <w:szCs w:val="28"/>
        </w:rPr>
        <w:t>№ 1244-КЗ «О муниципальн</w:t>
      </w:r>
      <w:r w:rsidR="00C574C2">
        <w:rPr>
          <w:rFonts w:ascii="Times New Roman" w:hAnsi="Times New Roman" w:cs="Times New Roman"/>
          <w:b w:val="0"/>
          <w:color w:val="auto"/>
          <w:sz w:val="28"/>
          <w:szCs w:val="28"/>
        </w:rPr>
        <w:t>ой службе в Краснодарском крае»</w:t>
      </w:r>
      <w:r w:rsidR="00367426" w:rsidRPr="00C574C2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="00407A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Законом Краснодарского края от 27 сентября 2007 года № 1323-КЗ «О типовом положении о проведении аттестации муниципального служащего</w:t>
      </w:r>
      <w:r w:rsidR="0000258C">
        <w:rPr>
          <w:rFonts w:ascii="Times New Roman" w:hAnsi="Times New Roman" w:cs="Times New Roman"/>
          <w:b w:val="0"/>
          <w:color w:val="auto"/>
          <w:sz w:val="28"/>
          <w:szCs w:val="28"/>
        </w:rPr>
        <w:t>» (с изменениями от 31 июля 2024 года № 5180-КЗ)</w:t>
      </w:r>
      <w:r w:rsidR="00407A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="001A1CF1" w:rsidRPr="00C574C2">
        <w:rPr>
          <w:rFonts w:ascii="Times New Roman" w:hAnsi="Times New Roman" w:cs="Times New Roman"/>
          <w:b w:val="0"/>
          <w:color w:val="auto"/>
          <w:sz w:val="28"/>
          <w:szCs w:val="28"/>
        </w:rPr>
        <w:t>Совет Кореновского городского</w:t>
      </w:r>
      <w:r w:rsidRPr="00C574C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поселения Кореновского района </w:t>
      </w:r>
      <w:r w:rsidR="001A1CF1" w:rsidRPr="00C574C2">
        <w:rPr>
          <w:rFonts w:ascii="Times New Roman" w:hAnsi="Times New Roman" w:cs="Times New Roman"/>
          <w:b w:val="0"/>
          <w:color w:val="auto"/>
          <w:sz w:val="28"/>
          <w:szCs w:val="28"/>
        </w:rPr>
        <w:t>р е ш и л</w:t>
      </w:r>
      <w:r w:rsidR="00367426" w:rsidRPr="00C574C2">
        <w:rPr>
          <w:rFonts w:ascii="Times New Roman" w:hAnsi="Times New Roman" w:cs="Times New Roman"/>
          <w:b w:val="0"/>
          <w:color w:val="auto"/>
          <w:sz w:val="28"/>
          <w:szCs w:val="28"/>
        </w:rPr>
        <w:t>:</w:t>
      </w:r>
    </w:p>
    <w:p w:rsidR="00345137" w:rsidRPr="00D3502C" w:rsidRDefault="00345137" w:rsidP="00345137">
      <w:pPr>
        <w:ind w:firstLine="708"/>
        <w:jc w:val="both"/>
        <w:rPr>
          <w:sz w:val="28"/>
          <w:szCs w:val="28"/>
        </w:rPr>
      </w:pPr>
      <w:r w:rsidRPr="00C574C2">
        <w:rPr>
          <w:sz w:val="28"/>
          <w:szCs w:val="28"/>
        </w:rPr>
        <w:t>1. Внести в решение Совета Кореновского городского поселения</w:t>
      </w:r>
      <w:r w:rsidRPr="00D3502C">
        <w:rPr>
          <w:sz w:val="28"/>
          <w:szCs w:val="28"/>
        </w:rPr>
        <w:t xml:space="preserve"> Кореновского района </w:t>
      </w:r>
      <w:r w:rsidR="00141589">
        <w:rPr>
          <w:bCs/>
          <w:sz w:val="28"/>
          <w:szCs w:val="28"/>
        </w:rPr>
        <w:t>от 29 мая 2008</w:t>
      </w:r>
      <w:r w:rsidRPr="00D3502C">
        <w:rPr>
          <w:bCs/>
          <w:sz w:val="28"/>
          <w:szCs w:val="28"/>
        </w:rPr>
        <w:t xml:space="preserve"> года № </w:t>
      </w:r>
      <w:r w:rsidR="00141589">
        <w:rPr>
          <w:bCs/>
          <w:sz w:val="28"/>
          <w:szCs w:val="28"/>
        </w:rPr>
        <w:t>343</w:t>
      </w:r>
      <w:r w:rsidR="00B62E76">
        <w:rPr>
          <w:bCs/>
          <w:sz w:val="28"/>
          <w:szCs w:val="28"/>
        </w:rPr>
        <w:t xml:space="preserve"> </w:t>
      </w:r>
      <w:r w:rsidRPr="00D3502C">
        <w:rPr>
          <w:bCs/>
          <w:sz w:val="28"/>
          <w:szCs w:val="28"/>
        </w:rPr>
        <w:t xml:space="preserve">«Об утверждении </w:t>
      </w:r>
      <w:r w:rsidR="00FA52F1">
        <w:rPr>
          <w:bCs/>
          <w:sz w:val="28"/>
          <w:szCs w:val="28"/>
        </w:rPr>
        <w:t>п</w:t>
      </w:r>
      <w:r w:rsidRPr="00D3502C">
        <w:rPr>
          <w:bCs/>
          <w:sz w:val="28"/>
          <w:szCs w:val="28"/>
        </w:rPr>
        <w:t>оложения</w:t>
      </w:r>
      <w:r w:rsidR="00FA52F1">
        <w:rPr>
          <w:bCs/>
          <w:sz w:val="28"/>
          <w:szCs w:val="28"/>
        </w:rPr>
        <w:t xml:space="preserve"> о проведении аттестации муниципальных служащих в администрации Кореновского городского поселения Кореновского района</w:t>
      </w:r>
      <w:r w:rsidRPr="00D3502C">
        <w:rPr>
          <w:sz w:val="28"/>
          <w:szCs w:val="28"/>
        </w:rPr>
        <w:t>» следующ</w:t>
      </w:r>
      <w:r w:rsidR="00D07B16">
        <w:rPr>
          <w:sz w:val="28"/>
          <w:szCs w:val="28"/>
        </w:rPr>
        <w:t>и</w:t>
      </w:r>
      <w:r w:rsidRPr="00D3502C">
        <w:rPr>
          <w:sz w:val="28"/>
          <w:szCs w:val="28"/>
        </w:rPr>
        <w:t>е изменения:</w:t>
      </w:r>
    </w:p>
    <w:p w:rsidR="001644D3" w:rsidRDefault="00345137" w:rsidP="003451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1644D3">
        <w:rPr>
          <w:sz w:val="28"/>
          <w:szCs w:val="28"/>
        </w:rPr>
        <w:t>Пункт 1.2 абзац 2 раздела 1 приложения к решению изложить в следующей редакции:</w:t>
      </w:r>
    </w:p>
    <w:p w:rsidR="001644D3" w:rsidRDefault="001644D3" w:rsidP="003451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 «</w:t>
      </w:r>
      <w:r w:rsidRPr="001644D3">
        <w:rPr>
          <w:sz w:val="28"/>
          <w:szCs w:val="28"/>
        </w:rPr>
        <w:t>Аттестация призвана способствовать формированию кадрового состава муниципальной службы, повышению профессионального уровня муниципальных служащих, решению вопросов, связанных с определением преимущественного права на замещение должности муниципальной службы при сокращении должностей муниципальной службы в органе</w:t>
      </w:r>
      <w:r>
        <w:rPr>
          <w:sz w:val="28"/>
          <w:szCs w:val="28"/>
        </w:rPr>
        <w:t xml:space="preserve"> местного самоуправления</w:t>
      </w:r>
      <w:r w:rsidRPr="001644D3">
        <w:rPr>
          <w:sz w:val="28"/>
          <w:szCs w:val="28"/>
        </w:rPr>
        <w:t>, а также вопросов, связанных с изменением условий оплаты труда муниципальных служащих.</w:t>
      </w:r>
      <w:r>
        <w:rPr>
          <w:sz w:val="28"/>
          <w:szCs w:val="28"/>
        </w:rPr>
        <w:t>».</w:t>
      </w:r>
    </w:p>
    <w:p w:rsidR="00345137" w:rsidRPr="00D3502C" w:rsidRDefault="001644D3" w:rsidP="003451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E522D1">
        <w:rPr>
          <w:sz w:val="28"/>
          <w:szCs w:val="28"/>
        </w:rPr>
        <w:t>П</w:t>
      </w:r>
      <w:r w:rsidR="00345137" w:rsidRPr="00D3502C">
        <w:rPr>
          <w:sz w:val="28"/>
          <w:szCs w:val="28"/>
        </w:rPr>
        <w:t xml:space="preserve">ункт </w:t>
      </w:r>
      <w:r w:rsidR="006C4818">
        <w:rPr>
          <w:sz w:val="28"/>
          <w:szCs w:val="28"/>
        </w:rPr>
        <w:t>1</w:t>
      </w:r>
      <w:r w:rsidR="00400CF6">
        <w:rPr>
          <w:sz w:val="28"/>
          <w:szCs w:val="28"/>
        </w:rPr>
        <w:t>.</w:t>
      </w:r>
      <w:r w:rsidR="006C4818">
        <w:rPr>
          <w:sz w:val="28"/>
          <w:szCs w:val="28"/>
        </w:rPr>
        <w:t>5</w:t>
      </w:r>
      <w:r w:rsidR="00E522D1">
        <w:rPr>
          <w:sz w:val="28"/>
          <w:szCs w:val="28"/>
        </w:rPr>
        <w:t xml:space="preserve"> раздела </w:t>
      </w:r>
      <w:r w:rsidR="006C4818">
        <w:rPr>
          <w:sz w:val="28"/>
          <w:szCs w:val="28"/>
        </w:rPr>
        <w:t>1</w:t>
      </w:r>
      <w:r w:rsidR="00345137" w:rsidRPr="00D3502C">
        <w:rPr>
          <w:sz w:val="28"/>
          <w:szCs w:val="28"/>
        </w:rPr>
        <w:t xml:space="preserve"> приложения</w:t>
      </w:r>
      <w:r w:rsidR="00E522D1">
        <w:rPr>
          <w:sz w:val="28"/>
          <w:szCs w:val="28"/>
        </w:rPr>
        <w:t xml:space="preserve"> к решению</w:t>
      </w:r>
      <w:r w:rsidR="00345137" w:rsidRPr="00D3502C">
        <w:rPr>
          <w:sz w:val="28"/>
          <w:szCs w:val="28"/>
        </w:rPr>
        <w:t xml:space="preserve"> изложить в следующей редакции:</w:t>
      </w:r>
    </w:p>
    <w:p w:rsidR="006C4818" w:rsidRPr="006C4818" w:rsidRDefault="006C4818" w:rsidP="006C4818">
      <w:pPr>
        <w:ind w:firstLine="708"/>
        <w:jc w:val="both"/>
        <w:rPr>
          <w:sz w:val="28"/>
          <w:szCs w:val="28"/>
        </w:rPr>
      </w:pPr>
      <w:r w:rsidRPr="006C4818">
        <w:rPr>
          <w:sz w:val="28"/>
          <w:szCs w:val="28"/>
        </w:rPr>
        <w:t xml:space="preserve">1.5. </w:t>
      </w:r>
      <w:r w:rsidR="001644D3">
        <w:rPr>
          <w:sz w:val="28"/>
          <w:szCs w:val="28"/>
        </w:rPr>
        <w:t>«</w:t>
      </w:r>
      <w:r w:rsidRPr="006C4818">
        <w:rPr>
          <w:sz w:val="28"/>
          <w:szCs w:val="28"/>
        </w:rPr>
        <w:t>Внеочередная аттестация может проводиться:</w:t>
      </w:r>
    </w:p>
    <w:p w:rsidR="006C4818" w:rsidRPr="006C4818" w:rsidRDefault="006C4818" w:rsidP="006C4818">
      <w:pPr>
        <w:ind w:firstLine="708"/>
        <w:jc w:val="both"/>
        <w:rPr>
          <w:sz w:val="28"/>
          <w:szCs w:val="28"/>
        </w:rPr>
      </w:pPr>
      <w:r w:rsidRPr="006C4818">
        <w:rPr>
          <w:sz w:val="28"/>
          <w:szCs w:val="28"/>
        </w:rPr>
        <w:tab/>
        <w:t>а) по соглашению сторон трудового договора (контракта) с учетом результатов годового отчета о профессиональной служебной деятельности муниципального служащего;</w:t>
      </w:r>
    </w:p>
    <w:p w:rsidR="006C4818" w:rsidRPr="006C4818" w:rsidRDefault="006C4818" w:rsidP="006C4818">
      <w:pPr>
        <w:ind w:firstLine="708"/>
        <w:jc w:val="both"/>
        <w:rPr>
          <w:sz w:val="28"/>
          <w:szCs w:val="28"/>
        </w:rPr>
      </w:pPr>
      <w:r w:rsidRPr="006C4818">
        <w:rPr>
          <w:sz w:val="28"/>
          <w:szCs w:val="28"/>
        </w:rPr>
        <w:tab/>
        <w:t>б) по решению представителя нанимателя в лице главы Кореновского городского поселения Кореновского района или его представителя (далее – представителя нанимателя) после принятия в установленном порядке решения:</w:t>
      </w:r>
    </w:p>
    <w:p w:rsidR="006C4818" w:rsidRPr="006C4818" w:rsidRDefault="006C4818" w:rsidP="006C4818">
      <w:pPr>
        <w:ind w:firstLine="708"/>
        <w:jc w:val="both"/>
        <w:rPr>
          <w:sz w:val="28"/>
          <w:szCs w:val="28"/>
        </w:rPr>
      </w:pPr>
      <w:r w:rsidRPr="006C4818">
        <w:rPr>
          <w:sz w:val="28"/>
          <w:szCs w:val="28"/>
        </w:rPr>
        <w:lastRenderedPageBreak/>
        <w:tab/>
        <w:t>- о сокращении должностей муниципальной службы в органе</w:t>
      </w:r>
      <w:r w:rsidR="0000258C">
        <w:rPr>
          <w:sz w:val="28"/>
          <w:szCs w:val="28"/>
        </w:rPr>
        <w:t xml:space="preserve"> местного самоуправления</w:t>
      </w:r>
      <w:r w:rsidRPr="006C4818">
        <w:rPr>
          <w:sz w:val="28"/>
          <w:szCs w:val="28"/>
        </w:rPr>
        <w:t>;</w:t>
      </w:r>
    </w:p>
    <w:p w:rsidR="006C4818" w:rsidRDefault="006C4818" w:rsidP="006C4818">
      <w:pPr>
        <w:ind w:firstLine="708"/>
        <w:jc w:val="both"/>
        <w:rPr>
          <w:sz w:val="28"/>
          <w:szCs w:val="28"/>
        </w:rPr>
      </w:pPr>
      <w:r w:rsidRPr="006C4818">
        <w:rPr>
          <w:sz w:val="28"/>
          <w:szCs w:val="28"/>
        </w:rPr>
        <w:tab/>
        <w:t>- об изменении условий оплаты труда муниципальных служащих.</w:t>
      </w:r>
      <w:r>
        <w:rPr>
          <w:sz w:val="28"/>
          <w:szCs w:val="28"/>
        </w:rPr>
        <w:t>»</w:t>
      </w:r>
      <w:r w:rsidR="001644D3">
        <w:rPr>
          <w:sz w:val="28"/>
          <w:szCs w:val="28"/>
        </w:rPr>
        <w:t>.</w:t>
      </w:r>
    </w:p>
    <w:p w:rsidR="006C4818" w:rsidRDefault="006C4818" w:rsidP="00917336">
      <w:pPr>
        <w:shd w:val="clear" w:color="auto" w:fill="FFFFFF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644D3">
        <w:rPr>
          <w:sz w:val="28"/>
          <w:szCs w:val="28"/>
        </w:rPr>
        <w:t>3</w:t>
      </w:r>
      <w:r>
        <w:rPr>
          <w:sz w:val="28"/>
          <w:szCs w:val="28"/>
        </w:rPr>
        <w:t>. Пункт 1.6</w:t>
      </w:r>
      <w:r w:rsidRPr="006C4818">
        <w:rPr>
          <w:sz w:val="28"/>
          <w:szCs w:val="28"/>
        </w:rPr>
        <w:t xml:space="preserve"> раздела 1 приложения к решению изложить в следующей редакции:</w:t>
      </w:r>
    </w:p>
    <w:p w:rsidR="006C4818" w:rsidRDefault="006C4818" w:rsidP="00917336">
      <w:pPr>
        <w:shd w:val="clear" w:color="auto" w:fill="FFFFFF"/>
        <w:autoSpaceDN w:val="0"/>
        <w:adjustRightInd w:val="0"/>
        <w:ind w:firstLine="720"/>
        <w:jc w:val="both"/>
        <w:rPr>
          <w:sz w:val="28"/>
          <w:szCs w:val="28"/>
        </w:rPr>
      </w:pPr>
      <w:r w:rsidRPr="006C4818">
        <w:rPr>
          <w:sz w:val="28"/>
          <w:szCs w:val="28"/>
        </w:rPr>
        <w:t xml:space="preserve">1.6. </w:t>
      </w:r>
      <w:r w:rsidR="001644D3">
        <w:rPr>
          <w:sz w:val="28"/>
          <w:szCs w:val="28"/>
        </w:rPr>
        <w:t>«</w:t>
      </w:r>
      <w:r w:rsidRPr="006C4818">
        <w:rPr>
          <w:sz w:val="28"/>
          <w:szCs w:val="28"/>
        </w:rPr>
        <w:t>По результатам внеочередной аттестации муниципальным служащим, имеющим преимущественное право на замещение должности муниципальной службы, могут быть предоставлены для замещения иные должности муниципальной службы, в том числе в другом органе</w:t>
      </w:r>
      <w:r>
        <w:rPr>
          <w:sz w:val="28"/>
          <w:szCs w:val="28"/>
        </w:rPr>
        <w:t xml:space="preserve"> местного самоуправления</w:t>
      </w:r>
      <w:r w:rsidRPr="006C4818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1644D3">
        <w:rPr>
          <w:sz w:val="28"/>
          <w:szCs w:val="28"/>
        </w:rPr>
        <w:t>.</w:t>
      </w:r>
    </w:p>
    <w:p w:rsidR="006C4818" w:rsidRPr="006C4818" w:rsidRDefault="006C4818" w:rsidP="006C4818">
      <w:pPr>
        <w:shd w:val="clear" w:color="auto" w:fill="FFFFFF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C4818">
        <w:rPr>
          <w:sz w:val="28"/>
          <w:szCs w:val="28"/>
        </w:rPr>
        <w:t>.</w:t>
      </w:r>
      <w:r w:rsidRPr="006C4818">
        <w:rPr>
          <w:sz w:val="28"/>
          <w:szCs w:val="28"/>
        </w:rPr>
        <w:tab/>
        <w:t xml:space="preserve">Настоящее решение подлежит официальному обнародованию и размещению на официальном сайте администрации Кореновского городского поселения Кореновского района в информационно-коммуникационной сети «Интернет». </w:t>
      </w:r>
    </w:p>
    <w:p w:rsidR="006C4818" w:rsidRPr="006C4818" w:rsidRDefault="006C4818" w:rsidP="006C4818">
      <w:pPr>
        <w:shd w:val="clear" w:color="auto" w:fill="FFFFFF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C4818">
        <w:rPr>
          <w:sz w:val="28"/>
          <w:szCs w:val="28"/>
        </w:rPr>
        <w:t>.</w:t>
      </w:r>
      <w:r w:rsidRPr="006C4818">
        <w:rPr>
          <w:sz w:val="28"/>
          <w:szCs w:val="28"/>
        </w:rPr>
        <w:tab/>
        <w:t>Контроль за выполнением настоящего решения возложить на комиссию по вопросам правопорядка и законности Совета Кореновского городского поселения Кореновского района (</w:t>
      </w:r>
      <w:proofErr w:type="spellStart"/>
      <w:r w:rsidRPr="006C4818">
        <w:rPr>
          <w:sz w:val="28"/>
          <w:szCs w:val="28"/>
        </w:rPr>
        <w:t>Бурдун</w:t>
      </w:r>
      <w:proofErr w:type="spellEnd"/>
      <w:r w:rsidRPr="006C4818">
        <w:rPr>
          <w:sz w:val="28"/>
          <w:szCs w:val="28"/>
        </w:rPr>
        <w:t>).</w:t>
      </w:r>
    </w:p>
    <w:p w:rsidR="006C4818" w:rsidRPr="006C4818" w:rsidRDefault="006C4818" w:rsidP="006C4818">
      <w:pPr>
        <w:shd w:val="clear" w:color="auto" w:fill="FFFFFF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C4818">
        <w:rPr>
          <w:sz w:val="28"/>
          <w:szCs w:val="28"/>
        </w:rPr>
        <w:t>.</w:t>
      </w:r>
      <w:r w:rsidRPr="006C4818">
        <w:rPr>
          <w:sz w:val="28"/>
          <w:szCs w:val="28"/>
        </w:rPr>
        <w:tab/>
        <w:t>Решение вступает в силу со дня его официального обнародования.</w:t>
      </w:r>
    </w:p>
    <w:p w:rsidR="006C4818" w:rsidRDefault="006C4818" w:rsidP="006C4818">
      <w:pPr>
        <w:shd w:val="clear" w:color="auto" w:fill="FFFFFF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C4818" w:rsidRDefault="006C4818" w:rsidP="006C4818">
      <w:pPr>
        <w:shd w:val="clear" w:color="auto" w:fill="FFFFFF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9497" w:type="dxa"/>
        <w:tblInd w:w="250" w:type="dxa"/>
        <w:tblLook w:val="04A0" w:firstRow="1" w:lastRow="0" w:firstColumn="1" w:lastColumn="0" w:noHBand="0" w:noVBand="1"/>
      </w:tblPr>
      <w:tblGrid>
        <w:gridCol w:w="4820"/>
        <w:gridCol w:w="4677"/>
      </w:tblGrid>
      <w:tr w:rsidR="00E720FF" w:rsidRPr="002D5E4A" w:rsidTr="00E720FF">
        <w:trPr>
          <w:trHeight w:val="1001"/>
        </w:trPr>
        <w:tc>
          <w:tcPr>
            <w:tcW w:w="4820" w:type="dxa"/>
            <w:shd w:val="clear" w:color="auto" w:fill="auto"/>
          </w:tcPr>
          <w:p w:rsidR="00E720FF" w:rsidRPr="006C4818" w:rsidRDefault="00E720FF" w:rsidP="006C4818">
            <w:pPr>
              <w:pStyle w:val="a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4818">
              <w:rPr>
                <w:rFonts w:eastAsia="Calibri"/>
                <w:sz w:val="28"/>
                <w:szCs w:val="28"/>
                <w:lang w:eastAsia="en-US"/>
              </w:rPr>
              <w:t>Глава</w:t>
            </w:r>
          </w:p>
          <w:p w:rsidR="00E720FF" w:rsidRPr="006C4818" w:rsidRDefault="00E720FF" w:rsidP="006C4818">
            <w:pPr>
              <w:pStyle w:val="a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4818">
              <w:rPr>
                <w:rFonts w:eastAsia="Calibri"/>
                <w:sz w:val="28"/>
                <w:szCs w:val="28"/>
                <w:lang w:eastAsia="en-US"/>
              </w:rPr>
              <w:t xml:space="preserve">Кореновского городского поселения Кореновского района </w:t>
            </w:r>
            <w:r w:rsidRPr="006C4818">
              <w:rPr>
                <w:rFonts w:eastAsia="Calibri"/>
                <w:sz w:val="28"/>
                <w:szCs w:val="28"/>
                <w:lang w:eastAsia="en-US"/>
              </w:rPr>
              <w:tab/>
            </w:r>
            <w:r w:rsidRPr="006C4818">
              <w:rPr>
                <w:rFonts w:eastAsia="Calibri"/>
                <w:sz w:val="28"/>
                <w:szCs w:val="28"/>
                <w:lang w:eastAsia="en-US"/>
              </w:rPr>
              <w:tab/>
            </w:r>
          </w:p>
          <w:p w:rsidR="00E720FF" w:rsidRPr="006C4818" w:rsidRDefault="00E720FF" w:rsidP="006C4818">
            <w:pPr>
              <w:pStyle w:val="2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C4818">
              <w:rPr>
                <w:rFonts w:ascii="Times New Roman" w:eastAsia="Calibri" w:hAnsi="Times New Roman"/>
                <w:sz w:val="28"/>
                <w:szCs w:val="28"/>
              </w:rPr>
              <w:t xml:space="preserve">                                        М.О. </w:t>
            </w:r>
            <w:proofErr w:type="spellStart"/>
            <w:r w:rsidRPr="006C4818">
              <w:rPr>
                <w:rFonts w:ascii="Times New Roman" w:eastAsia="Calibri" w:hAnsi="Times New Roman"/>
                <w:sz w:val="28"/>
                <w:szCs w:val="28"/>
              </w:rPr>
              <w:t>Шутылев</w:t>
            </w:r>
            <w:proofErr w:type="spellEnd"/>
          </w:p>
        </w:tc>
        <w:tc>
          <w:tcPr>
            <w:tcW w:w="4677" w:type="dxa"/>
            <w:shd w:val="clear" w:color="auto" w:fill="auto"/>
          </w:tcPr>
          <w:p w:rsidR="00E720FF" w:rsidRPr="006C4818" w:rsidRDefault="00E720FF" w:rsidP="006C4818">
            <w:pPr>
              <w:pStyle w:val="a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4818">
              <w:rPr>
                <w:rFonts w:eastAsia="Calibri"/>
                <w:sz w:val="28"/>
                <w:szCs w:val="28"/>
                <w:lang w:eastAsia="en-US"/>
              </w:rPr>
              <w:t>Председатель Совета</w:t>
            </w:r>
          </w:p>
          <w:p w:rsidR="00E720FF" w:rsidRPr="006C4818" w:rsidRDefault="00E720FF" w:rsidP="006C4818">
            <w:pPr>
              <w:pStyle w:val="a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4818">
              <w:rPr>
                <w:rFonts w:eastAsia="Calibri"/>
                <w:sz w:val="28"/>
                <w:szCs w:val="28"/>
                <w:lang w:eastAsia="en-US"/>
              </w:rPr>
              <w:t xml:space="preserve">Кореновского городского поселения Кореновского района           </w:t>
            </w:r>
          </w:p>
          <w:p w:rsidR="00E720FF" w:rsidRPr="006C4818" w:rsidRDefault="00E720FF" w:rsidP="006C4818">
            <w:pPr>
              <w:pStyle w:val="2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C4818">
              <w:rPr>
                <w:rFonts w:ascii="Times New Roman" w:eastAsia="Calibri" w:hAnsi="Times New Roman"/>
                <w:sz w:val="28"/>
                <w:szCs w:val="28"/>
              </w:rPr>
              <w:t xml:space="preserve">                                      Е.Д. </w:t>
            </w:r>
            <w:proofErr w:type="spellStart"/>
            <w:r w:rsidRPr="006C4818">
              <w:rPr>
                <w:rFonts w:ascii="Times New Roman" w:eastAsia="Calibri" w:hAnsi="Times New Roman"/>
                <w:sz w:val="28"/>
                <w:szCs w:val="28"/>
              </w:rPr>
              <w:t>Деляниди</w:t>
            </w:r>
            <w:proofErr w:type="spellEnd"/>
          </w:p>
        </w:tc>
      </w:tr>
    </w:tbl>
    <w:p w:rsidR="006C4818" w:rsidRPr="006C4818" w:rsidRDefault="006C4818" w:rsidP="006C4818">
      <w:pPr>
        <w:shd w:val="clear" w:color="auto" w:fill="FFFFFF"/>
        <w:autoSpaceDN w:val="0"/>
        <w:adjustRightInd w:val="0"/>
        <w:ind w:firstLine="720"/>
        <w:jc w:val="both"/>
        <w:rPr>
          <w:sz w:val="28"/>
          <w:szCs w:val="28"/>
        </w:rPr>
      </w:pPr>
    </w:p>
    <w:sectPr w:rsidR="006C4818" w:rsidRPr="006C4818" w:rsidSect="00C557A7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B6538C"/>
    <w:multiLevelType w:val="hybridMultilevel"/>
    <w:tmpl w:val="2116A956"/>
    <w:lvl w:ilvl="0" w:tplc="671AD1B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7426"/>
    <w:rsid w:val="0000258C"/>
    <w:rsid w:val="00002F6A"/>
    <w:rsid w:val="000D2700"/>
    <w:rsid w:val="0010334E"/>
    <w:rsid w:val="00141589"/>
    <w:rsid w:val="00155596"/>
    <w:rsid w:val="001644D3"/>
    <w:rsid w:val="001A1CF1"/>
    <w:rsid w:val="001B7108"/>
    <w:rsid w:val="001C4960"/>
    <w:rsid w:val="001F5021"/>
    <w:rsid w:val="0022089E"/>
    <w:rsid w:val="00220AC1"/>
    <w:rsid w:val="002508D0"/>
    <w:rsid w:val="002563C3"/>
    <w:rsid w:val="00257AF7"/>
    <w:rsid w:val="0026225F"/>
    <w:rsid w:val="002C3416"/>
    <w:rsid w:val="002F7585"/>
    <w:rsid w:val="003105D8"/>
    <w:rsid w:val="00336FB5"/>
    <w:rsid w:val="00345137"/>
    <w:rsid w:val="003509C5"/>
    <w:rsid w:val="003547DE"/>
    <w:rsid w:val="00367426"/>
    <w:rsid w:val="00400CF6"/>
    <w:rsid w:val="00407A2D"/>
    <w:rsid w:val="0043206D"/>
    <w:rsid w:val="00475C40"/>
    <w:rsid w:val="00481448"/>
    <w:rsid w:val="004E344C"/>
    <w:rsid w:val="00513AA9"/>
    <w:rsid w:val="00514A0B"/>
    <w:rsid w:val="005277CD"/>
    <w:rsid w:val="00536261"/>
    <w:rsid w:val="00574205"/>
    <w:rsid w:val="00585D63"/>
    <w:rsid w:val="006963BB"/>
    <w:rsid w:val="006C4818"/>
    <w:rsid w:val="00745B29"/>
    <w:rsid w:val="007616D2"/>
    <w:rsid w:val="00846447"/>
    <w:rsid w:val="008706E2"/>
    <w:rsid w:val="00917336"/>
    <w:rsid w:val="00963D46"/>
    <w:rsid w:val="00970027"/>
    <w:rsid w:val="0098676B"/>
    <w:rsid w:val="009B206F"/>
    <w:rsid w:val="009B3A73"/>
    <w:rsid w:val="00A37186"/>
    <w:rsid w:val="00A6276B"/>
    <w:rsid w:val="00AB24DE"/>
    <w:rsid w:val="00B1469B"/>
    <w:rsid w:val="00B62E76"/>
    <w:rsid w:val="00B8469A"/>
    <w:rsid w:val="00BE079A"/>
    <w:rsid w:val="00C557A7"/>
    <w:rsid w:val="00C574C2"/>
    <w:rsid w:val="00C72CB0"/>
    <w:rsid w:val="00D07B16"/>
    <w:rsid w:val="00D16B24"/>
    <w:rsid w:val="00D92A5C"/>
    <w:rsid w:val="00DC1F68"/>
    <w:rsid w:val="00E522D1"/>
    <w:rsid w:val="00E720FF"/>
    <w:rsid w:val="00EA4508"/>
    <w:rsid w:val="00EB5238"/>
    <w:rsid w:val="00F85CA7"/>
    <w:rsid w:val="00F93E03"/>
    <w:rsid w:val="00FA347F"/>
    <w:rsid w:val="00FA52F1"/>
    <w:rsid w:val="00FF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6ADD7C8-7DD0-4F42-875B-A9E229B03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76B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Информация об изменениях"/>
    <w:basedOn w:val="a"/>
    <w:next w:val="a"/>
    <w:uiPriority w:val="99"/>
    <w:rsid w:val="00FF2AAC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4">
    <w:name w:val="Подзаголовок для информации об изменениях"/>
    <w:basedOn w:val="a"/>
    <w:next w:val="a"/>
    <w:uiPriority w:val="99"/>
    <w:rsid w:val="00FF2AAC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customStyle="1" w:styleId="a5">
    <w:name w:val="Знак"/>
    <w:basedOn w:val="a"/>
    <w:rsid w:val="008464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6">
    <w:name w:val="Гипертекстовая ссылка"/>
    <w:uiPriority w:val="99"/>
    <w:rsid w:val="00F85CA7"/>
    <w:rPr>
      <w:color w:val="106BBE"/>
    </w:rPr>
  </w:style>
  <w:style w:type="paragraph" w:styleId="a7">
    <w:name w:val="Balloon Text"/>
    <w:basedOn w:val="a"/>
    <w:link w:val="a8"/>
    <w:rsid w:val="00D16B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D16B24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6C4818"/>
    <w:rPr>
      <w:sz w:val="24"/>
      <w:szCs w:val="24"/>
    </w:rPr>
  </w:style>
  <w:style w:type="paragraph" w:customStyle="1" w:styleId="2">
    <w:name w:val="Абзац списка2"/>
    <w:basedOn w:val="a"/>
    <w:rsid w:val="006C4818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table" w:styleId="aa">
    <w:name w:val="Table Grid"/>
    <w:basedOn w:val="a1"/>
    <w:uiPriority w:val="39"/>
    <w:rsid w:val="006C48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 проведении аттестации муниципальных служащих в администрации Кореновского городского поселения Кореновского района</vt:lpstr>
    </vt:vector>
  </TitlesOfParts>
  <Company>Microsoft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 проведении аттестации муниципальных служащих в администрации Кореновского городского поселения Кореновского района</dc:title>
  <dc:subject/>
  <dc:creator>User</dc:creator>
  <cp:keywords/>
  <dc:description/>
  <cp:lastModifiedBy>User</cp:lastModifiedBy>
  <cp:revision>2</cp:revision>
  <cp:lastPrinted>2024-09-11T05:56:00Z</cp:lastPrinted>
  <dcterms:created xsi:type="dcterms:W3CDTF">2024-09-26T12:13:00Z</dcterms:created>
  <dcterms:modified xsi:type="dcterms:W3CDTF">2024-09-26T12:13:00Z</dcterms:modified>
</cp:coreProperties>
</file>