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421D6C" w:rsidTr="00421D6C">
        <w:tc>
          <w:tcPr>
            <w:tcW w:w="7280" w:type="dxa"/>
          </w:tcPr>
          <w:p w:rsidR="00421D6C" w:rsidRDefault="00421D6C" w:rsidP="007B1A0C">
            <w:pPr>
              <w:snapToGrid w:val="0"/>
              <w:jc w:val="center"/>
              <w:rPr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7280" w:type="dxa"/>
          </w:tcPr>
          <w:p w:rsidR="00421D6C" w:rsidRDefault="00421D6C" w:rsidP="00421D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</w:t>
            </w:r>
          </w:p>
          <w:p w:rsidR="00421D6C" w:rsidRDefault="00421D6C" w:rsidP="00421D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</w:t>
            </w:r>
            <w:r w:rsidR="00A3283B">
              <w:rPr>
                <w:rFonts w:eastAsia="Calibri"/>
                <w:sz w:val="28"/>
                <w:szCs w:val="28"/>
              </w:rPr>
              <w:t>проекту решения</w:t>
            </w:r>
            <w:r>
              <w:rPr>
                <w:rFonts w:eastAsia="Calibri"/>
                <w:sz w:val="28"/>
                <w:szCs w:val="28"/>
              </w:rPr>
              <w:t xml:space="preserve"> Совета</w:t>
            </w:r>
          </w:p>
          <w:p w:rsidR="00421D6C" w:rsidRDefault="00421D6C" w:rsidP="00421D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Кореновского городского поселения</w:t>
            </w:r>
          </w:p>
          <w:p w:rsidR="00421D6C" w:rsidRDefault="00421D6C" w:rsidP="00421D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Кореновского района</w:t>
            </w:r>
          </w:p>
          <w:p w:rsidR="00421D6C" w:rsidRDefault="00421D6C" w:rsidP="00E26C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</w:t>
            </w:r>
            <w:r w:rsidR="00E26CE9">
              <w:rPr>
                <w:rFonts w:eastAsia="Calibri"/>
                <w:sz w:val="28"/>
                <w:szCs w:val="28"/>
              </w:rPr>
              <w:t>_________</w:t>
            </w:r>
            <w:r>
              <w:rPr>
                <w:rFonts w:eastAsia="Calibri"/>
                <w:sz w:val="28"/>
                <w:szCs w:val="28"/>
              </w:rPr>
              <w:t xml:space="preserve"> № </w:t>
            </w:r>
            <w:r w:rsidR="00E26CE9">
              <w:rPr>
                <w:rFonts w:eastAsia="Calibri"/>
                <w:sz w:val="28"/>
                <w:szCs w:val="28"/>
              </w:rPr>
              <w:t>_____</w:t>
            </w:r>
          </w:p>
        </w:tc>
      </w:tr>
      <w:bookmarkEnd w:id="0"/>
    </w:tbl>
    <w:p w:rsidR="00A3283B" w:rsidRDefault="00A3283B" w:rsidP="00A3283B">
      <w:pPr>
        <w:snapToGrid w:val="0"/>
        <w:jc w:val="center"/>
        <w:rPr>
          <w:b/>
          <w:bCs/>
          <w:sz w:val="28"/>
          <w:szCs w:val="28"/>
        </w:rPr>
      </w:pPr>
    </w:p>
    <w:p w:rsidR="00A3283B" w:rsidRDefault="00A3283B" w:rsidP="00A3283B">
      <w:pPr>
        <w:snapToGrid w:val="0"/>
        <w:jc w:val="center"/>
        <w:rPr>
          <w:b/>
          <w:bCs/>
          <w:sz w:val="28"/>
          <w:szCs w:val="28"/>
        </w:rPr>
      </w:pPr>
    </w:p>
    <w:p w:rsidR="00A3283B" w:rsidRDefault="00A3283B" w:rsidP="00A3283B">
      <w:pPr>
        <w:snapToGrid w:val="0"/>
        <w:jc w:val="center"/>
        <w:rPr>
          <w:b/>
          <w:bCs/>
          <w:sz w:val="28"/>
          <w:szCs w:val="28"/>
        </w:rPr>
      </w:pPr>
    </w:p>
    <w:p w:rsidR="007B1A0C" w:rsidRDefault="007B1A0C" w:rsidP="00A3283B">
      <w:pPr>
        <w:snapToGri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 ИНДИКАТИВНОГО ПЛАНА</w:t>
      </w:r>
    </w:p>
    <w:p w:rsidR="007B1A0C" w:rsidRDefault="007B1A0C" w:rsidP="00A328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социально-экономического развития Кореновского городского поселения</w:t>
      </w:r>
    </w:p>
    <w:p w:rsidR="007B1A0C" w:rsidRDefault="007B1A0C" w:rsidP="00A3283B">
      <w:pPr>
        <w:jc w:val="center"/>
      </w:pPr>
      <w:r>
        <w:rPr>
          <w:b/>
          <w:bCs/>
          <w:sz w:val="28"/>
          <w:szCs w:val="28"/>
        </w:rPr>
        <w:t>Кореновского района на 201</w:t>
      </w:r>
      <w:r w:rsidR="003B56B0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</w:t>
      </w:r>
    </w:p>
    <w:p w:rsidR="00A3283B" w:rsidRDefault="00A3283B" w:rsidP="00A3283B">
      <w:pPr>
        <w:jc w:val="center"/>
      </w:pPr>
    </w:p>
    <w:p w:rsidR="00A3283B" w:rsidRDefault="00A3283B" w:rsidP="00A3283B">
      <w:pPr>
        <w:jc w:val="center"/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6"/>
        <w:gridCol w:w="2658"/>
        <w:gridCol w:w="1925"/>
        <w:gridCol w:w="1348"/>
        <w:gridCol w:w="1576"/>
        <w:gridCol w:w="1276"/>
      </w:tblGrid>
      <w:tr w:rsidR="007B1A0C" w:rsidTr="003B56B0">
        <w:trPr>
          <w:cantSplit/>
          <w:trHeight w:val="330"/>
        </w:trPr>
        <w:tc>
          <w:tcPr>
            <w:tcW w:w="5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Показатель, единица измерения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3B56B0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B56B0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3B56B0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B56B0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3B56B0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B56B0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г. в %    к 201</w:t>
            </w:r>
            <w:r w:rsidR="003B56B0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3B56B0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B56B0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 w:rsidP="00A64619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A64619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г. в %    к 201</w:t>
            </w:r>
            <w:r w:rsidR="00A64619">
              <w:rPr>
                <w:b/>
                <w:bCs/>
                <w:sz w:val="28"/>
                <w:szCs w:val="28"/>
              </w:rPr>
              <w:t xml:space="preserve">7 </w:t>
            </w:r>
            <w:r>
              <w:rPr>
                <w:b/>
                <w:bCs/>
                <w:sz w:val="28"/>
                <w:szCs w:val="28"/>
              </w:rPr>
              <w:t>г.</w:t>
            </w:r>
          </w:p>
        </w:tc>
      </w:tr>
      <w:tr w:rsidR="007B1A0C" w:rsidTr="003B56B0">
        <w:trPr>
          <w:cantSplit/>
          <w:trHeight w:val="458"/>
        </w:trPr>
        <w:tc>
          <w:tcPr>
            <w:tcW w:w="5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прогноз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B1A0C" w:rsidTr="003B56B0">
        <w:trPr>
          <w:cantSplit/>
          <w:trHeight w:hRule="exact" w:val="641"/>
        </w:trPr>
        <w:tc>
          <w:tcPr>
            <w:tcW w:w="5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Default="007B1A0C">
            <w:pPr>
              <w:suppressAutoHyphens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B56B0" w:rsidTr="00B73D21">
        <w:trPr>
          <w:trHeight w:val="65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BB045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Среднегодовая численность постоянного населения – всего, тыс. чел.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BE391F" w:rsidP="00BE391F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43,675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43,686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</w:t>
            </w:r>
            <w:r w:rsidR="00452EAB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686,0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3B56B0" w:rsidTr="00B73D21">
        <w:trPr>
          <w:trHeight w:val="65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экономически активного населения, чел.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23633,0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23680,0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B56B0" w:rsidTr="00B73D21">
        <w:trPr>
          <w:trHeight w:val="382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занятых в экономике, чел.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BE391F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</w:t>
            </w:r>
            <w:r w:rsidR="00BE391F">
              <w:rPr>
                <w:sz w:val="28"/>
                <w:szCs w:val="28"/>
                <w:lang w:eastAsia="ar-SA"/>
              </w:rPr>
              <w:t>097</w:t>
            </w:r>
            <w:r>
              <w:rPr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22320,0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BE391F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E391F">
              <w:rPr>
                <w:sz w:val="28"/>
                <w:szCs w:val="28"/>
              </w:rPr>
              <w:t>1,0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22685,0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3B56B0" w:rsidTr="00B73D21">
        <w:trPr>
          <w:trHeight w:val="65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зарегистрированных безработных, человек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115</w:t>
            </w:r>
            <w:r w:rsidR="003B56B0">
              <w:rPr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96,0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117,7</w:t>
            </w:r>
          </w:p>
        </w:tc>
      </w:tr>
      <w:tr w:rsidR="003B56B0" w:rsidTr="00B73D21">
        <w:trPr>
          <w:trHeight w:val="254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BE391F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</w:t>
            </w:r>
            <w:r w:rsidR="00BE391F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150,0</w:t>
            </w:r>
          </w:p>
        </w:tc>
      </w:tr>
      <w:tr w:rsidR="003B56B0" w:rsidTr="003B56B0">
        <w:trPr>
          <w:trHeight w:val="254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Прибыль прибыльных предприятий, млн. </w:t>
            </w:r>
            <w:r>
              <w:rPr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BE391F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10</w:t>
            </w:r>
            <w:r w:rsidR="00BE391F">
              <w:rPr>
                <w:sz w:val="28"/>
                <w:szCs w:val="28"/>
                <w:lang w:eastAsia="ar-SA"/>
              </w:rPr>
              <w:t>24</w:t>
            </w:r>
            <w:r>
              <w:rPr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1032,0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100,8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111,2</w:t>
            </w:r>
          </w:p>
        </w:tc>
      </w:tr>
      <w:tr w:rsidR="003B56B0" w:rsidTr="00B73D2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Фонд оплаты труда,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2951,2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3216,8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109,0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BE391F" w:rsidRDefault="00B73D2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4075,1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126,6</w:t>
            </w:r>
          </w:p>
        </w:tc>
      </w:tr>
      <w:tr w:rsidR="003B56B0" w:rsidTr="00B73D2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Обрабатывающие производства (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) (по крупным и средним предприятиям),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15073,6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5145F3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16720,0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5145F3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18860,0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112,8</w:t>
            </w:r>
          </w:p>
        </w:tc>
      </w:tr>
      <w:tr w:rsidR="003B56B0" w:rsidTr="00BE391F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Производство и распределение электроэнергии, газа и воды, 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79,5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66,8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363FED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84,0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CB269C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166,6</w:t>
            </w:r>
          </w:p>
        </w:tc>
      </w:tr>
      <w:tr w:rsidR="003B56B0" w:rsidTr="00BE391F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B56B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по крупным и средним предприятиям, </w:t>
            </w:r>
            <w:proofErr w:type="spellStart"/>
            <w:r>
              <w:rPr>
                <w:sz w:val="28"/>
                <w:szCs w:val="28"/>
              </w:rPr>
              <w:t>млн.рублей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79,5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66,8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363FED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84,0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CB269C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166,6</w:t>
            </w:r>
          </w:p>
        </w:tc>
      </w:tr>
      <w:tr w:rsidR="003B56B0" w:rsidTr="003B56B0">
        <w:trPr>
          <w:trHeight w:val="910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 xml:space="preserve">Производство основных видов промышленной продукции в натуральном выражении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3B56B0" w:rsidTr="009547AA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Сахар-песок,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335A2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335A2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107,8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9547AA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</w:t>
            </w:r>
            <w:r w:rsidR="003335A2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9547AA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</w:t>
            </w:r>
            <w:r w:rsidR="003335A2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,0</w:t>
            </w:r>
          </w:p>
        </w:tc>
      </w:tr>
      <w:tr w:rsidR="003335A2" w:rsidTr="009547AA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5A2" w:rsidRDefault="003335A2" w:rsidP="003335A2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крупным и средним предприятиям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107,8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335A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3B56B0" w:rsidTr="009547AA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Крупа,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</w:tr>
      <w:tr w:rsidR="003B56B0" w:rsidTr="009547AA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Хлеб и хлебобулочные изделия,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801,0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697,7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87,1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734,4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105,3</w:t>
            </w:r>
          </w:p>
        </w:tc>
      </w:tr>
      <w:tr w:rsidR="003B56B0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Кондитерские изделия,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2880,6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2824,0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2961,4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756650" w:rsidP="00B24D3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</w:t>
            </w:r>
            <w:r w:rsidR="00B24D31" w:rsidRPr="00C8419F">
              <w:rPr>
                <w:sz w:val="28"/>
                <w:szCs w:val="28"/>
                <w:lang w:eastAsia="ar-SA"/>
              </w:rPr>
              <w:t>2,8</w:t>
            </w:r>
          </w:p>
        </w:tc>
      </w:tr>
      <w:tr w:rsidR="003B56B0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Консервы молочные, </w:t>
            </w:r>
            <w:proofErr w:type="spellStart"/>
            <w:r>
              <w:rPr>
                <w:sz w:val="28"/>
                <w:szCs w:val="28"/>
              </w:rPr>
              <w:t>тыс.туб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89200,0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98938,0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56650" w:rsidP="00B24D3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</w:t>
            </w:r>
            <w:r w:rsidR="00B24D31" w:rsidRPr="00C8419F">
              <w:rPr>
                <w:sz w:val="28"/>
                <w:szCs w:val="28"/>
                <w:lang w:eastAsia="ar-SA"/>
              </w:rPr>
              <w:t>10,9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BE6FDA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98980,0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756650" w:rsidP="00BE6FDA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</w:t>
            </w:r>
            <w:r w:rsidR="00B24D31" w:rsidRPr="00C8419F">
              <w:rPr>
                <w:sz w:val="28"/>
                <w:szCs w:val="28"/>
                <w:lang w:eastAsia="ar-SA"/>
              </w:rPr>
              <w:t>0</w:t>
            </w:r>
            <w:r w:rsidRPr="00C8419F">
              <w:rPr>
                <w:sz w:val="28"/>
                <w:szCs w:val="28"/>
                <w:lang w:eastAsia="ar-SA"/>
              </w:rPr>
              <w:t>,0</w:t>
            </w:r>
          </w:p>
        </w:tc>
      </w:tr>
      <w:tr w:rsidR="003B56B0" w:rsidTr="007A023D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Масло животное, 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1796,4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5665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2311,0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5665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128,6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A023D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2101,4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7A023D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90,9</w:t>
            </w:r>
          </w:p>
        </w:tc>
      </w:tr>
      <w:tr w:rsidR="003B56B0" w:rsidTr="002E2E8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Мясо и мясопродукты пищевые,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2E2E8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1260,0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2E2E81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67,0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1283,0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101,8</w:t>
            </w:r>
          </w:p>
        </w:tc>
      </w:tr>
      <w:tr w:rsidR="003B56B0" w:rsidTr="002E2E8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 и творог,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22,78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5,5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2E2E81" w:rsidP="00957EE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</w:t>
            </w:r>
            <w:r w:rsidR="00957EE9" w:rsidRPr="00C8419F">
              <w:rPr>
                <w:sz w:val="28"/>
                <w:szCs w:val="28"/>
                <w:lang w:eastAsia="ar-SA"/>
              </w:rPr>
              <w:t>4,1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101,8</w:t>
            </w:r>
          </w:p>
        </w:tc>
      </w:tr>
      <w:tr w:rsidR="003B56B0" w:rsidTr="002E2E81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B56B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Цельномолочная продукция (в пересчете на молоко),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135,0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147,8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109,5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B56B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102,1</w:t>
            </w:r>
          </w:p>
        </w:tc>
      </w:tr>
      <w:tr w:rsidR="00E54BEE" w:rsidTr="00957EE9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EE" w:rsidRDefault="00E54BEE" w:rsidP="00E54BE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Масло растительное, тыс. тонн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33,1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8275,0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102,7</w:t>
            </w:r>
          </w:p>
        </w:tc>
      </w:tr>
      <w:tr w:rsidR="00E54BEE" w:rsidTr="007A023D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EE" w:rsidRDefault="00E54BEE" w:rsidP="00E54BEE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рафинированное, </w:t>
            </w:r>
            <w:proofErr w:type="spellStart"/>
            <w:r>
              <w:rPr>
                <w:sz w:val="28"/>
                <w:szCs w:val="28"/>
              </w:rPr>
              <w:t>тыс.тонн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20,1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16750,0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BEE" w:rsidRDefault="00E54BEE" w:rsidP="00E54BE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106,5</w:t>
            </w: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Численность поголовья </w:t>
            </w:r>
            <w:r>
              <w:rPr>
                <w:bCs/>
                <w:sz w:val="28"/>
                <w:szCs w:val="28"/>
              </w:rPr>
              <w:lastRenderedPageBreak/>
              <w:t xml:space="preserve">сельскохозяйственных животных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Крупный рогатый скот, голов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7E1AD4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3435,0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3540,0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7E1AD4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103,1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Pr="00A64619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64619">
              <w:rPr>
                <w:sz w:val="28"/>
                <w:szCs w:val="28"/>
                <w:lang w:eastAsia="ar-SA"/>
              </w:rPr>
              <w:t>3540,0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 общего поголовья крупного рогатого скота — коровы, голов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1200,0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104,2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Свиньи, голов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6755,0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6866,0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6866,0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FE19BE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BE" w:rsidRDefault="00FE19BE" w:rsidP="00FE19B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 работ, выполненных собственными силами по виду деятельности строительство (по крупным и средним предприятиям),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328,0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128,0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FE19B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137,1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D4" w:rsidRDefault="007E1AD4" w:rsidP="007E1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 том числе по кругу крупных и средних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328,0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128,0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137,1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D4" w:rsidRDefault="007E1AD4" w:rsidP="007E1AD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Малый бизнес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eastAsia="ar-SA"/>
              </w:rPr>
            </w:pP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D4" w:rsidRDefault="007E1AD4" w:rsidP="007E1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45,5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7E1AD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Оборот розничной торговли,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5841,8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5960,0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104,0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7E1AD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Оборот общественного питания, млн. 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205,2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206,0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101,9</w:t>
            </w:r>
          </w:p>
        </w:tc>
      </w:tr>
      <w:tr w:rsidR="007E1AD4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7E1AD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предоставляемых услуг курортно-туристическим комплексом - всего (с учетом объемов малых организаций и физических лиц), </w:t>
            </w:r>
            <w:proofErr w:type="spellStart"/>
            <w:r>
              <w:rPr>
                <w:sz w:val="28"/>
                <w:szCs w:val="28"/>
              </w:rPr>
              <w:t>млн.рублей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12,5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104,0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7E1AD4" w:rsidTr="005145F3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7E1AD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Выпуск товаров и услуг предприятий  транспорта, всего, </w:t>
            </w:r>
            <w:proofErr w:type="spellStart"/>
            <w:r>
              <w:rPr>
                <w:sz w:val="28"/>
                <w:szCs w:val="28"/>
              </w:rPr>
              <w:t>млн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312,2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109,1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7E1A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99,3</w:t>
            </w:r>
          </w:p>
        </w:tc>
      </w:tr>
      <w:tr w:rsidR="005145F3" w:rsidTr="005145F3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по кругу крупных и средних,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312,2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109,1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99,3</w:t>
            </w:r>
          </w:p>
        </w:tc>
      </w:tr>
      <w:tr w:rsidR="005145F3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Объем инвестиций в основной капитал за счет всех источников финансирования, млн. </w:t>
            </w:r>
            <w:r>
              <w:rPr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423,0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136,6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105,5</w:t>
            </w:r>
          </w:p>
        </w:tc>
      </w:tr>
      <w:tr w:rsidR="005145F3" w:rsidTr="003B56B0">
        <w:trPr>
          <w:trHeight w:val="43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том числе по кругу крупных и средних, </w:t>
            </w:r>
            <w:proofErr w:type="spellStart"/>
            <w:r>
              <w:rPr>
                <w:sz w:val="28"/>
                <w:szCs w:val="28"/>
              </w:rPr>
              <w:t>млн.руб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136,6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105,5</w:t>
            </w:r>
          </w:p>
        </w:tc>
      </w:tr>
      <w:tr w:rsidR="005145F3" w:rsidTr="003B56B0">
        <w:trPr>
          <w:trHeight w:val="284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>Социальная сфера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Численность детей в дошкольных образовательных учреждениях, человек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2246,0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2084,0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мест в учреждениях дошкольного образования, ед.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1703,0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1721,0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групп альтернативных моделей дошкольного образования, ед.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Численность учащихся в учреждениях: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общеобразовательных, </w:t>
            </w:r>
            <w:proofErr w:type="spellStart"/>
            <w:r>
              <w:rPr>
                <w:sz w:val="28"/>
                <w:szCs w:val="28"/>
              </w:rPr>
              <w:t>тыс.чел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4,736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4,973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105,6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343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895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амбулаторно-поликлиническими учреждениями, посещений в смену на 1,0 тыс. населения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18,43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25,81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140,0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врачами, чел. на 1,0 тыс.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2,19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3,08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140,6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59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средним медицинским персоналом, чел. на 1,0 тыс.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8,08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634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спортивными сооружениями, кв.м. на 1 тыс.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682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населения, занимающегося спортом, %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Инфраструктурная обеспеченность населения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освещенных улиц, км.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Протяженность водопроводных сетей, км.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220,0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канализационных сетей, км.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автомобильных дорог местного значения, км.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198,7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198,7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с твердым покрытием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59,0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73494B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73494B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59,3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73494B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Окружающая среда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145F3" w:rsidTr="003B56B0">
        <w:trPr>
          <w:trHeight w:val="29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514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5145F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A3283B" w:rsidRDefault="00A3283B" w:rsidP="007B1A0C">
      <w:pPr>
        <w:rPr>
          <w:sz w:val="28"/>
          <w:szCs w:val="28"/>
          <w:lang w:eastAsia="ar-SA"/>
        </w:rPr>
      </w:pPr>
    </w:p>
    <w:p w:rsidR="00A3283B" w:rsidRDefault="00A3283B" w:rsidP="007B1A0C">
      <w:pPr>
        <w:rPr>
          <w:sz w:val="28"/>
          <w:szCs w:val="28"/>
          <w:lang w:eastAsia="ar-SA"/>
        </w:rPr>
      </w:pPr>
    </w:p>
    <w:p w:rsidR="00A3283B" w:rsidRDefault="00A3283B" w:rsidP="007B1A0C">
      <w:pPr>
        <w:rPr>
          <w:sz w:val="28"/>
          <w:szCs w:val="28"/>
          <w:lang w:eastAsia="ar-SA"/>
        </w:rPr>
      </w:pPr>
    </w:p>
    <w:p w:rsidR="007B1A0C" w:rsidRDefault="007B1A0C" w:rsidP="007B1A0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Начальник финансово-экономического отдела </w:t>
      </w:r>
    </w:p>
    <w:p w:rsidR="007B1A0C" w:rsidRDefault="007B1A0C" w:rsidP="007B1A0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администрации Кореновского городского </w:t>
      </w:r>
    </w:p>
    <w:p w:rsidR="007B1A0C" w:rsidRDefault="007B1A0C" w:rsidP="007B1A0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поселения Кореновского района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     </w:t>
      </w:r>
      <w:r w:rsidR="00A3283B"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>Ю.А. Киричко</w:t>
      </w:r>
    </w:p>
    <w:p w:rsidR="007B1A0C" w:rsidRDefault="007B1A0C" w:rsidP="007B1A0C">
      <w:pPr>
        <w:rPr>
          <w:bCs/>
          <w:sz w:val="28"/>
          <w:szCs w:val="28"/>
        </w:rPr>
      </w:pPr>
    </w:p>
    <w:p w:rsidR="007B1A0C" w:rsidRDefault="007B1A0C" w:rsidP="007B1A0C">
      <w:pPr>
        <w:rPr>
          <w:bCs/>
          <w:sz w:val="28"/>
          <w:szCs w:val="28"/>
        </w:rPr>
      </w:pPr>
    </w:p>
    <w:p w:rsidR="007B1A0C" w:rsidRDefault="007B1A0C" w:rsidP="007B1A0C">
      <w:pPr>
        <w:rPr>
          <w:bCs/>
          <w:sz w:val="28"/>
          <w:szCs w:val="28"/>
        </w:rPr>
      </w:pPr>
    </w:p>
    <w:p w:rsidR="007B1A0C" w:rsidRDefault="007B1A0C" w:rsidP="007B1A0C">
      <w:pPr>
        <w:rPr>
          <w:bCs/>
          <w:sz w:val="28"/>
          <w:szCs w:val="28"/>
        </w:rPr>
      </w:pPr>
    </w:p>
    <w:p w:rsidR="007B1A0C" w:rsidRDefault="007B1A0C" w:rsidP="007B1A0C">
      <w:pPr>
        <w:jc w:val="right"/>
        <w:rPr>
          <w:b/>
          <w:sz w:val="28"/>
          <w:szCs w:val="20"/>
        </w:rPr>
      </w:pPr>
    </w:p>
    <w:p w:rsidR="007B1A0C" w:rsidRDefault="007B1A0C" w:rsidP="007B1A0C">
      <w:pPr>
        <w:rPr>
          <w:sz w:val="28"/>
          <w:szCs w:val="28"/>
        </w:rPr>
      </w:pPr>
    </w:p>
    <w:p w:rsidR="00F166DD" w:rsidRDefault="00F166DD"/>
    <w:sectPr w:rsidR="00F166DD" w:rsidSect="00A3283B">
      <w:headerReference w:type="default" r:id="rId7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E2D" w:rsidRDefault="00F26E2D" w:rsidP="00A3283B">
      <w:r>
        <w:separator/>
      </w:r>
    </w:p>
  </w:endnote>
  <w:endnote w:type="continuationSeparator" w:id="0">
    <w:p w:rsidR="00F26E2D" w:rsidRDefault="00F26E2D" w:rsidP="00A3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E2D" w:rsidRDefault="00F26E2D" w:rsidP="00A3283B">
      <w:r>
        <w:separator/>
      </w:r>
    </w:p>
  </w:footnote>
  <w:footnote w:type="continuationSeparator" w:id="0">
    <w:p w:rsidR="00F26E2D" w:rsidRDefault="00F26E2D" w:rsidP="00A32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2958727"/>
      <w:docPartObj>
        <w:docPartGallery w:val="Page Numbers (Top of Page)"/>
        <w:docPartUnique/>
      </w:docPartObj>
    </w:sdtPr>
    <w:sdtContent>
      <w:p w:rsidR="00A3283B" w:rsidRDefault="00A328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3283B" w:rsidRDefault="00A3283B" w:rsidP="00A3283B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58"/>
    <w:rsid w:val="002E2E81"/>
    <w:rsid w:val="003335A2"/>
    <w:rsid w:val="00363FED"/>
    <w:rsid w:val="003B56B0"/>
    <w:rsid w:val="00421D6C"/>
    <w:rsid w:val="00452EAB"/>
    <w:rsid w:val="005145F3"/>
    <w:rsid w:val="006F7695"/>
    <w:rsid w:val="0073494B"/>
    <w:rsid w:val="00756650"/>
    <w:rsid w:val="007A023D"/>
    <w:rsid w:val="007B1A0C"/>
    <w:rsid w:val="007E1AD4"/>
    <w:rsid w:val="009547AA"/>
    <w:rsid w:val="00957EE9"/>
    <w:rsid w:val="00A3283B"/>
    <w:rsid w:val="00A64619"/>
    <w:rsid w:val="00AB3058"/>
    <w:rsid w:val="00B24D31"/>
    <w:rsid w:val="00B73D21"/>
    <w:rsid w:val="00BB045B"/>
    <w:rsid w:val="00BE391F"/>
    <w:rsid w:val="00BE6FDA"/>
    <w:rsid w:val="00C56434"/>
    <w:rsid w:val="00C8419F"/>
    <w:rsid w:val="00CB269C"/>
    <w:rsid w:val="00CC05B7"/>
    <w:rsid w:val="00DD13EF"/>
    <w:rsid w:val="00E26CE9"/>
    <w:rsid w:val="00E40343"/>
    <w:rsid w:val="00E54BEE"/>
    <w:rsid w:val="00F166DD"/>
    <w:rsid w:val="00F26E2D"/>
    <w:rsid w:val="00FE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4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45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328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28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328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28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4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45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328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28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328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28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Kharchenko</cp:lastModifiedBy>
  <cp:revision>26</cp:revision>
  <cp:lastPrinted>2017-11-12T08:29:00Z</cp:lastPrinted>
  <dcterms:created xsi:type="dcterms:W3CDTF">2017-09-25T06:00:00Z</dcterms:created>
  <dcterms:modified xsi:type="dcterms:W3CDTF">2017-11-12T08:29:00Z</dcterms:modified>
</cp:coreProperties>
</file>