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r w:rsidRPr="003B42C9">
        <w:rPr>
          <w:rFonts w:ascii="Courier New" w:eastAsia="Times New Roman" w:hAnsi="Courier New" w:cs="Courier New"/>
          <w:noProof/>
          <w:kern w:val="0"/>
          <w:lang w:eastAsia="ru-RU" w:bidi="ar-SA"/>
        </w:rPr>
        <w:drawing>
          <wp:inline distT="0" distB="0" distL="0" distR="0" wp14:anchorId="42739BD9" wp14:editId="1E4367C4">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r w:rsidRPr="003B42C9">
        <w:rPr>
          <w:rFonts w:ascii="Times New Roman" w:eastAsia="Times New Roman" w:hAnsi="Times New Roman" w:cs="Times New Roman"/>
          <w:b/>
          <w:kern w:val="0"/>
          <w:sz w:val="28"/>
          <w:szCs w:val="28"/>
          <w:lang w:eastAsia="ar-SA" w:bidi="ar-SA"/>
        </w:rPr>
        <w:t>АДМИНИСТРАЦИЯ КОРЕНОВСКОГО ГОРОДСКОГО ПОСЕЛЕНИЯ</w:t>
      </w: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28"/>
          <w:szCs w:val="28"/>
          <w:lang w:eastAsia="ar-SA" w:bidi="ar-SA"/>
        </w:rPr>
      </w:pPr>
      <w:r w:rsidRPr="003B42C9">
        <w:rPr>
          <w:rFonts w:ascii="Times New Roman" w:eastAsia="Times New Roman" w:hAnsi="Times New Roman" w:cs="Times New Roman"/>
          <w:b/>
          <w:kern w:val="0"/>
          <w:sz w:val="28"/>
          <w:szCs w:val="28"/>
          <w:lang w:eastAsia="ar-SA" w:bidi="ar-SA"/>
        </w:rPr>
        <w:t>КОРЕНОВСКОГО РАЙОНА</w:t>
      </w:r>
    </w:p>
    <w:p w:rsidR="003B42C9" w:rsidRPr="003B42C9" w:rsidRDefault="003B42C9" w:rsidP="003B42C9">
      <w:pPr>
        <w:tabs>
          <w:tab w:val="left" w:pos="708"/>
        </w:tabs>
        <w:ind w:firstLine="0"/>
        <w:jc w:val="center"/>
        <w:textAlignment w:val="auto"/>
        <w:rPr>
          <w:rFonts w:ascii="Times New Roman" w:eastAsia="Times New Roman" w:hAnsi="Times New Roman" w:cs="Times New Roman"/>
          <w:b/>
          <w:kern w:val="0"/>
          <w:sz w:val="36"/>
          <w:szCs w:val="36"/>
          <w:lang w:eastAsia="ar-SA" w:bidi="ar-SA"/>
        </w:rPr>
      </w:pPr>
      <w:r w:rsidRPr="003B42C9">
        <w:rPr>
          <w:rFonts w:ascii="Times New Roman" w:eastAsia="Times New Roman" w:hAnsi="Times New Roman" w:cs="Times New Roman"/>
          <w:b/>
          <w:kern w:val="0"/>
          <w:sz w:val="36"/>
          <w:szCs w:val="36"/>
          <w:lang w:eastAsia="ar-SA" w:bidi="ar-SA"/>
        </w:rPr>
        <w:t>ПОСТАНОВЛЕНИЕ</w:t>
      </w:r>
    </w:p>
    <w:p w:rsidR="003B42C9" w:rsidRPr="003B42C9" w:rsidRDefault="003B42C9" w:rsidP="003B42C9">
      <w:pPr>
        <w:tabs>
          <w:tab w:val="left" w:pos="708"/>
        </w:tabs>
        <w:ind w:firstLine="0"/>
        <w:jc w:val="center"/>
        <w:textAlignment w:val="auto"/>
        <w:rPr>
          <w:rFonts w:ascii="Times New Roman" w:eastAsia="Times New Roman" w:hAnsi="Times New Roman" w:cs="Times New Roman"/>
          <w:kern w:val="0"/>
          <w:sz w:val="28"/>
          <w:szCs w:val="28"/>
          <w:lang w:eastAsia="ar-SA" w:bidi="ar-SA"/>
        </w:rPr>
      </w:pPr>
      <w:r w:rsidRPr="003B42C9">
        <w:rPr>
          <w:rFonts w:ascii="Times New Roman" w:eastAsia="Times New Roman" w:hAnsi="Times New Roman" w:cs="Times New Roman"/>
          <w:kern w:val="0"/>
          <w:sz w:val="28"/>
          <w:szCs w:val="28"/>
          <w:lang w:eastAsia="ar-SA" w:bidi="ar-SA"/>
        </w:rPr>
        <w:t>от 2</w:t>
      </w:r>
      <w:r>
        <w:rPr>
          <w:rFonts w:ascii="Times New Roman" w:eastAsia="Times New Roman" w:hAnsi="Times New Roman" w:cs="Times New Roman"/>
          <w:kern w:val="0"/>
          <w:sz w:val="28"/>
          <w:szCs w:val="28"/>
          <w:lang w:eastAsia="ar-SA" w:bidi="ar-SA"/>
        </w:rPr>
        <w:t>2</w:t>
      </w:r>
      <w:r w:rsidRPr="003B42C9">
        <w:rPr>
          <w:rFonts w:ascii="Times New Roman" w:eastAsia="Times New Roman" w:hAnsi="Times New Roman" w:cs="Times New Roman"/>
          <w:kern w:val="0"/>
          <w:sz w:val="28"/>
          <w:szCs w:val="28"/>
          <w:lang w:eastAsia="ar-SA" w:bidi="ar-SA"/>
        </w:rPr>
        <w:t xml:space="preserve">.12.2017   </w:t>
      </w:r>
      <w:r w:rsidRPr="003B42C9">
        <w:rPr>
          <w:rFonts w:ascii="Times New Roman" w:eastAsia="Times New Roman" w:hAnsi="Times New Roman" w:cs="Times New Roman"/>
          <w:kern w:val="0"/>
          <w:sz w:val="28"/>
          <w:szCs w:val="28"/>
          <w:lang w:eastAsia="ar-SA" w:bidi="ar-SA"/>
        </w:rPr>
        <w:tab/>
      </w:r>
      <w:r w:rsidRPr="003B42C9">
        <w:rPr>
          <w:rFonts w:ascii="Times New Roman" w:eastAsia="Times New Roman" w:hAnsi="Times New Roman" w:cs="Times New Roman"/>
          <w:kern w:val="0"/>
          <w:sz w:val="28"/>
          <w:szCs w:val="28"/>
          <w:lang w:eastAsia="ar-SA" w:bidi="ar-SA"/>
        </w:rPr>
        <w:tab/>
        <w:t xml:space="preserve">                             </w:t>
      </w:r>
      <w:r>
        <w:rPr>
          <w:rFonts w:ascii="Times New Roman" w:eastAsia="Times New Roman" w:hAnsi="Times New Roman" w:cs="Times New Roman"/>
          <w:kern w:val="0"/>
          <w:sz w:val="28"/>
          <w:szCs w:val="28"/>
          <w:lang w:eastAsia="ar-SA" w:bidi="ar-SA"/>
        </w:rPr>
        <w:t xml:space="preserve">                       </w:t>
      </w:r>
      <w:r w:rsidRPr="003B42C9">
        <w:rPr>
          <w:rFonts w:ascii="Times New Roman" w:eastAsia="Times New Roman" w:hAnsi="Times New Roman" w:cs="Times New Roman"/>
          <w:kern w:val="0"/>
          <w:sz w:val="28"/>
          <w:szCs w:val="28"/>
          <w:lang w:eastAsia="ar-SA" w:bidi="ar-SA"/>
        </w:rPr>
        <w:t xml:space="preserve">                   </w:t>
      </w:r>
      <w:r w:rsidRPr="003B42C9">
        <w:rPr>
          <w:rFonts w:ascii="Times New Roman" w:eastAsia="Times New Roman" w:hAnsi="Times New Roman" w:cs="Times New Roman"/>
          <w:kern w:val="0"/>
          <w:sz w:val="28"/>
          <w:szCs w:val="28"/>
          <w:lang w:eastAsia="ar-SA" w:bidi="ar-SA"/>
        </w:rPr>
        <w:tab/>
      </w:r>
      <w:r w:rsidRPr="003B42C9">
        <w:rPr>
          <w:rFonts w:ascii="Times New Roman" w:eastAsia="Times New Roman" w:hAnsi="Times New Roman" w:cs="Times New Roman"/>
          <w:kern w:val="0"/>
          <w:sz w:val="28"/>
          <w:szCs w:val="28"/>
          <w:lang w:eastAsia="ar-SA" w:bidi="ar-SA"/>
        </w:rPr>
        <w:tab/>
      </w:r>
      <w:proofErr w:type="gramStart"/>
      <w:r w:rsidRPr="003B42C9">
        <w:rPr>
          <w:rFonts w:ascii="Times New Roman" w:eastAsia="Times New Roman" w:hAnsi="Times New Roman" w:cs="Times New Roman"/>
          <w:kern w:val="0"/>
          <w:sz w:val="28"/>
          <w:szCs w:val="28"/>
          <w:lang w:eastAsia="ar-SA" w:bidi="ar-SA"/>
        </w:rPr>
        <w:tab/>
        <w:t xml:space="preserve">  №</w:t>
      </w:r>
      <w:proofErr w:type="gramEnd"/>
      <w:r w:rsidRPr="003B42C9">
        <w:rPr>
          <w:rFonts w:ascii="Times New Roman" w:eastAsia="Times New Roman" w:hAnsi="Times New Roman" w:cs="Times New Roman"/>
          <w:kern w:val="0"/>
          <w:sz w:val="28"/>
          <w:szCs w:val="28"/>
          <w:lang w:eastAsia="ar-SA" w:bidi="ar-SA"/>
        </w:rPr>
        <w:t xml:space="preserve"> 22</w:t>
      </w:r>
      <w:r>
        <w:rPr>
          <w:rFonts w:ascii="Times New Roman" w:eastAsia="Times New Roman" w:hAnsi="Times New Roman" w:cs="Times New Roman"/>
          <w:kern w:val="0"/>
          <w:sz w:val="28"/>
          <w:szCs w:val="28"/>
          <w:lang w:eastAsia="ar-SA" w:bidi="ar-SA"/>
        </w:rPr>
        <w:t>91</w:t>
      </w:r>
    </w:p>
    <w:p w:rsidR="003B42C9" w:rsidRPr="003B42C9" w:rsidRDefault="003B42C9" w:rsidP="003B42C9">
      <w:pPr>
        <w:tabs>
          <w:tab w:val="left" w:pos="708"/>
        </w:tabs>
        <w:ind w:firstLine="0"/>
        <w:jc w:val="center"/>
        <w:textAlignment w:val="auto"/>
        <w:rPr>
          <w:rFonts w:ascii="Times New Roman" w:eastAsia="Times New Roman" w:hAnsi="Times New Roman" w:cs="Times New Roman"/>
          <w:color w:val="000000"/>
          <w:kern w:val="0"/>
          <w:szCs w:val="20"/>
          <w:shd w:val="clear" w:color="auto" w:fill="FFFFFF"/>
          <w:lang w:eastAsia="ru-RU" w:bidi="ar-SA"/>
        </w:rPr>
      </w:pPr>
      <w:r w:rsidRPr="003B42C9">
        <w:rPr>
          <w:rFonts w:ascii="Times New Roman" w:eastAsia="Times New Roman" w:hAnsi="Times New Roman" w:cs="Times New Roman"/>
          <w:kern w:val="0"/>
          <w:sz w:val="28"/>
          <w:szCs w:val="28"/>
          <w:lang w:eastAsia="ar-SA" w:bidi="ar-SA"/>
        </w:rPr>
        <w:t>г. Кореновск</w:t>
      </w:r>
    </w:p>
    <w:p w:rsidR="003B42C9" w:rsidRPr="003B42C9" w:rsidRDefault="003B42C9" w:rsidP="003B42C9">
      <w:pPr>
        <w:autoSpaceDN/>
        <w:ind w:firstLine="0"/>
        <w:jc w:val="center"/>
        <w:textAlignment w:val="auto"/>
        <w:rPr>
          <w:rFonts w:ascii="Times New Roman" w:eastAsia="Times New Roman" w:hAnsi="Times New Roman" w:cs="Times New Roman"/>
          <w:b/>
          <w:kern w:val="0"/>
          <w:sz w:val="16"/>
          <w:szCs w:val="16"/>
          <w:lang w:eastAsia="ar-SA" w:bidi="ar-SA"/>
        </w:rPr>
      </w:pPr>
    </w:p>
    <w:p w:rsidR="002F5BC9" w:rsidRDefault="002F5BC9" w:rsidP="00E82F4C">
      <w:pPr>
        <w:ind w:firstLine="0"/>
        <w:rPr>
          <w:rFonts w:ascii="Times New Roman" w:hAnsi="Times New Roman" w:cs="Times New Roman"/>
          <w:color w:val="000000" w:themeColor="text1"/>
          <w:sz w:val="28"/>
          <w:szCs w:val="28"/>
        </w:rPr>
      </w:pPr>
    </w:p>
    <w:p w:rsidR="002F5BC9" w:rsidRDefault="002F5BC9" w:rsidP="002F5BC9">
      <w:pPr>
        <w:pStyle w:val="ConsTitle"/>
        <w:widowControl/>
        <w:tabs>
          <w:tab w:val="left" w:pos="8505"/>
        </w:tabs>
        <w:ind w:firstLine="0"/>
        <w:jc w:val="center"/>
        <w:rPr>
          <w:rFonts w:ascii="Times New Roman" w:hAnsi="Times New Roman" w:cs="Times New Roman"/>
          <w:bCs/>
          <w:color w:val="000000" w:themeColor="text1"/>
          <w:sz w:val="28"/>
          <w:szCs w:val="28"/>
        </w:rPr>
      </w:pPr>
      <w:r w:rsidRPr="006E6F71">
        <w:rPr>
          <w:rFonts w:ascii="Times New Roman" w:hAnsi="Times New Roman" w:cs="Times New Roman"/>
          <w:bCs/>
          <w:sz w:val="28"/>
          <w:szCs w:val="28"/>
          <w:shd w:val="clear" w:color="auto" w:fill="FFFFFF"/>
        </w:rPr>
        <w:t xml:space="preserve">Об утверждении административного регламента </w:t>
      </w:r>
      <w:r w:rsidRPr="006E6F71">
        <w:rPr>
          <w:rFonts w:ascii="Times New Roman" w:hAnsi="Times New Roman" w:cs="Times New Roman"/>
          <w:bCs/>
          <w:color w:val="000000" w:themeColor="text1"/>
          <w:sz w:val="28"/>
          <w:szCs w:val="28"/>
        </w:rPr>
        <w:t>по</w:t>
      </w:r>
      <w:r>
        <w:rPr>
          <w:rFonts w:ascii="Times New Roman" w:hAnsi="Times New Roman" w:cs="Times New Roman"/>
          <w:bCs/>
          <w:color w:val="000000" w:themeColor="text1"/>
          <w:sz w:val="28"/>
          <w:szCs w:val="28"/>
        </w:rPr>
        <w:t xml:space="preserve"> </w:t>
      </w:r>
      <w:r w:rsidRPr="006E6F71">
        <w:rPr>
          <w:rFonts w:ascii="Times New Roman" w:hAnsi="Times New Roman" w:cs="Times New Roman"/>
          <w:bCs/>
          <w:color w:val="000000" w:themeColor="text1"/>
          <w:sz w:val="28"/>
          <w:szCs w:val="28"/>
        </w:rPr>
        <w:t>предоставлению администрацией Кореновского городского</w:t>
      </w:r>
      <w:r>
        <w:rPr>
          <w:rFonts w:ascii="Times New Roman" w:hAnsi="Times New Roman" w:cs="Times New Roman"/>
          <w:bCs/>
          <w:color w:val="000000" w:themeColor="text1"/>
          <w:sz w:val="28"/>
          <w:szCs w:val="28"/>
        </w:rPr>
        <w:t xml:space="preserve"> </w:t>
      </w:r>
      <w:r w:rsidRPr="006E6F71">
        <w:rPr>
          <w:rFonts w:ascii="Times New Roman" w:hAnsi="Times New Roman" w:cs="Times New Roman"/>
          <w:bCs/>
          <w:color w:val="000000" w:themeColor="text1"/>
          <w:sz w:val="28"/>
          <w:szCs w:val="28"/>
        </w:rPr>
        <w:t>поселения Кореновского</w:t>
      </w:r>
    </w:p>
    <w:p w:rsidR="002F5BC9" w:rsidRPr="006E6F71" w:rsidRDefault="002F5BC9" w:rsidP="002F5BC9">
      <w:pPr>
        <w:pStyle w:val="ConsTitle"/>
        <w:widowControl/>
        <w:tabs>
          <w:tab w:val="left" w:pos="8505"/>
        </w:tabs>
        <w:ind w:firstLine="0"/>
        <w:jc w:val="center"/>
      </w:pPr>
      <w:r w:rsidRPr="006E6F71">
        <w:rPr>
          <w:rFonts w:ascii="Times New Roman" w:hAnsi="Times New Roman" w:cs="Times New Roman"/>
          <w:bCs/>
          <w:color w:val="000000" w:themeColor="text1"/>
          <w:sz w:val="28"/>
          <w:szCs w:val="28"/>
        </w:rPr>
        <w:t xml:space="preserve"> района муниципальной услуги</w:t>
      </w:r>
      <w:r w:rsidRPr="006E6F71">
        <w:rPr>
          <w:rFonts w:ascii="Times New Roman" w:hAnsi="Times New Roman" w:cs="Times New Roman"/>
          <w:sz w:val="28"/>
          <w:szCs w:val="28"/>
          <w:shd w:val="clear" w:color="auto" w:fill="FFFFFF"/>
        </w:rPr>
        <w:t xml:space="preserve"> «</w:t>
      </w:r>
      <w:r w:rsidRPr="006E6F71">
        <w:rPr>
          <w:rFonts w:ascii="Times New Roman" w:eastAsia="Times New Roman" w:hAnsi="Times New Roman" w:cs="Times New Roman"/>
          <w:sz w:val="28"/>
          <w:szCs w:val="28"/>
          <w:lang w:eastAsia="ru-RU"/>
        </w:rPr>
        <w:t>Выдача разрешения на перемещение отходов строительства, сноса зданий</w:t>
      </w:r>
      <w:r>
        <w:rPr>
          <w:rFonts w:ascii="Times New Roman" w:eastAsia="Times New Roman" w:hAnsi="Times New Roman" w:cs="Times New Roman"/>
          <w:sz w:val="28"/>
          <w:szCs w:val="28"/>
          <w:lang w:eastAsia="ru-RU"/>
        </w:rPr>
        <w:t xml:space="preserve"> </w:t>
      </w:r>
      <w:r w:rsidRPr="006E6F71">
        <w:rPr>
          <w:rFonts w:ascii="Times New Roman" w:eastAsia="Times New Roman" w:hAnsi="Times New Roman" w:cs="Times New Roman"/>
          <w:sz w:val="28"/>
          <w:szCs w:val="28"/>
          <w:lang w:eastAsia="ru-RU"/>
        </w:rPr>
        <w:t>и сооружений, в том числе грунтов</w:t>
      </w:r>
      <w:r w:rsidRPr="006E6F71">
        <w:rPr>
          <w:rFonts w:ascii="Times New Roman" w:hAnsi="Times New Roman" w:cs="Times New Roman"/>
          <w:sz w:val="28"/>
          <w:szCs w:val="28"/>
        </w:rPr>
        <w:t>»</w:t>
      </w:r>
    </w:p>
    <w:p w:rsidR="002F5BC9" w:rsidRDefault="002F5BC9" w:rsidP="002F5BC9">
      <w:pPr>
        <w:pStyle w:val="ConsTitle"/>
        <w:widowControl/>
        <w:tabs>
          <w:tab w:val="left" w:pos="8505"/>
        </w:tabs>
        <w:jc w:val="center"/>
        <w:rPr>
          <w:rFonts w:ascii="Times New Roman" w:hAnsi="Times New Roman" w:cs="Times New Roman"/>
          <w:sz w:val="28"/>
          <w:szCs w:val="28"/>
        </w:rPr>
      </w:pPr>
    </w:p>
    <w:p w:rsidR="002F5BC9" w:rsidRPr="006E6F71" w:rsidRDefault="002F5BC9" w:rsidP="002F5BC9">
      <w:pPr>
        <w:pStyle w:val="ConsTitle"/>
        <w:widowControl/>
        <w:tabs>
          <w:tab w:val="left" w:pos="8505"/>
        </w:tabs>
        <w:jc w:val="center"/>
        <w:rPr>
          <w:rFonts w:ascii="Times New Roman" w:hAnsi="Times New Roman" w:cs="Times New Roman"/>
          <w:sz w:val="28"/>
          <w:szCs w:val="28"/>
        </w:rPr>
      </w:pPr>
    </w:p>
    <w:p w:rsidR="002F5BC9" w:rsidRPr="006E6F71" w:rsidRDefault="002F5BC9" w:rsidP="002F5BC9">
      <w:pPr>
        <w:pStyle w:val="1"/>
        <w:spacing w:before="0" w:after="0"/>
        <w:jc w:val="both"/>
        <w:rPr>
          <w:color w:val="auto"/>
        </w:rPr>
      </w:pPr>
      <w:r w:rsidRPr="006E6F71">
        <w:rPr>
          <w:rFonts w:ascii="Times New Roman" w:hAnsi="Times New Roman" w:cs="Times New Roman"/>
          <w:b w:val="0"/>
          <w:color w:val="auto"/>
          <w:sz w:val="28"/>
          <w:szCs w:val="28"/>
        </w:rPr>
        <w:t xml:space="preserve">В соответствии с Федеральным законом от 27 июля 2010 года № 210-ФЗ «Об организации предоставления муниципальных услуг», </w:t>
      </w:r>
      <w:hyperlink r:id="rId9" w:history="1">
        <w:r w:rsidRPr="006E6F71">
          <w:rPr>
            <w:rStyle w:val="a4"/>
            <w:rFonts w:ascii="Times New Roman" w:hAnsi="Times New Roman"/>
            <w:b w:val="0"/>
            <w:bCs w:val="0"/>
            <w:color w:val="auto"/>
            <w:sz w:val="28"/>
            <w:szCs w:val="28"/>
          </w:rPr>
          <w:t>постановлением Правительства Российской Федерации от 28 марта 2017 года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hyperlink>
      <w:r w:rsidRPr="006E6F71">
        <w:rPr>
          <w:rStyle w:val="a4"/>
          <w:rFonts w:ascii="Times New Roman" w:hAnsi="Times New Roman"/>
          <w:b w:val="0"/>
          <w:bCs w:val="0"/>
          <w:color w:val="auto"/>
          <w:sz w:val="28"/>
          <w:szCs w:val="28"/>
        </w:rPr>
        <w:t>,</w:t>
      </w:r>
      <w:r w:rsidRPr="006E6F71">
        <w:rPr>
          <w:rFonts w:ascii="Times New Roman" w:hAnsi="Times New Roman" w:cs="Times New Roman"/>
          <w:b w:val="0"/>
          <w:color w:val="auto"/>
          <w:sz w:val="28"/>
          <w:szCs w:val="28"/>
        </w:rPr>
        <w:t xml:space="preserve">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rsidR="002F5BC9" w:rsidRPr="006E6F71" w:rsidRDefault="002F5BC9" w:rsidP="002F5BC9">
      <w:pPr>
        <w:pStyle w:val="1"/>
        <w:spacing w:before="0" w:after="0"/>
        <w:jc w:val="both"/>
        <w:rPr>
          <w:color w:val="auto"/>
        </w:rPr>
      </w:pPr>
      <w:r w:rsidRPr="006E6F71">
        <w:rPr>
          <w:rFonts w:ascii="Times New Roman" w:hAnsi="Times New Roman" w:cs="Times New Roman"/>
          <w:b w:val="0"/>
          <w:color w:val="auto"/>
          <w:sz w:val="28"/>
          <w:szCs w:val="28"/>
          <w:shd w:val="clear" w:color="auto" w:fill="FFFFFF"/>
        </w:rPr>
        <w:t xml:space="preserve">1. Утвердить административный регламент по предоставлению администрацией Кореновского городского поселения Кореновского района муниципальной услуги </w:t>
      </w:r>
      <w:r w:rsidRPr="006E6F71">
        <w:rPr>
          <w:rFonts w:ascii="Times New Roman" w:hAnsi="Times New Roman" w:cs="Times New Roman"/>
          <w:b w:val="0"/>
          <w:color w:val="auto"/>
          <w:sz w:val="28"/>
          <w:szCs w:val="28"/>
        </w:rPr>
        <w:t xml:space="preserve">«Выдача разрешения на перемещение отходов строительства, сноса зданий и сооружений, в том числе грунтов» </w:t>
      </w:r>
      <w:r w:rsidRPr="006E6F71">
        <w:rPr>
          <w:rFonts w:ascii="Times New Roman" w:hAnsi="Times New Roman" w:cs="Times New Roman"/>
          <w:b w:val="0"/>
          <w:color w:val="auto"/>
          <w:sz w:val="28"/>
          <w:szCs w:val="28"/>
          <w:shd w:val="clear" w:color="auto" w:fill="FFFFFF"/>
        </w:rPr>
        <w:t>(прилагается).</w:t>
      </w:r>
    </w:p>
    <w:p w:rsidR="002F5BC9" w:rsidRPr="006E6F71" w:rsidRDefault="002F5BC9" w:rsidP="002F5BC9">
      <w:pPr>
        <w:rPr>
          <w:rFonts w:hint="eastAsia"/>
          <w:sz w:val="28"/>
          <w:szCs w:val="28"/>
        </w:rPr>
      </w:pPr>
      <w:r w:rsidRPr="006E6F71">
        <w:rPr>
          <w:sz w:val="28"/>
          <w:szCs w:val="28"/>
        </w:rPr>
        <w:t xml:space="preserve">2. Общему отделу администрации Кореновского городского поселения Кореновского района (Устинова) </w:t>
      </w:r>
      <w:r w:rsidRPr="006E6F71">
        <w:rPr>
          <w:color w:val="000000"/>
          <w:sz w:val="28"/>
          <w:szCs w:val="28"/>
        </w:rPr>
        <w:t xml:space="preserve">разместить (опубликовать) полный текст настоящего постановления </w:t>
      </w:r>
      <w:proofErr w:type="gramStart"/>
      <w:r w:rsidRPr="006E6F71">
        <w:rPr>
          <w:color w:val="000000"/>
          <w:sz w:val="28"/>
          <w:szCs w:val="28"/>
        </w:rPr>
        <w:t>в</w:t>
      </w:r>
      <w:r w:rsidRPr="006E6F71">
        <w:rPr>
          <w:sz w:val="28"/>
          <w:szCs w:val="28"/>
        </w:rPr>
        <w:t xml:space="preserve"> электронном СМИ</w:t>
      </w:r>
      <w:proofErr w:type="gramEnd"/>
      <w:r w:rsidRPr="006E6F71">
        <w:rPr>
          <w:sz w:val="28"/>
          <w:szCs w:val="28"/>
        </w:rPr>
        <w:t xml:space="preserve"> в информационно-телекоммуникационной сети «Интернет»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F5BC9" w:rsidRPr="006E6F71" w:rsidRDefault="002F5BC9" w:rsidP="002F5BC9">
      <w:pPr>
        <w:suppressAutoHyphens/>
        <w:autoSpaceDE w:val="0"/>
        <w:adjustRightInd w:val="0"/>
        <w:rPr>
          <w:rFonts w:hint="eastAsia"/>
          <w:color w:val="000000" w:themeColor="text1"/>
          <w:sz w:val="28"/>
          <w:szCs w:val="28"/>
        </w:rPr>
      </w:pPr>
      <w:r w:rsidRPr="006E6F71">
        <w:rPr>
          <w:color w:val="000000" w:themeColor="text1"/>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М.В. Колесову.</w:t>
      </w:r>
    </w:p>
    <w:p w:rsidR="002F5BC9" w:rsidRPr="006E6F71" w:rsidRDefault="002F5BC9" w:rsidP="002F5BC9">
      <w:pPr>
        <w:suppressAutoHyphens/>
        <w:autoSpaceDE w:val="0"/>
        <w:adjustRightInd w:val="0"/>
        <w:rPr>
          <w:rFonts w:hint="eastAsia"/>
          <w:sz w:val="28"/>
          <w:szCs w:val="28"/>
        </w:rPr>
      </w:pPr>
      <w:r w:rsidRPr="006E6F71">
        <w:rPr>
          <w:color w:val="000000" w:themeColor="text1"/>
          <w:sz w:val="28"/>
          <w:szCs w:val="28"/>
        </w:rPr>
        <w:t xml:space="preserve">4. Постановление вступает в силу после его </w:t>
      </w:r>
      <w:r w:rsidRPr="006E6F71">
        <w:rPr>
          <w:color w:val="000000"/>
          <w:sz w:val="28"/>
          <w:szCs w:val="28"/>
        </w:rPr>
        <w:t xml:space="preserve">размещения (опубликования) </w:t>
      </w:r>
      <w:proofErr w:type="gramStart"/>
      <w:r w:rsidRPr="006E6F71">
        <w:rPr>
          <w:color w:val="000000"/>
          <w:sz w:val="28"/>
          <w:szCs w:val="28"/>
        </w:rPr>
        <w:t>в</w:t>
      </w:r>
      <w:r w:rsidRPr="006E6F71">
        <w:rPr>
          <w:sz w:val="28"/>
          <w:szCs w:val="28"/>
        </w:rPr>
        <w:t xml:space="preserve"> электронном СМИ</w:t>
      </w:r>
      <w:proofErr w:type="gramEnd"/>
      <w:r w:rsidRPr="006E6F71">
        <w:rPr>
          <w:sz w:val="28"/>
          <w:szCs w:val="28"/>
        </w:rPr>
        <w:t xml:space="preserve"> в информационно-телекоммуникационной сети «Интернет»</w:t>
      </w:r>
      <w:r>
        <w:rPr>
          <w:sz w:val="28"/>
          <w:szCs w:val="28"/>
        </w:rPr>
        <w:t>.</w:t>
      </w:r>
    </w:p>
    <w:p w:rsidR="002F5BC9" w:rsidRDefault="002F5BC9" w:rsidP="002F5BC9">
      <w:pPr>
        <w:pStyle w:val="Standard"/>
        <w:rPr>
          <w:rFonts w:ascii="Times New Roman" w:hAnsi="Times New Roman" w:cs="Times New Roman"/>
          <w:sz w:val="28"/>
          <w:szCs w:val="28"/>
          <w:lang w:val="ru-RU"/>
        </w:rPr>
      </w:pPr>
    </w:p>
    <w:p w:rsidR="002F5BC9" w:rsidRPr="002F5BC9" w:rsidRDefault="002F5BC9" w:rsidP="002F5BC9">
      <w:pPr>
        <w:pStyle w:val="Standard"/>
        <w:rPr>
          <w:rFonts w:ascii="Times New Roman" w:hAnsi="Times New Roman" w:cs="Times New Roman"/>
          <w:sz w:val="16"/>
          <w:szCs w:val="16"/>
          <w:lang w:val="ru-RU"/>
        </w:rPr>
      </w:pPr>
    </w:p>
    <w:p w:rsidR="002F5BC9" w:rsidRPr="006E6F71" w:rsidRDefault="002F5BC9" w:rsidP="002F5BC9">
      <w:pPr>
        <w:pStyle w:val="Standard"/>
        <w:ind w:firstLine="0"/>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Глава </w:t>
      </w:r>
    </w:p>
    <w:p w:rsidR="002F5BC9" w:rsidRPr="006E6F71" w:rsidRDefault="002F5BC9" w:rsidP="002F5BC9">
      <w:pPr>
        <w:pStyle w:val="Standard"/>
        <w:ind w:firstLine="0"/>
        <w:rPr>
          <w:rFonts w:ascii="Times New Roman" w:hAnsi="Times New Roman" w:cs="Times New Roman"/>
          <w:sz w:val="28"/>
          <w:szCs w:val="28"/>
          <w:lang w:val="ru-RU"/>
        </w:rPr>
      </w:pPr>
      <w:r w:rsidRPr="006E6F71">
        <w:rPr>
          <w:rFonts w:ascii="Times New Roman" w:hAnsi="Times New Roman" w:cs="Times New Roman"/>
          <w:sz w:val="28"/>
          <w:szCs w:val="28"/>
          <w:lang w:val="ru-RU"/>
        </w:rPr>
        <w:t>Кореновского городского поселения</w:t>
      </w:r>
    </w:p>
    <w:p w:rsidR="002F5BC9" w:rsidRDefault="002F5BC9" w:rsidP="002F5BC9">
      <w:pPr>
        <w:pStyle w:val="Standard"/>
        <w:ind w:firstLine="0"/>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Кореновского района                                                                               </w:t>
      </w:r>
      <w:r>
        <w:rPr>
          <w:rFonts w:ascii="Times New Roman" w:hAnsi="Times New Roman" w:cs="Times New Roman"/>
          <w:sz w:val="28"/>
          <w:szCs w:val="28"/>
          <w:lang w:val="ru-RU"/>
        </w:rPr>
        <w:t xml:space="preserve"> </w:t>
      </w:r>
      <w:r w:rsidRPr="006E6F71">
        <w:rPr>
          <w:rFonts w:ascii="Times New Roman" w:hAnsi="Times New Roman" w:cs="Times New Roman"/>
          <w:sz w:val="28"/>
          <w:szCs w:val="28"/>
          <w:lang w:val="ru-RU"/>
        </w:rPr>
        <w:t xml:space="preserve">Е.Н. </w:t>
      </w:r>
      <w:proofErr w:type="spellStart"/>
      <w:r w:rsidRPr="006E6F71">
        <w:rPr>
          <w:rFonts w:ascii="Times New Roman" w:hAnsi="Times New Roman" w:cs="Times New Roman"/>
          <w:sz w:val="28"/>
          <w:szCs w:val="28"/>
          <w:lang w:val="ru-RU"/>
        </w:rPr>
        <w:t>Пергун</w:t>
      </w:r>
      <w:proofErr w:type="spellEnd"/>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5BC9" w:rsidRPr="006E6F71" w:rsidTr="002F5BC9">
        <w:tc>
          <w:tcPr>
            <w:tcW w:w="4644" w:type="dxa"/>
            <w:tcBorders>
              <w:top w:val="nil"/>
              <w:left w:val="nil"/>
              <w:bottom w:val="nil"/>
              <w:right w:val="nil"/>
            </w:tcBorders>
          </w:tcPr>
          <w:p w:rsidR="002F5BC9" w:rsidRPr="006E6F71" w:rsidRDefault="002F5BC9" w:rsidP="002F5BC9">
            <w:pPr>
              <w:pStyle w:val="Heading"/>
              <w:ind w:right="-1"/>
              <w:jc w:val="center"/>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ПРИЛОЖЕНИЕ</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УТВЕРЖДЕН</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постановлением администрации</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Кореновского городского поселения</w:t>
            </w:r>
          </w:p>
          <w:p w:rsidR="002F5BC9" w:rsidRPr="006E6F71" w:rsidRDefault="002F5BC9" w:rsidP="002F5B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Кореновского района</w:t>
            </w:r>
          </w:p>
          <w:p w:rsidR="002F5BC9" w:rsidRPr="006E6F71" w:rsidRDefault="002F5BC9" w:rsidP="003B42C9">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 xml:space="preserve">от </w:t>
            </w:r>
            <w:r w:rsidR="003B42C9">
              <w:rPr>
                <w:rFonts w:ascii="Times New Roman" w:hAnsi="Times New Roman"/>
                <w:b w:val="0"/>
                <w:bCs w:val="0"/>
                <w:color w:val="000000" w:themeColor="text1"/>
                <w:sz w:val="28"/>
                <w:szCs w:val="28"/>
              </w:rPr>
              <w:t>22.12.2017 № 2291</w:t>
            </w:r>
          </w:p>
        </w:tc>
      </w:tr>
    </w:tbl>
    <w:p w:rsidR="002F5BC9" w:rsidRDefault="002F5BC9" w:rsidP="002F5BC9">
      <w:pPr>
        <w:pStyle w:val="Standard"/>
        <w:rPr>
          <w:rFonts w:ascii="Times New Roman" w:eastAsia="Calibri" w:hAnsi="Times New Roman" w:cs="Times New Roman"/>
          <w:color w:val="auto"/>
          <w:sz w:val="28"/>
          <w:szCs w:val="28"/>
          <w:lang w:val="ru-RU"/>
        </w:rPr>
      </w:pPr>
    </w:p>
    <w:p w:rsidR="003B42C9" w:rsidRPr="006E6F71" w:rsidRDefault="003B42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rFonts w:ascii="Times New Roman CYR" w:hAnsi="Times New Roman CYR" w:cs="Times New Roman CYR"/>
          <w:bCs/>
          <w:color w:val="00000A"/>
          <w:sz w:val="28"/>
          <w:szCs w:val="28"/>
          <w:lang w:val="ru-RU"/>
        </w:rPr>
      </w:pPr>
      <w:r w:rsidRPr="006E6F71">
        <w:rPr>
          <w:rFonts w:ascii="Times New Roman CYR" w:hAnsi="Times New Roman CYR" w:cs="Times New Roman CYR"/>
          <w:bCs/>
          <w:color w:val="00000A"/>
          <w:sz w:val="28"/>
          <w:szCs w:val="28"/>
          <w:lang w:val="ru-RU"/>
        </w:rPr>
        <w:t xml:space="preserve">АДМИНИСТРАТИВНЫЙ РЕГЛАМЕНТ </w:t>
      </w:r>
    </w:p>
    <w:p w:rsidR="002F5BC9" w:rsidRPr="006E6F71" w:rsidRDefault="002F5BC9" w:rsidP="002F5BC9">
      <w:pPr>
        <w:pStyle w:val="ConsTitle"/>
        <w:widowControl/>
        <w:tabs>
          <w:tab w:val="left" w:pos="8505"/>
        </w:tabs>
        <w:jc w:val="center"/>
        <w:rPr>
          <w:b w:val="0"/>
        </w:rPr>
      </w:pPr>
      <w:r w:rsidRPr="006E6F71">
        <w:rPr>
          <w:rFonts w:ascii="Times New Roman" w:hAnsi="Times New Roman" w:cs="Times New Roman"/>
          <w:b w:val="0"/>
          <w:bCs/>
          <w:sz w:val="28"/>
          <w:szCs w:val="28"/>
          <w:shd w:val="clear" w:color="auto" w:fill="FFFFFF"/>
        </w:rPr>
        <w:t xml:space="preserve">  </w:t>
      </w:r>
      <w:r w:rsidRPr="006E6F71">
        <w:rPr>
          <w:rFonts w:ascii="Times New Roman" w:hAnsi="Times New Roman" w:cs="Times New Roman"/>
          <w:b w:val="0"/>
          <w:bCs/>
          <w:color w:val="000000" w:themeColor="text1"/>
          <w:sz w:val="28"/>
          <w:szCs w:val="28"/>
        </w:rPr>
        <w:t>по предоставлению администрацией Кореновского городского поселения Кореновского района муниципальной услуги</w:t>
      </w:r>
      <w:r w:rsidRPr="006E6F71">
        <w:rPr>
          <w:rFonts w:ascii="Times New Roman" w:hAnsi="Times New Roman" w:cs="Times New Roman"/>
          <w:b w:val="0"/>
          <w:sz w:val="28"/>
          <w:szCs w:val="28"/>
          <w:shd w:val="clear" w:color="auto" w:fill="FFFFFF"/>
        </w:rPr>
        <w:t xml:space="preserve"> «</w:t>
      </w:r>
      <w:r w:rsidRPr="006E6F71">
        <w:rPr>
          <w:rFonts w:ascii="Times New Roman" w:eastAsia="Times New Roman" w:hAnsi="Times New Roman" w:cs="Times New Roman"/>
          <w:b w:val="0"/>
          <w:sz w:val="28"/>
          <w:szCs w:val="28"/>
          <w:lang w:eastAsia="ru-RU"/>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b w:val="0"/>
          <w:sz w:val="28"/>
          <w:szCs w:val="28"/>
        </w:rPr>
        <w:t>»</w:t>
      </w:r>
    </w:p>
    <w:p w:rsidR="002F5BC9" w:rsidRDefault="002F5BC9" w:rsidP="002F5BC9">
      <w:pPr>
        <w:pStyle w:val="Standard"/>
        <w:jc w:val="center"/>
        <w:rPr>
          <w:rFonts w:ascii="Times New Roman" w:eastAsia="Calibri" w:hAnsi="Times New Roman" w:cs="Times New Roman"/>
          <w:color w:val="auto"/>
          <w:sz w:val="28"/>
          <w:szCs w:val="28"/>
          <w:lang w:val="ru-RU"/>
        </w:rPr>
      </w:pPr>
    </w:p>
    <w:p w:rsidR="003B42C9" w:rsidRPr="006E6F71" w:rsidRDefault="003B42C9" w:rsidP="002F5BC9">
      <w:pPr>
        <w:pStyle w:val="Standard"/>
        <w:jc w:val="center"/>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caps/>
          <w:lang w:val="ru-RU"/>
        </w:rPr>
      </w:pPr>
      <w:r w:rsidRPr="006E6F71">
        <w:rPr>
          <w:rFonts w:ascii="Times New Roman" w:eastAsia="Times New Roman" w:hAnsi="Times New Roman" w:cs="Times New Roman"/>
          <w:caps/>
          <w:color w:val="auto"/>
          <w:sz w:val="28"/>
          <w:szCs w:val="28"/>
        </w:rPr>
        <w:t>I</w:t>
      </w:r>
      <w:r w:rsidRPr="006E6F71">
        <w:rPr>
          <w:rFonts w:ascii="Times New Roman" w:eastAsia="Times New Roman" w:hAnsi="Times New Roman" w:cs="Times New Roman"/>
          <w:caps/>
          <w:color w:val="auto"/>
          <w:sz w:val="28"/>
          <w:szCs w:val="28"/>
          <w:lang w:val="ru-RU"/>
        </w:rPr>
        <w:t>. О</w:t>
      </w:r>
      <w:r w:rsidRPr="006E6F71">
        <w:rPr>
          <w:rFonts w:ascii="Times New Roman" w:eastAsia="Times New Roman" w:hAnsi="Times New Roman" w:cs="Times New Roman"/>
          <w:color w:val="auto"/>
          <w:sz w:val="28"/>
          <w:szCs w:val="28"/>
          <w:lang w:val="ru-RU"/>
        </w:rPr>
        <w:t>бщие положения</w:t>
      </w:r>
    </w:p>
    <w:p w:rsidR="002F5BC9" w:rsidRPr="006E6F71" w:rsidRDefault="002F5B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rFonts w:ascii="Times New Roman" w:eastAsia="Times New Roman" w:hAnsi="Times New Roman" w:cs="Times New Roman"/>
          <w:caps/>
          <w:color w:val="auto"/>
          <w:sz w:val="28"/>
          <w:szCs w:val="28"/>
          <w:lang w:val="ru-RU"/>
        </w:rPr>
      </w:pPr>
      <w:r w:rsidRPr="006E6F71">
        <w:rPr>
          <w:rFonts w:ascii="Times New Roman" w:eastAsia="Times New Roman" w:hAnsi="Times New Roman" w:cs="Times New Roman"/>
          <w:color w:val="auto"/>
          <w:sz w:val="28"/>
          <w:szCs w:val="28"/>
          <w:lang w:val="ru-RU"/>
        </w:rPr>
        <w:t>1.1. Предмет регулирования административного регламента.</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F5BC9" w:rsidRPr="006E6F71" w:rsidRDefault="002F5BC9" w:rsidP="002F5BC9">
      <w:pPr>
        <w:pStyle w:val="Standard"/>
        <w:rPr>
          <w:lang w:val="ru-RU"/>
        </w:rPr>
      </w:pPr>
      <w:r w:rsidRPr="006E6F71">
        <w:rPr>
          <w:rFonts w:ascii="Times New Roman" w:eastAsia="Times New Roman" w:hAnsi="Times New Roman" w:cs="Times New Roman"/>
          <w:color w:val="auto"/>
          <w:sz w:val="28"/>
          <w:szCs w:val="28"/>
          <w:lang w:val="ru-RU"/>
        </w:rPr>
        <w:t>Административный регламент</w:t>
      </w:r>
      <w:r w:rsidRPr="006E6F71">
        <w:rPr>
          <w:rFonts w:ascii="Times New Roman" w:hAnsi="Times New Roman" w:cs="Times New Roman"/>
          <w:sz w:val="28"/>
          <w:szCs w:val="28"/>
          <w:shd w:val="clear" w:color="auto" w:fill="FFFFFF"/>
          <w:lang w:val="ru-RU"/>
        </w:rPr>
        <w:t xml:space="preserve"> </w:t>
      </w:r>
      <w:r w:rsidRPr="006E6F71">
        <w:rPr>
          <w:rFonts w:ascii="Times New Roman" w:hAnsi="Times New Roman" w:cs="Times New Roman"/>
          <w:spacing w:val="-2"/>
          <w:sz w:val="28"/>
          <w:szCs w:val="28"/>
          <w:lang w:val="ru-RU"/>
        </w:rPr>
        <w:t>администрации Кореновского городского поселения Кореновского района</w:t>
      </w:r>
      <w:r w:rsidRPr="006E6F71">
        <w:rPr>
          <w:rFonts w:ascii="Times New Roman" w:hAnsi="Times New Roman" w:cs="Times New Roman"/>
          <w:sz w:val="28"/>
          <w:szCs w:val="28"/>
          <w:shd w:val="clear" w:color="auto" w:fill="FFFFFF"/>
          <w:lang w:val="ru-RU"/>
        </w:rPr>
        <w:t xml:space="preserve"> по предоставлению муниципальной услуги</w:t>
      </w:r>
      <w:r w:rsidRPr="006E6F71">
        <w:rPr>
          <w:rFonts w:ascii="Times New Roman" w:eastAsia="Times New Roman" w:hAnsi="Times New Roman" w:cs="Times New Roman"/>
          <w:color w:val="auto"/>
          <w:sz w:val="28"/>
          <w:szCs w:val="28"/>
          <w:lang w:val="ru-RU"/>
        </w:rPr>
        <w:t xml:space="preserve"> «</w:t>
      </w:r>
      <w:r w:rsidRPr="006E6F71">
        <w:rPr>
          <w:rFonts w:ascii="Times New Roman" w:eastAsia="Times New Roman" w:hAnsi="Times New Roman" w:cs="Times New Roman"/>
          <w:sz w:val="28"/>
          <w:szCs w:val="28"/>
          <w:lang w:val="ru-RU" w:eastAsia="ru-RU"/>
        </w:rPr>
        <w:t>Выдача разрешения на перемещение отходов строительства, сноса зданий и сооружений, в том числе грунтов</w:t>
      </w:r>
      <w:r w:rsidRPr="006E6F71">
        <w:rPr>
          <w:rFonts w:ascii="Times New Roman" w:eastAsia="Times New Roman" w:hAnsi="Times New Roman" w:cs="Times New Roman"/>
          <w:color w:val="auto"/>
          <w:sz w:val="28"/>
          <w:szCs w:val="28"/>
          <w:lang w:val="ru-RU"/>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r w:rsidRPr="006E6F71">
        <w:rPr>
          <w:rFonts w:ascii="Times New Roman" w:hAnsi="Times New Roman" w:cs="Times New Roman"/>
          <w:spacing w:val="-2"/>
          <w:sz w:val="28"/>
          <w:szCs w:val="28"/>
          <w:lang w:val="ru-RU"/>
        </w:rPr>
        <w:t>Кореновского городского поселения Кореновского района</w:t>
      </w:r>
      <w:r w:rsidRPr="006E6F71">
        <w:rPr>
          <w:rFonts w:ascii="Times New Roman" w:eastAsia="Times New Roman" w:hAnsi="Times New Roman" w:cs="Times New Roman"/>
          <w:color w:val="auto"/>
          <w:sz w:val="28"/>
          <w:szCs w:val="28"/>
          <w:lang w:val="ru-RU"/>
        </w:rPr>
        <w:t xml:space="preserve"> муниципальной услуги «</w:t>
      </w:r>
      <w:r w:rsidRPr="006E6F71">
        <w:rPr>
          <w:rFonts w:ascii="Times New Roman" w:eastAsia="Times New Roman" w:hAnsi="Times New Roman" w:cs="Times New Roman"/>
          <w:sz w:val="28"/>
          <w:szCs w:val="28"/>
          <w:lang w:val="ru-RU" w:eastAsia="ru-RU"/>
        </w:rPr>
        <w:t>Выдача разрешения на перемещение отходов строительства, сноса зданий и сооружений, в том числе грунтов</w:t>
      </w:r>
      <w:r w:rsidRPr="006E6F71">
        <w:rPr>
          <w:rFonts w:ascii="Times New Roman" w:eastAsia="Times New Roman" w:hAnsi="Times New Roman" w:cs="Times New Roman"/>
          <w:color w:val="auto"/>
          <w:sz w:val="28"/>
          <w:szCs w:val="28"/>
          <w:lang w:val="ru-RU"/>
        </w:rPr>
        <w:t xml:space="preserve">» (далее – муниципальная услуга) </w:t>
      </w:r>
      <w:r w:rsidRPr="006E6F71">
        <w:rPr>
          <w:rFonts w:ascii="Times New Roman" w:hAnsi="Times New Roman" w:cs="Times New Roman"/>
          <w:sz w:val="28"/>
          <w:szCs w:val="28"/>
          <w:lang w:val="ru-RU"/>
        </w:rPr>
        <w:t xml:space="preserve">с целью недопущения образования стихийных свалок, снижения нагрузки на городские транспортные магистрали, учета оперативных и перспективных интересов и потребностей строительного комплекса к завозу грунтов и т.д. </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1.2. Круг заявителей.</w:t>
      </w:r>
    </w:p>
    <w:p w:rsidR="002F5BC9" w:rsidRPr="006E6F71" w:rsidRDefault="002F5BC9" w:rsidP="002F5BC9">
      <w:pPr>
        <w:pStyle w:val="Standard"/>
        <w:jc w:val="center"/>
        <w:rPr>
          <w:lang w:val="ru-RU"/>
        </w:rPr>
      </w:pPr>
    </w:p>
    <w:p w:rsidR="002F5BC9" w:rsidRPr="006E6F71" w:rsidRDefault="002F5BC9" w:rsidP="002F5BC9">
      <w:pPr>
        <w:pStyle w:val="a3"/>
        <w:spacing w:after="0"/>
        <w:ind w:firstLine="709"/>
        <w:rPr>
          <w:sz w:val="28"/>
          <w:szCs w:val="28"/>
          <w:lang w:val="ru-RU"/>
        </w:rPr>
      </w:pPr>
      <w:r w:rsidRPr="006E6F71">
        <w:rPr>
          <w:sz w:val="28"/>
          <w:szCs w:val="28"/>
          <w:lang w:val="ru-RU"/>
        </w:rPr>
        <w:t xml:space="preserve">Заявителями на получение муниципальной услуги являются </w:t>
      </w:r>
      <w:r w:rsidRPr="006E6F71">
        <w:rPr>
          <w:rFonts w:eastAsia="Calibri"/>
          <w:sz w:val="28"/>
          <w:szCs w:val="28"/>
          <w:lang w:val="ru-RU"/>
        </w:rPr>
        <w:t xml:space="preserve">индивидуальные предприниматели, физические и юридические лица </w:t>
      </w:r>
      <w:r w:rsidRPr="006E6F71">
        <w:rPr>
          <w:sz w:val="28"/>
          <w:szCs w:val="28"/>
          <w:lang w:val="ru-RU"/>
        </w:rPr>
        <w:t>(далее – заявители)</w:t>
      </w:r>
      <w:r w:rsidRPr="006E6F71">
        <w:rPr>
          <w:rFonts w:eastAsia="Calibri"/>
          <w:sz w:val="28"/>
          <w:szCs w:val="28"/>
          <w:lang w:val="ru-RU"/>
        </w:rPr>
        <w:t xml:space="preserve">, </w:t>
      </w:r>
      <w:r w:rsidRPr="006E6F71">
        <w:rPr>
          <w:color w:val="000000" w:themeColor="text1"/>
          <w:sz w:val="28"/>
          <w:szCs w:val="28"/>
          <w:lang w:val="ru-RU"/>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r w:rsidRPr="006E6F71">
        <w:rPr>
          <w:sz w:val="28"/>
          <w:szCs w:val="28"/>
          <w:lang w:val="ru-RU"/>
        </w:rPr>
        <w:t>.</w:t>
      </w:r>
    </w:p>
    <w:p w:rsidR="002F5BC9" w:rsidRPr="006E6F71" w:rsidRDefault="002F5BC9" w:rsidP="002F5BC9">
      <w:pPr>
        <w:pStyle w:val="a3"/>
        <w:spacing w:after="0"/>
        <w:ind w:firstLine="709"/>
        <w:rPr>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1.3. Требование к порядку информирования о порядке предоставления муниципальной услуги</w:t>
      </w:r>
    </w:p>
    <w:p w:rsidR="002F5BC9" w:rsidRPr="006E6F71" w:rsidRDefault="002F5BC9" w:rsidP="002F5BC9">
      <w:pPr>
        <w:pStyle w:val="Standard"/>
        <w:rPr>
          <w:lang w:val="ru-RU"/>
        </w:rPr>
      </w:pP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1.3.1. Информирование о предоставлении муниципальной услуги осуществляется:</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 xml:space="preserve">1.3.1.1. В администрации </w:t>
      </w:r>
      <w:r w:rsidRPr="006E6F71">
        <w:rPr>
          <w:rFonts w:ascii="Times New Roman" w:hAnsi="Times New Roman" w:cs="Times New Roman"/>
          <w:spacing w:val="-2"/>
          <w:sz w:val="28"/>
          <w:szCs w:val="28"/>
          <w:lang w:val="ru-RU"/>
        </w:rPr>
        <w:t>Кореновского городского поселения Кореновского района</w:t>
      </w:r>
      <w:r w:rsidRPr="006E6F71">
        <w:rPr>
          <w:rFonts w:ascii="Times New Roman" w:eastAsia="Times New Roman" w:hAnsi="Times New Roman" w:cs="Times New Roman"/>
          <w:color w:val="auto"/>
          <w:sz w:val="28"/>
          <w:szCs w:val="28"/>
          <w:lang w:val="ru-RU"/>
        </w:rPr>
        <w:t xml:space="preserve"> (далее также – Уполномоченный орган):</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в устной форме при личном обращении;</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с использованием телефонной связи;</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в форме электронного документа посредством направления на адрес электронной почты;</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по письменным обращениям.</w:t>
      </w:r>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1.3.1.2. В многофункциональном центре предоставления государственных и муниципальных услуг Краснодарского края:</w:t>
      </w:r>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при личном обращении;</w:t>
      </w:r>
    </w:p>
    <w:p w:rsidR="002F5BC9" w:rsidRPr="006E6F71" w:rsidRDefault="002F5BC9" w:rsidP="002F5BC9">
      <w:pPr>
        <w:pStyle w:val="Standard"/>
        <w:rPr>
          <w:rFonts w:ascii="Times New Roman" w:hAnsi="Times New Roman" w:cs="Times New Roman"/>
          <w:lang w:val="ru-RU"/>
        </w:rPr>
      </w:pPr>
      <w:r w:rsidRPr="006E6F71">
        <w:rPr>
          <w:rFonts w:ascii="Times New Roman" w:eastAsia="Times New Roman" w:hAnsi="Times New Roman" w:cs="Times New Roman"/>
          <w:color w:val="00000A"/>
          <w:sz w:val="28"/>
          <w:szCs w:val="28"/>
          <w:shd w:val="clear" w:color="auto" w:fill="FFFFFF"/>
          <w:lang w:val="ru-RU"/>
        </w:rPr>
        <w:t xml:space="preserve">посредством интернет-сайта – </w:t>
      </w:r>
      <w:r w:rsidRPr="006E6F71">
        <w:rPr>
          <w:rFonts w:ascii="Times New Roman" w:hAnsi="Times New Roman" w:cs="Times New Roman"/>
          <w:sz w:val="28"/>
          <w:szCs w:val="28"/>
        </w:rPr>
        <w:t>http</w:t>
      </w:r>
      <w:r w:rsidRPr="006E6F71">
        <w:rPr>
          <w:rFonts w:ascii="Times New Roman" w:hAnsi="Times New Roman" w:cs="Times New Roman"/>
          <w:sz w:val="28"/>
          <w:szCs w:val="28"/>
          <w:lang w:val="ru-RU"/>
        </w:rPr>
        <w:t>://</w:t>
      </w:r>
      <w:proofErr w:type="spellStart"/>
      <w:r w:rsidRPr="006E6F71">
        <w:rPr>
          <w:rFonts w:ascii="Times New Roman" w:hAnsi="Times New Roman" w:cs="Times New Roman"/>
          <w:sz w:val="28"/>
          <w:szCs w:val="28"/>
        </w:rPr>
        <w:t>mfc</w:t>
      </w:r>
      <w:proofErr w:type="spellEnd"/>
      <w:r w:rsidRPr="006E6F71">
        <w:rPr>
          <w:rFonts w:ascii="Times New Roman" w:hAnsi="Times New Roman" w:cs="Times New Roman"/>
          <w:sz w:val="28"/>
          <w:szCs w:val="28"/>
          <w:lang w:val="ru-RU"/>
        </w:rPr>
        <w:t>.</w:t>
      </w:r>
      <w:proofErr w:type="spellStart"/>
      <w:r w:rsidRPr="006E6F71">
        <w:rPr>
          <w:rFonts w:ascii="Times New Roman" w:hAnsi="Times New Roman" w:cs="Times New Roman"/>
          <w:sz w:val="28"/>
          <w:szCs w:val="28"/>
        </w:rPr>
        <w:t>korenovsk</w:t>
      </w:r>
      <w:proofErr w:type="spellEnd"/>
      <w:r w:rsidRPr="006E6F71">
        <w:rPr>
          <w:rFonts w:ascii="Times New Roman" w:hAnsi="Times New Roman" w:cs="Times New Roman"/>
          <w:sz w:val="28"/>
          <w:szCs w:val="28"/>
          <w:lang w:val="ru-RU"/>
        </w:rPr>
        <w:t>.</w:t>
      </w:r>
      <w:proofErr w:type="spellStart"/>
      <w:r w:rsidRPr="006E6F71">
        <w:rPr>
          <w:rFonts w:ascii="Times New Roman" w:hAnsi="Times New Roman" w:cs="Times New Roman"/>
          <w:sz w:val="28"/>
          <w:szCs w:val="28"/>
        </w:rPr>
        <w:t>ru</w:t>
      </w:r>
      <w:proofErr w:type="spellEnd"/>
      <w:r w:rsidRPr="006E6F71">
        <w:rPr>
          <w:rFonts w:ascii="Times New Roman" w:eastAsia="Times New Roman" w:hAnsi="Times New Roman" w:cs="Times New Roman"/>
          <w:color w:val="00000A"/>
          <w:sz w:val="28"/>
          <w:szCs w:val="28"/>
          <w:shd w:val="clear" w:color="auto" w:fill="FFFFFF"/>
          <w:lang w:val="ru-RU"/>
        </w:rPr>
        <w:t xml:space="preserve"> – «</w:t>
      </w:r>
      <w:r w:rsidRPr="006E6F71">
        <w:rPr>
          <w:rFonts w:ascii="Times New Roman" w:eastAsia="Times New Roman" w:hAnsi="Times New Roman" w:cs="Times New Roman"/>
          <w:color w:val="00000A"/>
          <w:sz w:val="28"/>
          <w:szCs w:val="28"/>
          <w:shd w:val="clear" w:color="auto" w:fill="FFFFFF"/>
        </w:rPr>
        <w:t>Online</w:t>
      </w:r>
      <w:r w:rsidRPr="006E6F71">
        <w:rPr>
          <w:rFonts w:ascii="Times New Roman" w:eastAsia="Times New Roman" w:hAnsi="Times New Roman" w:cs="Times New Roman"/>
          <w:color w:val="00000A"/>
          <w:sz w:val="28"/>
          <w:szCs w:val="28"/>
          <w:shd w:val="clear" w:color="auto" w:fill="FFFFFF"/>
          <w:lang w:val="ru-RU"/>
        </w:rPr>
        <w:t>-консультант», «Электронный консультант», «Виртуальная приемная».</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eastAsia="Times New Roman" w:hAnsi="Times New Roman" w:cs="Times New Roman"/>
          <w:color w:val="00000A"/>
          <w:sz w:val="28"/>
          <w:szCs w:val="28"/>
          <w:shd w:val="clear" w:color="auto" w:fill="FFFFFF"/>
          <w:lang w:val="ru-RU"/>
        </w:rPr>
        <w:t xml:space="preserve">1.3.1.3. </w:t>
      </w:r>
      <w:r w:rsidRPr="006E6F71">
        <w:rPr>
          <w:rFonts w:ascii="Times New Roman" w:hAnsi="Times New Roman" w:cs="Times New Roman"/>
          <w:sz w:val="28"/>
          <w:szCs w:val="28"/>
          <w:lang w:val="ru-RU"/>
        </w:rPr>
        <w:t xml:space="preserve">Информация о предоставлении муниципальной услуги размещается на Едином портале государственных и муниципальных услуг (функций), Региональном портале </w:t>
      </w:r>
      <w:r w:rsidRPr="006E6F71">
        <w:rPr>
          <w:rFonts w:ascii="Times New Roman" w:eastAsia="Times New Roman" w:hAnsi="Times New Roman" w:cs="Times New Roman"/>
          <w:color w:val="00000A"/>
          <w:sz w:val="28"/>
          <w:szCs w:val="28"/>
          <w:shd w:val="clear" w:color="auto" w:fill="FFFFFF"/>
          <w:lang w:val="ru-RU"/>
        </w:rPr>
        <w:t>государственных и муниципальных услуг Краснодарского края</w:t>
      </w:r>
      <w:r w:rsidRPr="006E6F71">
        <w:rPr>
          <w:rFonts w:ascii="Times New Roman" w:hAnsi="Times New Roman" w:cs="Times New Roman"/>
          <w:sz w:val="28"/>
          <w:szCs w:val="28"/>
          <w:lang w:val="ru-RU"/>
        </w:rPr>
        <w:t>, а также на официальном сайте.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1.3.1.4. На Едином портале государственных и муниципальных услуг (функций) </w:t>
      </w:r>
      <w:r w:rsidRPr="006E6F71">
        <w:rPr>
          <w:rFonts w:ascii="Times New Roman" w:eastAsia="Times New Roman" w:hAnsi="Times New Roman" w:cs="Times New Roman"/>
          <w:color w:val="00000A"/>
          <w:sz w:val="28"/>
          <w:szCs w:val="28"/>
          <w:shd w:val="clear" w:color="auto" w:fill="FFFFFF"/>
          <w:lang w:val="ru-RU"/>
        </w:rPr>
        <w:t>(</w:t>
      </w:r>
      <w:hyperlink r:id="rId10" w:history="1">
        <w:r w:rsidRPr="006E6F71">
          <w:rPr>
            <w:rFonts w:ascii="Times New Roman" w:eastAsia="Times New Roman" w:hAnsi="Times New Roman" w:cs="Times New Roman"/>
            <w:color w:val="00000A"/>
            <w:sz w:val="28"/>
            <w:szCs w:val="28"/>
            <w:shd w:val="clear" w:color="auto" w:fill="FFFFFF"/>
          </w:rPr>
          <w:t>www</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gosuslugi</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ru</w:t>
        </w:r>
      </w:hyperlink>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hAnsi="Times New Roman" w:cs="Times New Roman"/>
          <w:sz w:val="28"/>
          <w:szCs w:val="28"/>
          <w:lang w:val="ru-RU"/>
        </w:rPr>
        <w:t>, Региональном портале (</w:t>
      </w:r>
      <w:hyperlink r:id="rId11" w:history="1">
        <w:r w:rsidRPr="006E6F71">
          <w:rPr>
            <w:rFonts w:ascii="Times New Roman" w:eastAsia="Times New Roman" w:hAnsi="Times New Roman" w:cs="Times New Roman"/>
            <w:color w:val="00000A"/>
            <w:sz w:val="28"/>
            <w:szCs w:val="28"/>
            <w:shd w:val="clear" w:color="auto" w:fill="FFFFFF"/>
          </w:rPr>
          <w:t>http</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pgu</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krasnodar</w:t>
        </w:r>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ru</w:t>
        </w:r>
        <w:proofErr w:type="spellEnd"/>
      </w:hyperlink>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hAnsi="Times New Roman" w:cs="Times New Roman"/>
          <w:sz w:val="28"/>
          <w:szCs w:val="28"/>
          <w:lang w:val="ru-RU"/>
        </w:rPr>
        <w:t>:</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2) круг заявителей;</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3) срок предоставления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5) размер государственной пошлины, взимаемой за предоставление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6) исчерпывающий перечень оснований для приостановления или отказа в предоставлении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8) формы заявлений (уведомлений, сообщений), используемые при предоставлении муниципальной услуги.</w:t>
      </w:r>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hAnsi="Times New Roman" w:cs="Times New Roman"/>
          <w:sz w:val="28"/>
          <w:szCs w:val="28"/>
          <w:lang w:val="ru-RU"/>
        </w:rPr>
        <w:t xml:space="preserve">Информация на Едином портале государственных и муниципальных услуг (функций), Региональном портале, официальном сайте </w:t>
      </w:r>
      <w:r w:rsidRPr="006E6F71">
        <w:rPr>
          <w:rFonts w:ascii="Times New Roman" w:eastAsia="Times New Roman" w:hAnsi="Times New Roman" w:cs="Times New Roman"/>
          <w:color w:val="00000A"/>
          <w:sz w:val="28"/>
          <w:szCs w:val="28"/>
          <w:shd w:val="clear" w:color="auto" w:fill="FFFFFF"/>
          <w:lang w:val="ru-RU"/>
        </w:rPr>
        <w:t>администрации Кореновского городского поселения Кореновского района</w:t>
      </w:r>
      <w:r w:rsidRPr="006E6F71">
        <w:rPr>
          <w:rFonts w:ascii="Times New Roman" w:hAnsi="Times New Roman" w:cs="Times New Roman"/>
          <w:sz w:val="28"/>
          <w:szCs w:val="28"/>
          <w:lang w:val="ru-RU"/>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w:t>
      </w:r>
      <w:r w:rsidRPr="006E6F71">
        <w:rPr>
          <w:rFonts w:ascii="Times New Roman" w:hAnsi="Times New Roman" w:cs="Times New Roman"/>
          <w:sz w:val="28"/>
          <w:szCs w:val="28"/>
          <w:lang w:val="ru-RU"/>
        </w:rPr>
        <w:lastRenderedPageBreak/>
        <w:t xml:space="preserve">государственной информационной системе «Реестр государственных услуг (функций) Краснодарского края», предоставляется заявителю бесплатно.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E6F71">
        <w:rPr>
          <w:rFonts w:ascii="Times New Roman" w:hAnsi="Times New Roman" w:cs="Times New Roman"/>
          <w:sz w:val="28"/>
          <w:szCs w:val="28"/>
          <w:lang w:val="ru-RU"/>
        </w:rPr>
        <w:t>заявителя</w:t>
      </w:r>
      <w:proofErr w:type="gramEnd"/>
      <w:r w:rsidRPr="006E6F71">
        <w:rPr>
          <w:rFonts w:ascii="Times New Roman" w:hAnsi="Times New Roman" w:cs="Times New Roman"/>
          <w:sz w:val="28"/>
          <w:szCs w:val="28"/>
          <w:lang w:val="ru-RU"/>
        </w:rPr>
        <w:t xml:space="preserve"> или предоставление им персональных данных.</w:t>
      </w:r>
    </w:p>
    <w:p w:rsidR="002F5BC9" w:rsidRPr="006E6F71" w:rsidRDefault="002F5BC9" w:rsidP="002F5BC9">
      <w:pPr>
        <w:rPr>
          <w:rFonts w:hint="eastAsia"/>
          <w:sz w:val="28"/>
          <w:szCs w:val="28"/>
        </w:rPr>
      </w:pPr>
      <w:r w:rsidRPr="006E6F71">
        <w:rPr>
          <w:rFonts w:ascii="Times New Roman" w:eastAsia="Times New Roman" w:hAnsi="Times New Roman" w:cs="Times New Roman"/>
          <w:color w:val="00000A"/>
          <w:sz w:val="28"/>
          <w:szCs w:val="28"/>
          <w:shd w:val="clear" w:color="auto" w:fill="FFFFFF"/>
        </w:rPr>
        <w:t xml:space="preserve">1.3.1.5. </w:t>
      </w:r>
      <w:r w:rsidRPr="006E6F71">
        <w:rPr>
          <w:sz w:val="28"/>
          <w:szCs w:val="28"/>
        </w:rPr>
        <w:t>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F5BC9" w:rsidRPr="006E6F71" w:rsidRDefault="002F5BC9" w:rsidP="002F5BC9">
      <w:pPr>
        <w:pStyle w:val="Standard"/>
        <w:rPr>
          <w:rFonts w:ascii="Times New Roman" w:hAnsi="Times New Roman" w:cs="Times New Roman"/>
          <w:lang w:val="ru-RU"/>
        </w:rPr>
      </w:pPr>
      <w:r w:rsidRPr="006E6F71">
        <w:rPr>
          <w:rFonts w:ascii="Times New Roman" w:eastAsia="Times New Roman" w:hAnsi="Times New Roman" w:cs="Times New Roman"/>
          <w:color w:val="00000A"/>
          <w:sz w:val="28"/>
          <w:szCs w:val="28"/>
          <w:shd w:val="clear" w:color="auto" w:fill="FFFFFF"/>
          <w:lang w:val="ru-RU"/>
        </w:rPr>
        <w:t xml:space="preserve">1.3.1.6. Посредством телефонной связи </w:t>
      </w:r>
      <w:r w:rsidRPr="006E6F71">
        <w:rPr>
          <w:rFonts w:ascii="Times New Roman" w:eastAsia="Times New Roman" w:hAnsi="Times New Roman" w:cs="Times New Roman"/>
          <w:color w:val="00000A"/>
          <w:sz w:val="28"/>
          <w:szCs w:val="28"/>
          <w:shd w:val="clear" w:color="auto" w:fill="FFFFFF"/>
        </w:rPr>
        <w:t>Call</w:t>
      </w:r>
      <w:r w:rsidRPr="006E6F71">
        <w:rPr>
          <w:rFonts w:ascii="Times New Roman" w:eastAsia="Times New Roman" w:hAnsi="Times New Roman" w:cs="Times New Roman"/>
          <w:color w:val="00000A"/>
          <w:sz w:val="28"/>
          <w:szCs w:val="28"/>
          <w:shd w:val="clear" w:color="auto" w:fill="FFFFFF"/>
          <w:lang w:val="ru-RU"/>
        </w:rPr>
        <w:t>-центра (горячая линия</w:t>
      </w:r>
      <w:proofErr w:type="gramStart"/>
      <w:r w:rsidRPr="006E6F71">
        <w:rPr>
          <w:rFonts w:ascii="Times New Roman" w:eastAsia="Times New Roman" w:hAnsi="Times New Roman" w:cs="Times New Roman"/>
          <w:color w:val="00000A"/>
          <w:sz w:val="28"/>
          <w:szCs w:val="28"/>
          <w:shd w:val="clear" w:color="auto" w:fill="FFFFFF"/>
          <w:lang w:val="ru-RU"/>
        </w:rPr>
        <w:t xml:space="preserve">): </w:t>
      </w:r>
      <w:r>
        <w:rPr>
          <w:rFonts w:ascii="Times New Roman" w:eastAsia="Times New Roman" w:hAnsi="Times New Roman" w:cs="Times New Roman"/>
          <w:color w:val="00000A"/>
          <w:sz w:val="28"/>
          <w:szCs w:val="28"/>
          <w:shd w:val="clear" w:color="auto" w:fill="FFFFFF"/>
          <w:lang w:val="ru-RU"/>
        </w:rPr>
        <w:t xml:space="preserve">  </w:t>
      </w:r>
      <w:proofErr w:type="gramEnd"/>
      <w:r>
        <w:rPr>
          <w:rFonts w:ascii="Times New Roman" w:eastAsia="Times New Roman" w:hAnsi="Times New Roman" w:cs="Times New Roman"/>
          <w:color w:val="00000A"/>
          <w:sz w:val="28"/>
          <w:szCs w:val="28"/>
          <w:shd w:val="clear" w:color="auto" w:fill="FFFFFF"/>
          <w:lang w:val="ru-RU"/>
        </w:rPr>
        <w:t xml:space="preserve">    </w:t>
      </w:r>
      <w:r w:rsidRPr="006E6F71">
        <w:rPr>
          <w:rFonts w:ascii="Times New Roman" w:eastAsia="Times New Roman" w:hAnsi="Times New Roman" w:cs="Times New Roman"/>
          <w:color w:val="00000A"/>
          <w:sz w:val="28"/>
          <w:szCs w:val="28"/>
          <w:shd w:val="clear" w:color="auto" w:fill="FFFFFF"/>
          <w:lang w:val="ru-RU"/>
        </w:rPr>
        <w:t xml:space="preserve">       8-800-1000-900.</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1.3.2. Консультирование по вопросам предоставления муниципальной услуги осуществляется бесплатно.</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относиться к заявителям.</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Рекомендуемое время для телефонного разговора – не более 10 минут, личного устного информирования – не более 15 минут.</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1.3.3. Информационные стенды, размещенные в МФЦ и Уполномоченном органе должны содержать:</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режим работы, адреса МФЦ, Уполномоченного органа, предоставляющего муниципальную услугу;</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 xml:space="preserve">адрес официального Интернет-портала администрации </w:t>
      </w:r>
      <w:r w:rsidRPr="006E6F71">
        <w:rPr>
          <w:rFonts w:ascii="Times New Roman" w:hAnsi="Times New Roman" w:cs="Times New Roman"/>
          <w:spacing w:val="-2"/>
          <w:sz w:val="28"/>
          <w:szCs w:val="28"/>
          <w:lang w:val="ru-RU"/>
        </w:rPr>
        <w:t>Кореновского городского поселения Кореновского района</w:t>
      </w:r>
      <w:r w:rsidRPr="006E6F71">
        <w:rPr>
          <w:rFonts w:ascii="Times New Roman" w:eastAsia="Times New Roman" w:hAnsi="Times New Roman" w:cs="Times New Roman"/>
          <w:sz w:val="28"/>
          <w:szCs w:val="28"/>
          <w:lang w:val="ru-RU"/>
        </w:rPr>
        <w:t>, адрес электронной почты уполномоченного органа, предоставляющего муниципальную услугу;</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почтовые адреса, телефоны, фамилии руководителей МФЦ и уполномоченного органа, предоставляющего муниципальную услугу;</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lastRenderedPageBreak/>
        <w:t>порядок получения консультаций о предоставлении муниципальной услуги;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порядок получения информации по вопросу предоставления услуг, которые являются необходимыми и обязательными для получения муниципальной услуги;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порядок и сроки предоставления муниципальной услуги;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основание для отказа в приеме документов о предоставлении муниципальной услуги, в предоставлении муниципальной услуги;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образцы запросов (заполненные), перечень документов, необходимых для предоставления муниципальной услуги;</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досудебный (внесудебный) порядок обжалования решений и действий (бездействия) уполномоченного органа, предоставляющего муниципальную услугу, а также его должностных лиц и муниципальных служащих;</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иную информацию, необходимую для получения муниципальной услуги.</w:t>
      </w:r>
    </w:p>
    <w:p w:rsidR="002F5BC9" w:rsidRPr="006E6F71" w:rsidRDefault="002F5BC9" w:rsidP="002F5BC9">
      <w:pPr>
        <w:pStyle w:val="Standard"/>
        <w:rPr>
          <w:rFonts w:ascii="Times New Roman" w:hAnsi="Times New Roman" w:cs="Times New Roman"/>
          <w:lang w:val="ru-RU"/>
        </w:rPr>
      </w:pPr>
      <w:r w:rsidRPr="006E6F71">
        <w:rPr>
          <w:rFonts w:ascii="Times New Roman" w:eastAsia="Times New Roman" w:hAnsi="Times New Roman" w:cs="Times New Roman"/>
          <w:sz w:val="28"/>
          <w:szCs w:val="28"/>
          <w:lang w:val="ru-RU"/>
        </w:rPr>
        <w:t xml:space="preserve">Такая же информация размещается на </w:t>
      </w:r>
      <w:r w:rsidRPr="006E6F71">
        <w:rPr>
          <w:rFonts w:ascii="Times New Roman" w:eastAsia="Times New Roman" w:hAnsi="Times New Roman" w:cs="Times New Roman"/>
          <w:color w:val="auto"/>
          <w:sz w:val="28"/>
          <w:szCs w:val="28"/>
          <w:lang w:val="ru-RU"/>
        </w:rPr>
        <w:t xml:space="preserve">официальном Интернет-портале </w:t>
      </w:r>
      <w:r w:rsidRPr="006E6F71">
        <w:rPr>
          <w:rFonts w:ascii="Times New Roman" w:eastAsia="Times New Roman" w:hAnsi="Times New Roman" w:cs="Times New Roman"/>
          <w:sz w:val="28"/>
          <w:szCs w:val="28"/>
          <w:lang w:val="ru-RU"/>
        </w:rPr>
        <w:t xml:space="preserve">администрации </w:t>
      </w:r>
      <w:r w:rsidRPr="006E6F71">
        <w:rPr>
          <w:rFonts w:ascii="Times New Roman" w:hAnsi="Times New Roman" w:cs="Times New Roman"/>
          <w:spacing w:val="-2"/>
          <w:sz w:val="28"/>
          <w:szCs w:val="28"/>
          <w:lang w:val="ru-RU"/>
        </w:rPr>
        <w:t>Кореновского городского поселения Кореновского района</w:t>
      </w:r>
      <w:r w:rsidRPr="006E6F71">
        <w:rPr>
          <w:rFonts w:ascii="Times New Roman" w:eastAsia="Times New Roman" w:hAnsi="Times New Roman" w:cs="Times New Roman"/>
          <w:sz w:val="28"/>
          <w:szCs w:val="28"/>
          <w:lang w:val="ru-RU"/>
        </w:rPr>
        <w:t xml:space="preserve"> и сайте МФЦ.</w:t>
      </w:r>
    </w:p>
    <w:p w:rsidR="002F5BC9" w:rsidRPr="006E6F71" w:rsidRDefault="002F5BC9" w:rsidP="002F5BC9">
      <w:pPr>
        <w:pStyle w:val="Standard"/>
        <w:rPr>
          <w:rFonts w:ascii="Times New Roman" w:eastAsia="Times New Roman" w:hAnsi="Times New Roman" w:cs="Times New Roman"/>
          <w:sz w:val="28"/>
          <w:szCs w:val="28"/>
          <w:lang w:val="ru-RU"/>
        </w:rPr>
      </w:pPr>
      <w:r w:rsidRPr="006E6F71">
        <w:rPr>
          <w:rFonts w:ascii="Times New Roman" w:eastAsia="Times New Roman" w:hAnsi="Times New Roman" w:cs="Times New Roman"/>
          <w:sz w:val="28"/>
          <w:szCs w:val="28"/>
          <w:lang w:val="ru-RU"/>
        </w:rPr>
        <w:t>1.3.4. Информация о местонахождении и графике работы, справочных телефонах уполномоченного органа, МФЦ:</w:t>
      </w:r>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1.3.4.1. Уполномоченный орган расположен по адресу: Краснодарский край, Кореновский район, г. Кореновск, ул. Красная, 41.</w:t>
      </w:r>
    </w:p>
    <w:p w:rsidR="002F5BC9" w:rsidRPr="006E6F71" w:rsidRDefault="002F5BC9" w:rsidP="002F5BC9">
      <w:pPr>
        <w:pStyle w:val="Standard"/>
        <w:rPr>
          <w:rFonts w:ascii="Times New Roman" w:hAnsi="Times New Roman" w:cs="Times New Roman"/>
          <w:lang w:val="ru-RU"/>
        </w:rPr>
      </w:pPr>
      <w:r w:rsidRPr="006E6F71">
        <w:rPr>
          <w:rFonts w:ascii="Times New Roman" w:eastAsia="Times New Roman" w:hAnsi="Times New Roman" w:cs="Times New Roman"/>
          <w:color w:val="00000A"/>
          <w:sz w:val="28"/>
          <w:szCs w:val="28"/>
          <w:shd w:val="clear" w:color="auto" w:fill="FFFFFF"/>
          <w:lang w:val="ru-RU"/>
        </w:rPr>
        <w:t xml:space="preserve">электронный адрес: </w:t>
      </w:r>
      <w:proofErr w:type="spellStart"/>
      <w:r w:rsidRPr="006E6F71">
        <w:rPr>
          <w:rFonts w:ascii="Times New Roman" w:eastAsia="Times New Roman" w:hAnsi="Times New Roman" w:cs="Times New Roman"/>
          <w:color w:val="00000A"/>
          <w:sz w:val="28"/>
          <w:szCs w:val="28"/>
          <w:shd w:val="clear" w:color="auto" w:fill="FFFFFF"/>
        </w:rPr>
        <w:t>korenovsk</w:t>
      </w:r>
      <w:proofErr w:type="spellEnd"/>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gorod</w:t>
      </w:r>
      <w:proofErr w:type="spellEnd"/>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mail</w:t>
      </w:r>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ru</w:t>
      </w:r>
      <w:proofErr w:type="spellEnd"/>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Справочные телефоны уполномоченного органа: 8(86142) 4-57-70</w:t>
      </w:r>
    </w:p>
    <w:p w:rsidR="002F5BC9" w:rsidRPr="006E6F71" w:rsidRDefault="002F5BC9" w:rsidP="002F5BC9">
      <w:pPr>
        <w:pStyle w:val="Standard"/>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2F5BC9" w:rsidRPr="006E6F71" w:rsidRDefault="002F5BC9" w:rsidP="002F5BC9">
      <w:pPr>
        <w:pStyle w:val="Standard"/>
        <w:rPr>
          <w:rFonts w:ascii="Times New Roman" w:hAnsi="Times New Roman" w:cs="Times New Roman"/>
          <w:lang w:val="ru-RU"/>
        </w:rPr>
      </w:pPr>
      <w:r w:rsidRPr="006E6F71">
        <w:rPr>
          <w:rFonts w:ascii="Times New Roman" w:eastAsia="Times New Roman" w:hAnsi="Times New Roman" w:cs="Times New Roman"/>
          <w:color w:val="00000A"/>
          <w:sz w:val="28"/>
          <w:szCs w:val="28"/>
          <w:shd w:val="clear" w:color="auto" w:fill="FFFFFF"/>
          <w:lang w:val="ru-RU"/>
        </w:rPr>
        <w:t xml:space="preserve">Адрес сайта – </w:t>
      </w:r>
      <w:r w:rsidRPr="006E6F71">
        <w:rPr>
          <w:rFonts w:ascii="Times New Roman" w:eastAsia="Times New Roman" w:hAnsi="Times New Roman" w:cs="Times New Roman"/>
          <w:color w:val="00000A"/>
          <w:sz w:val="28"/>
          <w:szCs w:val="28"/>
          <w:shd w:val="clear" w:color="auto" w:fill="FFFFFF"/>
        </w:rPr>
        <w:t>http</w:t>
      </w:r>
      <w:r w:rsidRPr="006E6F71">
        <w:rPr>
          <w:rFonts w:ascii="Times New Roman" w:eastAsia="Times New Roman" w:hAnsi="Times New Roman" w:cs="Times New Roman"/>
          <w:color w:val="00000A"/>
          <w:sz w:val="28"/>
          <w:szCs w:val="28"/>
          <w:shd w:val="clear" w:color="auto" w:fill="FFFFFF"/>
          <w:lang w:val="ru-RU"/>
        </w:rPr>
        <w:t>: //</w:t>
      </w:r>
      <w:r w:rsidRPr="006E6F71">
        <w:rPr>
          <w:rFonts w:ascii="Times New Roman" w:eastAsia="Times New Roman" w:hAnsi="Times New Roman" w:cs="Times New Roman"/>
          <w:color w:val="00000A"/>
          <w:sz w:val="28"/>
          <w:szCs w:val="28"/>
          <w:shd w:val="clear" w:color="auto" w:fill="FFFFFF"/>
        </w:rPr>
        <w:t>www</w:t>
      </w:r>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korenovsk</w:t>
      </w:r>
      <w:proofErr w:type="spellEnd"/>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gorod</w:t>
      </w:r>
      <w:proofErr w:type="spellEnd"/>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ru</w:t>
      </w:r>
      <w:proofErr w:type="spellEnd"/>
      <w:r w:rsidRPr="006E6F71">
        <w:rPr>
          <w:rFonts w:ascii="Times New Roman" w:eastAsia="Times New Roman" w:hAnsi="Times New Roman" w:cs="Times New Roman"/>
          <w:color w:val="00000A"/>
          <w:sz w:val="28"/>
          <w:szCs w:val="28"/>
          <w:shd w:val="clear" w:color="auto" w:fill="FFFFFF"/>
          <w:lang w:val="ru-RU"/>
        </w:rPr>
        <w:t>.</w:t>
      </w:r>
    </w:p>
    <w:p w:rsidR="002F5BC9" w:rsidRPr="006E6F71" w:rsidRDefault="002F5BC9" w:rsidP="002F5BC9">
      <w:pPr>
        <w:pStyle w:val="Standard"/>
        <w:ind w:right="6"/>
        <w:rPr>
          <w:rFonts w:ascii="Times New Roman" w:eastAsia="Times New Roman" w:hAnsi="Times New Roman" w:cs="Times New Roman"/>
          <w:color w:val="00000A"/>
          <w:sz w:val="28"/>
          <w:szCs w:val="28"/>
          <w:shd w:val="clear" w:color="auto" w:fill="FFFFFF"/>
          <w:lang w:val="ru-RU"/>
        </w:rPr>
      </w:pPr>
      <w:r w:rsidRPr="006E6F71">
        <w:rPr>
          <w:rFonts w:ascii="Times New Roman" w:eastAsia="Times New Roman" w:hAnsi="Times New Roman" w:cs="Times New Roman"/>
          <w:color w:val="00000A"/>
          <w:sz w:val="28"/>
          <w:szCs w:val="28"/>
          <w:shd w:val="clear" w:color="auto" w:fill="FFFFFF"/>
          <w:lang w:val="ru-RU"/>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2F5BC9" w:rsidRPr="006E6F71" w:rsidRDefault="002F5BC9" w:rsidP="002F5BC9">
      <w:pPr>
        <w:pStyle w:val="Standard"/>
        <w:rPr>
          <w:lang w:val="ru-RU"/>
        </w:rPr>
      </w:pPr>
      <w:r w:rsidRPr="006E6F71">
        <w:rPr>
          <w:rFonts w:ascii="Times New Roman" w:eastAsia="Times New Roman" w:hAnsi="Times New Roman" w:cs="Times New Roman"/>
          <w:color w:val="00000A"/>
          <w:sz w:val="28"/>
          <w:szCs w:val="28"/>
          <w:shd w:val="clear" w:color="auto" w:fill="FFFFFF"/>
          <w:lang w:val="ru-RU"/>
        </w:rPr>
        <w:t xml:space="preserve">1.3.4.2.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6E6F71">
          <w:rPr>
            <w:rFonts w:ascii="Times New Roman" w:eastAsia="Times New Roman" w:hAnsi="Times New Roman" w:cs="Times New Roman"/>
            <w:color w:val="00000A"/>
            <w:sz w:val="28"/>
            <w:szCs w:val="28"/>
            <w:shd w:val="clear" w:color="auto" w:fill="FFFFFF"/>
          </w:rPr>
          <w:t>http</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www</w:t>
        </w:r>
        <w:r w:rsidRPr="006E6F71">
          <w:rPr>
            <w:rFonts w:ascii="Times New Roman" w:eastAsia="Times New Roman" w:hAnsi="Times New Roman" w:cs="Times New Roman"/>
            <w:color w:val="00000A"/>
            <w:sz w:val="28"/>
            <w:szCs w:val="28"/>
            <w:shd w:val="clear" w:color="auto" w:fill="FFFFFF"/>
            <w:lang w:val="ru-RU"/>
          </w:rPr>
          <w:t>.</w:t>
        </w:r>
        <w:r w:rsidRPr="006E6F71">
          <w:rPr>
            <w:rFonts w:ascii="Times New Roman" w:eastAsia="Times New Roman" w:hAnsi="Times New Roman" w:cs="Times New Roman"/>
            <w:color w:val="00000A"/>
            <w:sz w:val="28"/>
            <w:szCs w:val="28"/>
            <w:shd w:val="clear" w:color="auto" w:fill="FFFFFF"/>
          </w:rPr>
          <w:t>e</w:t>
        </w:r>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mfc</w:t>
        </w:r>
        <w:proofErr w:type="spellEnd"/>
        <w:r w:rsidRPr="006E6F71">
          <w:rPr>
            <w:rFonts w:ascii="Times New Roman" w:eastAsia="Times New Roman" w:hAnsi="Times New Roman" w:cs="Times New Roman"/>
            <w:color w:val="00000A"/>
            <w:sz w:val="28"/>
            <w:szCs w:val="28"/>
            <w:shd w:val="clear" w:color="auto" w:fill="FFFFFF"/>
            <w:lang w:val="ru-RU"/>
          </w:rPr>
          <w:t>.</w:t>
        </w:r>
        <w:proofErr w:type="spellStart"/>
        <w:r w:rsidRPr="006E6F71">
          <w:rPr>
            <w:rFonts w:ascii="Times New Roman" w:eastAsia="Times New Roman" w:hAnsi="Times New Roman" w:cs="Times New Roman"/>
            <w:color w:val="00000A"/>
            <w:sz w:val="28"/>
            <w:szCs w:val="28"/>
            <w:shd w:val="clear" w:color="auto" w:fill="FFFFFF"/>
          </w:rPr>
          <w:t>ru</w:t>
        </w:r>
        <w:proofErr w:type="spellEnd"/>
      </w:hyperlink>
      <w:r w:rsidRPr="006E6F71">
        <w:rPr>
          <w:rFonts w:ascii="Times New Roman" w:eastAsia="Times New Roman" w:hAnsi="Times New Roman" w:cs="Times New Roman"/>
          <w:color w:val="00000A"/>
          <w:sz w:val="28"/>
          <w:szCs w:val="28"/>
          <w:shd w:val="clear" w:color="auto" w:fill="FFFFFF"/>
          <w:lang w:val="ru-RU"/>
        </w:rPr>
        <w:t>.</w:t>
      </w:r>
    </w:p>
    <w:p w:rsidR="002F5BC9" w:rsidRPr="006E6F71" w:rsidRDefault="002F5BC9" w:rsidP="002F5BC9">
      <w:pPr>
        <w:pStyle w:val="Standard"/>
        <w:rPr>
          <w:rFonts w:ascii="Times New Roman" w:eastAsia="Calibri" w:hAnsi="Times New Roman" w:cs="Times New Roman"/>
          <w:color w:val="auto"/>
          <w:sz w:val="32"/>
          <w:szCs w:val="28"/>
          <w:lang w:val="ru-RU"/>
        </w:rPr>
      </w:pPr>
    </w:p>
    <w:p w:rsidR="002F5BC9" w:rsidRPr="006E6F71" w:rsidRDefault="002F5BC9" w:rsidP="002F5BC9">
      <w:pPr>
        <w:pStyle w:val="Standard"/>
        <w:jc w:val="center"/>
        <w:rPr>
          <w:sz w:val="28"/>
          <w:lang w:val="ru-RU"/>
        </w:rPr>
      </w:pPr>
      <w:r w:rsidRPr="006E6F71">
        <w:rPr>
          <w:rFonts w:ascii="Times New Roman" w:eastAsia="Times New Roman" w:hAnsi="Times New Roman" w:cs="Times New Roman"/>
          <w:color w:val="auto"/>
          <w:sz w:val="28"/>
          <w:szCs w:val="28"/>
        </w:rPr>
        <w:t>II</w:t>
      </w:r>
      <w:r w:rsidRPr="006E6F71">
        <w:rPr>
          <w:rFonts w:ascii="Times New Roman" w:eastAsia="Times New Roman" w:hAnsi="Times New Roman" w:cs="Times New Roman"/>
          <w:color w:val="auto"/>
          <w:sz w:val="28"/>
          <w:szCs w:val="28"/>
          <w:lang w:val="ru-RU"/>
        </w:rPr>
        <w:t xml:space="preserve">. </w:t>
      </w:r>
      <w:r w:rsidRPr="006E6F71">
        <w:rPr>
          <w:rFonts w:ascii="Times New Roman" w:eastAsia="Times New Roman" w:hAnsi="Times New Roman" w:cs="Times New Roman"/>
          <w:color w:val="auto"/>
          <w:sz w:val="28"/>
          <w:szCs w:val="28"/>
        </w:rPr>
        <w:t>C</w:t>
      </w:r>
      <w:proofErr w:type="spellStart"/>
      <w:r w:rsidRPr="006E6F71">
        <w:rPr>
          <w:rFonts w:ascii="Times New Roman" w:eastAsia="Times New Roman" w:hAnsi="Times New Roman" w:cs="Times New Roman"/>
          <w:color w:val="auto"/>
          <w:sz w:val="28"/>
          <w:szCs w:val="28"/>
          <w:lang w:val="ru-RU"/>
        </w:rPr>
        <w:t>тандарт</w:t>
      </w:r>
      <w:proofErr w:type="spellEnd"/>
      <w:r w:rsidRPr="006E6F71">
        <w:rPr>
          <w:rFonts w:ascii="Times New Roman" w:eastAsia="Times New Roman" w:hAnsi="Times New Roman" w:cs="Times New Roman"/>
          <w:color w:val="auto"/>
          <w:sz w:val="28"/>
          <w:szCs w:val="28"/>
          <w:lang w:val="ru-RU"/>
        </w:rPr>
        <w:t xml:space="preserve"> предоставления муниципальной услуги</w:t>
      </w:r>
    </w:p>
    <w:p w:rsidR="002F5BC9" w:rsidRPr="006E6F71" w:rsidRDefault="002F5BC9" w:rsidP="002F5BC9">
      <w:pPr>
        <w:pStyle w:val="Standard"/>
        <w:jc w:val="center"/>
        <w:rPr>
          <w:rFonts w:ascii="Times New Roman" w:eastAsia="Calibri" w:hAnsi="Times New Roman" w:cs="Times New Roman"/>
          <w:color w:val="auto"/>
          <w:sz w:val="28"/>
          <w:szCs w:val="28"/>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lastRenderedPageBreak/>
        <w:t>2.1. Наименование муниципальной услуги.</w:t>
      </w:r>
    </w:p>
    <w:p w:rsidR="002F5BC9" w:rsidRPr="006E6F71" w:rsidRDefault="002F5BC9" w:rsidP="002F5BC9">
      <w:pPr>
        <w:pStyle w:val="Standard"/>
        <w:rPr>
          <w:lang w:val="ru-RU"/>
        </w:rPr>
      </w:pPr>
    </w:p>
    <w:p w:rsidR="002F5BC9" w:rsidRPr="006E6F71" w:rsidRDefault="002F5BC9" w:rsidP="002F5BC9">
      <w:pPr>
        <w:pStyle w:val="Standard"/>
        <w:rPr>
          <w:lang w:val="ru-RU"/>
        </w:rPr>
      </w:pPr>
      <w:r w:rsidRPr="006E6F71">
        <w:rPr>
          <w:rFonts w:ascii="Times New Roman" w:eastAsia="Times New Roman" w:hAnsi="Times New Roman" w:cs="Times New Roman"/>
          <w:color w:val="auto"/>
          <w:sz w:val="28"/>
          <w:szCs w:val="28"/>
          <w:shd w:val="clear" w:color="auto" w:fill="FFFFFF"/>
          <w:lang w:val="ru-RU"/>
        </w:rPr>
        <w:t>«</w:t>
      </w:r>
      <w:r w:rsidRPr="006E6F71">
        <w:rPr>
          <w:rFonts w:ascii="Times New Roman" w:eastAsia="Times New Roman" w:hAnsi="Times New Roman" w:cs="Times New Roman"/>
          <w:sz w:val="28"/>
          <w:szCs w:val="28"/>
          <w:lang w:val="ru-RU" w:eastAsia="ru-RU"/>
        </w:rPr>
        <w:t>Выдача разрешения на перемещение отходов строительства, сноса зданий и сооружений, в том числе грунтов</w:t>
      </w:r>
      <w:r w:rsidRPr="006E6F71">
        <w:rPr>
          <w:rFonts w:ascii="Times New Roman" w:eastAsia="Times New Roman" w:hAnsi="Times New Roman" w:cs="Times New Roman"/>
          <w:color w:val="auto"/>
          <w:sz w:val="28"/>
          <w:szCs w:val="28"/>
          <w:lang w:val="ru-RU"/>
        </w:rPr>
        <w:t>».</w:t>
      </w:r>
    </w:p>
    <w:p w:rsidR="002F5BC9" w:rsidRPr="006E6F71" w:rsidRDefault="002F5BC9" w:rsidP="002F5BC9">
      <w:pPr>
        <w:pStyle w:val="Standard"/>
        <w:rPr>
          <w:rFonts w:ascii="Times New Roman" w:eastAsia="Times New Roman" w:hAnsi="Times New Roman" w:cs="Times New Roman"/>
          <w:caps/>
          <w:color w:val="auto"/>
          <w:sz w:val="28"/>
          <w:szCs w:val="28"/>
          <w:lang w:val="ru-RU"/>
        </w:rPr>
      </w:pPr>
    </w:p>
    <w:p w:rsidR="002F5BC9" w:rsidRPr="006E6F71" w:rsidRDefault="002F5BC9" w:rsidP="002F5BC9">
      <w:pPr>
        <w:pStyle w:val="Standard"/>
        <w:jc w:val="center"/>
        <w:rPr>
          <w:rFonts w:ascii="Times New Roman" w:eastAsia="Times New Roman" w:hAnsi="Times New Roman" w:cs="Times New Roman"/>
          <w:caps/>
          <w:color w:val="auto"/>
          <w:sz w:val="28"/>
          <w:szCs w:val="28"/>
          <w:lang w:val="ru-RU"/>
        </w:rPr>
      </w:pPr>
      <w:r w:rsidRPr="006E6F71">
        <w:rPr>
          <w:rFonts w:ascii="Times New Roman" w:eastAsia="Times New Roman" w:hAnsi="Times New Roman" w:cs="Times New Roman"/>
          <w:caps/>
          <w:color w:val="auto"/>
          <w:sz w:val="28"/>
          <w:szCs w:val="28"/>
          <w:lang w:val="ru-RU"/>
        </w:rPr>
        <w:t xml:space="preserve">2.2. </w:t>
      </w:r>
      <w:r w:rsidRPr="006E6F71">
        <w:rPr>
          <w:rFonts w:ascii="Times New Roman" w:eastAsia="Times New Roman" w:hAnsi="Times New Roman" w:cs="Times New Roman"/>
          <w:color w:val="auto"/>
          <w:sz w:val="28"/>
          <w:szCs w:val="28"/>
          <w:lang w:val="ru-RU"/>
        </w:rPr>
        <w:t>Наименование органа, предоставляющего муниципальную услугу.</w:t>
      </w:r>
    </w:p>
    <w:p w:rsidR="002F5BC9" w:rsidRPr="006E6F71" w:rsidRDefault="002F5BC9" w:rsidP="002F5BC9">
      <w:pPr>
        <w:pStyle w:val="a3"/>
        <w:tabs>
          <w:tab w:val="left" w:pos="2842"/>
        </w:tabs>
        <w:spacing w:after="0"/>
        <w:ind w:firstLine="709"/>
        <w:rPr>
          <w:sz w:val="28"/>
          <w:szCs w:val="28"/>
          <w:lang w:val="ru-RU"/>
        </w:rPr>
      </w:pP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2.2.1. Предоставление муниципальной услуги осуществляется уполномоченным органом- администрацией Кореновского городского поселения Кореновского района.</w:t>
      </w: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2.2.2. В предоставлении муниципальной услуги участвуют:</w:t>
      </w: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1) Уполномоченный орган, который предоставляет муниципальную услугу через отраслевой (функциональный) орган – отдел строительства администрации Кореновского городского поселения Кореновского района (далее - Отдел).</w:t>
      </w: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2) МФЦ.</w:t>
      </w: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2F5BC9" w:rsidRPr="006E6F71" w:rsidRDefault="002F5BC9" w:rsidP="002F5BC9">
      <w:pPr>
        <w:pStyle w:val="a3"/>
        <w:tabs>
          <w:tab w:val="left" w:pos="2842"/>
        </w:tabs>
        <w:spacing w:after="0"/>
        <w:ind w:firstLine="709"/>
        <w:rPr>
          <w:sz w:val="28"/>
          <w:szCs w:val="28"/>
          <w:lang w:val="ru-RU"/>
        </w:rPr>
      </w:pPr>
      <w:r w:rsidRPr="006E6F71">
        <w:rPr>
          <w:sz w:val="28"/>
          <w:szCs w:val="28"/>
          <w:lang w:val="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2F5BC9" w:rsidRPr="006E6F71" w:rsidRDefault="002F5BC9" w:rsidP="002F5BC9">
      <w:pPr>
        <w:pStyle w:val="Standard"/>
        <w:tabs>
          <w:tab w:val="left" w:pos="2842"/>
        </w:tabs>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2.2.3. В процессе предоставления муниципальной услуги Уполномоченный орган взаимодействует с:</w:t>
      </w:r>
    </w:p>
    <w:p w:rsidR="002F5BC9" w:rsidRPr="006E6F71" w:rsidRDefault="002F5BC9" w:rsidP="002F5BC9">
      <w:pPr>
        <w:pStyle w:val="Standard"/>
        <w:tabs>
          <w:tab w:val="left" w:pos="2842"/>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межрайонной инспекцией ФНС России № 14 по Краснодарскому краю;</w:t>
      </w:r>
    </w:p>
    <w:p w:rsidR="002F5BC9" w:rsidRPr="006E6F71" w:rsidRDefault="002F5BC9" w:rsidP="002F5BC9">
      <w:pPr>
        <w:autoSpaceDE w:val="0"/>
        <w:adjustRightInd w:val="0"/>
        <w:rPr>
          <w:rFonts w:ascii="Times New Roman" w:eastAsia="Times New Roman" w:hAnsi="Times New Roman" w:cs="Times New Roman"/>
          <w:sz w:val="28"/>
          <w:szCs w:val="28"/>
          <w:shd w:val="clear" w:color="auto" w:fill="FFFFFF"/>
        </w:rPr>
      </w:pPr>
      <w:proofErr w:type="spellStart"/>
      <w:r w:rsidRPr="006E6F71">
        <w:rPr>
          <w:sz w:val="28"/>
          <w:szCs w:val="28"/>
        </w:rPr>
        <w:t>Кореновским</w:t>
      </w:r>
      <w:proofErr w:type="spellEnd"/>
      <w:r w:rsidRPr="006E6F71">
        <w:rPr>
          <w:sz w:val="28"/>
          <w:szCs w:val="28"/>
        </w:rPr>
        <w:t xml:space="preserve"> отделом Управления Федеральной службы государственной регистрации, кадастра и картографии по Краснодарскому краю.</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F5BC9" w:rsidRPr="006E6F71" w:rsidRDefault="002F5BC9" w:rsidP="002F5BC9">
      <w:pPr>
        <w:pStyle w:val="Standard"/>
        <w:jc w:val="center"/>
        <w:rPr>
          <w:lang w:val="ru-RU"/>
        </w:rPr>
      </w:pPr>
      <w:r w:rsidRPr="006E6F71">
        <w:rPr>
          <w:rFonts w:ascii="Times New Roman" w:eastAsia="Times New Roman" w:hAnsi="Times New Roman" w:cs="Times New Roman"/>
          <w:color w:val="auto"/>
          <w:sz w:val="28"/>
          <w:szCs w:val="28"/>
          <w:lang w:val="ru-RU"/>
        </w:rPr>
        <w:t>2.3. Описание результата предоставления муниципальной услуги</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Результатом предоставления муниципальной услуги является:</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1) разрешение на перемещение отходов строительства, сноса зданий и сооружений, в том числе грунтов;</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lastRenderedPageBreak/>
        <w:t>2) отказ в выдаче разрешении на перемещение отходов строительства, сноса зданий и сооружений, в том числе грунтов.</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Кореновского городского поселения Кореновского района, уполномоченной на принятие решения о предоставлении муниципальной услуги.</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2F5BC9" w:rsidRPr="006E6F71" w:rsidRDefault="002F5BC9" w:rsidP="002F5BC9">
      <w:pPr>
        <w:pStyle w:val="ConsPlusNormal"/>
        <w:ind w:firstLine="709"/>
      </w:pPr>
    </w:p>
    <w:p w:rsidR="002F5BC9" w:rsidRPr="006E6F71" w:rsidRDefault="002F5BC9" w:rsidP="002F5BC9">
      <w:pPr>
        <w:pStyle w:val="Standard"/>
        <w:jc w:val="center"/>
        <w:rPr>
          <w:lang w:val="ru-RU"/>
        </w:rPr>
      </w:pPr>
      <w:r w:rsidRPr="006E6F71">
        <w:rPr>
          <w:rFonts w:ascii="Times New Roman" w:eastAsia="Times New Roman" w:hAnsi="Times New Roman" w:cs="Times New Roman"/>
          <w:color w:val="auto"/>
          <w:sz w:val="28"/>
          <w:szCs w:val="28"/>
          <w:lang w:val="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sidRPr="006E6F71">
        <w:rPr>
          <w:lang w:val="ru-RU"/>
        </w:rPr>
        <w:t>.</w:t>
      </w:r>
    </w:p>
    <w:p w:rsidR="002F5BC9" w:rsidRPr="006E6F71" w:rsidRDefault="002F5BC9" w:rsidP="002F5BC9">
      <w:pPr>
        <w:pStyle w:val="Standard"/>
        <w:jc w:val="center"/>
        <w:rPr>
          <w:lang w:val="ru-RU"/>
        </w:rPr>
      </w:pPr>
    </w:p>
    <w:p w:rsidR="002F5BC9" w:rsidRPr="006E6F71" w:rsidRDefault="002F5BC9" w:rsidP="002F5BC9">
      <w:pPr>
        <w:pStyle w:val="Standard"/>
        <w:rPr>
          <w:lang w:val="ru-RU"/>
        </w:rPr>
      </w:pPr>
      <w:r w:rsidRPr="006E6F71">
        <w:rPr>
          <w:rFonts w:ascii="Times New Roman" w:hAnsi="Times New Roman" w:cs="Times New Roman"/>
          <w:sz w:val="28"/>
          <w:szCs w:val="28"/>
          <w:lang w:val="ru-RU"/>
        </w:rPr>
        <w:t xml:space="preserve">2.4.1. Срок предоставления </w:t>
      </w:r>
      <w:r w:rsidRPr="006E6F71">
        <w:rPr>
          <w:rFonts w:ascii="Times New Roman" w:eastAsia="Times New Roman" w:hAnsi="Times New Roman" w:cs="Times New Roman"/>
          <w:sz w:val="28"/>
          <w:szCs w:val="28"/>
          <w:shd w:val="clear" w:color="auto" w:fill="FFFFFF"/>
          <w:lang w:val="ru-RU"/>
        </w:rPr>
        <w:t>муниципальная услуги (получение итоговых документов) не должен превышать 15 рабочих дней со дня получения заявления и прилагаемых к нему документов.</w:t>
      </w: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r w:rsidRPr="006E6F71">
        <w:rPr>
          <w:rFonts w:ascii="Times New Roman" w:hAnsi="Times New Roman" w:cs="Times New Roman"/>
          <w:color w:val="000000"/>
          <w:sz w:val="28"/>
          <w:szCs w:val="28"/>
        </w:rPr>
        <w:t xml:space="preserve">2.4.2. </w:t>
      </w:r>
      <w:r w:rsidRPr="006E6F71">
        <w:rPr>
          <w:rFonts w:ascii="Times New Roman CYR" w:hAnsi="Times New Roman CYR" w:cs="Times New Roman CYR"/>
          <w:color w:val="000000"/>
          <w:sz w:val="28"/>
          <w:szCs w:val="28"/>
        </w:rPr>
        <w:t>Срок приостановления предоставления муниципальной услуги законодательством не предусмотрен.</w:t>
      </w: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2.5. Перечень нормативных правовых актов, регулирующих отношения, возникающие в связи с предоставлением муниципальной услуги.</w:t>
      </w:r>
    </w:p>
    <w:p w:rsidR="002F5BC9" w:rsidRPr="006E6F71" w:rsidRDefault="002F5BC9" w:rsidP="002F5BC9">
      <w:pPr>
        <w:pStyle w:val="Standard"/>
        <w:jc w:val="center"/>
        <w:rPr>
          <w:lang w:val="ru-RU"/>
        </w:rPr>
      </w:pP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Предоставление муниципальной услуги осуществляется в соответствии с:</w:t>
      </w:r>
    </w:p>
    <w:p w:rsidR="002F5BC9" w:rsidRPr="006E6F71" w:rsidRDefault="002F5BC9" w:rsidP="002F5BC9">
      <w:pPr>
        <w:pStyle w:val="Standard"/>
        <w:tabs>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Конституцией Российской Федерации от 12 декабря 1993 года (текст опубликован в «Российской газете» от 25 декабря 1993 года № 237);</w:t>
      </w:r>
    </w:p>
    <w:p w:rsidR="002F5BC9" w:rsidRPr="006E6F71" w:rsidRDefault="002F5BC9" w:rsidP="002F5BC9">
      <w:pPr>
        <w:pStyle w:val="Standard"/>
        <w:tabs>
          <w:tab w:val="left" w:pos="14040"/>
        </w:tabs>
        <w:rPr>
          <w:lang w:val="ru-RU"/>
        </w:rPr>
      </w:pPr>
      <w:r w:rsidRPr="006E6F71">
        <w:rPr>
          <w:rFonts w:ascii="Times New Roman" w:eastAsia="Times New Roman" w:hAnsi="Times New Roman" w:cs="Times New Roman"/>
          <w:sz w:val="28"/>
          <w:szCs w:val="28"/>
          <w:shd w:val="clear" w:color="auto" w:fill="FFFFFF"/>
          <w:lang w:val="ru-RU"/>
        </w:rPr>
        <w:t xml:space="preserve">Федеральным законом </w:t>
      </w:r>
      <w:r w:rsidRPr="006E6F71">
        <w:rPr>
          <w:rFonts w:ascii="Times New Roman" w:eastAsia="Times New Roman" w:hAnsi="Times New Roman" w:cs="Times New Roman"/>
          <w:color w:val="auto"/>
          <w:sz w:val="28"/>
          <w:szCs w:val="28"/>
          <w:shd w:val="clear" w:color="auto" w:fill="FFFFFF"/>
          <w:lang w:val="ru-RU"/>
        </w:rPr>
        <w:t>от 6 октября 2003</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 xml:space="preserve">года № 131-ФЗ «Об общих принципах организации местного самоуправления в Российской Федерации» (Собрание законодательства Российской Федерации, 06 октября 2003 </w:t>
      </w:r>
      <w:proofErr w:type="gramStart"/>
      <w:r w:rsidRPr="006E6F71">
        <w:rPr>
          <w:rFonts w:ascii="Times New Roman" w:eastAsia="Times New Roman" w:hAnsi="Times New Roman" w:cs="Times New Roman"/>
          <w:color w:val="auto"/>
          <w:sz w:val="28"/>
          <w:szCs w:val="28"/>
          <w:shd w:val="clear" w:color="auto" w:fill="FFFFFF"/>
          <w:lang w:val="ru-RU"/>
        </w:rPr>
        <w:t xml:space="preserve">года,   </w:t>
      </w:r>
      <w:proofErr w:type="gramEnd"/>
      <w:r w:rsidRPr="006E6F71">
        <w:rPr>
          <w:rFonts w:ascii="Times New Roman" w:eastAsia="Times New Roman" w:hAnsi="Times New Roman" w:cs="Times New Roman"/>
          <w:color w:val="auto"/>
          <w:sz w:val="28"/>
          <w:szCs w:val="28"/>
          <w:shd w:val="clear" w:color="auto" w:fill="FFFFFF"/>
          <w:lang w:val="ru-RU"/>
        </w:rPr>
        <w:t xml:space="preserve">                 № 40, ст. 3822);</w:t>
      </w:r>
    </w:p>
    <w:p w:rsidR="002F5BC9" w:rsidRPr="006E6F71" w:rsidRDefault="002F5BC9" w:rsidP="002F5BC9">
      <w:pPr>
        <w:pStyle w:val="Standard"/>
        <w:tabs>
          <w:tab w:val="left" w:pos="14040"/>
        </w:tabs>
        <w:rPr>
          <w:lang w:val="ru-RU"/>
        </w:rPr>
      </w:pPr>
      <w:r w:rsidRPr="006E6F71">
        <w:rPr>
          <w:rFonts w:ascii="Times New Roman" w:eastAsia="Times New Roman" w:hAnsi="Times New Roman" w:cs="Times New Roman"/>
          <w:sz w:val="28"/>
          <w:szCs w:val="28"/>
          <w:shd w:val="clear" w:color="auto" w:fill="FFFFFF"/>
          <w:lang w:val="ru-RU"/>
        </w:rPr>
        <w:t>Федеральным законом</w:t>
      </w:r>
      <w:r w:rsidRPr="006E6F71">
        <w:rPr>
          <w:rFonts w:ascii="Times New Roman" w:eastAsia="Times New Roman" w:hAnsi="Times New Roman" w:cs="Times New Roman"/>
          <w:color w:val="auto"/>
          <w:sz w:val="28"/>
          <w:szCs w:val="28"/>
          <w:shd w:val="clear" w:color="auto" w:fill="FFFFFF"/>
          <w:lang w:val="ru-RU"/>
        </w:rPr>
        <w:t xml:space="preserve"> от 27 июля 2010</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года №</w:t>
      </w:r>
      <w:r w:rsidRPr="006E6F71">
        <w:rPr>
          <w:rFonts w:ascii="Times New Roman" w:eastAsia="Times New Roman" w:hAnsi="Times New Roman" w:cs="Times New Roman"/>
          <w:color w:val="auto"/>
          <w:sz w:val="28"/>
          <w:szCs w:val="28"/>
          <w:shd w:val="clear" w:color="auto" w:fill="FFFFFF"/>
        </w:rPr>
        <w:t> </w:t>
      </w:r>
      <w:r w:rsidRPr="006E6F71">
        <w:rPr>
          <w:rFonts w:ascii="Times New Roman" w:eastAsia="Times New Roman" w:hAnsi="Times New Roman" w:cs="Times New Roman"/>
          <w:color w:val="auto"/>
          <w:sz w:val="28"/>
          <w:szCs w:val="28"/>
          <w:shd w:val="clear" w:color="auto" w:fill="FFFFFF"/>
          <w:lang w:val="ru-RU"/>
        </w:rPr>
        <w:t>210-ФЗ «Об организации предоставления государственных и муниципальных услуг» (Собрание законодательства Российской Федерации, 02 августа 2010 года, № 31, ст. 4179);</w:t>
      </w:r>
    </w:p>
    <w:p w:rsidR="002F5BC9" w:rsidRPr="006E6F71" w:rsidRDefault="002F5BC9" w:rsidP="002F5BC9">
      <w:pPr>
        <w:pStyle w:val="Standard"/>
        <w:tabs>
          <w:tab w:val="left" w:pos="14040"/>
        </w:tabs>
        <w:rPr>
          <w:rFonts w:ascii="Times New Roman" w:eastAsia="Times New Roman" w:hAnsi="Times New Roman" w:cs="Times New Roman"/>
          <w:color w:val="auto"/>
          <w:sz w:val="28"/>
          <w:szCs w:val="28"/>
          <w:shd w:val="clear" w:color="auto" w:fill="FFFFFF"/>
          <w:lang w:val="ru-RU"/>
        </w:rPr>
      </w:pPr>
      <w:r w:rsidRPr="006E6F71">
        <w:rPr>
          <w:rFonts w:ascii="Times New Roman" w:eastAsia="Times New Roman" w:hAnsi="Times New Roman" w:cs="Times New Roman"/>
          <w:color w:val="auto"/>
          <w:sz w:val="28"/>
          <w:szCs w:val="28"/>
          <w:shd w:val="clear" w:color="auto" w:fill="FFFFFF"/>
          <w:lang w:val="ru-RU"/>
        </w:rPr>
        <w:t>Градостроительным кодексом Российской Федерации («Собрание законодательства Российской Федерации», 3 января 2005 года, № 1 (часть 1), статья 16);</w:t>
      </w:r>
    </w:p>
    <w:p w:rsidR="002F5BC9" w:rsidRPr="006E6F71" w:rsidRDefault="002F5BC9" w:rsidP="002F5BC9">
      <w:pPr>
        <w:pStyle w:val="Standard"/>
        <w:tabs>
          <w:tab w:val="left" w:pos="851"/>
          <w:tab w:val="left" w:pos="14040"/>
        </w:tabs>
        <w:rPr>
          <w:rFonts w:ascii="Times New Roman" w:hAnsi="Times New Roman" w:cs="Times New Roman"/>
          <w:sz w:val="28"/>
          <w:szCs w:val="28"/>
          <w:lang w:val="ru-RU"/>
        </w:rPr>
      </w:pPr>
      <w:r w:rsidRPr="006E6F71">
        <w:rPr>
          <w:rFonts w:ascii="Times New Roman" w:hAnsi="Times New Roman" w:cs="Times New Roman"/>
          <w:sz w:val="28"/>
          <w:szCs w:val="28"/>
          <w:lang w:val="ru-RU"/>
        </w:rPr>
        <w:t>Федеральным законом от 24 июня 1998 года №89-ФЗ «Об отходах производства и потребления»;</w:t>
      </w:r>
    </w:p>
    <w:p w:rsidR="002F5BC9" w:rsidRPr="006E6F71" w:rsidRDefault="002F5BC9" w:rsidP="002F5BC9">
      <w:pPr>
        <w:pStyle w:val="Standard"/>
        <w:tabs>
          <w:tab w:val="left" w:pos="851"/>
          <w:tab w:val="left" w:pos="14040"/>
        </w:tabs>
        <w:rPr>
          <w:rFonts w:ascii="Times New Roman" w:hAnsi="Times New Roman" w:cs="Times New Roman"/>
          <w:sz w:val="28"/>
          <w:szCs w:val="28"/>
          <w:lang w:val="ru-RU"/>
        </w:rPr>
      </w:pPr>
      <w:r w:rsidRPr="006E6F71">
        <w:rPr>
          <w:rFonts w:ascii="Times New Roman" w:hAnsi="Times New Roman" w:cs="Times New Roman"/>
          <w:sz w:val="28"/>
          <w:szCs w:val="28"/>
          <w:lang w:val="ru-RU"/>
        </w:rPr>
        <w:t>Федеральным законом от 30.03.1999 года №52-ФЗ «О санитарно- эпидемиологическом благополучии населения»;</w:t>
      </w:r>
      <w:r w:rsidRPr="006E6F71">
        <w:rPr>
          <w:rFonts w:ascii="Times New Roman" w:eastAsia="Times New Roman" w:hAnsi="Times New Roman" w:cs="Times New Roman"/>
          <w:sz w:val="28"/>
          <w:szCs w:val="28"/>
          <w:shd w:val="clear" w:color="auto" w:fill="FFFFFF"/>
          <w:lang w:val="ru-RU"/>
        </w:rPr>
        <w:t xml:space="preserve"> </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lastRenderedPageBreak/>
        <w:t>Федеральным законом от 6 апреля 2011 года № 63-ФЗ «Об электронной подписи» («Собрание законодательства Российской Федерации», 11 апреля 2011 года, № 15, ст. 2036);</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Федеральным законом от 27 июля 2006 года № 152-ФЗ «О персональных данных» (первоначальный текст документа опубликован в изданиях «Российская газета», № 165, 29 июля 2006 года; «Собрание законодательства Российской Федерации»), 31 июля 2006 года, № 31 (1 часть), страница 3451; «Парламентская газета», № 126 - 127, 3 августа 2006 года);</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(текст опубликован в «Российской газете» от 8 апреля 2016 года № 75, в Собрании законодательства Российской Федерации от 11 апреля 2016 года № 15 ст. 2084);</w:t>
      </w:r>
    </w:p>
    <w:p w:rsidR="002F5BC9" w:rsidRPr="006E6F71" w:rsidRDefault="002F5BC9" w:rsidP="002F5BC9">
      <w:pPr>
        <w:pStyle w:val="Standard"/>
        <w:tabs>
          <w:tab w:val="left" w:pos="851"/>
          <w:tab w:val="left" w:pos="14040"/>
        </w:tabs>
        <w:rPr>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25 августа   2012 года №</w:t>
      </w:r>
      <w:r w:rsidRPr="006E6F71">
        <w:rPr>
          <w:rFonts w:ascii="Times New Roman" w:eastAsia="Times New Roman" w:hAnsi="Times New Roman" w:cs="Times New Roman"/>
          <w:sz w:val="28"/>
          <w:szCs w:val="28"/>
          <w:shd w:val="clear" w:color="auto" w:fill="FFFFFF"/>
        </w:rPr>
        <w:t> </w:t>
      </w:r>
      <w:r w:rsidRPr="006E6F71">
        <w:rPr>
          <w:rFonts w:ascii="Times New Roman" w:eastAsia="Times New Roman" w:hAnsi="Times New Roman" w:cs="Times New Roman"/>
          <w:sz w:val="28"/>
          <w:szCs w:val="28"/>
          <w:shd w:val="clear" w:color="auto" w:fill="FFFFFF"/>
          <w:lang w:val="ru-RU"/>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F5BC9" w:rsidRPr="006E6F71" w:rsidRDefault="002F5BC9" w:rsidP="002F5BC9">
      <w:pPr>
        <w:pStyle w:val="Standard"/>
        <w:tabs>
          <w:tab w:val="left" w:pos="851"/>
          <w:tab w:val="left" w:pos="14040"/>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2F5BC9" w:rsidRPr="006E6F71" w:rsidRDefault="003C4791" w:rsidP="002F5BC9">
      <w:pPr>
        <w:pStyle w:val="Standard"/>
        <w:tabs>
          <w:tab w:val="left" w:pos="851"/>
          <w:tab w:val="left" w:pos="14040"/>
        </w:tabs>
        <w:rPr>
          <w:rFonts w:ascii="Times New Roman" w:hAnsi="Times New Roman" w:cs="Times New Roman"/>
          <w:color w:val="auto"/>
          <w:sz w:val="28"/>
          <w:szCs w:val="28"/>
          <w:lang w:val="ru-RU"/>
        </w:rPr>
      </w:pPr>
      <w:hyperlink r:id="rId13" w:history="1">
        <w:r w:rsidR="002F5BC9" w:rsidRPr="006E6F71">
          <w:rPr>
            <w:rStyle w:val="a4"/>
            <w:rFonts w:ascii="Times New Roman" w:hAnsi="Times New Roman"/>
            <w:bCs/>
            <w:color w:val="auto"/>
            <w:sz w:val="28"/>
            <w:szCs w:val="28"/>
            <w:lang w:val="ru-RU"/>
          </w:rPr>
          <w:t>Постановлением Правительства РФ от 28 марта 2017</w:t>
        </w:r>
        <w:r w:rsidR="002F5BC9" w:rsidRPr="006E6F71">
          <w:rPr>
            <w:rStyle w:val="a4"/>
            <w:rFonts w:ascii="Times New Roman" w:hAnsi="Times New Roman"/>
            <w:bCs/>
            <w:color w:val="auto"/>
            <w:sz w:val="28"/>
            <w:szCs w:val="28"/>
          </w:rPr>
          <w:t> </w:t>
        </w:r>
        <w:r w:rsidR="002F5BC9" w:rsidRPr="006E6F71">
          <w:rPr>
            <w:rStyle w:val="a4"/>
            <w:rFonts w:ascii="Times New Roman" w:hAnsi="Times New Roman"/>
            <w:bCs/>
            <w:color w:val="auto"/>
            <w:sz w:val="28"/>
            <w:szCs w:val="28"/>
            <w:lang w:val="ru-RU"/>
          </w:rPr>
          <w:t>года № 346</w:t>
        </w:r>
        <w:r w:rsidR="002F5BC9" w:rsidRPr="006E6F71">
          <w:rPr>
            <w:rStyle w:val="a4"/>
            <w:rFonts w:ascii="Times New Roman" w:hAnsi="Times New Roman"/>
            <w:bCs/>
            <w:color w:val="auto"/>
            <w:sz w:val="28"/>
            <w:szCs w:val="28"/>
            <w:lang w:val="ru-RU"/>
          </w:rPr>
          <w:b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hyperlink>
      <w:r w:rsidR="002F5BC9" w:rsidRPr="006E6F71">
        <w:rPr>
          <w:rStyle w:val="a4"/>
          <w:rFonts w:ascii="Times New Roman" w:hAnsi="Times New Roman"/>
          <w:bCs/>
          <w:color w:val="auto"/>
          <w:sz w:val="28"/>
          <w:szCs w:val="28"/>
          <w:lang w:val="ru-RU"/>
        </w:rPr>
        <w:t>»</w:t>
      </w:r>
      <w:r w:rsidR="002F5BC9" w:rsidRPr="006E6F71">
        <w:rPr>
          <w:rFonts w:ascii="Times New Roman" w:hAnsi="Times New Roman" w:cs="Times New Roman"/>
          <w:color w:val="auto"/>
          <w:sz w:val="28"/>
          <w:szCs w:val="28"/>
          <w:lang w:val="ru-RU"/>
        </w:rPr>
        <w:t>;</w:t>
      </w:r>
    </w:p>
    <w:p w:rsidR="002F5BC9" w:rsidRPr="006E6F71" w:rsidRDefault="002F5BC9" w:rsidP="002F5BC9">
      <w:pPr>
        <w:autoSpaceDE w:val="0"/>
        <w:adjustRightInd w:val="0"/>
        <w:ind w:firstLine="708"/>
        <w:rPr>
          <w:rFonts w:hint="eastAsia"/>
        </w:rPr>
      </w:pPr>
      <w:r w:rsidRPr="006E6F71">
        <w:rPr>
          <w:rFonts w:ascii="Times New Roman" w:eastAsiaTheme="minorHAnsi" w:hAnsi="Times New Roman" w:cs="Times New Roman"/>
          <w:sz w:val="28"/>
          <w:szCs w:val="28"/>
          <w:lang w:eastAsia="en-US"/>
        </w:rPr>
        <w:t>Постановление</w:t>
      </w:r>
      <w:r w:rsidRPr="006E6F71">
        <w:rPr>
          <w:rFonts w:eastAsiaTheme="minorHAnsi"/>
          <w:sz w:val="28"/>
          <w:szCs w:val="28"/>
          <w:lang w:eastAsia="en-US"/>
        </w:rPr>
        <w:t>м</w:t>
      </w:r>
      <w:r w:rsidRPr="006E6F71">
        <w:rPr>
          <w:rFonts w:ascii="Times New Roman" w:eastAsiaTheme="minorHAnsi" w:hAnsi="Times New Roman" w:cs="Times New Roman"/>
          <w:sz w:val="28"/>
          <w:szCs w:val="28"/>
          <w:lang w:eastAsia="en-US"/>
        </w:rPr>
        <w:t xml:space="preserve"> Правительства РФ от 30 апреля 2014 г</w:t>
      </w:r>
      <w:r w:rsidRPr="006E6F71">
        <w:rPr>
          <w:rFonts w:eastAsiaTheme="minorHAnsi"/>
          <w:sz w:val="28"/>
          <w:szCs w:val="28"/>
          <w:lang w:eastAsia="en-US"/>
        </w:rPr>
        <w:t xml:space="preserve">ода № </w:t>
      </w:r>
      <w:r w:rsidRPr="006E6F71">
        <w:rPr>
          <w:rFonts w:ascii="Times New Roman" w:eastAsiaTheme="minorHAnsi" w:hAnsi="Times New Roman" w:cs="Times New Roman"/>
          <w:sz w:val="28"/>
          <w:szCs w:val="28"/>
          <w:lang w:eastAsia="en-US"/>
        </w:rPr>
        <w:t xml:space="preserve">403 </w:t>
      </w:r>
      <w:r w:rsidRPr="006E6F71">
        <w:rPr>
          <w:rFonts w:eastAsiaTheme="minorHAnsi"/>
          <w:sz w:val="28"/>
          <w:szCs w:val="28"/>
          <w:lang w:eastAsia="en-US"/>
        </w:rPr>
        <w:t>«</w:t>
      </w:r>
      <w:r w:rsidRPr="006E6F71">
        <w:rPr>
          <w:rFonts w:ascii="Times New Roman" w:eastAsiaTheme="minorHAnsi" w:hAnsi="Times New Roman" w:cs="Times New Roman"/>
          <w:sz w:val="28"/>
          <w:szCs w:val="28"/>
          <w:lang w:eastAsia="en-US"/>
        </w:rPr>
        <w:t>Об исчерпывающем перечне процедур в сфере жилищного строительства</w:t>
      </w:r>
      <w:r w:rsidRPr="006E6F71">
        <w:rPr>
          <w:rFonts w:eastAsiaTheme="minorHAnsi"/>
          <w:sz w:val="28"/>
          <w:szCs w:val="28"/>
          <w:lang w:eastAsia="en-US"/>
        </w:rPr>
        <w:t xml:space="preserve">» </w:t>
      </w:r>
      <w:r w:rsidRPr="006E6F71">
        <w:rPr>
          <w:rFonts w:ascii="Times New Roman" w:hAnsi="Times New Roman" w:cs="Times New Roman"/>
          <w:sz w:val="28"/>
          <w:szCs w:val="28"/>
        </w:rPr>
        <w:t>(Текст опубликован на «</w:t>
      </w:r>
      <w:r w:rsidRPr="006E6F71">
        <w:rPr>
          <w:rFonts w:ascii="Times New Roman" w:eastAsiaTheme="minorHAnsi" w:hAnsi="Times New Roman" w:cs="Times New Roman"/>
          <w:sz w:val="28"/>
          <w:szCs w:val="28"/>
          <w:lang w:eastAsia="en-US"/>
        </w:rPr>
        <w:t>Официальном интернет-портале правовой информации</w:t>
      </w:r>
      <w:r w:rsidRPr="006E6F71">
        <w:rPr>
          <w:rFonts w:eastAsiaTheme="minorHAnsi"/>
          <w:sz w:val="28"/>
          <w:szCs w:val="28"/>
          <w:lang w:eastAsia="en-US"/>
        </w:rPr>
        <w:t>»</w:t>
      </w:r>
      <w:r w:rsidRPr="006E6F71">
        <w:rPr>
          <w:rFonts w:ascii="Times New Roman" w:eastAsiaTheme="minorHAnsi" w:hAnsi="Times New Roman" w:cs="Times New Roman"/>
          <w:sz w:val="28"/>
          <w:szCs w:val="28"/>
          <w:lang w:eastAsia="en-US"/>
        </w:rPr>
        <w:t xml:space="preserve"> (www.pravo.gov.ru) 7 мая 2014 г</w:t>
      </w:r>
      <w:r w:rsidRPr="006E6F71">
        <w:rPr>
          <w:rFonts w:eastAsiaTheme="minorHAnsi"/>
          <w:sz w:val="28"/>
          <w:szCs w:val="28"/>
          <w:lang w:eastAsia="en-US"/>
        </w:rPr>
        <w:t>ода</w:t>
      </w:r>
      <w:r w:rsidRPr="006E6F71">
        <w:rPr>
          <w:rFonts w:ascii="Times New Roman" w:eastAsiaTheme="minorHAnsi" w:hAnsi="Times New Roman" w:cs="Times New Roman"/>
          <w:sz w:val="28"/>
          <w:szCs w:val="28"/>
          <w:lang w:eastAsia="en-US"/>
        </w:rPr>
        <w:t>, в Собрании законодательства Российской Федерации от 12 мая 2014 г</w:t>
      </w:r>
      <w:r w:rsidRPr="006E6F71">
        <w:rPr>
          <w:rFonts w:eastAsiaTheme="minorHAnsi"/>
          <w:sz w:val="28"/>
          <w:szCs w:val="28"/>
          <w:lang w:eastAsia="en-US"/>
        </w:rPr>
        <w:t xml:space="preserve">ода № </w:t>
      </w:r>
      <w:r w:rsidRPr="006E6F71">
        <w:rPr>
          <w:rFonts w:ascii="Times New Roman" w:eastAsiaTheme="minorHAnsi" w:hAnsi="Times New Roman" w:cs="Times New Roman"/>
          <w:sz w:val="28"/>
          <w:szCs w:val="28"/>
          <w:lang w:eastAsia="en-US"/>
        </w:rPr>
        <w:t>19 ст. 2437</w:t>
      </w:r>
      <w:r w:rsidRPr="006E6F71">
        <w:rPr>
          <w:rFonts w:eastAsiaTheme="minorHAnsi"/>
          <w:sz w:val="28"/>
          <w:szCs w:val="28"/>
          <w:lang w:eastAsia="en-US"/>
        </w:rPr>
        <w:t>);</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 xml:space="preserve">Законом Краснодарского края от 2 марта 2012 № 2446-КЗ «Об отдельных вопросах организации предоставления государственных и муниципальных услуг </w:t>
      </w:r>
      <w:r w:rsidRPr="006E6F71">
        <w:rPr>
          <w:rFonts w:ascii="Times New Roman" w:eastAsia="Times New Roman" w:hAnsi="Times New Roman" w:cs="Times New Roman"/>
          <w:color w:val="auto"/>
          <w:sz w:val="28"/>
          <w:szCs w:val="28"/>
          <w:lang w:val="ru-RU"/>
        </w:rPr>
        <w:lastRenderedPageBreak/>
        <w:t>на территории Краснодарского края» («Кубанские новости» от 5 марта 2011 года № 35);</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Решением Совета Кореновского городского поселения Кореновского района от 25.10.2017 года № 347 «Об утверждении Правил благоустройства территории Кореновского городского поселения Кореновского района»;</w:t>
      </w:r>
    </w:p>
    <w:p w:rsidR="002F5BC9" w:rsidRPr="006E6F71" w:rsidRDefault="002F5BC9" w:rsidP="002F5BC9">
      <w:pPr>
        <w:pStyle w:val="Standard"/>
        <w:tabs>
          <w:tab w:val="left" w:pos="2842"/>
        </w:tabs>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Уставом администрации Кореновского городского поселения Кореновского района.</w:t>
      </w:r>
    </w:p>
    <w:p w:rsidR="002F5BC9" w:rsidRPr="006E6F71" w:rsidRDefault="002F5BC9" w:rsidP="002F5BC9">
      <w:pPr>
        <w:pStyle w:val="Standard"/>
        <w:tabs>
          <w:tab w:val="left" w:pos="2842"/>
        </w:tabs>
        <w:rPr>
          <w:rFonts w:ascii="Times New Roman" w:eastAsia="Times New Roman" w:hAnsi="Times New Roman" w:cs="Times New Roman"/>
          <w:sz w:val="28"/>
          <w:szCs w:val="28"/>
          <w:shd w:val="clear" w:color="auto" w:fill="FFFFFF"/>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w:t>
      </w:r>
      <w:r w:rsidRPr="006E6F71">
        <w:rPr>
          <w:rFonts w:ascii="Times New Roman" w:eastAsia="Times New Roman" w:hAnsi="Times New Roman" w:cs="Times New Roman"/>
          <w:caps/>
          <w:color w:val="auto"/>
          <w:sz w:val="28"/>
          <w:szCs w:val="28"/>
          <w:lang w:val="ru-RU"/>
        </w:rPr>
        <w:t xml:space="preserve"> </w:t>
      </w:r>
      <w:r w:rsidRPr="006E6F71">
        <w:rPr>
          <w:rFonts w:ascii="Times New Roman" w:eastAsia="Times New Roman" w:hAnsi="Times New Roman" w:cs="Times New Roman"/>
          <w:color w:val="auto"/>
          <w:sz w:val="28"/>
          <w:szCs w:val="28"/>
          <w:lang w:val="ru-RU"/>
        </w:rPr>
        <w:t>являются необходимыми и обязательными для предоставления муниципальной услуги,</w:t>
      </w:r>
      <w:r w:rsidRPr="006E6F71">
        <w:rPr>
          <w:rFonts w:ascii="Times New Roman" w:eastAsia="Times New Roman" w:hAnsi="Times New Roman" w:cs="Times New Roman"/>
          <w:caps/>
          <w:color w:val="auto"/>
          <w:sz w:val="28"/>
          <w:szCs w:val="28"/>
          <w:lang w:val="ru-RU"/>
        </w:rPr>
        <w:t xml:space="preserve"> </w:t>
      </w:r>
      <w:r w:rsidRPr="006E6F71">
        <w:rPr>
          <w:rFonts w:ascii="Times New Roman" w:eastAsia="Times New Roman" w:hAnsi="Times New Roman" w:cs="Times New Roman"/>
          <w:color w:val="auto"/>
          <w:sz w:val="28"/>
          <w:szCs w:val="28"/>
          <w:lang w:val="ru-RU"/>
        </w:rPr>
        <w:t>подлежащих представлению заявителем, способы их получения заявителем</w:t>
      </w: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p>
    <w:p w:rsidR="002F5BC9" w:rsidRPr="006E6F71" w:rsidRDefault="002F5BC9" w:rsidP="002F5BC9">
      <w:pPr>
        <w:rPr>
          <w:rFonts w:ascii="Times New Roman" w:eastAsiaTheme="minorHAnsi" w:hAnsi="Times New Roman" w:cs="Times New Roman"/>
          <w:color w:val="000000" w:themeColor="text1"/>
          <w:sz w:val="28"/>
          <w:szCs w:val="28"/>
          <w:lang w:eastAsia="en-US" w:bidi="ar-SA"/>
        </w:rPr>
      </w:pPr>
      <w:r w:rsidRPr="006E6F71">
        <w:rPr>
          <w:rFonts w:ascii="Times New Roman" w:hAnsi="Times New Roman" w:cs="Times New Roman"/>
          <w:color w:val="000000" w:themeColor="text1"/>
          <w:sz w:val="28"/>
          <w:szCs w:val="28"/>
        </w:rPr>
        <w:t>2.6.1. Для получения муниципальной услуги заявителем представляются следующие документы:</w:t>
      </w:r>
    </w:p>
    <w:p w:rsidR="002F5BC9" w:rsidRPr="006E6F71" w:rsidRDefault="002F5BC9" w:rsidP="002F5BC9">
      <w:pPr>
        <w:rPr>
          <w:rFonts w:ascii="Times New Roman" w:eastAsia="Times New Roman" w:hAnsi="Times New Roman" w:cs="Times New Roman"/>
          <w:sz w:val="28"/>
          <w:szCs w:val="28"/>
        </w:rPr>
      </w:pPr>
      <w:r w:rsidRPr="006E6F71">
        <w:rPr>
          <w:rFonts w:ascii="Times New Roman" w:eastAsia="Times New Roman" w:hAnsi="Times New Roman" w:cs="Times New Roman"/>
          <w:sz w:val="28"/>
          <w:szCs w:val="28"/>
        </w:rPr>
        <w:t xml:space="preserve">1) заявление о </w:t>
      </w:r>
      <w:r w:rsidRPr="006E6F71">
        <w:rPr>
          <w:rFonts w:ascii="Times New Roman" w:eastAsia="Times New Roman" w:hAnsi="Times New Roman" w:cs="Times New Roman"/>
          <w:sz w:val="28"/>
          <w:szCs w:val="28"/>
          <w:lang w:eastAsia="ru-RU"/>
        </w:rPr>
        <w:t>выдаче разрешения на перемещение отходов строительства, сноса зданий и сооружений, в том числе грунтов</w:t>
      </w:r>
      <w:r w:rsidRPr="006E6F71">
        <w:rPr>
          <w:rFonts w:ascii="Times New Roman" w:eastAsia="Times New Roman" w:hAnsi="Times New Roman" w:cs="Times New Roman"/>
          <w:sz w:val="28"/>
          <w:szCs w:val="28"/>
        </w:rPr>
        <w:t>, которое оформляется по форме согласно приложению № 1 к настоящему Регламенту.</w:t>
      </w:r>
    </w:p>
    <w:p w:rsidR="002F5BC9" w:rsidRPr="006E6F71" w:rsidRDefault="002F5BC9" w:rsidP="002F5BC9">
      <w:pPr>
        <w:pStyle w:val="Standard"/>
        <w:autoSpaceDE w:val="0"/>
        <w:rPr>
          <w:rFonts w:ascii="Times New Roman" w:hAnsi="Times New Roman" w:cs="Times New Roman"/>
          <w:sz w:val="28"/>
          <w:szCs w:val="28"/>
          <w:lang w:val="ru-RU"/>
        </w:rPr>
      </w:pPr>
      <w:r w:rsidRPr="006E6F71">
        <w:rPr>
          <w:rFonts w:ascii="Times New Roman" w:eastAsia="Times New Roman" w:hAnsi="Times New Roman" w:cs="Times New Roman"/>
          <w:sz w:val="28"/>
          <w:szCs w:val="28"/>
          <w:lang w:val="ru-RU"/>
        </w:rPr>
        <w:t>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как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2) </w:t>
      </w:r>
      <w:r w:rsidRPr="006E6F71">
        <w:rPr>
          <w:rFonts w:ascii="Times New Roman" w:hAnsi="Times New Roman" w:cs="Times New Roman"/>
          <w:sz w:val="28"/>
          <w:szCs w:val="28"/>
        </w:rPr>
        <w:t>документ, удостоверяющий личность заявителя;</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sz w:val="28"/>
          <w:szCs w:val="28"/>
        </w:rPr>
        <w:t>3) документ, удостоверяющий права (полномочия) представителя юридического лица;</w:t>
      </w:r>
    </w:p>
    <w:p w:rsidR="002F5BC9" w:rsidRPr="006E6F71" w:rsidRDefault="002F5BC9" w:rsidP="002F5BC9">
      <w:pPr>
        <w:widowControl w:val="0"/>
        <w:suppressAutoHyphens/>
        <w:autoSpaceDE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4) график производства работ;</w:t>
      </w:r>
    </w:p>
    <w:p w:rsidR="002F5BC9" w:rsidRPr="006E6F71" w:rsidRDefault="002F5BC9" w:rsidP="002F5BC9">
      <w:pPr>
        <w:widowControl w:val="0"/>
        <w:suppressAutoHyphens/>
        <w:autoSpaceDE w:val="0"/>
        <w:adjustRightInd w:val="0"/>
        <w:rPr>
          <w:rFonts w:ascii="Times New Roman" w:hAnsi="Times New Roman" w:cs="Times New Roman"/>
          <w:sz w:val="28"/>
          <w:szCs w:val="28"/>
        </w:rPr>
      </w:pPr>
      <w:r w:rsidRPr="006E6F71">
        <w:rPr>
          <w:rFonts w:ascii="Times New Roman" w:hAnsi="Times New Roman" w:cs="Times New Roman"/>
          <w:color w:val="00000A"/>
          <w:sz w:val="28"/>
          <w:szCs w:val="28"/>
        </w:rPr>
        <w:t xml:space="preserve">5) </w:t>
      </w:r>
      <w:r w:rsidRPr="006E6F71">
        <w:rPr>
          <w:rFonts w:ascii="Times New Roman" w:hAnsi="Times New Roman" w:cs="Times New Roman"/>
          <w:sz w:val="28"/>
          <w:szCs w:val="28"/>
        </w:rPr>
        <w:t>схема места производства работ;</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6) копия договора с транспортной организацией, заверенная заявителем, в случае, когда вывоз отхода осуществляется не заявителем;</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7) копия договора с организацией -получателем отходов строительства, сноса зданий и сооружений, в том числе грунтов.</w:t>
      </w:r>
    </w:p>
    <w:p w:rsidR="002F5BC9" w:rsidRPr="006E6F71" w:rsidRDefault="002F5BC9" w:rsidP="002F5BC9">
      <w:pPr>
        <w:pStyle w:val="ConsPlusNormal"/>
        <w:ind w:firstLine="709"/>
        <w:rPr>
          <w:rFonts w:ascii="Times New Roman" w:hAnsi="Times New Roman" w:cs="Times New Roman"/>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2F5BC9" w:rsidRPr="006E6F71" w:rsidRDefault="002F5BC9" w:rsidP="002F5BC9">
      <w:pPr>
        <w:pStyle w:val="Standard"/>
        <w:jc w:val="center"/>
        <w:rPr>
          <w:caps/>
          <w:lang w:val="ru-RU"/>
        </w:rPr>
      </w:pP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 xml:space="preserve">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6E6F71">
        <w:rPr>
          <w:rFonts w:ascii="Times New Roman" w:eastAsia="Times New Roman" w:hAnsi="Times New Roman" w:cs="Times New Roman"/>
          <w:color w:val="auto"/>
          <w:sz w:val="28"/>
          <w:szCs w:val="28"/>
          <w:lang w:val="ru-RU"/>
        </w:rPr>
        <w:lastRenderedPageBreak/>
        <w:t>самоуправления и иных органов, участвующих в предоставлении муниципальных услуг, и которые заявитель вправе представить самостоятельно:</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 выписка из ЕГРН об объектах недвижимости, в отношении которых подано заявление.</w:t>
      </w:r>
    </w:p>
    <w:p w:rsidR="002F5BC9" w:rsidRPr="006E6F71" w:rsidRDefault="002F5BC9" w:rsidP="002F5BC9">
      <w:pPr>
        <w:pStyle w:val="Standard"/>
        <w:rPr>
          <w:lang w:val="ru-RU"/>
        </w:rPr>
      </w:pPr>
    </w:p>
    <w:p w:rsidR="002F5BC9" w:rsidRPr="006E6F71" w:rsidRDefault="002F5BC9" w:rsidP="002F5BC9">
      <w:pPr>
        <w:pStyle w:val="Standard"/>
        <w:jc w:val="center"/>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2.8. Указание на запрет требовать от заявителя</w:t>
      </w:r>
    </w:p>
    <w:p w:rsidR="002F5BC9" w:rsidRPr="006E6F71" w:rsidRDefault="002F5BC9" w:rsidP="002F5BC9">
      <w:pPr>
        <w:pStyle w:val="Standard"/>
        <w:jc w:val="center"/>
        <w:rPr>
          <w:rFonts w:ascii="Times New Roman" w:eastAsia="Times New Roman" w:hAnsi="Times New Roman" w:cs="Times New Roman"/>
          <w:caps/>
          <w:sz w:val="28"/>
          <w:szCs w:val="28"/>
          <w:shd w:val="clear" w:color="auto" w:fill="FFFFFF"/>
          <w:lang w:val="ru-RU"/>
        </w:rPr>
      </w:pPr>
    </w:p>
    <w:p w:rsidR="002F5BC9" w:rsidRPr="006E6F71" w:rsidRDefault="002F5BC9" w:rsidP="002F5BC9">
      <w:pPr>
        <w:pStyle w:val="Standard"/>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F5BC9" w:rsidRPr="006E6F71" w:rsidRDefault="002F5BC9" w:rsidP="002F5BC9">
      <w:pPr>
        <w:pStyle w:val="Standard"/>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2.8.2. 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2F5BC9" w:rsidRPr="006E6F71" w:rsidRDefault="002F5BC9" w:rsidP="002F5BC9">
      <w:pPr>
        <w:pStyle w:val="Standard"/>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2.8.3. П</w:t>
      </w:r>
      <w:r w:rsidRPr="006E6F71">
        <w:rPr>
          <w:rFonts w:ascii="Times New Roman" w:hAnsi="Times New Roman" w:cs="Times New Roman"/>
          <w:sz w:val="28"/>
          <w:szCs w:val="28"/>
          <w:lang w:val="ru-RU"/>
        </w:rPr>
        <w:t>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w:t>
      </w:r>
    </w:p>
    <w:p w:rsidR="002F5BC9" w:rsidRPr="006E6F71" w:rsidRDefault="002F5BC9" w:rsidP="002F5BC9">
      <w:pPr>
        <w:pStyle w:val="Standard"/>
        <w:rPr>
          <w:rFonts w:ascii="Times New Roman" w:eastAsia="Times New Roman" w:hAnsi="Times New Roman" w:cs="Times New Roman"/>
          <w:sz w:val="28"/>
          <w:szCs w:val="28"/>
          <w:shd w:val="clear" w:color="auto" w:fill="FFFFFF"/>
          <w:lang w:val="ru-RU"/>
        </w:rPr>
      </w:pPr>
      <w:r w:rsidRPr="006E6F71">
        <w:rPr>
          <w:rFonts w:ascii="Times New Roman" w:eastAsia="Times New Roman" w:hAnsi="Times New Roman" w:cs="Times New Roman"/>
          <w:sz w:val="28"/>
          <w:szCs w:val="28"/>
          <w:shd w:val="clear" w:color="auto" w:fill="FFFFFF"/>
          <w:lang w:val="ru-RU"/>
        </w:rPr>
        <w:t>2.8.4. П</w:t>
      </w:r>
      <w:r w:rsidRPr="006E6F71">
        <w:rPr>
          <w:rFonts w:ascii="Times New Roman" w:hAnsi="Times New Roman" w:cs="Times New Roman"/>
          <w:sz w:val="28"/>
          <w:szCs w:val="28"/>
          <w:lang w:val="ru-RU"/>
        </w:rPr>
        <w:t>ри предоставлении муниципальной услуги Уполномоченный орган не вправе: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6E6F71">
        <w:rPr>
          <w:rFonts w:ascii="Times New Roman" w:hAnsi="Times New Roman" w:cs="Times New Roman"/>
          <w:sz w:val="28"/>
          <w:szCs w:val="28"/>
          <w:lang w:val="ru-RU"/>
        </w:rPr>
        <w:lastRenderedPageBreak/>
        <w:t>сведений, необходимых для расчета длительности временного интервала, который необходимо забронировать для приема;</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требовать от заявителя предоставления документов, подтверждающих внесение заявителем платы за предоставление муниципальной услуги.</w:t>
      </w:r>
    </w:p>
    <w:p w:rsidR="002F5BC9" w:rsidRPr="006E6F71" w:rsidRDefault="002F5BC9" w:rsidP="002F5BC9">
      <w:pPr>
        <w:pStyle w:val="Standard"/>
        <w:rPr>
          <w:rFonts w:ascii="Times New Roman" w:eastAsia="Times New Roman" w:hAnsi="Times New Roman" w:cs="Times New Roman"/>
          <w:sz w:val="28"/>
          <w:szCs w:val="28"/>
          <w:shd w:val="clear" w:color="auto" w:fill="FFFFFF"/>
          <w:lang w:val="ru-RU"/>
        </w:rPr>
      </w:pPr>
      <w:r w:rsidRPr="006E6F71">
        <w:rPr>
          <w:rFonts w:ascii="Times New Roman" w:hAnsi="Times New Roman" w:cs="Times New Roman"/>
          <w:sz w:val="28"/>
          <w:szCs w:val="28"/>
          <w:lang w:val="ru-RU"/>
        </w:rPr>
        <w:t xml:space="preserve"> </w:t>
      </w: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2F5BC9" w:rsidRPr="006E6F71" w:rsidRDefault="002F5BC9" w:rsidP="002F5BC9">
      <w:pPr>
        <w:pStyle w:val="Standard"/>
        <w:jc w:val="center"/>
        <w:rPr>
          <w:lang w:val="ru-RU"/>
        </w:rPr>
      </w:pP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2.9.1. Основанием для отказа в приеме документов, необходимых для предоставления муниципальной услуги, является:</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1) предоставление не в полном объеме документов, указанных в пункте 2.6.1. подраздела 2.6 раздела </w:t>
      </w:r>
      <w:r w:rsidRPr="006E6F71">
        <w:rPr>
          <w:rFonts w:ascii="Times New Roman" w:hAnsi="Times New Roman" w:cs="Times New Roman"/>
          <w:color w:val="000000"/>
          <w:sz w:val="28"/>
          <w:szCs w:val="28"/>
          <w:lang w:val="en-US"/>
        </w:rPr>
        <w:t>II</w:t>
      </w:r>
      <w:r w:rsidRPr="006E6F71">
        <w:rPr>
          <w:rFonts w:ascii="Times New Roman" w:hAnsi="Times New Roman" w:cs="Times New Roman"/>
          <w:color w:val="000000"/>
          <w:sz w:val="28"/>
          <w:szCs w:val="28"/>
        </w:rPr>
        <w:t xml:space="preserve"> Регламента;</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3) несоблюдение установленных законом условий признания действительности электронной подписи. </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Не может быть отказано заявителю в приеме дополнительных документов при наличии намерения их сдать.</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5BC9" w:rsidRPr="006E6F71" w:rsidRDefault="002F5BC9" w:rsidP="002F5BC9">
      <w:pPr>
        <w:pStyle w:val="Standard"/>
        <w:rPr>
          <w:rFonts w:ascii="Times New Roman" w:hAnsi="Times New Roman" w:cs="Times New Roman"/>
          <w:sz w:val="28"/>
          <w:szCs w:val="28"/>
          <w:lang w:val="ru-RU"/>
        </w:rPr>
      </w:pPr>
      <w:r w:rsidRPr="006E6F71">
        <w:rPr>
          <w:rFonts w:ascii="Times New Roman" w:hAnsi="Times New Roman" w:cs="Times New Roman"/>
          <w:sz w:val="28"/>
          <w:szCs w:val="28"/>
          <w:lang w:val="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F5BC9" w:rsidRPr="006E6F71" w:rsidRDefault="002F5BC9" w:rsidP="002F5BC9">
      <w:pPr>
        <w:pStyle w:val="Standard"/>
        <w:rPr>
          <w:rFonts w:ascii="Times New Roman" w:hAnsi="Times New Roman" w:cs="Times New Roman"/>
          <w:sz w:val="28"/>
          <w:szCs w:val="28"/>
          <w:lang w:val="ru-RU"/>
        </w:rPr>
      </w:pPr>
    </w:p>
    <w:p w:rsidR="002F5BC9" w:rsidRPr="006E6F71" w:rsidRDefault="002F5BC9" w:rsidP="002F5BC9">
      <w:pPr>
        <w:pStyle w:val="Standard"/>
        <w:jc w:val="center"/>
        <w:rPr>
          <w:lang w:val="ru-RU"/>
        </w:rPr>
      </w:pPr>
      <w:r w:rsidRPr="006E6F71">
        <w:rPr>
          <w:rFonts w:ascii="Times New Roman" w:eastAsia="Times New Roman" w:hAnsi="Times New Roman" w:cs="Times New Roman"/>
          <w:color w:val="auto"/>
          <w:sz w:val="28"/>
          <w:szCs w:val="28"/>
          <w:lang w:val="ru-RU"/>
        </w:rPr>
        <w:t>2.10. Исчерпывающий перечень оснований для приостановления или отказа в предоставлении муниципальной услуги</w:t>
      </w:r>
    </w:p>
    <w:p w:rsidR="002F5BC9" w:rsidRPr="006E6F71" w:rsidRDefault="002F5BC9" w:rsidP="002F5BC9">
      <w:pPr>
        <w:rPr>
          <w:rFonts w:hint="eastAsia"/>
          <w:color w:val="000000"/>
          <w:sz w:val="28"/>
          <w:szCs w:val="28"/>
        </w:rPr>
      </w:pPr>
      <w:r w:rsidRPr="006E6F71">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2F5BC9" w:rsidRPr="006E6F71" w:rsidRDefault="002F5BC9" w:rsidP="002F5BC9">
      <w:pPr>
        <w:pStyle w:val="210"/>
        <w:ind w:firstLine="709"/>
      </w:pPr>
      <w:r w:rsidRPr="006E6F71">
        <w:rPr>
          <w:szCs w:val="28"/>
        </w:rPr>
        <w:t xml:space="preserve">2.10.2. Основаниями для отказа в </w:t>
      </w:r>
      <w:r w:rsidRPr="006E6F71">
        <w:t>предоставлении муниципальной услуги являются:</w:t>
      </w:r>
    </w:p>
    <w:p w:rsidR="002F5BC9" w:rsidRPr="006E6F71" w:rsidRDefault="002F5BC9" w:rsidP="002F5BC9">
      <w:pPr>
        <w:tabs>
          <w:tab w:val="left" w:pos="1260"/>
          <w:tab w:val="left" w:pos="1440"/>
        </w:tabs>
        <w:rPr>
          <w:rFonts w:hint="eastAsia"/>
          <w:color w:val="000000"/>
          <w:sz w:val="28"/>
          <w:szCs w:val="28"/>
        </w:rPr>
      </w:pPr>
      <w:r w:rsidRPr="006E6F71">
        <w:rPr>
          <w:color w:val="000000"/>
          <w:sz w:val="28"/>
          <w:szCs w:val="28"/>
        </w:rPr>
        <w:t>1) отсутствие у заявителя права на получение муниципальной услуги;</w:t>
      </w:r>
    </w:p>
    <w:p w:rsidR="002F5BC9" w:rsidRPr="006E6F71" w:rsidRDefault="002F5BC9" w:rsidP="002F5BC9">
      <w:pPr>
        <w:tabs>
          <w:tab w:val="left" w:pos="1260"/>
          <w:tab w:val="left" w:pos="1440"/>
        </w:tabs>
        <w:rPr>
          <w:rFonts w:hint="eastAsia"/>
          <w:color w:val="000000"/>
          <w:sz w:val="28"/>
          <w:szCs w:val="28"/>
        </w:rPr>
      </w:pPr>
      <w:r w:rsidRPr="006E6F71">
        <w:rPr>
          <w:color w:val="000000"/>
          <w:sz w:val="28"/>
          <w:szCs w:val="28"/>
        </w:rPr>
        <w:lastRenderedPageBreak/>
        <w:t>2) обращение (в письменном виде) заявителя с просьбой о прекращении предоставления муниципальной услуги;</w:t>
      </w:r>
    </w:p>
    <w:p w:rsidR="002F5BC9" w:rsidRPr="006E6F71" w:rsidRDefault="002F5BC9" w:rsidP="002F5BC9">
      <w:pPr>
        <w:tabs>
          <w:tab w:val="left" w:pos="1260"/>
          <w:tab w:val="left" w:pos="1440"/>
        </w:tabs>
        <w:rPr>
          <w:rFonts w:hint="eastAsia"/>
          <w:color w:val="000000"/>
          <w:sz w:val="28"/>
          <w:szCs w:val="28"/>
        </w:rPr>
      </w:pPr>
      <w:bookmarkStart w:id="0" w:name="P160"/>
      <w:bookmarkEnd w:id="0"/>
      <w:r w:rsidRPr="006E6F71">
        <w:rPr>
          <w:color w:val="000000"/>
          <w:sz w:val="28"/>
          <w:szCs w:val="28"/>
        </w:rPr>
        <w:t xml:space="preserve">3) отсутствие одного или нескольких документов, необходимых для получения муниципальной услуги, наличие которых предусмотрено. </w:t>
      </w:r>
    </w:p>
    <w:p w:rsidR="002F5BC9" w:rsidRPr="006E6F71" w:rsidRDefault="002F5BC9" w:rsidP="002F5BC9">
      <w:pPr>
        <w:rPr>
          <w:rFonts w:hint="eastAsia"/>
          <w:color w:val="000000"/>
          <w:sz w:val="28"/>
          <w:szCs w:val="28"/>
        </w:rPr>
      </w:pPr>
      <w:r w:rsidRPr="006E6F71">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5BC9" w:rsidRPr="006E6F71" w:rsidRDefault="002F5BC9" w:rsidP="002F5BC9">
      <w:pPr>
        <w:rPr>
          <w:rFonts w:hint="eastAsia"/>
          <w:color w:val="000000"/>
          <w:sz w:val="28"/>
          <w:szCs w:val="28"/>
        </w:rPr>
      </w:pPr>
      <w:r w:rsidRPr="006E6F71">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F5BC9" w:rsidRPr="006E6F71" w:rsidRDefault="002F5BC9" w:rsidP="002F5BC9">
      <w:pPr>
        <w:rPr>
          <w:rFonts w:hint="eastAsia"/>
          <w:color w:val="000000"/>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5BC9" w:rsidRPr="006E6F71" w:rsidRDefault="002F5BC9" w:rsidP="002F5BC9">
      <w:pPr>
        <w:pStyle w:val="Standard"/>
        <w:jc w:val="center"/>
        <w:rPr>
          <w:lang w:val="ru-RU"/>
        </w:rPr>
      </w:pPr>
    </w:p>
    <w:p w:rsidR="002F5BC9" w:rsidRPr="006E6F71" w:rsidRDefault="002F5BC9" w:rsidP="002F5BC9">
      <w:pPr>
        <w:pStyle w:val="Standard"/>
        <w:rPr>
          <w:lang w:val="ru-RU"/>
        </w:rPr>
      </w:pPr>
      <w:r w:rsidRPr="006E6F71">
        <w:rPr>
          <w:rFonts w:ascii="Times New Roman" w:hAnsi="Times New Roman" w:cs="Times New Roman"/>
          <w:sz w:val="28"/>
          <w:szCs w:val="28"/>
          <w:lang w:val="ru-RU"/>
        </w:rPr>
        <w:t>К необходимым и обязательным услугам для предоставления муниципальной услуги относятся</w:t>
      </w:r>
      <w:r w:rsidRPr="006E6F71">
        <w:rPr>
          <w:rFonts w:ascii="Times New Roman" w:eastAsia="Times New Roman" w:hAnsi="Times New Roman" w:cs="Times New Roman"/>
          <w:sz w:val="28"/>
          <w:szCs w:val="28"/>
          <w:lang w:val="ru-RU"/>
        </w:rPr>
        <w:t>:</w:t>
      </w: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1)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2F5BC9" w:rsidRPr="006E6F71" w:rsidRDefault="002F5BC9" w:rsidP="002F5BC9">
      <w:pPr>
        <w:pStyle w:val="Standard"/>
        <w:rPr>
          <w:rFonts w:ascii="Times New Roman" w:eastAsia="Times New Roman" w:hAnsi="Times New Roman" w:cs="Times New Roman"/>
          <w:color w:val="auto"/>
          <w:sz w:val="28"/>
          <w:szCs w:val="28"/>
          <w:lang w:val="ru-RU"/>
        </w:rPr>
      </w:pPr>
    </w:p>
    <w:p w:rsidR="002F5BC9" w:rsidRPr="006E6F71" w:rsidRDefault="002F5BC9" w:rsidP="002F5BC9">
      <w:pPr>
        <w:pStyle w:val="Standard"/>
        <w:jc w:val="center"/>
        <w:rPr>
          <w:lang w:val="ru-RU"/>
        </w:rPr>
      </w:pPr>
      <w:r w:rsidRPr="006E6F71">
        <w:rPr>
          <w:rFonts w:ascii="Times New Roman" w:eastAsia="Times New Roman" w:hAnsi="Times New Roman" w:cs="Times New Roman"/>
          <w:color w:val="auto"/>
          <w:sz w:val="28"/>
          <w:szCs w:val="28"/>
          <w:lang w:val="ru-RU"/>
        </w:rPr>
        <w:t>2.12. Порядок, размер и основания взимания государственной пошлины или иной платы, взимаемой за предоставление муниципальной услуги</w:t>
      </w:r>
    </w:p>
    <w:p w:rsidR="002F5BC9" w:rsidRPr="006E6F71" w:rsidRDefault="002F5BC9" w:rsidP="002F5BC9">
      <w:pPr>
        <w:pStyle w:val="ConsNormal"/>
        <w:widowControl/>
        <w:ind w:right="0" w:firstLine="709"/>
        <w:jc w:val="both"/>
        <w:rPr>
          <w:rFonts w:ascii="Times New Roman" w:hAnsi="Times New Roman" w:cs="Times New Roman"/>
          <w:sz w:val="28"/>
          <w:szCs w:val="28"/>
        </w:rPr>
      </w:pPr>
    </w:p>
    <w:p w:rsidR="002F5BC9" w:rsidRPr="006E6F71" w:rsidRDefault="002F5BC9" w:rsidP="002F5BC9">
      <w:pPr>
        <w:pStyle w:val="ConsNormal"/>
        <w:widowControl/>
        <w:ind w:right="0" w:firstLine="709"/>
        <w:jc w:val="both"/>
        <w:rPr>
          <w:rFonts w:ascii="Times New Roman" w:hAnsi="Times New Roman" w:cs="Times New Roman"/>
          <w:sz w:val="28"/>
          <w:szCs w:val="28"/>
        </w:rPr>
      </w:pPr>
      <w:r w:rsidRPr="006E6F71">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F5BC9" w:rsidRPr="006E6F71" w:rsidRDefault="002F5BC9" w:rsidP="002F5BC9">
      <w:pPr>
        <w:pStyle w:val="ConsNormal"/>
        <w:widowControl/>
        <w:ind w:right="0" w:firstLine="709"/>
        <w:jc w:val="both"/>
        <w:rPr>
          <w:rFonts w:ascii="Times New Roman" w:hAnsi="Times New Roman" w:cs="Times New Roman"/>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5BC9" w:rsidRPr="006E6F71" w:rsidRDefault="002F5BC9" w:rsidP="002F5BC9">
      <w:pPr>
        <w:pStyle w:val="Standard"/>
        <w:jc w:val="center"/>
        <w:rPr>
          <w:caps/>
          <w:lang w:val="ru-RU"/>
        </w:rPr>
      </w:pPr>
    </w:p>
    <w:p w:rsidR="002F5BC9" w:rsidRPr="006E6F71" w:rsidRDefault="002F5BC9" w:rsidP="002F5BC9">
      <w:pPr>
        <w:autoSpaceDE w:val="0"/>
        <w:rPr>
          <w:rFonts w:ascii="Times New Roman" w:hAnsi="Times New Roman" w:cs="Times New Roman"/>
          <w:sz w:val="28"/>
          <w:szCs w:val="28"/>
        </w:rPr>
      </w:pPr>
      <w:r w:rsidRPr="006E6F71">
        <w:rPr>
          <w:rFonts w:ascii="Times New Roman" w:hAnsi="Times New Roman" w:cs="Times New Roman"/>
          <w:sz w:val="28"/>
          <w:szCs w:val="28"/>
        </w:rPr>
        <w:t>2.13.1. За предоставление услуг, необходимых и обязательных для предоставления муниципальной услуги, оказываемых юридическими лицами, оплата взимается в соответствии с порядком взимания платы за предоставление услуг, необходимых и обязательных для предоставления муниципальной услуги.</w:t>
      </w:r>
    </w:p>
    <w:p w:rsidR="002F5BC9" w:rsidRPr="006E6F71" w:rsidRDefault="002F5BC9" w:rsidP="002F5BC9">
      <w:pPr>
        <w:pStyle w:val="Standard"/>
        <w:rPr>
          <w:rFonts w:ascii="Times New Roman" w:hAnsi="Times New Roman" w:cs="Times New Roman"/>
          <w:sz w:val="28"/>
          <w:szCs w:val="28"/>
          <w:lang w:val="ru-RU"/>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2.14. Максимальный срок ожидания в очереди при подаче запроса о предоставлении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5BC9" w:rsidRPr="006E6F71" w:rsidRDefault="002F5BC9" w:rsidP="002F5BC9">
      <w:pPr>
        <w:pStyle w:val="Standard"/>
        <w:jc w:val="center"/>
        <w:rPr>
          <w:lang w:val="ru-RU"/>
        </w:rPr>
      </w:pPr>
    </w:p>
    <w:p w:rsidR="002F5BC9" w:rsidRPr="006E6F71" w:rsidRDefault="002F5BC9" w:rsidP="002F5BC9">
      <w:pPr>
        <w:autoSpaceDE w:val="0"/>
        <w:rPr>
          <w:rFonts w:ascii="Times New Roman" w:hAnsi="Times New Roman" w:cs="Times New Roman"/>
          <w:sz w:val="28"/>
          <w:szCs w:val="28"/>
        </w:rPr>
      </w:pPr>
      <w:r w:rsidRPr="006E6F71">
        <w:rPr>
          <w:rFonts w:ascii="Times New Roman" w:hAnsi="Times New Roman" w:cs="Times New Roman"/>
          <w:sz w:val="28"/>
          <w:szCs w:val="28"/>
        </w:rPr>
        <w:lastRenderedPageBreak/>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2F5BC9" w:rsidRPr="006E6F71" w:rsidRDefault="002F5BC9" w:rsidP="002F5BC9">
      <w:pPr>
        <w:autoSpaceDE w:val="0"/>
        <w:rPr>
          <w:rFonts w:ascii="Times New Roman" w:hAnsi="Times New Roman" w:cs="Times New Roman"/>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5BC9" w:rsidRPr="006E6F71" w:rsidRDefault="002F5BC9" w:rsidP="002F5BC9">
      <w:pPr>
        <w:pStyle w:val="Standard"/>
        <w:jc w:val="center"/>
        <w:rPr>
          <w:lang w:val="ru-RU"/>
        </w:rPr>
      </w:pP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r w:rsidRPr="006E6F71">
        <w:rPr>
          <w:rFonts w:ascii="Times New Roman CYR" w:hAnsi="Times New Roman CYR" w:cs="Times New Roman CY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подписанного усиленной квалифицированной электронной подписью, после проверки </w:t>
      </w:r>
      <w:proofErr w:type="gramStart"/>
      <w:r w:rsidRPr="006E6F71">
        <w:rPr>
          <w:rFonts w:ascii="Times New Roman CYR" w:hAnsi="Times New Roman CYR" w:cs="Times New Roman CYR"/>
          <w:color w:val="000000"/>
          <w:sz w:val="28"/>
          <w:szCs w:val="28"/>
        </w:rPr>
        <w:t>действительности</w:t>
      </w:r>
      <w:proofErr w:type="gramEnd"/>
      <w:r w:rsidRPr="006E6F71">
        <w:rPr>
          <w:rFonts w:ascii="Times New Roman CYR" w:hAnsi="Times New Roman CYR" w:cs="Times New Roman CYR"/>
          <w:color w:val="000000"/>
          <w:sz w:val="28"/>
          <w:szCs w:val="28"/>
        </w:rPr>
        <w:t xml:space="preserve"> усиленной квалифицированной электронной подписи, осуществляется в день их поступления.</w:t>
      </w: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r w:rsidRPr="006E6F71">
        <w:rPr>
          <w:rFonts w:ascii="Times New Roman CYR" w:hAnsi="Times New Roman CYR" w:cs="Times New Roman CY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в том числе в электронной форме, осуществляется в первый за ним.</w:t>
      </w: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r w:rsidRPr="006E6F71">
        <w:rPr>
          <w:rFonts w:ascii="Times New Roman CYR" w:hAnsi="Times New Roman CYR" w:cs="Times New Roman CY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 </w:t>
      </w:r>
    </w:p>
    <w:p w:rsidR="002F5BC9" w:rsidRPr="006E6F71" w:rsidRDefault="002F5BC9" w:rsidP="002F5BC9">
      <w:pPr>
        <w:widowControl w:val="0"/>
        <w:suppressAutoHyphens/>
        <w:autoSpaceDE w:val="0"/>
        <w:adjustRightInd w:val="0"/>
        <w:rPr>
          <w:rFonts w:ascii="Times New Roman CYR" w:hAnsi="Times New Roman CYR" w:cs="Times New Roman CYR"/>
          <w:color w:val="000000"/>
          <w:sz w:val="28"/>
          <w:szCs w:val="28"/>
        </w:rPr>
      </w:pPr>
    </w:p>
    <w:p w:rsidR="002F5BC9" w:rsidRPr="006E6F71" w:rsidRDefault="002F5BC9" w:rsidP="002F5BC9">
      <w:pPr>
        <w:pStyle w:val="Standard"/>
        <w:jc w:val="center"/>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5BC9" w:rsidRPr="006E6F71" w:rsidRDefault="002F5BC9" w:rsidP="002F5BC9">
      <w:pPr>
        <w:pStyle w:val="Standard"/>
        <w:jc w:val="center"/>
        <w:rPr>
          <w:lang w:val="ru-RU"/>
        </w:rPr>
      </w:pP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F5BC9" w:rsidRPr="006E6F71" w:rsidRDefault="002F5BC9" w:rsidP="002F5BC9">
      <w:pPr>
        <w:autoSpaceDE w:val="0"/>
        <w:rPr>
          <w:rFonts w:hint="eastAsia"/>
          <w:color w:val="000000"/>
          <w:sz w:val="28"/>
          <w:szCs w:val="28"/>
        </w:rPr>
      </w:pPr>
      <w:r w:rsidRPr="006E6F71">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F5BC9" w:rsidRPr="006E6F71" w:rsidRDefault="002F5BC9" w:rsidP="002F5BC9">
      <w:pPr>
        <w:autoSpaceDE w:val="0"/>
        <w:rPr>
          <w:rFonts w:hint="eastAsia"/>
          <w:color w:val="000000"/>
          <w:sz w:val="28"/>
          <w:szCs w:val="28"/>
        </w:rPr>
      </w:pPr>
      <w:r w:rsidRPr="006E6F71">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F5BC9" w:rsidRPr="006E6F71" w:rsidRDefault="002F5BC9" w:rsidP="002F5BC9">
      <w:pPr>
        <w:autoSpaceDE w:val="0"/>
        <w:rPr>
          <w:rFonts w:hint="eastAsia"/>
          <w:color w:val="000000"/>
          <w:sz w:val="28"/>
          <w:szCs w:val="28"/>
        </w:rPr>
      </w:pPr>
      <w:r w:rsidRPr="006E6F71">
        <w:rPr>
          <w:color w:val="000000"/>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w:t>
      </w:r>
      <w:r w:rsidRPr="006E6F71">
        <w:rPr>
          <w:color w:val="000000"/>
          <w:sz w:val="28"/>
          <w:szCs w:val="28"/>
        </w:rPr>
        <w:lastRenderedPageBreak/>
        <w:t>законодательством Российской Федерации о социальной защите инвалидов, в том числе обеспечиваются:</w:t>
      </w:r>
    </w:p>
    <w:p w:rsidR="002F5BC9" w:rsidRPr="006E6F71" w:rsidRDefault="002F5BC9" w:rsidP="002F5BC9">
      <w:pPr>
        <w:autoSpaceDE w:val="0"/>
        <w:rPr>
          <w:rFonts w:hint="eastAsia"/>
          <w:color w:val="000000"/>
          <w:sz w:val="28"/>
          <w:szCs w:val="28"/>
        </w:rPr>
      </w:pPr>
      <w:r w:rsidRPr="006E6F71">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F5BC9" w:rsidRPr="006E6F71" w:rsidRDefault="002F5BC9" w:rsidP="002F5BC9">
      <w:pPr>
        <w:autoSpaceDE w:val="0"/>
        <w:rPr>
          <w:rFonts w:hint="eastAsia"/>
          <w:color w:val="000000"/>
          <w:sz w:val="28"/>
          <w:szCs w:val="28"/>
        </w:rPr>
      </w:pPr>
      <w:r w:rsidRPr="006E6F71">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F5BC9" w:rsidRPr="006E6F71" w:rsidRDefault="002F5BC9" w:rsidP="002F5BC9">
      <w:pPr>
        <w:autoSpaceDE w:val="0"/>
        <w:rPr>
          <w:rFonts w:hint="eastAsia"/>
          <w:color w:val="000000"/>
          <w:sz w:val="28"/>
          <w:szCs w:val="28"/>
        </w:rPr>
      </w:pPr>
      <w:r w:rsidRPr="006E6F71">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F5BC9" w:rsidRPr="006E6F71" w:rsidRDefault="002F5BC9" w:rsidP="002F5BC9">
      <w:pPr>
        <w:autoSpaceDE w:val="0"/>
        <w:rPr>
          <w:rFonts w:hint="eastAsia"/>
          <w:color w:val="000000"/>
          <w:sz w:val="28"/>
          <w:szCs w:val="28"/>
        </w:rPr>
      </w:pPr>
      <w:r w:rsidRPr="006E6F71">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F5BC9" w:rsidRPr="006E6F71" w:rsidRDefault="002F5BC9" w:rsidP="002F5BC9">
      <w:pPr>
        <w:autoSpaceDE w:val="0"/>
        <w:rPr>
          <w:rFonts w:hint="eastAsia"/>
          <w:color w:val="000000"/>
          <w:sz w:val="28"/>
          <w:szCs w:val="28"/>
        </w:rPr>
      </w:pPr>
      <w:r w:rsidRPr="006E6F71">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E6F71">
        <w:rPr>
          <w:color w:val="000000"/>
          <w:sz w:val="28"/>
          <w:szCs w:val="28"/>
        </w:rPr>
        <w:t>сурдопереводчика</w:t>
      </w:r>
      <w:proofErr w:type="spellEnd"/>
      <w:r w:rsidRPr="006E6F71">
        <w:rPr>
          <w:color w:val="000000"/>
          <w:sz w:val="28"/>
          <w:szCs w:val="28"/>
        </w:rPr>
        <w:t xml:space="preserve"> и </w:t>
      </w:r>
      <w:proofErr w:type="spellStart"/>
      <w:r w:rsidRPr="006E6F71">
        <w:rPr>
          <w:color w:val="000000"/>
          <w:sz w:val="28"/>
          <w:szCs w:val="28"/>
        </w:rPr>
        <w:t>тифлосурдопереводчика</w:t>
      </w:r>
      <w:proofErr w:type="spellEnd"/>
      <w:r w:rsidRPr="006E6F71">
        <w:rPr>
          <w:color w:val="000000"/>
          <w:sz w:val="28"/>
          <w:szCs w:val="28"/>
        </w:rPr>
        <w:t>;</w:t>
      </w:r>
    </w:p>
    <w:p w:rsidR="002F5BC9" w:rsidRPr="006E6F71" w:rsidRDefault="002F5BC9" w:rsidP="002F5BC9">
      <w:pPr>
        <w:autoSpaceDE w:val="0"/>
        <w:rPr>
          <w:rFonts w:hint="eastAsia"/>
          <w:color w:val="000000"/>
          <w:sz w:val="28"/>
          <w:szCs w:val="28"/>
        </w:rPr>
      </w:pPr>
      <w:r w:rsidRPr="006E6F71">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F5BC9" w:rsidRPr="006E6F71" w:rsidRDefault="002F5BC9" w:rsidP="002F5BC9">
      <w:pPr>
        <w:autoSpaceDE w:val="0"/>
        <w:rPr>
          <w:rFonts w:hint="eastAsia"/>
          <w:color w:val="000000"/>
          <w:sz w:val="28"/>
          <w:szCs w:val="28"/>
        </w:rPr>
      </w:pPr>
      <w:r w:rsidRPr="006E6F71">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F5BC9" w:rsidRPr="006E6F71" w:rsidRDefault="002F5BC9" w:rsidP="002F5BC9">
      <w:pPr>
        <w:autoSpaceDE w:val="0"/>
        <w:rPr>
          <w:rFonts w:hint="eastAsia"/>
          <w:color w:val="000000"/>
          <w:sz w:val="28"/>
          <w:szCs w:val="28"/>
        </w:rPr>
      </w:pPr>
      <w:r w:rsidRPr="006E6F71">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F5BC9" w:rsidRPr="006E6F71" w:rsidRDefault="002F5BC9" w:rsidP="002F5BC9">
      <w:pPr>
        <w:autoSpaceDE w:val="0"/>
        <w:rPr>
          <w:rFonts w:hint="eastAsia"/>
        </w:rPr>
      </w:pPr>
      <w:r w:rsidRPr="006E6F71">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6E6F71">
        <w:rPr>
          <w:sz w:val="28"/>
          <w:szCs w:val="28"/>
        </w:rPr>
        <w:t>Порядок использования электронной системы управления предусмотрен Регламентом, утвержденным приказом директора МФЦ.</w:t>
      </w:r>
    </w:p>
    <w:p w:rsidR="002F5BC9" w:rsidRPr="006E6F71" w:rsidRDefault="002F5BC9" w:rsidP="002F5BC9">
      <w:pPr>
        <w:autoSpaceDE w:val="0"/>
        <w:rPr>
          <w:rFonts w:hint="eastAsia"/>
          <w:color w:val="000000"/>
          <w:sz w:val="28"/>
          <w:szCs w:val="28"/>
        </w:rPr>
      </w:pPr>
      <w:r w:rsidRPr="006E6F71">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F5BC9" w:rsidRPr="006E6F71" w:rsidRDefault="002F5BC9" w:rsidP="002F5BC9">
      <w:pPr>
        <w:autoSpaceDE w:val="0"/>
        <w:rPr>
          <w:rFonts w:hint="eastAsia"/>
          <w:color w:val="000000"/>
          <w:sz w:val="28"/>
          <w:szCs w:val="28"/>
        </w:rPr>
      </w:pPr>
      <w:r w:rsidRPr="006E6F71">
        <w:rPr>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6E6F71">
        <w:rPr>
          <w:color w:val="000000"/>
          <w:sz w:val="28"/>
          <w:szCs w:val="28"/>
          <w:lang w:val="en-US"/>
        </w:rPr>
        <w:t>I</w:t>
      </w:r>
      <w:r w:rsidRPr="006E6F71">
        <w:rPr>
          <w:color w:val="000000"/>
          <w:sz w:val="28"/>
          <w:szCs w:val="28"/>
        </w:rPr>
        <w:t xml:space="preserve"> настоящего Регламента.</w:t>
      </w:r>
    </w:p>
    <w:p w:rsidR="002F5BC9" w:rsidRPr="006E6F71" w:rsidRDefault="002F5BC9" w:rsidP="002F5BC9">
      <w:pPr>
        <w:autoSpaceDE w:val="0"/>
        <w:rPr>
          <w:rFonts w:hint="eastAsia"/>
          <w:color w:val="000000"/>
          <w:sz w:val="28"/>
          <w:szCs w:val="28"/>
        </w:rPr>
      </w:pPr>
      <w:r w:rsidRPr="006E6F71">
        <w:rPr>
          <w:color w:val="000000"/>
          <w:sz w:val="28"/>
          <w:szCs w:val="28"/>
        </w:rPr>
        <w:t>Информационные стенды размещаются на видном, доступном месте.</w:t>
      </w:r>
    </w:p>
    <w:p w:rsidR="002F5BC9" w:rsidRPr="006E6F71" w:rsidRDefault="002F5BC9" w:rsidP="002F5BC9">
      <w:pPr>
        <w:autoSpaceDE w:val="0"/>
        <w:rPr>
          <w:rFonts w:hint="eastAsia"/>
          <w:color w:val="000000"/>
          <w:sz w:val="28"/>
          <w:szCs w:val="28"/>
        </w:rPr>
      </w:pPr>
      <w:r w:rsidRPr="006E6F71">
        <w:rPr>
          <w:color w:val="000000"/>
          <w:sz w:val="28"/>
          <w:szCs w:val="28"/>
        </w:rPr>
        <w:lastRenderedPageBreak/>
        <w:t xml:space="preserve">Оформление информационных листов осуществляется удобным для чтения шрифтом – </w:t>
      </w:r>
      <w:proofErr w:type="spellStart"/>
      <w:r w:rsidRPr="006E6F71">
        <w:rPr>
          <w:color w:val="000000"/>
          <w:sz w:val="28"/>
          <w:szCs w:val="28"/>
        </w:rPr>
        <w:t>Times</w:t>
      </w:r>
      <w:proofErr w:type="spellEnd"/>
      <w:r w:rsidRPr="006E6F71">
        <w:rPr>
          <w:color w:val="000000"/>
          <w:sz w:val="28"/>
          <w:szCs w:val="28"/>
        </w:rPr>
        <w:t xml:space="preserve"> </w:t>
      </w:r>
      <w:proofErr w:type="spellStart"/>
      <w:r w:rsidRPr="006E6F71">
        <w:rPr>
          <w:color w:val="000000"/>
          <w:sz w:val="28"/>
          <w:szCs w:val="28"/>
        </w:rPr>
        <w:t>New</w:t>
      </w:r>
      <w:proofErr w:type="spellEnd"/>
      <w:r w:rsidRPr="006E6F71">
        <w:rPr>
          <w:color w:val="000000"/>
          <w:sz w:val="28"/>
          <w:szCs w:val="28"/>
        </w:rPr>
        <w:t xml:space="preserve"> </w:t>
      </w:r>
      <w:proofErr w:type="spellStart"/>
      <w:r w:rsidRPr="006E6F71">
        <w:rPr>
          <w:color w:val="000000"/>
          <w:sz w:val="28"/>
          <w:szCs w:val="28"/>
        </w:rPr>
        <w:t>Roman</w:t>
      </w:r>
      <w:proofErr w:type="spellEnd"/>
      <w:r w:rsidRPr="006E6F71">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F5BC9" w:rsidRPr="006E6F71" w:rsidRDefault="002F5BC9" w:rsidP="002F5BC9">
      <w:pPr>
        <w:autoSpaceDE w:val="0"/>
        <w:rPr>
          <w:rFonts w:hint="eastAsia"/>
          <w:color w:val="000000"/>
          <w:sz w:val="28"/>
          <w:szCs w:val="28"/>
        </w:rPr>
      </w:pPr>
      <w:r w:rsidRPr="006E6F71">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2F5BC9" w:rsidRPr="006E6F71" w:rsidRDefault="002F5BC9" w:rsidP="002F5BC9">
      <w:pPr>
        <w:autoSpaceDE w:val="0"/>
        <w:rPr>
          <w:rFonts w:hint="eastAsia"/>
          <w:color w:val="000000"/>
          <w:sz w:val="28"/>
          <w:szCs w:val="28"/>
        </w:rPr>
      </w:pPr>
      <w:r w:rsidRPr="006E6F71">
        <w:rPr>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2F5BC9" w:rsidRPr="006E6F71" w:rsidRDefault="002F5BC9" w:rsidP="002F5BC9">
      <w:pPr>
        <w:autoSpaceDE w:val="0"/>
        <w:rPr>
          <w:rFonts w:hint="eastAsia"/>
          <w:color w:val="000000"/>
          <w:sz w:val="28"/>
          <w:szCs w:val="28"/>
        </w:rPr>
      </w:pPr>
      <w:r w:rsidRPr="006E6F71">
        <w:rPr>
          <w:color w:val="000000"/>
          <w:sz w:val="28"/>
          <w:szCs w:val="28"/>
        </w:rPr>
        <w:t>возможность и удобство оформления заявителем письменного обращения;</w:t>
      </w:r>
    </w:p>
    <w:p w:rsidR="002F5BC9" w:rsidRPr="006E6F71" w:rsidRDefault="002F5BC9" w:rsidP="002F5BC9">
      <w:pPr>
        <w:autoSpaceDE w:val="0"/>
        <w:rPr>
          <w:rFonts w:hint="eastAsia"/>
          <w:color w:val="000000"/>
          <w:sz w:val="28"/>
          <w:szCs w:val="28"/>
        </w:rPr>
      </w:pPr>
      <w:r w:rsidRPr="006E6F71">
        <w:rPr>
          <w:color w:val="000000"/>
          <w:sz w:val="28"/>
          <w:szCs w:val="28"/>
        </w:rPr>
        <w:t>телефонную связь;</w:t>
      </w:r>
    </w:p>
    <w:p w:rsidR="002F5BC9" w:rsidRPr="006E6F71" w:rsidRDefault="002F5BC9" w:rsidP="002F5BC9">
      <w:pPr>
        <w:autoSpaceDE w:val="0"/>
        <w:rPr>
          <w:rFonts w:hint="eastAsia"/>
          <w:color w:val="000000"/>
          <w:sz w:val="28"/>
          <w:szCs w:val="28"/>
        </w:rPr>
      </w:pPr>
      <w:r w:rsidRPr="006E6F71">
        <w:rPr>
          <w:color w:val="000000"/>
          <w:sz w:val="28"/>
          <w:szCs w:val="28"/>
        </w:rPr>
        <w:t>возможность копирования документов;</w:t>
      </w:r>
    </w:p>
    <w:p w:rsidR="002F5BC9" w:rsidRPr="006E6F71" w:rsidRDefault="002F5BC9" w:rsidP="002F5BC9">
      <w:pPr>
        <w:autoSpaceDE w:val="0"/>
        <w:rPr>
          <w:rFonts w:hint="eastAsia"/>
          <w:color w:val="000000"/>
          <w:sz w:val="28"/>
          <w:szCs w:val="28"/>
        </w:rPr>
      </w:pPr>
      <w:r w:rsidRPr="006E6F71">
        <w:rPr>
          <w:color w:val="000000"/>
          <w:sz w:val="28"/>
          <w:szCs w:val="28"/>
        </w:rPr>
        <w:t>доступ к нормативным правовым актам, регулирующим предоставление муниципальной услуги;</w:t>
      </w:r>
    </w:p>
    <w:p w:rsidR="002F5BC9" w:rsidRPr="006E6F71" w:rsidRDefault="002F5BC9" w:rsidP="002F5BC9">
      <w:pPr>
        <w:autoSpaceDE w:val="0"/>
        <w:rPr>
          <w:rFonts w:hint="eastAsia"/>
          <w:color w:val="000000"/>
          <w:sz w:val="28"/>
          <w:szCs w:val="28"/>
        </w:rPr>
      </w:pPr>
      <w:r w:rsidRPr="006E6F71">
        <w:rPr>
          <w:color w:val="000000"/>
          <w:sz w:val="28"/>
          <w:szCs w:val="28"/>
        </w:rPr>
        <w:t>наличие письменных принадлежностей и бумаги формата A4.</w:t>
      </w:r>
    </w:p>
    <w:p w:rsidR="002F5BC9" w:rsidRPr="006E6F71" w:rsidRDefault="002F5BC9" w:rsidP="002F5BC9">
      <w:pPr>
        <w:autoSpaceDE w:val="0"/>
        <w:rPr>
          <w:rFonts w:hint="eastAsia"/>
          <w:color w:val="000000"/>
          <w:sz w:val="28"/>
          <w:szCs w:val="28"/>
        </w:rPr>
      </w:pPr>
      <w:r w:rsidRPr="006E6F71">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F5BC9" w:rsidRPr="006E6F71" w:rsidRDefault="002F5BC9" w:rsidP="002F5BC9">
      <w:pPr>
        <w:autoSpaceDE w:val="0"/>
        <w:rPr>
          <w:rFonts w:hint="eastAsia"/>
          <w:color w:val="000000"/>
          <w:sz w:val="28"/>
          <w:szCs w:val="28"/>
        </w:rPr>
      </w:pPr>
      <w:r w:rsidRPr="006E6F71">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F5BC9" w:rsidRPr="006E6F71" w:rsidRDefault="002F5BC9" w:rsidP="002F5BC9">
      <w:pPr>
        <w:autoSpaceDE w:val="0"/>
        <w:rPr>
          <w:rFonts w:hint="eastAsia"/>
          <w:color w:val="000000"/>
          <w:sz w:val="28"/>
          <w:szCs w:val="28"/>
        </w:rPr>
      </w:pPr>
      <w:r w:rsidRPr="006E6F71">
        <w:rPr>
          <w:color w:val="000000"/>
          <w:sz w:val="28"/>
          <w:szCs w:val="28"/>
        </w:rPr>
        <w:t xml:space="preserve">2.16.7. Рабочее место должностного лица уполномоченного </w:t>
      </w:r>
      <w:proofErr w:type="gramStart"/>
      <w:r w:rsidRPr="006E6F71">
        <w:rPr>
          <w:color w:val="000000"/>
          <w:sz w:val="28"/>
          <w:szCs w:val="28"/>
        </w:rPr>
        <w:t xml:space="preserve">органа,   </w:t>
      </w:r>
      <w:proofErr w:type="gramEnd"/>
      <w:r w:rsidRPr="006E6F71">
        <w:rPr>
          <w:color w:val="000000"/>
          <w:sz w:val="28"/>
          <w:szCs w:val="28"/>
        </w:rPr>
        <w:t xml:space="preserve">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F5BC9" w:rsidRPr="006E6F71" w:rsidRDefault="002F5BC9" w:rsidP="002F5BC9">
      <w:pPr>
        <w:autoSpaceDE w:val="0"/>
        <w:rPr>
          <w:rFonts w:hint="eastAsia"/>
          <w:color w:val="000000"/>
          <w:sz w:val="28"/>
          <w:szCs w:val="28"/>
        </w:rPr>
      </w:pPr>
      <w:r w:rsidRPr="006E6F71">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F5BC9" w:rsidRPr="006E6F71" w:rsidRDefault="002F5BC9" w:rsidP="002F5BC9">
      <w:pPr>
        <w:autoSpaceDE w:val="0"/>
        <w:rPr>
          <w:rFonts w:hint="eastAsia"/>
          <w:color w:val="000000"/>
          <w:sz w:val="28"/>
          <w:szCs w:val="28"/>
        </w:rPr>
      </w:pPr>
      <w:r w:rsidRPr="006E6F71">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6E6F71">
        <w:rPr>
          <w:color w:val="000000"/>
          <w:sz w:val="28"/>
          <w:szCs w:val="28"/>
        </w:rPr>
        <w:t>бэйджами</w:t>
      </w:r>
      <w:proofErr w:type="spellEnd"/>
      <w:r w:rsidRPr="006E6F71">
        <w:rPr>
          <w:color w:val="000000"/>
          <w:sz w:val="28"/>
          <w:szCs w:val="28"/>
        </w:rPr>
        <w:t>) и (или) настольными табличками.</w:t>
      </w:r>
    </w:p>
    <w:p w:rsidR="002F5BC9" w:rsidRPr="006E6F71" w:rsidRDefault="002F5BC9" w:rsidP="002F5BC9">
      <w:pPr>
        <w:autoSpaceDE w:val="0"/>
        <w:rPr>
          <w:rFonts w:hint="eastAsia"/>
          <w:color w:val="000000"/>
          <w:sz w:val="28"/>
          <w:szCs w:val="28"/>
        </w:rPr>
      </w:pPr>
    </w:p>
    <w:p w:rsidR="002F5BC9" w:rsidRPr="006E6F71" w:rsidRDefault="002F5BC9" w:rsidP="002F5BC9">
      <w:pPr>
        <w:autoSpaceDE w:val="0"/>
        <w:jc w:val="center"/>
        <w:rPr>
          <w:rFonts w:hint="eastAsia"/>
        </w:rPr>
      </w:pPr>
      <w:r w:rsidRPr="006E6F71">
        <w:rPr>
          <w:sz w:val="28"/>
          <w:szCs w:val="28"/>
        </w:rPr>
        <w:t xml:space="preserve">Подраздел 2.17. </w:t>
      </w:r>
      <w:r w:rsidRPr="006E6F71">
        <w:rPr>
          <w:color w:val="000000"/>
          <w:sz w:val="28"/>
          <w:szCs w:val="28"/>
        </w:rPr>
        <w:t xml:space="preserve">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w:t>
      </w:r>
      <w:r w:rsidRPr="006E6F71">
        <w:rPr>
          <w:color w:val="000000"/>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F5BC9" w:rsidRPr="006E6F71" w:rsidRDefault="002F5BC9" w:rsidP="002F5BC9">
      <w:pPr>
        <w:autoSpaceDE w:val="0"/>
        <w:ind w:firstLine="851"/>
        <w:rPr>
          <w:rFonts w:hint="eastAsia"/>
          <w:color w:val="000000"/>
          <w:sz w:val="28"/>
          <w:szCs w:val="28"/>
        </w:rPr>
      </w:pPr>
    </w:p>
    <w:p w:rsidR="002F5BC9" w:rsidRPr="006E6F71" w:rsidRDefault="002F5BC9" w:rsidP="002F5BC9">
      <w:pPr>
        <w:autoSpaceDE w:val="0"/>
        <w:rPr>
          <w:rFonts w:hint="eastAsia"/>
          <w:color w:val="000000"/>
          <w:sz w:val="28"/>
          <w:szCs w:val="28"/>
        </w:rPr>
      </w:pPr>
      <w:r w:rsidRPr="006E6F71">
        <w:rPr>
          <w:color w:val="000000"/>
          <w:sz w:val="28"/>
          <w:szCs w:val="28"/>
        </w:rPr>
        <w:t>2.17.1.Основными показателями доступности и качества муниципальной услуги являются:</w:t>
      </w:r>
    </w:p>
    <w:p w:rsidR="002F5BC9" w:rsidRPr="006E6F71" w:rsidRDefault="002F5BC9" w:rsidP="002F5BC9">
      <w:pPr>
        <w:tabs>
          <w:tab w:val="left" w:pos="0"/>
          <w:tab w:val="left" w:pos="720"/>
          <w:tab w:val="left" w:pos="1260"/>
        </w:tabs>
        <w:rPr>
          <w:rFonts w:hint="eastAsia"/>
          <w:color w:val="000000"/>
          <w:sz w:val="28"/>
          <w:szCs w:val="28"/>
        </w:rPr>
      </w:pPr>
      <w:r w:rsidRPr="006E6F71">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F5BC9" w:rsidRPr="006E6F71" w:rsidRDefault="002F5BC9" w:rsidP="002F5BC9">
      <w:pPr>
        <w:rPr>
          <w:rFonts w:hint="eastAsia"/>
          <w:color w:val="000000"/>
          <w:sz w:val="28"/>
          <w:szCs w:val="28"/>
        </w:rPr>
      </w:pPr>
      <w:r w:rsidRPr="006E6F71">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F5BC9" w:rsidRPr="006E6F71" w:rsidRDefault="002F5BC9" w:rsidP="002F5BC9">
      <w:pPr>
        <w:rPr>
          <w:rFonts w:hint="eastAsia"/>
          <w:color w:val="000000"/>
          <w:sz w:val="28"/>
          <w:szCs w:val="28"/>
        </w:rPr>
      </w:pPr>
      <w:r w:rsidRPr="006E6F71">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2F5BC9" w:rsidRPr="006E6F71" w:rsidRDefault="002F5BC9" w:rsidP="002F5BC9">
      <w:pPr>
        <w:rPr>
          <w:rFonts w:hint="eastAsia"/>
          <w:color w:val="000000"/>
          <w:sz w:val="28"/>
          <w:szCs w:val="28"/>
        </w:rPr>
      </w:pPr>
      <w:r w:rsidRPr="006E6F71">
        <w:rPr>
          <w:color w:val="000000"/>
          <w:sz w:val="28"/>
          <w:szCs w:val="28"/>
        </w:rPr>
        <w:t>установление должностных лиц, ответственных за предоставление муниципальной услуги;</w:t>
      </w:r>
    </w:p>
    <w:p w:rsidR="002F5BC9" w:rsidRPr="006E6F71" w:rsidRDefault="002F5BC9" w:rsidP="002F5BC9">
      <w:pPr>
        <w:rPr>
          <w:rFonts w:hint="eastAsia"/>
          <w:color w:val="000000"/>
          <w:sz w:val="28"/>
          <w:szCs w:val="28"/>
        </w:rPr>
      </w:pPr>
      <w:r w:rsidRPr="006E6F71">
        <w:rPr>
          <w:color w:val="000000"/>
          <w:sz w:val="28"/>
          <w:szCs w:val="28"/>
        </w:rPr>
        <w:t>установление и соблюдение требований к помещениям, в которых предоставляется услуга;</w:t>
      </w:r>
    </w:p>
    <w:p w:rsidR="002F5BC9" w:rsidRPr="006E6F71" w:rsidRDefault="002F5BC9" w:rsidP="002F5BC9">
      <w:pPr>
        <w:rPr>
          <w:rFonts w:hint="eastAsia"/>
          <w:color w:val="000000"/>
          <w:sz w:val="28"/>
          <w:szCs w:val="28"/>
        </w:rPr>
      </w:pPr>
      <w:r w:rsidRPr="006E6F71">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F5BC9" w:rsidRPr="006E6F71" w:rsidRDefault="002F5BC9" w:rsidP="002F5BC9">
      <w:pPr>
        <w:rPr>
          <w:rFonts w:hint="eastAsia"/>
          <w:color w:val="000000"/>
          <w:sz w:val="28"/>
          <w:szCs w:val="28"/>
        </w:rPr>
      </w:pPr>
      <w:r w:rsidRPr="006E6F71">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F5BC9" w:rsidRPr="006E6F71" w:rsidRDefault="002F5BC9" w:rsidP="002F5BC9">
      <w:pPr>
        <w:tabs>
          <w:tab w:val="left" w:pos="0"/>
          <w:tab w:val="left" w:pos="720"/>
          <w:tab w:val="left" w:pos="1260"/>
        </w:tabs>
        <w:rPr>
          <w:rFonts w:ascii="Times New Roman" w:hAnsi="Times New Roman" w:cs="Times New Roman"/>
          <w:sz w:val="28"/>
          <w:szCs w:val="28"/>
        </w:rPr>
      </w:pPr>
      <w:r w:rsidRPr="006E6F71">
        <w:rPr>
          <w:rFonts w:ascii="Times New Roman" w:hAnsi="Times New Roman" w:cs="Times New Roman"/>
          <w:sz w:val="28"/>
          <w:szCs w:val="28"/>
        </w:rPr>
        <w:t>2.17.2.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2F5BC9" w:rsidRPr="006E6F71" w:rsidRDefault="002F5BC9" w:rsidP="002F5BC9">
      <w:pPr>
        <w:tabs>
          <w:tab w:val="left" w:pos="0"/>
          <w:tab w:val="left" w:pos="720"/>
          <w:tab w:val="left" w:pos="1260"/>
        </w:tabs>
        <w:rPr>
          <w:rFonts w:ascii="Times New Roman" w:hAnsi="Times New Roman" w:cs="Times New Roman"/>
          <w:sz w:val="28"/>
          <w:szCs w:val="28"/>
        </w:rPr>
      </w:pPr>
      <w:r w:rsidRPr="006E6F71">
        <w:rPr>
          <w:rFonts w:ascii="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2F5BC9" w:rsidRPr="006E6F71" w:rsidRDefault="002F5BC9" w:rsidP="002F5BC9">
      <w:pPr>
        <w:ind w:firstLine="708"/>
        <w:rPr>
          <w:rFonts w:hint="eastAsia"/>
          <w:sz w:val="28"/>
          <w:szCs w:val="28"/>
        </w:rPr>
      </w:pPr>
      <w:r w:rsidRPr="006E6F71">
        <w:rPr>
          <w:sz w:val="28"/>
          <w:szCs w:val="28"/>
        </w:rPr>
        <w:t xml:space="preserve">2.17.3. Взаимодействие заявителя (его представителя) с должностными лицами МФЦ, </w:t>
      </w:r>
      <w:r w:rsidRPr="006E6F71">
        <w:rPr>
          <w:kern w:val="1"/>
          <w:sz w:val="28"/>
          <w:szCs w:val="28"/>
        </w:rPr>
        <w:t>уполномоченного органа</w:t>
      </w:r>
      <w:r w:rsidRPr="006E6F71">
        <w:rPr>
          <w:sz w:val="28"/>
          <w:szCs w:val="28"/>
        </w:rPr>
        <w:t xml:space="preserve"> при предоставлении </w:t>
      </w:r>
      <w:proofErr w:type="gramStart"/>
      <w:r w:rsidRPr="006E6F71">
        <w:rPr>
          <w:sz w:val="28"/>
          <w:szCs w:val="28"/>
        </w:rPr>
        <w:t>муниципальной  услуги</w:t>
      </w:r>
      <w:proofErr w:type="gramEnd"/>
      <w:r w:rsidRPr="006E6F71">
        <w:rPr>
          <w:sz w:val="28"/>
          <w:szCs w:val="28"/>
        </w:rPr>
        <w:t xml:space="preserve"> осуществляется два раза:</w:t>
      </w:r>
    </w:p>
    <w:p w:rsidR="002F5BC9" w:rsidRPr="006E6F71" w:rsidRDefault="002F5BC9" w:rsidP="002F5BC9">
      <w:pPr>
        <w:ind w:firstLine="708"/>
        <w:rPr>
          <w:rFonts w:hint="eastAsia"/>
          <w:sz w:val="28"/>
          <w:szCs w:val="28"/>
        </w:rPr>
      </w:pPr>
      <w:r w:rsidRPr="006E6F71">
        <w:rPr>
          <w:sz w:val="28"/>
          <w:szCs w:val="28"/>
        </w:rPr>
        <w:t xml:space="preserve">1) при представлении в МФЦ, </w:t>
      </w:r>
      <w:r w:rsidRPr="006E6F71">
        <w:rPr>
          <w:kern w:val="1"/>
          <w:sz w:val="28"/>
          <w:szCs w:val="28"/>
        </w:rPr>
        <w:t>уполномоченный орган</w:t>
      </w:r>
      <w:r w:rsidRPr="006E6F71">
        <w:rPr>
          <w:sz w:val="28"/>
          <w:szCs w:val="28"/>
        </w:rPr>
        <w:t xml:space="preserve"> заявления со всеми необходимыми документами для получения муниципальной услуги;</w:t>
      </w:r>
    </w:p>
    <w:p w:rsidR="002F5BC9" w:rsidRPr="006E6F71" w:rsidRDefault="002F5BC9" w:rsidP="002F5BC9">
      <w:pPr>
        <w:ind w:firstLine="708"/>
        <w:rPr>
          <w:rFonts w:hint="eastAsia"/>
          <w:sz w:val="28"/>
          <w:szCs w:val="28"/>
        </w:rPr>
      </w:pPr>
      <w:r w:rsidRPr="006E6F71">
        <w:rPr>
          <w:sz w:val="28"/>
          <w:szCs w:val="28"/>
        </w:rPr>
        <w:t>2) при получении результата предоставления муниципальной услуги заявителем непосредственно.</w:t>
      </w:r>
    </w:p>
    <w:p w:rsidR="002F5BC9" w:rsidRPr="006E6F71" w:rsidRDefault="002F5BC9" w:rsidP="002F5BC9">
      <w:pPr>
        <w:ind w:firstLine="708"/>
        <w:rPr>
          <w:rFonts w:hint="eastAsia"/>
          <w:sz w:val="28"/>
          <w:szCs w:val="28"/>
        </w:rPr>
      </w:pPr>
      <w:r w:rsidRPr="006E6F71">
        <w:rPr>
          <w:sz w:val="28"/>
          <w:szCs w:val="28"/>
        </w:rPr>
        <w:t xml:space="preserve">Продолжительность одного взаимодействия заявителя с должностным лицом МФЦ, </w:t>
      </w:r>
      <w:r w:rsidRPr="006E6F71">
        <w:rPr>
          <w:kern w:val="1"/>
          <w:sz w:val="28"/>
          <w:szCs w:val="28"/>
        </w:rPr>
        <w:t>уполномоченного органа</w:t>
      </w:r>
      <w:r w:rsidRPr="006E6F71">
        <w:rPr>
          <w:sz w:val="28"/>
          <w:szCs w:val="28"/>
        </w:rPr>
        <w:t xml:space="preserve"> при предоставлении муниципальной </w:t>
      </w:r>
      <w:r w:rsidRPr="006E6F71">
        <w:rPr>
          <w:sz w:val="28"/>
          <w:szCs w:val="28"/>
        </w:rPr>
        <w:lastRenderedPageBreak/>
        <w:t xml:space="preserve">услуги не превышает 15 минут. В случае направления заявления посредством Единого портала взаимодействие заявителя с должностными лицами МФЦ, </w:t>
      </w:r>
      <w:r w:rsidRPr="006E6F71">
        <w:rPr>
          <w:kern w:val="1"/>
          <w:sz w:val="28"/>
          <w:szCs w:val="28"/>
        </w:rPr>
        <w:t>уполномоченного органа</w:t>
      </w:r>
      <w:r w:rsidRPr="006E6F71">
        <w:rPr>
          <w:sz w:val="28"/>
          <w:szCs w:val="28"/>
        </w:rPr>
        <w:t xml:space="preserve"> осуществляется два раза - при представлении в МФЦ, </w:t>
      </w:r>
      <w:r w:rsidRPr="006E6F71">
        <w:rPr>
          <w:kern w:val="1"/>
          <w:sz w:val="28"/>
          <w:szCs w:val="28"/>
        </w:rPr>
        <w:t>уполномоченный орган</w:t>
      </w:r>
      <w:r w:rsidRPr="006E6F71">
        <w:rPr>
          <w:sz w:val="28"/>
          <w:szCs w:val="28"/>
        </w:rPr>
        <w:t xml:space="preserve">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w:t>
      </w:r>
      <w:r w:rsidRPr="006E6F71">
        <w:rPr>
          <w:kern w:val="1"/>
          <w:sz w:val="28"/>
          <w:szCs w:val="28"/>
        </w:rPr>
        <w:t>уполномоченного органа</w:t>
      </w:r>
      <w:r w:rsidRPr="006E6F71">
        <w:rPr>
          <w:sz w:val="28"/>
          <w:szCs w:val="28"/>
        </w:rPr>
        <w:t xml:space="preserve"> при предоставлении муниципальной услуги не превышает 15 минут.</w:t>
      </w:r>
    </w:p>
    <w:p w:rsidR="002F5BC9" w:rsidRPr="006E6F71" w:rsidRDefault="002F5BC9" w:rsidP="002F5BC9">
      <w:pPr>
        <w:tabs>
          <w:tab w:val="left" w:pos="0"/>
          <w:tab w:val="left" w:pos="720"/>
          <w:tab w:val="left" w:pos="1260"/>
        </w:tabs>
        <w:rPr>
          <w:rFonts w:ascii="Times New Roman" w:hAnsi="Times New Roman" w:cs="Times New Roman"/>
          <w:color w:val="000000"/>
          <w:sz w:val="28"/>
          <w:szCs w:val="28"/>
        </w:rPr>
      </w:pPr>
    </w:p>
    <w:p w:rsidR="002F5BC9" w:rsidRPr="006E6F71" w:rsidRDefault="002F5BC9" w:rsidP="002F5BC9">
      <w:pPr>
        <w:autoSpaceDE w:val="0"/>
        <w:jc w:val="center"/>
        <w:rPr>
          <w:rFonts w:hint="eastAsia"/>
        </w:rPr>
      </w:pPr>
      <w:r w:rsidRPr="006E6F71">
        <w:rPr>
          <w:sz w:val="28"/>
          <w:szCs w:val="28"/>
        </w:rPr>
        <w:t xml:space="preserve">Подраздел 2.18. </w:t>
      </w:r>
      <w:r w:rsidRPr="006E6F71">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F5BC9" w:rsidRPr="006E6F71" w:rsidRDefault="002F5BC9" w:rsidP="002F5BC9">
      <w:pPr>
        <w:rPr>
          <w:rFonts w:hint="eastAsia"/>
          <w:color w:val="000000"/>
          <w:sz w:val="28"/>
          <w:szCs w:val="28"/>
        </w:rPr>
      </w:pPr>
    </w:p>
    <w:p w:rsidR="002F5BC9" w:rsidRPr="006E6F71" w:rsidRDefault="002F5BC9" w:rsidP="002F5BC9">
      <w:pPr>
        <w:rPr>
          <w:rFonts w:hint="eastAsia"/>
          <w:color w:val="000000"/>
          <w:sz w:val="28"/>
          <w:szCs w:val="28"/>
        </w:rPr>
      </w:pPr>
      <w:r w:rsidRPr="006E6F71">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F5BC9" w:rsidRPr="006E6F71" w:rsidRDefault="002F5BC9" w:rsidP="002F5BC9">
      <w:pPr>
        <w:rPr>
          <w:rFonts w:hint="eastAsia"/>
          <w:color w:val="000000"/>
          <w:sz w:val="28"/>
          <w:szCs w:val="28"/>
        </w:rPr>
      </w:pPr>
      <w:r w:rsidRPr="006E6F71">
        <w:rPr>
          <w:color w:val="000000"/>
          <w:sz w:val="28"/>
          <w:szCs w:val="28"/>
        </w:rPr>
        <w:t>в уполномоченный орган;</w:t>
      </w:r>
    </w:p>
    <w:p w:rsidR="002F5BC9" w:rsidRPr="006E6F71" w:rsidRDefault="002F5BC9" w:rsidP="002F5BC9">
      <w:pPr>
        <w:rPr>
          <w:rFonts w:hint="eastAsia"/>
          <w:color w:val="000000"/>
          <w:sz w:val="28"/>
          <w:szCs w:val="28"/>
        </w:rPr>
      </w:pPr>
      <w:r w:rsidRPr="006E6F71">
        <w:rPr>
          <w:color w:val="000000"/>
          <w:sz w:val="28"/>
          <w:szCs w:val="28"/>
        </w:rPr>
        <w:t>через МФЦ в уполномоченный орган;</w:t>
      </w:r>
    </w:p>
    <w:p w:rsidR="002F5BC9" w:rsidRPr="006E6F71" w:rsidRDefault="002F5BC9" w:rsidP="002F5BC9">
      <w:pPr>
        <w:autoSpaceDE w:val="0"/>
        <w:rPr>
          <w:rFonts w:hint="eastAsia"/>
          <w:color w:val="000000"/>
          <w:sz w:val="28"/>
          <w:szCs w:val="28"/>
        </w:rPr>
      </w:pPr>
      <w:r w:rsidRPr="006E6F71">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F5BC9" w:rsidRPr="006E6F71" w:rsidRDefault="002F5BC9" w:rsidP="002F5BC9">
      <w:pPr>
        <w:rPr>
          <w:rFonts w:hint="eastAsia"/>
          <w:color w:val="000000"/>
          <w:sz w:val="28"/>
          <w:szCs w:val="28"/>
        </w:rPr>
      </w:pPr>
      <w:r w:rsidRPr="006E6F71">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F5BC9" w:rsidRPr="006E6F71" w:rsidRDefault="002F5BC9" w:rsidP="002F5BC9">
      <w:pPr>
        <w:rPr>
          <w:rFonts w:hint="eastAsia"/>
          <w:color w:val="000000"/>
          <w:sz w:val="28"/>
          <w:szCs w:val="28"/>
        </w:rPr>
      </w:pPr>
      <w:r w:rsidRPr="006E6F71">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F5BC9" w:rsidRPr="006E6F71" w:rsidRDefault="002F5BC9" w:rsidP="002F5BC9">
      <w:pPr>
        <w:rPr>
          <w:rFonts w:hint="eastAsia"/>
          <w:color w:val="000000"/>
          <w:sz w:val="28"/>
          <w:szCs w:val="28"/>
        </w:rPr>
      </w:pPr>
      <w:r w:rsidRPr="006E6F71">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2F5BC9" w:rsidRPr="006E6F71" w:rsidRDefault="002F5BC9" w:rsidP="002F5BC9">
      <w:pPr>
        <w:rPr>
          <w:rFonts w:hint="eastAsia"/>
          <w:color w:val="000000"/>
          <w:sz w:val="28"/>
          <w:szCs w:val="28"/>
        </w:rPr>
      </w:pPr>
      <w:r w:rsidRPr="006E6F71">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с перечнем оказываемых муниципальных услуг и информацией по каждой услуге. </w:t>
      </w:r>
    </w:p>
    <w:p w:rsidR="002F5BC9" w:rsidRPr="006E6F71" w:rsidRDefault="002F5BC9" w:rsidP="002F5BC9">
      <w:pPr>
        <w:rPr>
          <w:rFonts w:hint="eastAsia"/>
          <w:color w:val="000000"/>
          <w:sz w:val="28"/>
          <w:szCs w:val="28"/>
        </w:rPr>
      </w:pPr>
      <w:r w:rsidRPr="006E6F71">
        <w:rPr>
          <w:color w:val="000000"/>
          <w:sz w:val="28"/>
          <w:szCs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F5BC9" w:rsidRPr="006E6F71" w:rsidRDefault="002F5BC9" w:rsidP="002F5BC9">
      <w:pPr>
        <w:rPr>
          <w:rFonts w:hint="eastAsia"/>
          <w:color w:val="000000"/>
          <w:sz w:val="28"/>
          <w:szCs w:val="28"/>
        </w:rPr>
      </w:pPr>
      <w:r w:rsidRPr="006E6F71">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F5BC9" w:rsidRPr="006E6F71" w:rsidRDefault="002F5BC9" w:rsidP="002F5BC9">
      <w:pPr>
        <w:rPr>
          <w:rFonts w:hint="eastAsia"/>
          <w:color w:val="000000"/>
          <w:sz w:val="28"/>
          <w:szCs w:val="28"/>
        </w:rPr>
      </w:pPr>
      <w:r w:rsidRPr="006E6F71">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5BC9" w:rsidRPr="006E6F71" w:rsidRDefault="002F5BC9" w:rsidP="002F5BC9">
      <w:pPr>
        <w:rPr>
          <w:rFonts w:hint="eastAsia"/>
          <w:color w:val="000000"/>
          <w:sz w:val="28"/>
          <w:szCs w:val="28"/>
        </w:rPr>
      </w:pPr>
      <w:r w:rsidRPr="006E6F71">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F5BC9" w:rsidRPr="006E6F71" w:rsidRDefault="002F5BC9" w:rsidP="002F5BC9">
      <w:pPr>
        <w:rPr>
          <w:rFonts w:hint="eastAsia"/>
          <w:color w:val="000000"/>
          <w:sz w:val="28"/>
          <w:szCs w:val="28"/>
        </w:rPr>
      </w:pPr>
      <w:r w:rsidRPr="006E6F71">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в Кореновском районе по Краснодарскому краю (СНИЛС), и пароль, полученный после регистрации на Портале; </w:t>
      </w:r>
    </w:p>
    <w:p w:rsidR="002F5BC9" w:rsidRPr="006E6F71" w:rsidRDefault="002F5BC9" w:rsidP="002F5BC9">
      <w:pPr>
        <w:rPr>
          <w:rFonts w:hint="eastAsia"/>
          <w:color w:val="000000"/>
          <w:sz w:val="28"/>
          <w:szCs w:val="28"/>
        </w:rPr>
      </w:pPr>
      <w:r w:rsidRPr="006E6F71">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F5BC9" w:rsidRPr="006E6F71" w:rsidRDefault="002F5BC9" w:rsidP="002F5BC9">
      <w:pPr>
        <w:rPr>
          <w:rFonts w:hint="eastAsia"/>
          <w:color w:val="000000"/>
          <w:sz w:val="28"/>
          <w:szCs w:val="28"/>
        </w:rPr>
      </w:pPr>
      <w:r w:rsidRPr="006E6F71">
        <w:rPr>
          <w:color w:val="000000"/>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F5BC9" w:rsidRPr="006E6F71" w:rsidRDefault="002F5BC9" w:rsidP="002F5BC9">
      <w:pPr>
        <w:rPr>
          <w:rFonts w:hint="eastAsia"/>
          <w:color w:val="000000"/>
          <w:sz w:val="28"/>
          <w:szCs w:val="28"/>
        </w:rPr>
      </w:pPr>
      <w:r w:rsidRPr="006E6F71">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5BC9" w:rsidRPr="006E6F71" w:rsidRDefault="002F5BC9" w:rsidP="002F5BC9">
      <w:pPr>
        <w:rPr>
          <w:rFonts w:hint="eastAsia"/>
          <w:color w:val="000000"/>
          <w:sz w:val="28"/>
          <w:szCs w:val="28"/>
        </w:rPr>
      </w:pPr>
      <w:r w:rsidRPr="006E6F71">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а) уведомление о приеме и регистрации запроса и иных документов, необходимых для предоставления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б) уведомление о начале процедуры предоставления муниципальной услуги;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муниципальной;</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lastRenderedPageBreak/>
        <w:t xml:space="preserve">г) уведомление о результатах рассмотрения документов, необходимых для предоставления муниципальной услуги;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2F5BC9" w:rsidRPr="006E6F71" w:rsidRDefault="002F5BC9" w:rsidP="002F5BC9">
      <w:pPr>
        <w:rPr>
          <w:rFonts w:ascii="Times New Roman" w:hAnsi="Times New Roman" w:cs="Times New Roman"/>
          <w:color w:val="000000"/>
          <w:sz w:val="28"/>
          <w:szCs w:val="28"/>
        </w:rPr>
      </w:pPr>
      <w:r w:rsidRPr="006E6F71">
        <w:rPr>
          <w:rFonts w:ascii="Times New Roman" w:hAnsi="Times New Roman" w:cs="Times New Roman"/>
          <w:sz w:val="28"/>
          <w:szCs w:val="28"/>
        </w:rPr>
        <w:t>е) уведомление о мотивированном отказе в предоставлении муниципальной услуги.</w:t>
      </w:r>
    </w:p>
    <w:p w:rsidR="002F5BC9" w:rsidRPr="006E6F71" w:rsidRDefault="002F5BC9" w:rsidP="002F5BC9">
      <w:pPr>
        <w:rPr>
          <w:rFonts w:hint="eastAsia"/>
          <w:color w:val="000000"/>
          <w:sz w:val="28"/>
          <w:szCs w:val="28"/>
        </w:rPr>
      </w:pPr>
      <w:r w:rsidRPr="006E6F71">
        <w:rPr>
          <w:color w:val="000000"/>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6E6F71">
        <w:rPr>
          <w:color w:val="000000"/>
          <w:sz w:val="28"/>
          <w:szCs w:val="28"/>
          <w:lang w:val="en-US"/>
        </w:rPr>
        <w:t>II</w:t>
      </w:r>
      <w:r w:rsidRPr="006E6F71">
        <w:rPr>
          <w:color w:val="000000"/>
          <w:sz w:val="28"/>
          <w:szCs w:val="28"/>
        </w:rPr>
        <w:t xml:space="preserve">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2F5BC9" w:rsidRPr="006E6F71" w:rsidRDefault="002F5BC9" w:rsidP="002F5BC9">
      <w:pPr>
        <w:autoSpaceDE w:val="0"/>
        <w:rPr>
          <w:rFonts w:hint="eastAsia"/>
          <w:color w:val="000000"/>
          <w:sz w:val="28"/>
          <w:szCs w:val="28"/>
        </w:rPr>
      </w:pPr>
      <w:r w:rsidRPr="006E6F71">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F5BC9" w:rsidRPr="006E6F71" w:rsidRDefault="002F5BC9" w:rsidP="002F5BC9">
      <w:pPr>
        <w:autoSpaceDE w:val="0"/>
        <w:rPr>
          <w:rFonts w:hint="eastAsia"/>
          <w:color w:val="000000"/>
          <w:sz w:val="28"/>
          <w:szCs w:val="28"/>
        </w:rPr>
      </w:pPr>
      <w:r w:rsidRPr="006E6F71">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F5BC9" w:rsidRPr="006E6F71" w:rsidRDefault="002F5BC9" w:rsidP="002F5BC9">
      <w:pPr>
        <w:autoSpaceDE w:val="0"/>
        <w:rPr>
          <w:rFonts w:ascii="Times New Roman" w:hAnsi="Times New Roman" w:cs="Times New Roman"/>
          <w:color w:val="000000"/>
          <w:sz w:val="28"/>
          <w:szCs w:val="28"/>
        </w:rPr>
      </w:pPr>
      <w:r w:rsidRPr="006E6F71">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rsidR="002F5BC9" w:rsidRPr="006E6F71" w:rsidRDefault="002F5BC9" w:rsidP="002F5BC9">
      <w:pPr>
        <w:autoSpaceDE w:val="0"/>
        <w:rPr>
          <w:rFonts w:ascii="Times New Roman" w:hAnsi="Times New Roman" w:cs="Times New Roman"/>
          <w:color w:val="000000"/>
          <w:sz w:val="28"/>
          <w:szCs w:val="28"/>
        </w:rPr>
      </w:pPr>
    </w:p>
    <w:p w:rsidR="002F5BC9" w:rsidRPr="006E6F71" w:rsidRDefault="002F5BC9" w:rsidP="002F5BC9">
      <w:pPr>
        <w:pStyle w:val="Standard"/>
        <w:jc w:val="center"/>
        <w:rPr>
          <w:caps/>
          <w:lang w:val="ru-RU"/>
        </w:rPr>
      </w:pPr>
      <w:r w:rsidRPr="006E6F71">
        <w:rPr>
          <w:rFonts w:ascii="Times New Roman" w:eastAsia="Times New Roman" w:hAnsi="Times New Roman" w:cs="Times New Roman"/>
          <w:color w:val="auto"/>
          <w:sz w:val="28"/>
          <w:szCs w:val="28"/>
        </w:rPr>
        <w:t>III</w:t>
      </w:r>
      <w:r w:rsidRPr="006E6F71">
        <w:rPr>
          <w:rFonts w:ascii="Times New Roman" w:eastAsia="Times New Roman" w:hAnsi="Times New Roman" w:cs="Times New Roman"/>
          <w:color w:val="auto"/>
          <w:sz w:val="28"/>
          <w:szCs w:val="28"/>
          <w:lang w:val="ru-RU"/>
        </w:rPr>
        <w:t xml:space="preserve">. </w:t>
      </w:r>
      <w:r w:rsidRPr="006E6F71">
        <w:rPr>
          <w:rFonts w:ascii="Times New Roman" w:eastAsia="Times New Roman" w:hAnsi="Times New Roman" w:cs="Times New Roman"/>
          <w:color w:val="auto"/>
          <w:sz w:val="28"/>
          <w:szCs w:val="28"/>
        </w:rPr>
        <w:t>C</w:t>
      </w:r>
      <w:proofErr w:type="spellStart"/>
      <w:r w:rsidRPr="006E6F71">
        <w:rPr>
          <w:rFonts w:ascii="Times New Roman" w:eastAsia="Times New Roman" w:hAnsi="Times New Roman" w:cs="Times New Roman"/>
          <w:color w:val="auto"/>
          <w:sz w:val="28"/>
          <w:szCs w:val="28"/>
          <w:lang w:val="ru-RU"/>
        </w:rPr>
        <w:t>остав</w:t>
      </w:r>
      <w:proofErr w:type="spellEnd"/>
      <w:r w:rsidRPr="006E6F71">
        <w:rPr>
          <w:rFonts w:ascii="Times New Roman" w:eastAsia="Times New Roman" w:hAnsi="Times New Roman" w:cs="Times New Roman"/>
          <w:color w:val="auto"/>
          <w:sz w:val="28"/>
          <w:szCs w:val="28"/>
          <w:lang w:val="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F5BC9" w:rsidRPr="006E6F71" w:rsidRDefault="002F5B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pStyle w:val="Standard"/>
        <w:rPr>
          <w:lang w:val="ru-RU"/>
        </w:rPr>
      </w:pPr>
      <w:r w:rsidRPr="006E6F71">
        <w:rPr>
          <w:rFonts w:ascii="Times New Roman" w:eastAsia="Times New Roman" w:hAnsi="Times New Roman" w:cs="Times New Roman"/>
          <w:color w:val="auto"/>
          <w:sz w:val="28"/>
          <w:szCs w:val="28"/>
          <w:lang w:val="ru-RU"/>
        </w:rPr>
        <w:t>3.1. Состав и последовательность административных процедур.</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1)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2) передача курьером пакета документов из МФЦ в уполномоченный орган;</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 рассмотрение заявления и документов уполномоченным органом;</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lastRenderedPageBreak/>
        <w:t>4) передача уполномоченным органом результата предоставления муниципальной услуги в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5) выдача (направление) заявителю результата предоставления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Последовательность административных процедур при предоставлении муниципальной услуги отражена в блок-схеме (приложение № 2 к Регламенту).</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p>
    <w:p w:rsidR="002F5BC9" w:rsidRPr="006E6F71" w:rsidRDefault="002F5BC9" w:rsidP="002F5BC9">
      <w:pPr>
        <w:pStyle w:val="Standard"/>
        <w:rPr>
          <w:rFonts w:ascii="Times New Roman" w:eastAsia="Times New Roman" w:hAnsi="Times New Roman" w:cs="Times New Roman"/>
          <w:color w:val="auto"/>
          <w:sz w:val="28"/>
          <w:szCs w:val="28"/>
          <w:lang w:val="ru-RU"/>
        </w:rPr>
      </w:pPr>
      <w:r w:rsidRPr="006E6F71">
        <w:rPr>
          <w:rFonts w:ascii="Times New Roman" w:eastAsia="Times New Roman" w:hAnsi="Times New Roman" w:cs="Times New Roman"/>
          <w:color w:val="auto"/>
          <w:sz w:val="28"/>
          <w:szCs w:val="28"/>
          <w:lang w:val="ru-RU"/>
        </w:rPr>
        <w:t>3.2. Последовательность выполнения административных процедур.</w:t>
      </w:r>
    </w:p>
    <w:p w:rsidR="002F5BC9" w:rsidRPr="006E6F71" w:rsidRDefault="002F5BC9" w:rsidP="002F5BC9">
      <w:pPr>
        <w:pStyle w:val="Standard"/>
        <w:rPr>
          <w:lang w:val="ru-RU"/>
        </w:rPr>
      </w:pPr>
      <w:r w:rsidRPr="006E6F71">
        <w:rPr>
          <w:rFonts w:ascii="Times New Roman" w:eastAsia="Times New Roman" w:hAnsi="Times New Roman" w:cs="Times New Roman"/>
          <w:color w:val="auto"/>
          <w:sz w:val="28"/>
          <w:szCs w:val="28"/>
          <w:lang w:val="ru-RU"/>
        </w:rPr>
        <w:t xml:space="preserve">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3.2.1. П</w:t>
      </w:r>
      <w:r w:rsidRPr="006E6F71">
        <w:rPr>
          <w:rFonts w:ascii="Times New Roman" w:hAnsi="Times New Roman" w:cs="Times New Roman"/>
          <w:color w:val="000000"/>
          <w:sz w:val="28"/>
          <w:szCs w:val="28"/>
        </w:rPr>
        <w:t>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r w:rsidRPr="006E6F71">
        <w:rPr>
          <w:rFonts w:ascii="Times New Roman" w:hAnsi="Times New Roman" w:cs="Times New Roman"/>
          <w:sz w:val="28"/>
          <w:szCs w:val="28"/>
        </w:rPr>
        <w:t>.</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Запись на прием в Уполномоченный орган, многофункциональный центр для подачи запроса с использованием Единого портала государственных и муниципальных услуг (функций), Регионального портала, официального сайта Уполномоченного органа не осуществляется.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3.2.1.1. Порядок приема документов в МФЦ.</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При предоставлении муниципальной услуги по экстерриториальному принципу МФЦ:</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2)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w:t>
      </w:r>
      <w:r w:rsidRPr="006E6F71">
        <w:rPr>
          <w:rFonts w:ascii="Times New Roman" w:hAnsi="Times New Roman" w:cs="Times New Roman"/>
          <w:sz w:val="28"/>
          <w:szCs w:val="28"/>
        </w:rPr>
        <w:lastRenderedPageBreak/>
        <w:t xml:space="preserve">заявителя), обеспечивая их заверение электронной подписью в установленном порядке;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Уполномоченный орган, предоставляющий муниципальную услугу.</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о сроке предоставления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о возможности отказа в предоставлении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3.2.1.2. В случае обращения заявителя для предоставления муниципальной услуги через Портал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На Региональном портале размещаются образцы заполнения электронной формы запроса.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При формировании запроса заявителю обеспечивается: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2.6.1 подраздела 2.6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в) возможность печати на бумажном носителе копии электронной формы запроса;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Сформированный и </w:t>
      </w:r>
      <w:proofErr w:type="gramStart"/>
      <w:r w:rsidRPr="006E6F71">
        <w:rPr>
          <w:rFonts w:ascii="Times New Roman" w:hAnsi="Times New Roman" w:cs="Times New Roman"/>
          <w:sz w:val="28"/>
          <w:szCs w:val="28"/>
        </w:rPr>
        <w:t>подписанный запрос</w:t>
      </w:r>
      <w:proofErr w:type="gramEnd"/>
      <w:r w:rsidRPr="006E6F71">
        <w:rPr>
          <w:rFonts w:ascii="Times New Roman" w:hAnsi="Times New Roman" w:cs="Times New Roman"/>
          <w:sz w:val="28"/>
          <w:szCs w:val="28"/>
        </w:rPr>
        <w:t xml:space="preserve"> и иные документы, указанные пункте 2.6.1 подраздела 2.6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2F5BC9" w:rsidRPr="006E6F71" w:rsidRDefault="002F5BC9" w:rsidP="002F5BC9">
      <w:pPr>
        <w:tabs>
          <w:tab w:val="left" w:pos="7560"/>
        </w:tabs>
        <w:ind w:right="-6"/>
        <w:rPr>
          <w:rFonts w:ascii="Times New Roman" w:hAnsi="Times New Roman" w:cs="Times New Roman"/>
          <w:sz w:val="28"/>
          <w:szCs w:val="28"/>
        </w:rPr>
      </w:pPr>
      <w:r w:rsidRPr="006E6F71">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F5BC9" w:rsidRPr="006E6F71" w:rsidRDefault="002F5BC9" w:rsidP="002F5BC9">
      <w:pPr>
        <w:rPr>
          <w:rFonts w:hint="eastAsia"/>
        </w:rPr>
      </w:pPr>
      <w:r w:rsidRPr="006E6F71">
        <w:rPr>
          <w:rFonts w:ascii="Times New Roman" w:hAnsi="Times New Roman" w:cs="Times New Roman"/>
          <w:sz w:val="28"/>
          <w:szCs w:val="28"/>
        </w:rPr>
        <w:t xml:space="preserve">В случае поступления заявления и документов, указанных в подразделе 2.6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w:t>
      </w:r>
      <w:r w:rsidRPr="006E6F71">
        <w:rPr>
          <w:rFonts w:ascii="Times New Roman" w:hAnsi="Times New Roman" w:cs="Times New Roman"/>
          <w:sz w:val="28"/>
          <w:szCs w:val="28"/>
        </w:rPr>
        <w:lastRenderedPageBreak/>
        <w:t>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3.2.1.3.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F5BC9" w:rsidRPr="006E6F71" w:rsidRDefault="002F5BC9" w:rsidP="002F5BC9">
      <w:pPr>
        <w:tabs>
          <w:tab w:val="left" w:pos="6600"/>
        </w:tabs>
        <w:rPr>
          <w:rFonts w:ascii="Times New Roman" w:hAnsi="Times New Roman" w:cs="Times New Roman"/>
          <w:sz w:val="28"/>
          <w:szCs w:val="28"/>
        </w:rPr>
      </w:pPr>
      <w:r w:rsidRPr="006E6F71">
        <w:rPr>
          <w:rFonts w:ascii="Times New Roman" w:hAnsi="Times New Roman" w:cs="Times New Roman"/>
          <w:sz w:val="28"/>
          <w:szCs w:val="28"/>
        </w:rPr>
        <w:t>Срок регистрации запроса – 1 рабочий день.</w:t>
      </w:r>
      <w:r w:rsidRPr="006E6F71">
        <w:rPr>
          <w:rFonts w:ascii="Times New Roman" w:hAnsi="Times New Roman" w:cs="Times New Roman"/>
          <w:sz w:val="28"/>
          <w:szCs w:val="28"/>
        </w:rPr>
        <w:tab/>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Предоставление муниципальной услуги начинается с момента приема и регистрации Уполномоченный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w:t>
      </w:r>
      <w:proofErr w:type="gramStart"/>
      <w:r w:rsidRPr="006E6F71">
        <w:rPr>
          <w:rFonts w:ascii="Times New Roman" w:hAnsi="Times New Roman" w:cs="Times New Roman"/>
          <w:sz w:val="28"/>
          <w:szCs w:val="28"/>
        </w:rPr>
        <w:t>заявителем(</w:t>
      </w:r>
      <w:proofErr w:type="gramEnd"/>
      <w:r w:rsidRPr="006E6F71">
        <w:rPr>
          <w:rFonts w:ascii="Times New Roman" w:hAnsi="Times New Roman" w:cs="Times New Roman"/>
          <w:sz w:val="28"/>
          <w:szCs w:val="28"/>
        </w:rPr>
        <w:t>в случае, если плата взимается)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w:t>
      </w:r>
      <w:proofErr w:type="gramStart"/>
      <w:r w:rsidRPr="006E6F71">
        <w:rPr>
          <w:rFonts w:ascii="Times New Roman" w:hAnsi="Times New Roman" w:cs="Times New Roman"/>
          <w:sz w:val="28"/>
          <w:szCs w:val="28"/>
        </w:rPr>
        <w:t>в подраздела</w:t>
      </w:r>
      <w:proofErr w:type="gramEnd"/>
      <w:r w:rsidRPr="006E6F71">
        <w:rPr>
          <w:rFonts w:ascii="Times New Roman" w:hAnsi="Times New Roman" w:cs="Times New Roman"/>
          <w:sz w:val="28"/>
          <w:szCs w:val="28"/>
        </w:rPr>
        <w:t xml:space="preserve"> 2.9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Прием и регистрация запроса осуществляются в соответствии с Инструкцией по делопроизводству в администрации Кореновского городского поселения Кореновского района, ее отраслевых (функциональных) органах.</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После регистрации запрос направляется в Отдел, ответственный за предоставление муниципальной услуги.</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Региональном портале обновляется до статуса «принято».</w:t>
      </w:r>
    </w:p>
    <w:p w:rsidR="002F5BC9" w:rsidRPr="006E6F71" w:rsidRDefault="002F5BC9" w:rsidP="002F5BC9">
      <w:pPr>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2F5BC9" w:rsidRPr="006E6F71" w:rsidRDefault="002F5BC9" w:rsidP="002F5BC9">
      <w:pPr>
        <w:tabs>
          <w:tab w:val="left" w:pos="7560"/>
        </w:tabs>
        <w:ind w:right="-6"/>
        <w:rPr>
          <w:rFonts w:ascii="Times New Roman" w:hAnsi="Times New Roman" w:cs="Times New Roman"/>
          <w:sz w:val="28"/>
          <w:szCs w:val="28"/>
        </w:rPr>
      </w:pPr>
      <w:r w:rsidRPr="006E6F71">
        <w:rPr>
          <w:rFonts w:ascii="Times New Roman" w:hAnsi="Times New Roman" w:cs="Times New Roman"/>
          <w:sz w:val="28"/>
          <w:szCs w:val="28"/>
        </w:rPr>
        <w:lastRenderedPageBreak/>
        <w:t>3.2.2. Передача курьером пакета документов из МФЦ в уполномоченный орган (при подаче заявления о предоставлении муниципальной услуги через МФЦ).</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Порядок передачи курьером пакета документов в уполномоченный орган:</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F5BC9" w:rsidRPr="006E6F71" w:rsidRDefault="002F5BC9" w:rsidP="002F5BC9">
      <w:pPr>
        <w:pStyle w:val="ConsPlusNormal"/>
        <w:ind w:firstLine="709"/>
        <w:rPr>
          <w:rFonts w:ascii="Times New Roman" w:hAnsi="Times New Roman" w:cs="Times New Roman"/>
          <w:sz w:val="28"/>
          <w:szCs w:val="28"/>
        </w:rPr>
      </w:pPr>
      <w:r w:rsidRPr="006E6F71">
        <w:rPr>
          <w:rFonts w:ascii="Times New Roman" w:hAnsi="Times New Roman" w:cs="Times New Roman"/>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Заявление и приложенные к нему документы регистрируются в уполномоченном органе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2F5BC9" w:rsidRPr="006E6F71" w:rsidRDefault="002F5BC9" w:rsidP="002F5BC9">
      <w:pPr>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Результатом административной процедуры является передача заявления и прилагаемых к нему документов в Уполномоченный орган, регистрация заявления и передача на рассмотрение в Отдел.  </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3.2.3. Рассмотрение заявления и документов уполномоченным органом.</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Основанием для начала административной процедуры является получение начальником Отдела заявления с приложенными к нему документами.</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3.2.3.1. Начальник Отдела отписывает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по поступившему заявлению.</w:t>
      </w:r>
    </w:p>
    <w:p w:rsidR="002F5BC9" w:rsidRPr="006E6F71" w:rsidRDefault="002F5BC9" w:rsidP="002F5BC9">
      <w:pPr>
        <w:autoSpaceDE w:val="0"/>
        <w:adjustRightInd w:val="0"/>
        <w:outlineLvl w:val="1"/>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В случае не предоставления заявителем самостоятельно документов, указанных в </w:t>
      </w:r>
      <w:r w:rsidRPr="006E6F71">
        <w:rPr>
          <w:rFonts w:ascii="Times New Roman" w:hAnsi="Times New Roman" w:cs="Times New Roman"/>
          <w:sz w:val="28"/>
          <w:szCs w:val="28"/>
        </w:rPr>
        <w:t xml:space="preserve">подразделе 2.7 раздела </w:t>
      </w:r>
      <w:r w:rsidRPr="006E6F71">
        <w:rPr>
          <w:rFonts w:ascii="Times New Roman" w:hAnsi="Times New Roman" w:cs="Times New Roman"/>
          <w:sz w:val="28"/>
          <w:szCs w:val="28"/>
          <w:lang w:val="en-US"/>
        </w:rPr>
        <w:t>II</w:t>
      </w:r>
      <w:r w:rsidRPr="006E6F71">
        <w:rPr>
          <w:rFonts w:ascii="Times New Roman" w:hAnsi="Times New Roman" w:cs="Times New Roman"/>
          <w:sz w:val="28"/>
          <w:szCs w:val="28"/>
        </w:rPr>
        <w:t xml:space="preserve"> настоящего Регламента,</w:t>
      </w:r>
      <w:r w:rsidRPr="006E6F71">
        <w:rPr>
          <w:rFonts w:ascii="Times New Roman" w:hAnsi="Times New Roman" w:cs="Times New Roman"/>
          <w:color w:val="000000" w:themeColor="text1"/>
          <w:sz w:val="28"/>
          <w:szCs w:val="28"/>
        </w:rPr>
        <w:t xml:space="preserve">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2F5BC9" w:rsidRPr="006E6F71" w:rsidRDefault="002F5BC9" w:rsidP="002F5BC9">
      <w:pPr>
        <w:autoSpaceDE w:val="0"/>
        <w:adjustRightInd w:val="0"/>
        <w:outlineLvl w:val="1"/>
        <w:rPr>
          <w:rFonts w:ascii="Times New Roman" w:hAnsi="Times New Roman" w:cs="Times New Roman"/>
          <w:color w:val="000000" w:themeColor="text1"/>
          <w:sz w:val="28"/>
          <w:szCs w:val="28"/>
        </w:rPr>
      </w:pPr>
      <w:r w:rsidRPr="006E6F71">
        <w:rPr>
          <w:rFonts w:ascii="Times New Roman" w:hAnsi="Times New Roman" w:cs="Times New Roman"/>
          <w:sz w:val="28"/>
          <w:szCs w:val="28"/>
        </w:rPr>
        <w:t>В случае необходимости получения документов в порядке межведомственного взаимодействия, должностное лицо Отдела в течение 2-х рабочих дней со дня получения заявления подготавливает межведомственные запросы в соответствующие органы (организации)</w:t>
      </w:r>
      <w:r w:rsidRPr="006E6F71">
        <w:rPr>
          <w:rFonts w:ascii="Times New Roman" w:hAnsi="Times New Roman" w:cs="Times New Roman"/>
          <w:color w:val="000000" w:themeColor="text1"/>
          <w:sz w:val="28"/>
          <w:szCs w:val="28"/>
        </w:rPr>
        <w:t>.</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lastRenderedPageBreak/>
        <w:t>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w:t>
      </w:r>
    </w:p>
    <w:p w:rsidR="002F5BC9" w:rsidRPr="006E6F71" w:rsidRDefault="002F5BC9" w:rsidP="002F5BC9">
      <w:pPr>
        <w:rPr>
          <w:rFonts w:ascii="Times New Roman" w:hAnsi="Times New Roman" w:cs="Times New Roman"/>
          <w:sz w:val="28"/>
          <w:szCs w:val="28"/>
        </w:rPr>
      </w:pPr>
      <w:r w:rsidRPr="006E6F71">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должностное лицо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Должностное лицо Отдела после рассмотрения документов в течение                   3 календарных дней подготавливает соответствующий проект документа о предоставлении (об отказе в предоставлении)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themeColor="text1"/>
          <w:sz w:val="28"/>
          <w:szCs w:val="28"/>
        </w:rPr>
        <w:t>Результатом административной процедуры является принятие уполномоченным органом решения по существу поданного заявления.</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3.2.4. Передача уполномоченным органом результата предоставления муниципальной услуги в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Экземпляр документа о предоставлении (об отказе в предоставлении) муниципальной услуги направляется в МФЦ (при подаче заявления о предоставлении муниципальной услуги через МФЦ) – для выдачи заявителю.</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3.2.4.1. Порядок передачи курьером пакета документов в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3.2.4.2. В случае если заявление и прилагаемые документы поданы в электронном виде экземпляр документа о предоставлении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 </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3.2.5. Выдача заявителю результата предоставления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При выдаче документов должностное лицо МФЦ:</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устанавливает личность заявителя, проверяет наличие расписки (в случае </w:t>
      </w:r>
      <w:r w:rsidRPr="006E6F71">
        <w:rPr>
          <w:rFonts w:ascii="Times New Roman" w:hAnsi="Times New Roman" w:cs="Times New Roman"/>
          <w:color w:val="000000"/>
          <w:sz w:val="28"/>
          <w:szCs w:val="28"/>
        </w:rPr>
        <w:lastRenderedPageBreak/>
        <w:t>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знакомит с содержанием документов и выдает их.</w:t>
      </w:r>
    </w:p>
    <w:p w:rsidR="002F5BC9" w:rsidRPr="006E6F71" w:rsidRDefault="002F5BC9" w:rsidP="002F5BC9">
      <w:pPr>
        <w:widowControl w:val="0"/>
        <w:suppressAutoHyphens/>
        <w:autoSpaceDE w:val="0"/>
        <w:adjustRightInd w:val="0"/>
        <w:rPr>
          <w:rFonts w:ascii="Times New Roman" w:hAnsi="Times New Roman" w:cs="Times New Roman"/>
          <w:sz w:val="28"/>
          <w:szCs w:val="28"/>
        </w:rPr>
      </w:pPr>
      <w:r w:rsidRPr="006E6F71">
        <w:rPr>
          <w:rFonts w:ascii="Times New Roman" w:hAnsi="Times New Roman" w:cs="Times New Roman"/>
          <w:color w:val="000000"/>
          <w:sz w:val="28"/>
          <w:szCs w:val="28"/>
        </w:rPr>
        <w:t xml:space="preserve">3.2.5.2. </w:t>
      </w:r>
      <w:r w:rsidRPr="006E6F71">
        <w:rPr>
          <w:rFonts w:ascii="Times New Roman" w:hAnsi="Times New Roman" w:cs="Times New Roman"/>
          <w:sz w:val="28"/>
          <w:szCs w:val="28"/>
        </w:rPr>
        <w:t>В качестве результата предоставления муниципальной услуги заявитель получает результата предоставления муниципальной услуги на бумажном носителе, подтверждающий содержание электронного документа, направленного Уполномоченным органом, в многофункциональном центре.</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sz w:val="28"/>
          <w:szCs w:val="28"/>
        </w:rPr>
        <w:t>Заявитель вправе получить результат предоставления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При подаче заявления в электронном виде для получения подлинника документа о предоставлении (об отказе в предоставлении) муниципальной услуги при предоставлении муниципальной услуги в электронном виде, заявитель прибывает в уполномоченный орган лично с документом, удостоверяющим личность.</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3.2.5.3.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При выдаче документов должностное лицо Отдела:</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F5BC9" w:rsidRPr="006E6F71" w:rsidRDefault="002F5BC9" w:rsidP="002F5BC9">
      <w:pPr>
        <w:pStyle w:val="ConsPlusNormal"/>
        <w:ind w:firstLine="709"/>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знакомит с содержанием документов и выдает их.</w:t>
      </w:r>
    </w:p>
    <w:p w:rsidR="002F5BC9" w:rsidRPr="006E6F71" w:rsidRDefault="002F5BC9" w:rsidP="002F5BC9">
      <w:pPr>
        <w:rPr>
          <w:rFonts w:ascii="Times New Roman" w:hAnsi="Times New Roman" w:cs="Times New Roman"/>
          <w:color w:val="000000" w:themeColor="text1"/>
          <w:sz w:val="28"/>
          <w:szCs w:val="28"/>
        </w:rPr>
      </w:pPr>
      <w:r w:rsidRPr="006E6F71">
        <w:rPr>
          <w:rFonts w:ascii="Times New Roman" w:hAnsi="Times New Roman" w:cs="Times New Roman"/>
          <w:sz w:val="28"/>
          <w:szCs w:val="28"/>
        </w:rPr>
        <w:t>В случае неявки заявителя в назначенный день, результат предоставления муниципальной услуги высылается заказным почтовым отправлением.</w:t>
      </w: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r w:rsidRPr="006E6F71">
        <w:rPr>
          <w:rFonts w:ascii="Times New Roman" w:hAnsi="Times New Roman" w:cs="Times New Roman"/>
          <w:color w:val="000000"/>
          <w:sz w:val="28"/>
          <w:szCs w:val="28"/>
        </w:rPr>
        <w:t xml:space="preserve">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2F5BC9" w:rsidRPr="006E6F71" w:rsidRDefault="002F5BC9" w:rsidP="002F5BC9">
      <w:pPr>
        <w:pStyle w:val="Standard"/>
        <w:rPr>
          <w:rFonts w:ascii="Times New Roman" w:eastAsia="Calibri" w:hAnsi="Times New Roman" w:cs="Times New Roman"/>
          <w:color w:val="auto"/>
          <w:sz w:val="28"/>
          <w:szCs w:val="28"/>
          <w:lang w:val="ru-RU"/>
        </w:rPr>
      </w:pPr>
    </w:p>
    <w:p w:rsidR="002F5BC9" w:rsidRPr="006E6F71" w:rsidRDefault="002F5BC9" w:rsidP="002F5BC9">
      <w:pPr>
        <w:autoSpaceDE w:val="0"/>
        <w:jc w:val="center"/>
        <w:rPr>
          <w:rFonts w:hint="eastAsia"/>
          <w:sz w:val="28"/>
          <w:szCs w:val="28"/>
        </w:rPr>
      </w:pPr>
      <w:r w:rsidRPr="006E6F71">
        <w:rPr>
          <w:sz w:val="28"/>
          <w:szCs w:val="28"/>
        </w:rPr>
        <w:t>Раздел IV. Формы контроля за предоставлением муниципальной услуги</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1" w:name="Par413"/>
      <w:bookmarkEnd w:id="1"/>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lastRenderedPageBreak/>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F5BC9" w:rsidRPr="006E6F71" w:rsidRDefault="002F5BC9" w:rsidP="002F5BC9">
      <w:pPr>
        <w:autoSpaceDE w:val="0"/>
        <w:rPr>
          <w:rFonts w:hint="eastAsia"/>
          <w:sz w:val="28"/>
          <w:szCs w:val="28"/>
        </w:rPr>
      </w:pPr>
      <w:r w:rsidRPr="006E6F71">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F5BC9" w:rsidRPr="006E6F71" w:rsidRDefault="002F5BC9" w:rsidP="002F5BC9">
      <w:pPr>
        <w:autoSpaceDE w:val="0"/>
        <w:rPr>
          <w:rFonts w:hint="eastAsia"/>
          <w:sz w:val="28"/>
          <w:szCs w:val="28"/>
        </w:rPr>
      </w:pPr>
      <w:r w:rsidRPr="006E6F71">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F5BC9" w:rsidRPr="006E6F71" w:rsidRDefault="002F5BC9" w:rsidP="002F5BC9">
      <w:pPr>
        <w:autoSpaceDE w:val="0"/>
        <w:rPr>
          <w:rFonts w:hint="eastAsia"/>
          <w:sz w:val="28"/>
          <w:szCs w:val="28"/>
        </w:rPr>
      </w:pPr>
      <w:r w:rsidRPr="006E6F71">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F5BC9" w:rsidRPr="006E6F71" w:rsidRDefault="002F5BC9" w:rsidP="002F5BC9">
      <w:pPr>
        <w:autoSpaceDE w:val="0"/>
        <w:rPr>
          <w:rFonts w:hint="eastAsia"/>
          <w:sz w:val="28"/>
          <w:szCs w:val="28"/>
        </w:rPr>
      </w:pPr>
      <w:r w:rsidRPr="006E6F71">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gramStart"/>
      <w:r w:rsidRPr="006E6F71">
        <w:rPr>
          <w:sz w:val="28"/>
          <w:szCs w:val="28"/>
        </w:rPr>
        <w:t xml:space="preserve">   (</w:t>
      </w:r>
      <w:proofErr w:type="gramEnd"/>
      <w:r w:rsidRPr="006E6F71">
        <w:rPr>
          <w:sz w:val="28"/>
          <w:szCs w:val="28"/>
        </w:rPr>
        <w:t>бездействие) и решения должностных лиц уполномоченного органа,                        ответственных за предоставление муниципальной услуги.</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F5BC9" w:rsidRPr="006E6F71" w:rsidRDefault="002F5BC9" w:rsidP="002F5BC9">
      <w:pPr>
        <w:autoSpaceDE w:val="0"/>
        <w:rPr>
          <w:rFonts w:hint="eastAsia"/>
          <w:sz w:val="28"/>
          <w:szCs w:val="28"/>
        </w:rPr>
      </w:pPr>
      <w:r w:rsidRPr="006E6F71">
        <w:rPr>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2F5BC9" w:rsidRPr="006E6F71" w:rsidRDefault="002F5BC9" w:rsidP="002F5BC9">
      <w:pPr>
        <w:autoSpaceDE w:val="0"/>
        <w:rPr>
          <w:rFonts w:hint="eastAsia"/>
          <w:sz w:val="28"/>
          <w:szCs w:val="28"/>
        </w:rPr>
      </w:pPr>
      <w:r w:rsidRPr="006E6F71">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F5BC9" w:rsidRPr="006E6F71" w:rsidRDefault="002F5BC9" w:rsidP="002F5BC9">
      <w:pPr>
        <w:autoSpaceDE w:val="0"/>
        <w:rPr>
          <w:rFonts w:hint="eastAsia"/>
          <w:sz w:val="28"/>
          <w:szCs w:val="28"/>
        </w:rPr>
      </w:pPr>
      <w:r w:rsidRPr="006E6F7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Pr="006E6F71">
        <w:rPr>
          <w:sz w:val="28"/>
          <w:szCs w:val="28"/>
        </w:rPr>
        <w:lastRenderedPageBreak/>
        <w:t>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F5BC9" w:rsidRPr="006E6F71" w:rsidRDefault="002F5BC9" w:rsidP="002F5BC9">
      <w:pPr>
        <w:autoSpaceDE w:val="0"/>
        <w:rPr>
          <w:rFonts w:hint="eastAsia"/>
          <w:sz w:val="28"/>
          <w:szCs w:val="28"/>
        </w:rPr>
      </w:pPr>
      <w:r w:rsidRPr="006E6F71">
        <w:rPr>
          <w:sz w:val="28"/>
          <w:szCs w:val="28"/>
        </w:rPr>
        <w:t>В ходе плановых и внеплановых проверок:</w:t>
      </w:r>
    </w:p>
    <w:p w:rsidR="002F5BC9" w:rsidRPr="006E6F71" w:rsidRDefault="002F5BC9" w:rsidP="002F5BC9">
      <w:pPr>
        <w:autoSpaceDE w:val="0"/>
        <w:rPr>
          <w:rFonts w:hint="eastAsia"/>
          <w:sz w:val="28"/>
          <w:szCs w:val="28"/>
        </w:rPr>
      </w:pPr>
      <w:r w:rsidRPr="006E6F71">
        <w:rPr>
          <w:sz w:val="28"/>
          <w:szCs w:val="28"/>
        </w:rPr>
        <w:t xml:space="preserve">проверяется знание ответственными лицами требований настоящего                административного регламента, нормативных правовых </w:t>
      </w:r>
      <w:proofErr w:type="gramStart"/>
      <w:r w:rsidRPr="006E6F71">
        <w:rPr>
          <w:sz w:val="28"/>
          <w:szCs w:val="28"/>
        </w:rPr>
        <w:t xml:space="preserve">актов,   </w:t>
      </w:r>
      <w:proofErr w:type="gramEnd"/>
      <w:r w:rsidRPr="006E6F71">
        <w:rPr>
          <w:sz w:val="28"/>
          <w:szCs w:val="28"/>
        </w:rPr>
        <w:t xml:space="preserve">                                    устанавливающих требования к предоставлению муниципальной услуги;</w:t>
      </w:r>
    </w:p>
    <w:p w:rsidR="002F5BC9" w:rsidRPr="006E6F71" w:rsidRDefault="002F5BC9" w:rsidP="002F5BC9">
      <w:pPr>
        <w:autoSpaceDE w:val="0"/>
        <w:rPr>
          <w:rFonts w:hint="eastAsia"/>
          <w:sz w:val="28"/>
          <w:szCs w:val="28"/>
        </w:rPr>
      </w:pPr>
      <w:r w:rsidRPr="006E6F71">
        <w:rPr>
          <w:sz w:val="28"/>
          <w:szCs w:val="28"/>
        </w:rPr>
        <w:t>проверяется соблюдение сроков и последовательности исполнения                  административных процедур;</w:t>
      </w:r>
    </w:p>
    <w:p w:rsidR="002F5BC9" w:rsidRPr="006E6F71" w:rsidRDefault="002F5BC9" w:rsidP="002F5BC9">
      <w:pPr>
        <w:autoSpaceDE w:val="0"/>
        <w:rPr>
          <w:rFonts w:hint="eastAsia"/>
          <w:sz w:val="28"/>
          <w:szCs w:val="28"/>
        </w:rPr>
      </w:pPr>
      <w:r w:rsidRPr="006E6F71">
        <w:rPr>
          <w:sz w:val="28"/>
          <w:szCs w:val="28"/>
        </w:rPr>
        <w:t>выявляются нарушения прав заявителей, недостатки, допущенные в ходе предоставления муниципальной услуги.</w:t>
      </w:r>
    </w:p>
    <w:p w:rsidR="002F5BC9" w:rsidRPr="006E6F71" w:rsidRDefault="002F5BC9" w:rsidP="002F5BC9">
      <w:pPr>
        <w:autoSpaceDE w:val="0"/>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F5BC9" w:rsidRPr="006E6F71" w:rsidRDefault="002F5BC9" w:rsidP="002F5BC9">
      <w:pPr>
        <w:autoSpaceDE w:val="0"/>
        <w:rPr>
          <w:rFonts w:hint="eastAsia"/>
          <w:sz w:val="28"/>
          <w:szCs w:val="28"/>
        </w:rPr>
      </w:pPr>
      <w:r w:rsidRPr="006E6F71">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F5BC9" w:rsidRPr="006E6F71" w:rsidRDefault="002F5BC9" w:rsidP="002F5BC9">
      <w:pPr>
        <w:autoSpaceDE w:val="0"/>
        <w:rPr>
          <w:rFonts w:hint="eastAsia"/>
          <w:sz w:val="28"/>
          <w:szCs w:val="28"/>
        </w:rPr>
      </w:pPr>
      <w:r w:rsidRPr="006E6F71">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F5BC9" w:rsidRPr="006E6F71" w:rsidRDefault="002F5BC9" w:rsidP="002F5BC9">
      <w:pPr>
        <w:autoSpaceDE w:val="0"/>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F5BC9" w:rsidRPr="006E6F71" w:rsidRDefault="002F5BC9" w:rsidP="002F5BC9">
      <w:pPr>
        <w:autoSpaceDE w:val="0"/>
        <w:rPr>
          <w:rFonts w:hint="eastAsia"/>
          <w:sz w:val="28"/>
          <w:szCs w:val="28"/>
        </w:rPr>
      </w:pPr>
      <w:r w:rsidRPr="006E6F71">
        <w:rPr>
          <w:sz w:val="28"/>
          <w:szCs w:val="28"/>
        </w:rPr>
        <w:t>Проверка также может проводиться по конкретному обращению гражданина или организации.</w:t>
      </w:r>
    </w:p>
    <w:p w:rsidR="002F5BC9" w:rsidRPr="006E6F71" w:rsidRDefault="002F5BC9" w:rsidP="002F5BC9">
      <w:pPr>
        <w:autoSpaceDE w:val="0"/>
        <w:rPr>
          <w:rFonts w:hint="eastAsia"/>
          <w:sz w:val="28"/>
          <w:szCs w:val="28"/>
        </w:rPr>
      </w:pPr>
      <w:r w:rsidRPr="006E6F71">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F5BC9" w:rsidRPr="006E6F71" w:rsidRDefault="002F5BC9" w:rsidP="002F5BC9">
      <w:pPr>
        <w:autoSpaceDE w:val="0"/>
        <w:rPr>
          <w:rFonts w:hint="eastAsia"/>
          <w:sz w:val="28"/>
          <w:szCs w:val="28"/>
        </w:rPr>
      </w:pPr>
      <w:r w:rsidRPr="006E6F71">
        <w:rPr>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Заявитель имеет право на досудебное (внесудебное) обжалование                    действий (бездействия) и решений, принятых (</w:t>
      </w:r>
      <w:proofErr w:type="gramStart"/>
      <w:r w:rsidRPr="006E6F71">
        <w:rPr>
          <w:sz w:val="28"/>
          <w:szCs w:val="28"/>
        </w:rPr>
        <w:t xml:space="preserve">осуществляемых)   </w:t>
      </w:r>
      <w:proofErr w:type="gramEnd"/>
      <w:r w:rsidRPr="006E6F71">
        <w:rPr>
          <w:sz w:val="28"/>
          <w:szCs w:val="28"/>
        </w:rPr>
        <w:t xml:space="preserve">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2F5BC9" w:rsidRPr="006E6F71" w:rsidRDefault="002F5BC9" w:rsidP="002F5BC9">
      <w:pPr>
        <w:autoSpaceDE w:val="0"/>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5.2. Предмет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F5BC9" w:rsidRPr="006E6F71" w:rsidRDefault="002F5BC9" w:rsidP="002F5BC9">
      <w:pPr>
        <w:autoSpaceDE w:val="0"/>
        <w:rPr>
          <w:rFonts w:hint="eastAsia"/>
        </w:rPr>
      </w:pPr>
      <w:r w:rsidRPr="006E6F71">
        <w:rPr>
          <w:sz w:val="28"/>
          <w:szCs w:val="28"/>
        </w:rPr>
        <w:t>5.2.2. Заявитель может обратиться с жалобой, в том числе в следующих случаях:</w:t>
      </w:r>
    </w:p>
    <w:p w:rsidR="002F5BC9" w:rsidRPr="006E6F71" w:rsidRDefault="002F5BC9" w:rsidP="002F5BC9">
      <w:pPr>
        <w:autoSpaceDE w:val="0"/>
        <w:rPr>
          <w:rFonts w:eastAsia="Calibri"/>
          <w:sz w:val="28"/>
          <w:szCs w:val="28"/>
        </w:rPr>
      </w:pPr>
      <w:r w:rsidRPr="006E6F71">
        <w:rPr>
          <w:rFonts w:eastAsia="Calibri"/>
          <w:sz w:val="28"/>
          <w:szCs w:val="28"/>
        </w:rPr>
        <w:t>а) нарушение срока регистрации запроса заявителя о предоставлении муниципальной услуги;</w:t>
      </w:r>
    </w:p>
    <w:p w:rsidR="002F5BC9" w:rsidRPr="006E6F71" w:rsidRDefault="002F5BC9" w:rsidP="002F5BC9">
      <w:pPr>
        <w:autoSpaceDE w:val="0"/>
        <w:rPr>
          <w:rFonts w:eastAsia="Calibri"/>
          <w:sz w:val="28"/>
          <w:szCs w:val="28"/>
        </w:rPr>
      </w:pPr>
      <w:r w:rsidRPr="006E6F71">
        <w:rPr>
          <w:rFonts w:eastAsia="Calibri"/>
          <w:sz w:val="28"/>
          <w:szCs w:val="28"/>
        </w:rPr>
        <w:t>б) нарушение срока предоставления муниципальной услуги;</w:t>
      </w:r>
    </w:p>
    <w:p w:rsidR="002F5BC9" w:rsidRPr="006E6F71" w:rsidRDefault="002F5BC9" w:rsidP="002F5BC9">
      <w:pPr>
        <w:autoSpaceDE w:val="0"/>
        <w:rPr>
          <w:rFonts w:eastAsia="Calibri"/>
          <w:sz w:val="28"/>
          <w:szCs w:val="28"/>
        </w:rPr>
      </w:pPr>
      <w:r w:rsidRPr="006E6F71">
        <w:rPr>
          <w:rFonts w:eastAsia="Calibri"/>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2F5BC9" w:rsidRPr="006E6F71" w:rsidRDefault="002F5BC9" w:rsidP="002F5BC9">
      <w:pPr>
        <w:autoSpaceDE w:val="0"/>
        <w:rPr>
          <w:rFonts w:eastAsia="Calibri"/>
          <w:sz w:val="28"/>
          <w:szCs w:val="28"/>
        </w:rPr>
      </w:pPr>
      <w:r w:rsidRPr="006E6F71">
        <w:rPr>
          <w:rFonts w:eastAsia="Calibri"/>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2F5BC9" w:rsidRPr="006E6F71" w:rsidRDefault="002F5BC9" w:rsidP="002F5BC9">
      <w:pPr>
        <w:autoSpaceDE w:val="0"/>
        <w:rPr>
          <w:rFonts w:eastAsia="Calibri"/>
          <w:sz w:val="28"/>
          <w:szCs w:val="28"/>
        </w:rPr>
      </w:pPr>
      <w:r w:rsidRPr="006E6F71">
        <w:rPr>
          <w:rFonts w:eastAsia="Calibri"/>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w:t>
      </w:r>
      <w:r w:rsidRPr="006E6F71">
        <w:rPr>
          <w:rFonts w:eastAsia="Calibri"/>
          <w:sz w:val="28"/>
          <w:szCs w:val="28"/>
        </w:rPr>
        <w:lastRenderedPageBreak/>
        <w:t>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2F5BC9" w:rsidRPr="006E6F71" w:rsidRDefault="002F5BC9" w:rsidP="002F5BC9">
      <w:pPr>
        <w:autoSpaceDE w:val="0"/>
        <w:rPr>
          <w:rFonts w:eastAsia="Calibri"/>
          <w:sz w:val="28"/>
          <w:szCs w:val="28"/>
        </w:rPr>
      </w:pPr>
      <w:r w:rsidRPr="006E6F71">
        <w:rPr>
          <w:rFonts w:eastAsia="Calibri"/>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2F5BC9" w:rsidRPr="006E6F71" w:rsidRDefault="002F5BC9" w:rsidP="002F5BC9">
      <w:pPr>
        <w:autoSpaceDE w:val="0"/>
        <w:rPr>
          <w:rFonts w:eastAsia="Calibri"/>
          <w:sz w:val="28"/>
          <w:szCs w:val="28"/>
        </w:rPr>
      </w:pPr>
      <w:r w:rsidRPr="006E6F71">
        <w:rPr>
          <w:rFonts w:eastAsia="Calibri"/>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5BC9" w:rsidRPr="006E6F71" w:rsidRDefault="002F5BC9" w:rsidP="002F5BC9">
      <w:pPr>
        <w:autoSpaceDE w:val="0"/>
        <w:rPr>
          <w:rFonts w:eastAsia="Calibri"/>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eastAsia="Calibri"/>
          <w:sz w:val="28"/>
          <w:szCs w:val="28"/>
        </w:rPr>
      </w:pPr>
      <w:r w:rsidRPr="006E6F71">
        <w:rPr>
          <w:rFonts w:eastAsia="Calibri"/>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2F5BC9" w:rsidRPr="006E6F71" w:rsidRDefault="002F5BC9" w:rsidP="002F5BC9">
      <w:pPr>
        <w:autoSpaceDE w:val="0"/>
        <w:rPr>
          <w:rFonts w:hint="eastAsia"/>
        </w:rPr>
      </w:pPr>
      <w:r w:rsidRPr="006E6F71">
        <w:rPr>
          <w:rFonts w:eastAsia="Calibri"/>
          <w:sz w:val="28"/>
          <w:szCs w:val="28"/>
        </w:rPr>
        <w:t xml:space="preserve">Жалоба на действия (бездействие) </w:t>
      </w:r>
      <w:r w:rsidRPr="006E6F71">
        <w:rPr>
          <w:sz w:val="28"/>
          <w:szCs w:val="28"/>
        </w:rPr>
        <w:t xml:space="preserve">Отдела </w:t>
      </w:r>
      <w:r w:rsidRPr="006E6F71">
        <w:rPr>
          <w:rFonts w:eastAsia="Calibri"/>
          <w:sz w:val="28"/>
          <w:szCs w:val="28"/>
        </w:rPr>
        <w:t>подается заместителю главы Кореновского городского поселения Кореновского района, курирующему соответствующий отдел.</w:t>
      </w:r>
    </w:p>
    <w:p w:rsidR="002F5BC9" w:rsidRPr="006E6F71" w:rsidRDefault="002F5BC9" w:rsidP="002F5BC9">
      <w:pPr>
        <w:autoSpaceDE w:val="0"/>
        <w:rPr>
          <w:rFonts w:hint="eastAsia"/>
        </w:rPr>
      </w:pPr>
      <w:r w:rsidRPr="006E6F71">
        <w:rPr>
          <w:rFonts w:eastAsia="Calibri"/>
          <w:sz w:val="28"/>
          <w:szCs w:val="28"/>
        </w:rPr>
        <w:t>Жалоба на действия (бездействие) должностных лиц, муниципальных служащих Отдела</w:t>
      </w:r>
      <w:r w:rsidRPr="006E6F71">
        <w:rPr>
          <w:sz w:val="28"/>
          <w:szCs w:val="28"/>
        </w:rPr>
        <w:t xml:space="preserve"> </w:t>
      </w:r>
      <w:r w:rsidRPr="006E6F71">
        <w:rPr>
          <w:rFonts w:eastAsia="Calibri"/>
          <w:sz w:val="28"/>
          <w:szCs w:val="28"/>
        </w:rPr>
        <w:t>подается начальнику соответствующего отдела.</w:t>
      </w:r>
    </w:p>
    <w:p w:rsidR="002F5BC9" w:rsidRPr="006E6F71" w:rsidRDefault="002F5BC9" w:rsidP="002F5BC9">
      <w:pPr>
        <w:autoSpaceDE w:val="0"/>
        <w:rPr>
          <w:rFonts w:hint="eastAsia"/>
        </w:rPr>
      </w:pPr>
      <w:r w:rsidRPr="006E6F71">
        <w:rPr>
          <w:rFonts w:eastAsia="Calibri"/>
          <w:sz w:val="28"/>
          <w:szCs w:val="28"/>
        </w:rPr>
        <w:t xml:space="preserve">Жалоба на </w:t>
      </w:r>
      <w:proofErr w:type="gramStart"/>
      <w:r w:rsidRPr="006E6F71">
        <w:rPr>
          <w:rFonts w:eastAsia="Calibri"/>
          <w:sz w:val="28"/>
          <w:szCs w:val="28"/>
        </w:rPr>
        <w:t>действия  заместителя</w:t>
      </w:r>
      <w:proofErr w:type="gramEnd"/>
      <w:r w:rsidRPr="006E6F71">
        <w:rPr>
          <w:rFonts w:eastAsia="Calibri"/>
          <w:sz w:val="28"/>
          <w:szCs w:val="28"/>
        </w:rPr>
        <w:t xml:space="preserve"> главы Кореновского городского поселения Кореновского района, курирующего Отдел</w:t>
      </w:r>
      <w:r w:rsidRPr="006E6F71">
        <w:rPr>
          <w:sz w:val="28"/>
          <w:szCs w:val="28"/>
        </w:rPr>
        <w:t xml:space="preserve">, </w:t>
      </w:r>
      <w:r w:rsidRPr="006E6F71">
        <w:rPr>
          <w:rFonts w:eastAsia="Calibri"/>
          <w:sz w:val="28"/>
          <w:szCs w:val="28"/>
        </w:rPr>
        <w:t>подается главе Кореновского городского поселения Кореновского района.</w:t>
      </w:r>
    </w:p>
    <w:p w:rsidR="002F5BC9" w:rsidRPr="006E6F71" w:rsidRDefault="002F5BC9" w:rsidP="002F5BC9">
      <w:pP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5.4. Порядок подачи и рассмотрения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F5BC9" w:rsidRPr="006E6F71" w:rsidRDefault="002F5BC9" w:rsidP="002F5BC9">
      <w:pPr>
        <w:autoSpaceDE w:val="0"/>
        <w:rPr>
          <w:rFonts w:hint="eastAsia"/>
          <w:sz w:val="28"/>
          <w:szCs w:val="28"/>
        </w:rPr>
      </w:pPr>
      <w:r w:rsidRPr="006E6F71">
        <w:rPr>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2F5BC9" w:rsidRPr="006E6F71" w:rsidRDefault="002F5BC9" w:rsidP="002F5BC9">
      <w:pPr>
        <w:autoSpaceDE w:val="0"/>
        <w:rPr>
          <w:rFonts w:hint="eastAsia"/>
          <w:sz w:val="28"/>
          <w:szCs w:val="28"/>
        </w:rPr>
      </w:pPr>
      <w:bookmarkStart w:id="2" w:name="P304"/>
      <w:bookmarkEnd w:id="2"/>
      <w:r w:rsidRPr="006E6F71">
        <w:rPr>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2F5BC9" w:rsidRPr="006E6F71" w:rsidRDefault="002F5BC9" w:rsidP="002F5BC9">
      <w:pPr>
        <w:autoSpaceDE w:val="0"/>
        <w:rPr>
          <w:rFonts w:hint="eastAsia"/>
        </w:rPr>
      </w:pPr>
      <w:r w:rsidRPr="006E6F71">
        <w:rPr>
          <w:sz w:val="28"/>
          <w:szCs w:val="28"/>
        </w:rPr>
        <w:lastRenderedPageBreak/>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4" w:history="1">
        <w:r w:rsidRPr="006E6F71">
          <w:rPr>
            <w:sz w:val="28"/>
            <w:szCs w:val="28"/>
          </w:rPr>
          <w:t>статьей 11.2</w:t>
        </w:r>
      </w:hyperlink>
      <w:r w:rsidRPr="006E6F71">
        <w:rPr>
          <w:sz w:val="28"/>
          <w:szCs w:val="28"/>
        </w:rPr>
        <w:t xml:space="preserve"> Федерального закона от 27 июля                  2010 года № 210-ФЗ «Об организации предоставления государственных и муниципальных услуг» и в </w:t>
      </w:r>
      <w:hyperlink r:id="rId15" w:history="1">
        <w:r w:rsidRPr="006E6F71">
          <w:rPr>
            <w:sz w:val="28"/>
            <w:szCs w:val="28"/>
          </w:rPr>
          <w:t>порядке</w:t>
        </w:r>
      </w:hyperlink>
      <w:r w:rsidRPr="006E6F71">
        <w:rPr>
          <w:sz w:val="28"/>
          <w:szCs w:val="28"/>
        </w:rPr>
        <w:t xml:space="preserve">, установленном </w:t>
      </w:r>
      <w:hyperlink r:id="rId16" w:history="1">
        <w:r w:rsidRPr="006E6F71">
          <w:rPr>
            <w:sz w:val="28"/>
            <w:szCs w:val="28"/>
          </w:rPr>
          <w:t>постановлением</w:t>
        </w:r>
      </w:hyperlink>
      <w:r w:rsidRPr="006E6F71">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5BC9" w:rsidRPr="006E6F71" w:rsidRDefault="002F5BC9" w:rsidP="002F5BC9">
      <w:pPr>
        <w:autoSpaceDE w:val="0"/>
        <w:rPr>
          <w:rFonts w:hint="eastAsia"/>
          <w:sz w:val="28"/>
          <w:szCs w:val="28"/>
        </w:rPr>
      </w:pPr>
      <w:r w:rsidRPr="006E6F71">
        <w:rPr>
          <w:sz w:val="28"/>
          <w:szCs w:val="28"/>
        </w:rPr>
        <w:t>5.4.3. Жалоба должна содержать:</w:t>
      </w:r>
    </w:p>
    <w:p w:rsidR="002F5BC9" w:rsidRPr="006E6F71" w:rsidRDefault="002F5BC9" w:rsidP="002F5BC9">
      <w:pPr>
        <w:autoSpaceDE w:val="0"/>
        <w:rPr>
          <w:rFonts w:hint="eastAsia"/>
          <w:sz w:val="28"/>
          <w:szCs w:val="28"/>
        </w:rPr>
      </w:pPr>
      <w:r w:rsidRPr="006E6F7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F5BC9" w:rsidRPr="006E6F71" w:rsidRDefault="002F5BC9" w:rsidP="002F5BC9">
      <w:pPr>
        <w:autoSpaceDE w:val="0"/>
        <w:rPr>
          <w:rFonts w:hint="eastAsia"/>
          <w:sz w:val="28"/>
          <w:szCs w:val="28"/>
        </w:rPr>
      </w:pPr>
      <w:r w:rsidRPr="006E6F7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5BC9" w:rsidRPr="006E6F71" w:rsidRDefault="002F5BC9" w:rsidP="002F5BC9">
      <w:pPr>
        <w:autoSpaceDE w:val="0"/>
        <w:rPr>
          <w:rFonts w:hint="eastAsia"/>
          <w:sz w:val="28"/>
          <w:szCs w:val="28"/>
        </w:rPr>
      </w:pPr>
      <w:r w:rsidRPr="006E6F7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F5BC9" w:rsidRPr="006E6F71" w:rsidRDefault="002F5BC9" w:rsidP="002F5BC9">
      <w:pPr>
        <w:autoSpaceDE w:val="0"/>
        <w:rPr>
          <w:rFonts w:hint="eastAsia"/>
          <w:sz w:val="28"/>
          <w:szCs w:val="28"/>
        </w:rPr>
      </w:pPr>
      <w:r w:rsidRPr="006E6F71">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2F5BC9" w:rsidRPr="006E6F71" w:rsidRDefault="002F5BC9" w:rsidP="002F5BC9">
      <w:pPr>
        <w:autoSpaceDE w:val="0"/>
        <w:rPr>
          <w:rFonts w:hint="eastAsia"/>
          <w:sz w:val="28"/>
          <w:szCs w:val="28"/>
        </w:rPr>
      </w:pPr>
      <w:r w:rsidRPr="006E6F71">
        <w:rPr>
          <w:sz w:val="28"/>
          <w:szCs w:val="28"/>
        </w:rPr>
        <w:t>Заявителем могут быть представлены документы (при наличии), подтверждающие доводы заявителя, либо их копии.</w:t>
      </w:r>
    </w:p>
    <w:p w:rsidR="002F5BC9" w:rsidRPr="006E6F71" w:rsidRDefault="002F5BC9" w:rsidP="002F5BC9">
      <w:pPr>
        <w:autoSpaceDE w:val="0"/>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5.5. Сроки рассмотрения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Жалоба, поступившая в уполномоченный орган,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F5BC9" w:rsidRPr="006E6F71" w:rsidRDefault="002F5BC9" w:rsidP="002F5BC9">
      <w:pPr>
        <w:autoSpaceDE w:val="0"/>
        <w:rPr>
          <w:rFonts w:hint="eastAsia"/>
          <w:sz w:val="28"/>
          <w:szCs w:val="28"/>
        </w:rPr>
      </w:pPr>
      <w:r w:rsidRPr="006E6F71">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F5BC9" w:rsidRPr="006E6F71" w:rsidRDefault="002F5BC9" w:rsidP="002F5BC9">
      <w:pPr>
        <w:autoSpaceDE w:val="0"/>
        <w:rPr>
          <w:rFonts w:hint="eastAsia"/>
          <w:sz w:val="28"/>
          <w:szCs w:val="28"/>
        </w:rPr>
      </w:pPr>
      <w:r w:rsidRPr="006E6F71">
        <w:rPr>
          <w:sz w:val="28"/>
          <w:szCs w:val="28"/>
        </w:rPr>
        <w:lastRenderedPageBreak/>
        <w:t>При этом срок рассмотрения жалобы исчисляется со дня регистрации жалобы уполномоченным на ее рассмотрение лицом.</w:t>
      </w:r>
    </w:p>
    <w:p w:rsidR="002F5BC9" w:rsidRPr="006E6F71" w:rsidRDefault="002F5BC9" w:rsidP="002F5BC9">
      <w:pP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5.7. Результат рассмотрения жалоб</w:t>
      </w:r>
    </w:p>
    <w:p w:rsidR="002F5BC9" w:rsidRPr="006E6F71" w:rsidRDefault="002F5BC9" w:rsidP="002F5BC9">
      <w:pPr>
        <w:autoSpaceDE w:val="0"/>
        <w:ind w:firstLine="708"/>
        <w:rPr>
          <w:rFonts w:hint="eastAsia"/>
          <w:sz w:val="28"/>
          <w:szCs w:val="28"/>
        </w:rPr>
      </w:pPr>
    </w:p>
    <w:p w:rsidR="002F5BC9" w:rsidRPr="006E6F71" w:rsidRDefault="002F5BC9" w:rsidP="002F5BC9">
      <w:pPr>
        <w:autoSpaceDE w:val="0"/>
        <w:rPr>
          <w:rFonts w:hint="eastAsia"/>
          <w:sz w:val="28"/>
          <w:szCs w:val="28"/>
        </w:rPr>
      </w:pPr>
      <w:r w:rsidRPr="006E6F71">
        <w:rPr>
          <w:sz w:val="28"/>
          <w:szCs w:val="28"/>
        </w:rPr>
        <w:t>5.7.1. По результатам рассмотрения жалобы уполномоченный орган, принимает одно из следующих решений:</w:t>
      </w:r>
    </w:p>
    <w:p w:rsidR="002F5BC9" w:rsidRPr="006E6F71" w:rsidRDefault="002F5BC9" w:rsidP="002F5BC9">
      <w:pPr>
        <w:autoSpaceDE w:val="0"/>
        <w:rPr>
          <w:rFonts w:hint="eastAsia"/>
          <w:sz w:val="28"/>
          <w:szCs w:val="28"/>
        </w:rPr>
      </w:pPr>
      <w:r w:rsidRPr="006E6F71">
        <w:rPr>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F5BC9" w:rsidRPr="006E6F71" w:rsidRDefault="002F5BC9" w:rsidP="002F5BC9">
      <w:pPr>
        <w:autoSpaceDE w:val="0"/>
        <w:rPr>
          <w:rFonts w:hint="eastAsia"/>
          <w:sz w:val="28"/>
          <w:szCs w:val="28"/>
        </w:rPr>
      </w:pPr>
      <w:r w:rsidRPr="006E6F71">
        <w:rPr>
          <w:sz w:val="28"/>
          <w:szCs w:val="28"/>
        </w:rPr>
        <w:t>2) отказывает в удовлетворении жалобы.</w:t>
      </w:r>
    </w:p>
    <w:p w:rsidR="002F5BC9" w:rsidRPr="006E6F71" w:rsidRDefault="002F5BC9" w:rsidP="002F5BC9">
      <w:pPr>
        <w:autoSpaceDE w:val="0"/>
        <w:rPr>
          <w:rFonts w:hint="eastAsia"/>
        </w:rPr>
      </w:pPr>
      <w:r w:rsidRPr="006E6F71">
        <w:rPr>
          <w:sz w:val="28"/>
          <w:szCs w:val="28"/>
        </w:rPr>
        <w:t xml:space="preserve">5.7.2. Не позднее дня, следующего за днем принятия решения, указанного </w:t>
      </w:r>
      <w:proofErr w:type="gramStart"/>
      <w:r w:rsidRPr="006E6F71">
        <w:rPr>
          <w:sz w:val="28"/>
          <w:szCs w:val="28"/>
        </w:rPr>
        <w:t>в под</w:t>
      </w:r>
      <w:proofErr w:type="gramEnd"/>
      <w:r w:rsidR="003C4791">
        <w:fldChar w:fldCharType="begin"/>
      </w:r>
      <w:r w:rsidR="003C4791">
        <w:instrText xml:space="preserve"> HYPERLINK \l "P316" </w:instrText>
      </w:r>
      <w:r w:rsidR="003C4791">
        <w:rPr>
          <w:rFonts w:hint="eastAsia"/>
        </w:rPr>
        <w:fldChar w:fldCharType="separate"/>
      </w:r>
      <w:r w:rsidRPr="006E6F71">
        <w:rPr>
          <w:sz w:val="28"/>
          <w:szCs w:val="28"/>
        </w:rPr>
        <w:t>пункте 5.7.1</w:t>
      </w:r>
      <w:r w:rsidR="003C4791">
        <w:rPr>
          <w:sz w:val="28"/>
          <w:szCs w:val="28"/>
        </w:rPr>
        <w:fldChar w:fldCharType="end"/>
      </w:r>
      <w:r w:rsidRPr="006E6F71">
        <w:rPr>
          <w:sz w:val="28"/>
          <w:szCs w:val="28"/>
        </w:rPr>
        <w:t xml:space="preserve"> подраздела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5BC9" w:rsidRPr="006E6F71" w:rsidRDefault="002F5BC9" w:rsidP="002F5BC9">
      <w:pPr>
        <w:autoSpaceDE w:val="0"/>
        <w:rPr>
          <w:rFonts w:hint="eastAsia"/>
          <w:sz w:val="28"/>
          <w:szCs w:val="28"/>
        </w:rPr>
      </w:pPr>
      <w:r w:rsidRPr="006E6F71">
        <w:rPr>
          <w:sz w:val="28"/>
          <w:szCs w:val="28"/>
        </w:rPr>
        <w:t>5.7.3. Основанием для отказа в удовлетворении жалобы являются:</w:t>
      </w:r>
    </w:p>
    <w:p w:rsidR="002F5BC9" w:rsidRPr="006E6F71" w:rsidRDefault="002F5BC9" w:rsidP="002F5BC9">
      <w:pPr>
        <w:autoSpaceDE w:val="0"/>
        <w:rPr>
          <w:rFonts w:hint="eastAsia"/>
          <w:sz w:val="28"/>
          <w:szCs w:val="28"/>
        </w:rPr>
      </w:pPr>
      <w:r w:rsidRPr="006E6F71">
        <w:rPr>
          <w:sz w:val="28"/>
          <w:szCs w:val="28"/>
        </w:rPr>
        <w:t>а) наличие вступившего в законную силу решения суда, арбитражного суда по жалобе о том же предмете и по тем же основаниям;</w:t>
      </w:r>
    </w:p>
    <w:p w:rsidR="002F5BC9" w:rsidRPr="006E6F71" w:rsidRDefault="002F5BC9" w:rsidP="002F5BC9">
      <w:pPr>
        <w:autoSpaceDE w:val="0"/>
        <w:rPr>
          <w:rFonts w:hint="eastAsia"/>
          <w:sz w:val="28"/>
          <w:szCs w:val="28"/>
        </w:rPr>
      </w:pPr>
      <w:r w:rsidRPr="006E6F7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F5BC9" w:rsidRPr="006E6F71" w:rsidRDefault="002F5BC9" w:rsidP="002F5BC9">
      <w:pPr>
        <w:autoSpaceDE w:val="0"/>
        <w:rPr>
          <w:rFonts w:hint="eastAsia"/>
          <w:sz w:val="28"/>
          <w:szCs w:val="28"/>
        </w:rPr>
      </w:pPr>
      <w:r w:rsidRPr="006E6F71">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F5BC9" w:rsidRPr="006E6F71" w:rsidRDefault="002F5BC9" w:rsidP="002F5BC9">
      <w:pPr>
        <w:autoSpaceDE w:val="0"/>
        <w:rPr>
          <w:rFonts w:hint="eastAsia"/>
          <w:sz w:val="28"/>
          <w:szCs w:val="28"/>
        </w:rPr>
      </w:pPr>
      <w:r w:rsidRPr="006E6F71">
        <w:rPr>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F5BC9" w:rsidRPr="006E6F71" w:rsidRDefault="002F5BC9" w:rsidP="002F5BC9">
      <w:pPr>
        <w:rPr>
          <w:rFonts w:hint="eastAsia"/>
          <w:sz w:val="28"/>
          <w:szCs w:val="28"/>
        </w:rPr>
      </w:pPr>
      <w:r w:rsidRPr="006E6F71">
        <w:rPr>
          <w:sz w:val="28"/>
          <w:szCs w:val="28"/>
        </w:rPr>
        <w:t>5.7.5. Жалоба остается без ответа в следующих случаях и порядке.</w:t>
      </w:r>
    </w:p>
    <w:p w:rsidR="002F5BC9" w:rsidRPr="006E6F71" w:rsidRDefault="002F5BC9" w:rsidP="002F5BC9">
      <w:pPr>
        <w:rPr>
          <w:rFonts w:hint="eastAsia"/>
          <w:sz w:val="28"/>
          <w:szCs w:val="28"/>
        </w:rPr>
      </w:pPr>
      <w:r w:rsidRPr="006E6F71">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2F5BC9" w:rsidRPr="006E6F71" w:rsidRDefault="002F5BC9" w:rsidP="002F5BC9">
      <w:pPr>
        <w:rPr>
          <w:rFonts w:hint="eastAsia"/>
          <w:sz w:val="28"/>
          <w:szCs w:val="28"/>
        </w:rPr>
      </w:pPr>
      <w:r w:rsidRPr="006E6F71">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F5BC9" w:rsidRPr="006E6F71" w:rsidRDefault="002F5BC9" w:rsidP="002F5BC9">
      <w:pPr>
        <w:rPr>
          <w:rFonts w:hint="eastAsia"/>
          <w:sz w:val="28"/>
          <w:szCs w:val="28"/>
        </w:rPr>
      </w:pPr>
      <w:bookmarkStart w:id="3" w:name="sub_1103"/>
      <w:r w:rsidRPr="006E6F71">
        <w:rPr>
          <w:sz w:val="28"/>
          <w:szCs w:val="28"/>
        </w:rPr>
        <w:t xml:space="preserve">5.7.5.3. Орган местного самоуправления или должностное лицо при получении письменного обращения, в котором содержатся нецензурные либо </w:t>
      </w:r>
      <w:r w:rsidRPr="006E6F71">
        <w:rPr>
          <w:sz w:val="28"/>
          <w:szCs w:val="28"/>
        </w:rPr>
        <w:lastRenderedPageBreak/>
        <w:t>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3"/>
    </w:p>
    <w:p w:rsidR="002F5BC9" w:rsidRPr="006E6F71" w:rsidRDefault="002F5BC9" w:rsidP="002F5BC9">
      <w:pPr>
        <w:rPr>
          <w:rFonts w:hint="eastAsia"/>
          <w:sz w:val="28"/>
          <w:szCs w:val="28"/>
        </w:rPr>
      </w:pPr>
      <w:r w:rsidRPr="006E6F71">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F5BC9" w:rsidRPr="006E6F71" w:rsidRDefault="002F5BC9" w:rsidP="002F5BC9">
      <w:pPr>
        <w:rPr>
          <w:rFonts w:hint="eastAsia"/>
          <w:sz w:val="28"/>
          <w:szCs w:val="28"/>
        </w:rPr>
      </w:pPr>
      <w:r w:rsidRPr="006E6F71">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F5BC9" w:rsidRPr="006E6F71" w:rsidRDefault="002F5BC9" w:rsidP="002F5BC9">
      <w:pPr>
        <w:rPr>
          <w:rFonts w:hint="eastAsia"/>
        </w:rPr>
      </w:pPr>
      <w:bookmarkStart w:id="4" w:name="sub_1106"/>
      <w:r w:rsidRPr="006E6F71">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7" w:history="1">
        <w:r w:rsidRPr="006E6F71">
          <w:rPr>
            <w:sz w:val="28"/>
            <w:szCs w:val="28"/>
          </w:rPr>
          <w:t>государственную</w:t>
        </w:r>
      </w:hyperlink>
      <w:r w:rsidRPr="006E6F71">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F5BC9" w:rsidRPr="006E6F71" w:rsidRDefault="002F5BC9" w:rsidP="002F5BC9">
      <w:pPr>
        <w:rPr>
          <w:rFonts w:hint="eastAsia"/>
          <w:sz w:val="28"/>
          <w:szCs w:val="28"/>
        </w:rPr>
      </w:pPr>
      <w:bookmarkStart w:id="5" w:name="sub_1107"/>
      <w:bookmarkEnd w:id="4"/>
      <w:r w:rsidRPr="006E6F71">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5"/>
    <w:p w:rsidR="002F5BC9" w:rsidRPr="006E6F71" w:rsidRDefault="002F5BC9" w:rsidP="002F5BC9">
      <w:pPr>
        <w:autoSpaceDE w:val="0"/>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5.8. Порядок информирования заявителя о результатах рассмотрения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F5BC9" w:rsidRPr="006E6F71" w:rsidRDefault="002F5BC9" w:rsidP="002F5BC9">
      <w:pPr>
        <w:ind w:firstLine="851"/>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5.9. Порядок обжалования решения по жалобе</w:t>
      </w:r>
    </w:p>
    <w:p w:rsidR="002F5BC9" w:rsidRPr="006E6F71" w:rsidRDefault="002F5BC9" w:rsidP="002F5BC9">
      <w:pPr>
        <w:autoSpaceDE w:val="0"/>
        <w:rPr>
          <w:rFonts w:hint="eastAsia"/>
          <w:sz w:val="28"/>
          <w:szCs w:val="28"/>
        </w:rPr>
      </w:pPr>
    </w:p>
    <w:p w:rsidR="002F5BC9" w:rsidRPr="006E6F71" w:rsidRDefault="002F5BC9" w:rsidP="002F5BC9">
      <w:pPr>
        <w:autoSpaceDE w:val="0"/>
        <w:rPr>
          <w:rFonts w:hint="eastAsia"/>
        </w:rPr>
      </w:pPr>
      <w:r w:rsidRPr="006E6F71">
        <w:rPr>
          <w:sz w:val="28"/>
          <w:szCs w:val="28"/>
        </w:rPr>
        <w:t xml:space="preserve">5.9. Заявители вправе обжаловать решения, принятые в ходе предоставления муниципальной услуги, действия или бездействие должностных </w:t>
      </w:r>
      <w:r w:rsidRPr="006E6F71">
        <w:rPr>
          <w:sz w:val="28"/>
          <w:szCs w:val="28"/>
        </w:rPr>
        <w:lastRenderedPageBreak/>
        <w:t>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2F5BC9" w:rsidRPr="006E6F71" w:rsidRDefault="002F5BC9" w:rsidP="002F5BC9">
      <w:pPr>
        <w:jc w:val="center"/>
        <w:rPr>
          <w:rFonts w:hint="eastAsia"/>
          <w:sz w:val="28"/>
          <w:szCs w:val="28"/>
        </w:rPr>
      </w:pPr>
    </w:p>
    <w:p w:rsidR="002F5BC9" w:rsidRPr="006E6F71" w:rsidRDefault="002F5BC9" w:rsidP="002F5BC9">
      <w:pPr>
        <w:autoSpaceDE w:val="0"/>
        <w:jc w:val="center"/>
        <w:rPr>
          <w:rFonts w:hint="eastAsia"/>
          <w:sz w:val="28"/>
          <w:szCs w:val="28"/>
        </w:rPr>
      </w:pPr>
      <w:r w:rsidRPr="006E6F71">
        <w:rPr>
          <w:sz w:val="28"/>
          <w:szCs w:val="28"/>
        </w:rPr>
        <w:t>Подраздел 5.10. Право заявителя на получение информации и документов, необходимых для обоснования и рассмотрения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sz w:val="28"/>
          <w:szCs w:val="28"/>
        </w:rPr>
      </w:pPr>
      <w:r w:rsidRPr="006E6F71">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F5BC9" w:rsidRPr="006E6F71" w:rsidRDefault="002F5BC9" w:rsidP="002F5BC9">
      <w:pPr>
        <w:autoSpaceDE w:val="0"/>
        <w:rPr>
          <w:rFonts w:hint="eastAsia"/>
          <w:sz w:val="28"/>
          <w:szCs w:val="28"/>
        </w:rPr>
      </w:pPr>
      <w:bookmarkStart w:id="6" w:name="P316"/>
      <w:bookmarkEnd w:id="6"/>
    </w:p>
    <w:p w:rsidR="002F5BC9" w:rsidRPr="006E6F71" w:rsidRDefault="002F5BC9" w:rsidP="002F5BC9">
      <w:pPr>
        <w:autoSpaceDE w:val="0"/>
        <w:jc w:val="center"/>
        <w:rPr>
          <w:rFonts w:hint="eastAsia"/>
          <w:sz w:val="28"/>
          <w:szCs w:val="28"/>
        </w:rPr>
      </w:pPr>
      <w:r w:rsidRPr="006E6F71">
        <w:rPr>
          <w:sz w:val="28"/>
          <w:szCs w:val="28"/>
        </w:rPr>
        <w:t>Подраздел 5.11. Способы информирования заявителей о порядке подачи и рассмотрения жалобы</w:t>
      </w:r>
    </w:p>
    <w:p w:rsidR="002F5BC9" w:rsidRPr="006E6F71" w:rsidRDefault="002F5BC9" w:rsidP="002F5BC9">
      <w:pPr>
        <w:autoSpaceDE w:val="0"/>
        <w:jc w:val="center"/>
        <w:rPr>
          <w:rFonts w:hint="eastAsia"/>
          <w:sz w:val="28"/>
          <w:szCs w:val="28"/>
        </w:rPr>
      </w:pPr>
    </w:p>
    <w:p w:rsidR="002F5BC9" w:rsidRPr="006E6F71" w:rsidRDefault="002F5BC9" w:rsidP="002F5BC9">
      <w:pPr>
        <w:autoSpaceDE w:val="0"/>
        <w:rPr>
          <w:rFonts w:hint="eastAsia"/>
        </w:rPr>
      </w:pPr>
      <w:r w:rsidRPr="006E6F71">
        <w:rPr>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6E6F71">
        <w:rPr>
          <w:sz w:val="28"/>
          <w:szCs w:val="28"/>
        </w:rPr>
        <w:t>а Портале.</w:t>
      </w:r>
    </w:p>
    <w:p w:rsidR="002F5BC9" w:rsidRPr="006E6F71" w:rsidRDefault="002F5BC9" w:rsidP="002F5BC9">
      <w:pPr>
        <w:autoSpaceDE w:val="0"/>
        <w:rPr>
          <w:rFonts w:hint="eastAsia"/>
          <w:color w:val="000000"/>
          <w:sz w:val="28"/>
          <w:szCs w:val="28"/>
        </w:rPr>
      </w:pPr>
    </w:p>
    <w:p w:rsidR="002F5BC9" w:rsidRPr="006E6F71" w:rsidRDefault="002F5BC9" w:rsidP="002F5BC9">
      <w:pPr>
        <w:widowControl w:val="0"/>
        <w:suppressAutoHyphens/>
        <w:autoSpaceDE w:val="0"/>
        <w:adjustRightInd w:val="0"/>
        <w:rPr>
          <w:rFonts w:ascii="Times New Roman" w:hAnsi="Times New Roman" w:cs="Times New Roman"/>
          <w:color w:val="000000"/>
          <w:sz w:val="28"/>
          <w:szCs w:val="28"/>
        </w:rPr>
      </w:pPr>
    </w:p>
    <w:p w:rsidR="002F5BC9" w:rsidRPr="006E6F71" w:rsidRDefault="002F5BC9" w:rsidP="002F5BC9">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Начальник</w:t>
      </w:r>
    </w:p>
    <w:p w:rsidR="002F5BC9" w:rsidRPr="006E6F71" w:rsidRDefault="002F5BC9" w:rsidP="002F5BC9">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отдела строительства администрации </w:t>
      </w:r>
    </w:p>
    <w:p w:rsidR="002F5BC9" w:rsidRPr="006E6F71" w:rsidRDefault="002F5BC9" w:rsidP="002F5BC9">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Кореновского городского поселения                                                </w:t>
      </w:r>
      <w:r>
        <w:rPr>
          <w:rFonts w:ascii="Times New Roman" w:hAnsi="Times New Roman" w:cs="Times New Roman"/>
          <w:color w:val="000000" w:themeColor="text1"/>
          <w:sz w:val="28"/>
          <w:szCs w:val="28"/>
        </w:rPr>
        <w:t xml:space="preserve"> </w:t>
      </w:r>
      <w:r w:rsidRPr="006E6F71">
        <w:rPr>
          <w:rFonts w:ascii="Times New Roman" w:hAnsi="Times New Roman" w:cs="Times New Roman"/>
          <w:color w:val="000000" w:themeColor="text1"/>
          <w:sz w:val="28"/>
          <w:szCs w:val="28"/>
        </w:rPr>
        <w:t xml:space="preserve">Е.А. </w:t>
      </w:r>
      <w:proofErr w:type="spellStart"/>
      <w:r w:rsidRPr="006E6F71">
        <w:rPr>
          <w:rFonts w:ascii="Times New Roman" w:hAnsi="Times New Roman" w:cs="Times New Roman"/>
          <w:color w:val="000000" w:themeColor="text1"/>
          <w:sz w:val="28"/>
          <w:szCs w:val="28"/>
        </w:rPr>
        <w:t>Пшонкина</w:t>
      </w:r>
      <w:proofErr w:type="spellEnd"/>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Pr="006E6F71" w:rsidRDefault="002F5BC9" w:rsidP="002F5BC9">
      <w:pPr>
        <w:ind w:firstLine="0"/>
        <w:rPr>
          <w:rFonts w:ascii="Times New Roman" w:hAnsi="Times New Roman" w:cs="Times New Roman"/>
          <w:color w:val="000000" w:themeColor="text1"/>
          <w:sz w:val="28"/>
          <w:szCs w:val="28"/>
        </w:rPr>
      </w:pPr>
    </w:p>
    <w:p w:rsidR="002F5BC9" w:rsidRDefault="002F5BC9"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p w:rsidR="001F42A1" w:rsidRDefault="001F42A1" w:rsidP="002F5BC9">
      <w:pPr>
        <w:ind w:firstLine="0"/>
        <w:rPr>
          <w:rFonts w:ascii="Times New Roman" w:hAnsi="Times New Roman" w:cs="Times New Roman"/>
          <w:color w:val="000000" w:themeColor="text1"/>
          <w:sz w:val="28"/>
          <w:szCs w:val="28"/>
        </w:rPr>
      </w:pPr>
    </w:p>
    <w:tbl>
      <w:tblPr>
        <w:tblW w:w="9649" w:type="dxa"/>
        <w:tblInd w:w="108" w:type="dxa"/>
        <w:tblLayout w:type="fixed"/>
        <w:tblLook w:val="0000" w:firstRow="0" w:lastRow="0" w:firstColumn="0" w:lastColumn="0" w:noHBand="0" w:noVBand="0"/>
      </w:tblPr>
      <w:tblGrid>
        <w:gridCol w:w="4807"/>
        <w:gridCol w:w="4842"/>
      </w:tblGrid>
      <w:tr w:rsidR="001F42A1" w:rsidRPr="006E6F71" w:rsidTr="00562AD8">
        <w:trPr>
          <w:trHeight w:val="1"/>
        </w:trPr>
        <w:tc>
          <w:tcPr>
            <w:tcW w:w="4807" w:type="dxa"/>
            <w:tcBorders>
              <w:top w:val="nil"/>
              <w:left w:val="nil"/>
              <w:bottom w:val="nil"/>
              <w:right w:val="nil"/>
            </w:tcBorders>
            <w:shd w:val="clear" w:color="000000" w:fill="FFFFFF"/>
          </w:tcPr>
          <w:p w:rsidR="001F42A1" w:rsidRPr="006E6F71" w:rsidRDefault="001F42A1" w:rsidP="00562AD8">
            <w:pPr>
              <w:widowControl w:val="0"/>
              <w:suppressAutoHyphens/>
              <w:autoSpaceDE w:val="0"/>
              <w:adjustRightInd w:val="0"/>
              <w:ind w:right="360"/>
              <w:rPr>
                <w:rFonts w:ascii="Times New Roman" w:hAnsi="Times New Roman" w:cs="Times New Roman"/>
              </w:rPr>
            </w:pPr>
          </w:p>
        </w:tc>
        <w:tc>
          <w:tcPr>
            <w:tcW w:w="4842" w:type="dxa"/>
            <w:tcBorders>
              <w:top w:val="nil"/>
              <w:left w:val="nil"/>
              <w:bottom w:val="nil"/>
              <w:right w:val="nil"/>
            </w:tcBorders>
            <w:shd w:val="clear" w:color="000000" w:fill="FFFFFF"/>
          </w:tcPr>
          <w:p w:rsidR="001F42A1" w:rsidRDefault="001F42A1" w:rsidP="00562AD8">
            <w:pPr>
              <w:widowControl w:val="0"/>
              <w:suppressAutoHyphens/>
              <w:autoSpaceDE w:val="0"/>
              <w:adjustRightInd w:val="0"/>
              <w:ind w:firstLine="0"/>
              <w:jc w:val="center"/>
              <w:rPr>
                <w:rFonts w:ascii="Times New Roman" w:hAnsi="Times New Roman" w:cs="Times New Roman"/>
                <w:color w:val="00000A"/>
                <w:sz w:val="28"/>
                <w:szCs w:val="28"/>
              </w:rPr>
            </w:pPr>
            <w:r w:rsidRPr="006E6F71">
              <w:rPr>
                <w:rFonts w:ascii="Times New Roman" w:hAnsi="Times New Roman" w:cs="Times New Roman"/>
                <w:color w:val="00000A"/>
                <w:sz w:val="28"/>
                <w:szCs w:val="28"/>
              </w:rPr>
              <w:t>ПРИЛОЖЕНИЕ № 1</w:t>
            </w:r>
          </w:p>
          <w:p w:rsidR="001F42A1" w:rsidRPr="006E6F71" w:rsidRDefault="001F42A1" w:rsidP="00562AD8">
            <w:pPr>
              <w:widowControl w:val="0"/>
              <w:suppressAutoHyphens/>
              <w:autoSpaceDE w:val="0"/>
              <w:adjustRightInd w:val="0"/>
              <w:ind w:firstLine="0"/>
              <w:jc w:val="left"/>
              <w:rPr>
                <w:rFonts w:ascii="Times New Roman" w:hAnsi="Times New Roman" w:cs="Times New Roman"/>
                <w:color w:val="00000A"/>
                <w:sz w:val="28"/>
                <w:szCs w:val="28"/>
              </w:rPr>
            </w:pPr>
          </w:p>
          <w:p w:rsidR="001F42A1" w:rsidRPr="006E6F71" w:rsidRDefault="001F42A1" w:rsidP="00562AD8">
            <w:pPr>
              <w:widowControl w:val="0"/>
              <w:suppressAutoHyphens/>
              <w:autoSpaceDE w:val="0"/>
              <w:adjustRightInd w:val="0"/>
              <w:ind w:firstLine="0"/>
              <w:jc w:val="left"/>
              <w:rPr>
                <w:rFonts w:ascii="Times New Roman" w:hAnsi="Times New Roman" w:cs="Times New Roman"/>
                <w:color w:val="00000A"/>
                <w:sz w:val="28"/>
                <w:szCs w:val="28"/>
              </w:rPr>
            </w:pPr>
            <w:r w:rsidRPr="006E6F71">
              <w:rPr>
                <w:rFonts w:ascii="Times New Roman" w:hAnsi="Times New Roman" w:cs="Times New Roman"/>
                <w:color w:val="00000A"/>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562AD8">
            <w:pPr>
              <w:widowControl w:val="0"/>
              <w:suppressAutoHyphens/>
              <w:autoSpaceDE w:val="0"/>
              <w:adjustRightInd w:val="0"/>
              <w:ind w:firstLine="0"/>
              <w:jc w:val="left"/>
              <w:rPr>
                <w:rFonts w:ascii="Times New Roman" w:hAnsi="Times New Roman" w:cs="Times New Roman"/>
              </w:rPr>
            </w:pPr>
          </w:p>
        </w:tc>
      </w:tr>
    </w:tbl>
    <w:p w:rsidR="001F42A1" w:rsidRPr="006E6F71" w:rsidRDefault="001F42A1" w:rsidP="001F42A1">
      <w:pPr>
        <w:widowControl w:val="0"/>
        <w:suppressAutoHyphens/>
        <w:autoSpaceDE w:val="0"/>
        <w:adjustRightInd w:val="0"/>
        <w:jc w:val="center"/>
        <w:rPr>
          <w:rFonts w:ascii="Times New Roman" w:hAnsi="Times New Roman" w:cs="Times New Roman"/>
          <w:b/>
          <w:bCs/>
          <w:color w:val="00000A"/>
          <w:sz w:val="28"/>
          <w:szCs w:val="28"/>
        </w:rPr>
      </w:pPr>
      <w:r w:rsidRPr="006E6F71">
        <w:rPr>
          <w:rFonts w:ascii="Times New Roman" w:hAnsi="Times New Roman" w:cs="Times New Roman"/>
          <w:b/>
          <w:bCs/>
          <w:color w:val="00000A"/>
          <w:sz w:val="28"/>
          <w:szCs w:val="28"/>
        </w:rPr>
        <w:t>ФОРМА ЗАЯВЛЕНИЯ</w:t>
      </w:r>
    </w:p>
    <w:p w:rsidR="001F42A1" w:rsidRPr="006E6F71" w:rsidRDefault="001F42A1" w:rsidP="001F42A1">
      <w:pPr>
        <w:widowControl w:val="0"/>
        <w:suppressAutoHyphens/>
        <w:autoSpaceDE w:val="0"/>
        <w:adjustRightInd w:val="0"/>
        <w:jc w:val="center"/>
        <w:rPr>
          <w:rFonts w:ascii="Times New Roman" w:hAnsi="Times New Roman" w:cs="Times New Roman"/>
          <w:color w:val="00000A"/>
          <w:sz w:val="28"/>
          <w:szCs w:val="28"/>
        </w:rPr>
      </w:pPr>
    </w:p>
    <w:p w:rsidR="001F42A1" w:rsidRPr="006E6F71" w:rsidRDefault="001F42A1" w:rsidP="001F42A1">
      <w:pPr>
        <w:widowControl w:val="0"/>
        <w:tabs>
          <w:tab w:val="left" w:pos="708"/>
        </w:tabs>
        <w:suppressAutoHyphens/>
        <w:autoSpaceDE w:val="0"/>
        <w:adjustRightInd w:val="0"/>
        <w:ind w:left="4536"/>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Главе </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Кореновского городского поселения</w:t>
      </w:r>
    </w:p>
    <w:p w:rsidR="001F42A1" w:rsidRPr="006E6F71" w:rsidRDefault="001F42A1" w:rsidP="001F42A1">
      <w:pPr>
        <w:widowControl w:val="0"/>
        <w:tabs>
          <w:tab w:val="left" w:pos="708"/>
        </w:tabs>
        <w:suppressAutoHyphens/>
        <w:autoSpaceDE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Кореновский район</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от ___________________________</w:t>
      </w:r>
    </w:p>
    <w:p w:rsidR="001F42A1" w:rsidRPr="006E6F71" w:rsidRDefault="001F42A1" w:rsidP="001F42A1">
      <w:pPr>
        <w:widowControl w:val="0"/>
        <w:tabs>
          <w:tab w:val="left" w:pos="708"/>
        </w:tabs>
        <w:suppressAutoHyphens/>
        <w:autoSpaceDE w:val="0"/>
        <w:adjustRightInd w:val="0"/>
        <w:ind w:left="5103" w:firstLine="0"/>
        <w:rPr>
          <w:rFonts w:ascii="Times New Roman" w:hAnsi="Times New Roman" w:cs="Times New Roman"/>
          <w:color w:val="00000A"/>
          <w:sz w:val="28"/>
          <w:szCs w:val="28"/>
        </w:rPr>
      </w:pPr>
      <w:r w:rsidRPr="006E6F71">
        <w:rPr>
          <w:rFonts w:ascii="Times New Roman" w:hAnsi="Times New Roman" w:cs="Times New Roman"/>
          <w:color w:val="00000A"/>
          <w:sz w:val="28"/>
          <w:szCs w:val="28"/>
        </w:rPr>
        <w:t xml:space="preserve">  _____________________________</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(наименование юридического лица,</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Ф.И.О. индивидуального</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 предпринимателя, гражданина)</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 </w:t>
      </w:r>
    </w:p>
    <w:p w:rsidR="001F42A1" w:rsidRPr="006E6F71" w:rsidRDefault="001F42A1" w:rsidP="001F42A1">
      <w:pPr>
        <w:widowControl w:val="0"/>
        <w:suppressAutoHyphens/>
        <w:autoSpaceDE w:val="0"/>
        <w:adjustRightInd w:val="0"/>
        <w:ind w:left="5103"/>
        <w:rPr>
          <w:rFonts w:ascii="Times New Roman" w:hAnsi="Times New Roman" w:cs="Times New Roman"/>
          <w:color w:val="00000A"/>
          <w:sz w:val="28"/>
          <w:szCs w:val="28"/>
        </w:rPr>
      </w:pPr>
      <w:r w:rsidRPr="006E6F71">
        <w:rPr>
          <w:rFonts w:ascii="Times New Roman" w:hAnsi="Times New Roman" w:cs="Times New Roman"/>
          <w:color w:val="00000A"/>
          <w:sz w:val="28"/>
          <w:szCs w:val="28"/>
        </w:rPr>
        <w:t>___________________________</w:t>
      </w:r>
    </w:p>
    <w:p w:rsidR="001F42A1" w:rsidRPr="006E6F71" w:rsidRDefault="001F42A1" w:rsidP="001F42A1">
      <w:pPr>
        <w:widowControl w:val="0"/>
        <w:suppressAutoHyphens/>
        <w:autoSpaceDE w:val="0"/>
        <w:adjustRightInd w:val="0"/>
        <w:ind w:left="5103"/>
        <w:rPr>
          <w:rFonts w:ascii="Times New Roman" w:hAnsi="Times New Roman" w:cs="Times New Roman"/>
          <w:color w:val="00000A"/>
        </w:rPr>
      </w:pPr>
      <w:r w:rsidRPr="006E6F71">
        <w:rPr>
          <w:rFonts w:ascii="Times New Roman" w:hAnsi="Times New Roman" w:cs="Times New Roman"/>
          <w:color w:val="00000A"/>
        </w:rPr>
        <w:t xml:space="preserve">место нахождения, телефон, факс, </w:t>
      </w:r>
    </w:p>
    <w:p w:rsidR="001F42A1" w:rsidRPr="006E6F71" w:rsidRDefault="001F42A1" w:rsidP="001F42A1">
      <w:pPr>
        <w:widowControl w:val="0"/>
        <w:suppressAutoHyphens/>
        <w:autoSpaceDE w:val="0"/>
        <w:adjustRightInd w:val="0"/>
        <w:ind w:left="5103"/>
        <w:rPr>
          <w:rFonts w:ascii="Times New Roman" w:hAnsi="Times New Roman" w:cs="Times New Roman"/>
          <w:color w:val="00000A"/>
          <w:sz w:val="28"/>
          <w:szCs w:val="28"/>
        </w:rPr>
      </w:pPr>
      <w:proofErr w:type="spellStart"/>
      <w:r w:rsidRPr="006E6F71">
        <w:rPr>
          <w:rFonts w:ascii="Times New Roman" w:hAnsi="Times New Roman" w:cs="Times New Roman"/>
          <w:color w:val="00000A"/>
        </w:rPr>
        <w:t>эл.почта</w:t>
      </w:r>
      <w:proofErr w:type="spellEnd"/>
      <w:r w:rsidRPr="006E6F71">
        <w:rPr>
          <w:rFonts w:ascii="Times New Roman" w:hAnsi="Times New Roman" w:cs="Times New Roman"/>
          <w:color w:val="00000A"/>
        </w:rPr>
        <w:t>, почтовый адрес, индекс</w:t>
      </w:r>
    </w:p>
    <w:p w:rsidR="001F42A1" w:rsidRPr="006E6F71" w:rsidRDefault="001F42A1" w:rsidP="001F42A1">
      <w:pPr>
        <w:pStyle w:val="a6"/>
        <w:ind w:left="0" w:firstLine="709"/>
        <w:rPr>
          <w:sz w:val="28"/>
          <w:szCs w:val="28"/>
        </w:rPr>
      </w:pPr>
    </w:p>
    <w:p w:rsidR="001F42A1" w:rsidRPr="006E6F71" w:rsidRDefault="001F42A1" w:rsidP="001F42A1">
      <w:pPr>
        <w:pStyle w:val="a6"/>
        <w:ind w:left="0" w:firstLine="709"/>
        <w:jc w:val="center"/>
        <w:rPr>
          <w:b w:val="0"/>
          <w:sz w:val="28"/>
          <w:szCs w:val="28"/>
        </w:rPr>
      </w:pPr>
      <w:r w:rsidRPr="006E6F71">
        <w:rPr>
          <w:b w:val="0"/>
          <w:sz w:val="28"/>
          <w:szCs w:val="28"/>
        </w:rPr>
        <w:t>Заявление</w:t>
      </w:r>
    </w:p>
    <w:p w:rsidR="001F42A1" w:rsidRPr="006E6F71" w:rsidRDefault="001F42A1" w:rsidP="001F42A1">
      <w:pPr>
        <w:pStyle w:val="a6"/>
        <w:ind w:left="0" w:firstLine="709"/>
        <w:rPr>
          <w:b w:val="0"/>
          <w:sz w:val="28"/>
          <w:szCs w:val="28"/>
        </w:rPr>
      </w:pPr>
    </w:p>
    <w:p w:rsidR="001F42A1" w:rsidRPr="006E6F71" w:rsidRDefault="001F42A1" w:rsidP="001F42A1">
      <w:pPr>
        <w:pStyle w:val="a6"/>
        <w:ind w:left="306" w:firstLine="403"/>
        <w:rPr>
          <w:b w:val="0"/>
          <w:sz w:val="28"/>
          <w:szCs w:val="28"/>
        </w:rPr>
      </w:pPr>
      <w:r w:rsidRPr="006E6F71">
        <w:rPr>
          <w:b w:val="0"/>
          <w:sz w:val="28"/>
          <w:szCs w:val="28"/>
        </w:rPr>
        <w:t xml:space="preserve">Прошу выдать разрешение на перемещение отходов строительства, сноса зданий и сооружений, в том числе грунтов по адресу ____________________________________________________________________________________________________________________________________ </w:t>
      </w:r>
    </w:p>
    <w:p w:rsidR="001F42A1" w:rsidRPr="006E6F71" w:rsidRDefault="001F42A1" w:rsidP="001F42A1">
      <w:pPr>
        <w:pStyle w:val="a6"/>
        <w:ind w:left="306" w:firstLine="403"/>
        <w:rPr>
          <w:b w:val="0"/>
          <w:sz w:val="28"/>
          <w:szCs w:val="28"/>
        </w:rPr>
      </w:pPr>
      <w:r w:rsidRPr="006E6F71">
        <w:rPr>
          <w:b w:val="0"/>
          <w:sz w:val="28"/>
          <w:szCs w:val="28"/>
        </w:rPr>
        <w:t>Обоснование (причина)___________________________________________</w:t>
      </w:r>
    </w:p>
    <w:p w:rsidR="001F42A1" w:rsidRPr="006E6F71" w:rsidRDefault="001F42A1" w:rsidP="001F42A1">
      <w:pPr>
        <w:pStyle w:val="a6"/>
        <w:ind w:left="0" w:firstLine="709"/>
        <w:rPr>
          <w:b w:val="0"/>
          <w:sz w:val="28"/>
          <w:szCs w:val="28"/>
        </w:rPr>
      </w:pP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Приложение:</w:t>
      </w: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1)_______________________</w:t>
      </w: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2)_______________________</w:t>
      </w: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«___</w:t>
      </w:r>
      <w:proofErr w:type="gramStart"/>
      <w:r w:rsidRPr="006E6F71">
        <w:rPr>
          <w:rFonts w:ascii="Times New Roman" w:hAnsi="Times New Roman" w:cs="Times New Roman"/>
          <w:sz w:val="28"/>
          <w:szCs w:val="28"/>
        </w:rPr>
        <w:t>_»_</w:t>
      </w:r>
      <w:proofErr w:type="gramEnd"/>
      <w:r w:rsidRPr="006E6F71">
        <w:rPr>
          <w:rFonts w:ascii="Times New Roman" w:hAnsi="Times New Roman" w:cs="Times New Roman"/>
          <w:sz w:val="28"/>
          <w:szCs w:val="28"/>
        </w:rPr>
        <w:t>______________20____ год                               ___________________</w:t>
      </w:r>
    </w:p>
    <w:p w:rsidR="001F42A1" w:rsidRPr="006E6F71" w:rsidRDefault="001F42A1" w:rsidP="001F42A1">
      <w:pPr>
        <w:shd w:val="clear" w:color="auto" w:fill="FFFFFF"/>
        <w:ind w:left="14"/>
        <w:rPr>
          <w:rFonts w:ascii="Times New Roman" w:hAnsi="Times New Roman" w:cs="Times New Roman"/>
          <w:sz w:val="28"/>
          <w:szCs w:val="28"/>
        </w:rPr>
      </w:pPr>
    </w:p>
    <w:p w:rsidR="001F42A1" w:rsidRPr="006E6F71" w:rsidRDefault="001F42A1" w:rsidP="001F42A1">
      <w:pPr>
        <w:shd w:val="clear" w:color="auto" w:fill="FFFFFF"/>
        <w:ind w:left="14"/>
        <w:rPr>
          <w:rFonts w:ascii="Times New Roman" w:hAnsi="Times New Roman" w:cs="Times New Roman"/>
          <w:sz w:val="28"/>
          <w:szCs w:val="28"/>
        </w:rPr>
      </w:pPr>
      <w:r w:rsidRPr="006E6F71">
        <w:rPr>
          <w:rFonts w:ascii="Times New Roman" w:hAnsi="Times New Roman" w:cs="Times New Roman"/>
          <w:sz w:val="28"/>
          <w:szCs w:val="28"/>
        </w:rPr>
        <w:t xml:space="preserve"> </w:t>
      </w:r>
    </w:p>
    <w:p w:rsidR="001F42A1" w:rsidRPr="006E6F71" w:rsidRDefault="001F42A1" w:rsidP="001F42A1">
      <w:pPr>
        <w:ind w:firstLine="0"/>
        <w:rPr>
          <w:rFonts w:ascii="Times New Roman" w:eastAsiaTheme="minorHAnsi" w:hAnsi="Times New Roman" w:cs="Times New Roman"/>
          <w:color w:val="000000" w:themeColor="text1"/>
          <w:sz w:val="28"/>
          <w:szCs w:val="28"/>
          <w:lang w:eastAsia="en-US" w:bidi="ar-SA"/>
        </w:rPr>
      </w:pPr>
      <w:r w:rsidRPr="006E6F71">
        <w:rPr>
          <w:rFonts w:ascii="Times New Roman" w:hAnsi="Times New Roman" w:cs="Times New Roman"/>
          <w:color w:val="000000" w:themeColor="text1"/>
          <w:sz w:val="28"/>
          <w:szCs w:val="28"/>
        </w:rPr>
        <w:t>Начальник</w:t>
      </w: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отдела строительства</w:t>
      </w: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администрации Кореновского</w:t>
      </w:r>
    </w:p>
    <w:p w:rsidR="001F42A1" w:rsidRDefault="001F42A1" w:rsidP="00E82F4C">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городского поселения                                                                        </w:t>
      </w:r>
      <w:r>
        <w:rPr>
          <w:rFonts w:ascii="Times New Roman" w:hAnsi="Times New Roman" w:cs="Times New Roman"/>
          <w:color w:val="000000" w:themeColor="text1"/>
          <w:sz w:val="28"/>
          <w:szCs w:val="28"/>
        </w:rPr>
        <w:t xml:space="preserve"> </w:t>
      </w:r>
      <w:r w:rsidRPr="006E6F71">
        <w:rPr>
          <w:rFonts w:ascii="Times New Roman" w:hAnsi="Times New Roman" w:cs="Times New Roman"/>
          <w:color w:val="000000" w:themeColor="text1"/>
          <w:sz w:val="28"/>
          <w:szCs w:val="28"/>
        </w:rPr>
        <w:t xml:space="preserve"> Е.А. </w:t>
      </w:r>
      <w:proofErr w:type="spellStart"/>
      <w:r w:rsidRPr="006E6F71">
        <w:rPr>
          <w:rFonts w:ascii="Times New Roman" w:hAnsi="Times New Roman" w:cs="Times New Roman"/>
          <w:color w:val="000000" w:themeColor="text1"/>
          <w:sz w:val="28"/>
          <w:szCs w:val="28"/>
        </w:rPr>
        <w:t>Пшонкина</w:t>
      </w:r>
      <w:proofErr w:type="spellEnd"/>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2"/>
      </w:tblGrid>
      <w:tr w:rsidR="001F42A1" w:rsidRPr="006E6F71" w:rsidTr="00562AD8">
        <w:tc>
          <w:tcPr>
            <w:tcW w:w="4776" w:type="dxa"/>
          </w:tcPr>
          <w:p w:rsidR="001F42A1" w:rsidRPr="006E6F71" w:rsidRDefault="001F42A1" w:rsidP="00562AD8">
            <w:pPr>
              <w:widowControl w:val="0"/>
              <w:tabs>
                <w:tab w:val="center" w:pos="4677"/>
                <w:tab w:val="right" w:pos="9355"/>
              </w:tabs>
              <w:suppressAutoHyphens/>
              <w:autoSpaceDE w:val="0"/>
              <w:autoSpaceDN w:val="0"/>
              <w:adjustRightInd w:val="0"/>
              <w:ind w:firstLine="709"/>
              <w:jc w:val="both"/>
              <w:rPr>
                <w:rFonts w:ascii="Times New Roman" w:hAnsi="Times New Roman" w:cs="Times New Roman"/>
                <w:color w:val="00000A"/>
                <w:sz w:val="28"/>
                <w:szCs w:val="28"/>
              </w:rPr>
            </w:pPr>
          </w:p>
        </w:tc>
        <w:tc>
          <w:tcPr>
            <w:tcW w:w="4862" w:type="dxa"/>
          </w:tcPr>
          <w:p w:rsidR="001F42A1" w:rsidRPr="006E6F71" w:rsidRDefault="001F42A1" w:rsidP="00562AD8">
            <w:pPr>
              <w:widowControl w:val="0"/>
              <w:suppressAutoHyphens/>
              <w:autoSpaceDE w:val="0"/>
              <w:autoSpaceDN w:val="0"/>
              <w:adjustRightInd w:val="0"/>
              <w:jc w:val="center"/>
              <w:rPr>
                <w:rFonts w:ascii="Times New Roman" w:hAnsi="Times New Roman" w:cs="Times New Roman"/>
                <w:color w:val="00000A"/>
                <w:sz w:val="28"/>
                <w:szCs w:val="28"/>
              </w:rPr>
            </w:pPr>
            <w:r w:rsidRPr="006E6F71">
              <w:rPr>
                <w:rFonts w:ascii="Times New Roman" w:hAnsi="Times New Roman" w:cs="Times New Roman"/>
                <w:color w:val="00000A"/>
                <w:sz w:val="28"/>
                <w:szCs w:val="28"/>
              </w:rPr>
              <w:t>ПРИЛОЖЕНИЕ № 2</w:t>
            </w:r>
          </w:p>
          <w:p w:rsidR="001F42A1" w:rsidRPr="001F42A1" w:rsidRDefault="001F42A1" w:rsidP="00562AD8">
            <w:pPr>
              <w:widowControl w:val="0"/>
              <w:suppressAutoHyphens/>
              <w:autoSpaceDE w:val="0"/>
              <w:autoSpaceDN w:val="0"/>
              <w:adjustRightInd w:val="0"/>
              <w:rPr>
                <w:rFonts w:ascii="Times New Roman" w:hAnsi="Times New Roman" w:cs="Times New Roman"/>
                <w:color w:val="00000A"/>
                <w:sz w:val="16"/>
                <w:szCs w:val="16"/>
              </w:rPr>
            </w:pPr>
          </w:p>
          <w:p w:rsidR="001F42A1" w:rsidRPr="006E6F71" w:rsidRDefault="001F42A1" w:rsidP="00562AD8">
            <w:pPr>
              <w:widowControl w:val="0"/>
              <w:suppressAutoHyphens/>
              <w:autoSpaceDE w:val="0"/>
              <w:autoSpaceDN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562AD8">
            <w:pPr>
              <w:widowControl w:val="0"/>
              <w:tabs>
                <w:tab w:val="center" w:pos="4677"/>
                <w:tab w:val="right" w:pos="9355"/>
              </w:tabs>
              <w:suppressAutoHyphens/>
              <w:autoSpaceDE w:val="0"/>
              <w:autoSpaceDN w:val="0"/>
              <w:adjustRightInd w:val="0"/>
              <w:rPr>
                <w:rFonts w:ascii="Times New Roman" w:hAnsi="Times New Roman" w:cs="Times New Roman"/>
                <w:color w:val="00000A"/>
                <w:sz w:val="28"/>
                <w:szCs w:val="28"/>
              </w:rPr>
            </w:pPr>
          </w:p>
        </w:tc>
      </w:tr>
    </w:tbl>
    <w:p w:rsidR="001F42A1" w:rsidRPr="006E6F71" w:rsidRDefault="001F42A1" w:rsidP="001F42A1">
      <w:pPr>
        <w:ind w:firstLine="0"/>
        <w:jc w:val="center"/>
        <w:rPr>
          <w:rFonts w:ascii="Times New Roman" w:hAnsi="Times New Roman" w:cs="Times New Roman"/>
          <w:color w:val="000000"/>
          <w:sz w:val="28"/>
          <w:szCs w:val="28"/>
        </w:rPr>
      </w:pPr>
      <w:r w:rsidRPr="006E6F71">
        <w:rPr>
          <w:rFonts w:ascii="Times New Roman" w:hAnsi="Times New Roman" w:cs="Times New Roman"/>
          <w:bCs/>
          <w:color w:val="000000"/>
          <w:sz w:val="28"/>
          <w:szCs w:val="28"/>
        </w:rPr>
        <w:t>БЛОК-СХЕМА</w:t>
      </w:r>
      <w:r w:rsidRPr="006E6F71">
        <w:rPr>
          <w:rFonts w:ascii="Times New Roman" w:hAnsi="Times New Roman" w:cs="Times New Roman"/>
          <w:bCs/>
          <w:color w:val="000000"/>
          <w:sz w:val="28"/>
          <w:szCs w:val="28"/>
        </w:rPr>
        <w:br/>
      </w:r>
      <w:r w:rsidRPr="006E6F71">
        <w:rPr>
          <w:rFonts w:ascii="Times New Roman" w:hAnsi="Times New Roman" w:cs="Times New Roman"/>
          <w:color w:val="00000A"/>
          <w:sz w:val="28"/>
          <w:szCs w:val="28"/>
        </w:rPr>
        <w:t xml:space="preserve">предоставления администрацией Кореновского городского поселения Кореновского района </w:t>
      </w:r>
      <w:r w:rsidRPr="006E6F71">
        <w:rPr>
          <w:rFonts w:ascii="Times New Roman" w:hAnsi="Times New Roman" w:cs="Times New Roman"/>
          <w:bCs/>
          <w:color w:val="000000"/>
          <w:sz w:val="28"/>
          <w:szCs w:val="28"/>
        </w:rPr>
        <w:t>муниципальной услуги «</w:t>
      </w:r>
      <w:r w:rsidRPr="006E6F71">
        <w:rPr>
          <w:rFonts w:ascii="Times New Roman" w:hAnsi="Times New Roman" w:cs="Times New Roman"/>
          <w:color w:val="00000A"/>
          <w:sz w:val="28"/>
          <w:szCs w:val="28"/>
        </w:rPr>
        <w:t>Согласование проведения работ в технических и охранных зонах</w:t>
      </w:r>
      <w:r w:rsidRPr="006E6F71">
        <w:rPr>
          <w:rFonts w:ascii="Times New Roman" w:hAnsi="Times New Roman" w:cs="Times New Roman"/>
          <w:color w:val="000000"/>
          <w:sz w:val="28"/>
          <w:szCs w:val="28"/>
        </w:rPr>
        <w:t>»</w:t>
      </w:r>
    </w:p>
    <w:p w:rsidR="001F42A1" w:rsidRPr="006E6F71" w:rsidRDefault="001F42A1" w:rsidP="001F42A1">
      <w:pPr>
        <w:jc w:val="center"/>
        <w:rPr>
          <w:rFonts w:ascii="Times New Roman" w:hAnsi="Times New Roman" w:cs="Times New Roman"/>
          <w:color w:val="000000"/>
          <w:sz w:val="28"/>
          <w:szCs w:val="28"/>
        </w:rPr>
      </w:pPr>
    </w:p>
    <w:tbl>
      <w:tblPr>
        <w:tblStyle w:val="ac"/>
        <w:tblW w:w="9072" w:type="dxa"/>
        <w:tblInd w:w="392" w:type="dxa"/>
        <w:tblLook w:val="04A0" w:firstRow="1" w:lastRow="0" w:firstColumn="1" w:lastColumn="0" w:noHBand="0" w:noVBand="1"/>
      </w:tblPr>
      <w:tblGrid>
        <w:gridCol w:w="9072"/>
      </w:tblGrid>
      <w:tr w:rsidR="001F42A1" w:rsidRPr="006E6F71" w:rsidTr="00562AD8">
        <w:trPr>
          <w:trHeight w:val="618"/>
        </w:trPr>
        <w:tc>
          <w:tcPr>
            <w:tcW w:w="9072" w:type="dxa"/>
          </w:tcPr>
          <w:p w:rsidR="001F42A1" w:rsidRPr="006E6F71" w:rsidRDefault="001F42A1" w:rsidP="00562AD8">
            <w:pPr>
              <w:widowControl w:val="0"/>
              <w:autoSpaceDE w:val="0"/>
              <w:ind w:firstLine="709"/>
              <w:jc w:val="center"/>
              <w:rPr>
                <w:rFonts w:ascii="Times New Roman" w:hAnsi="Times New Roman" w:cs="Times New Roman"/>
                <w:color w:val="000000"/>
                <w:sz w:val="28"/>
                <w:szCs w:val="28"/>
              </w:rPr>
            </w:pPr>
            <w:r w:rsidRPr="006E6F71">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1F42A1" w:rsidRPr="006E6F71" w:rsidRDefault="001F42A1" w:rsidP="001F42A1">
      <w:pPr>
        <w:jc w:val="cente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59264" behindDoc="0" locked="0" layoutInCell="1" allowOverlap="1" wp14:anchorId="029E7981" wp14:editId="14A8013D">
                <wp:simplePos x="0" y="0"/>
                <wp:positionH relativeFrom="column">
                  <wp:posOffset>3101104</wp:posOffset>
                </wp:positionH>
                <wp:positionV relativeFrom="paragraph">
                  <wp:posOffset>29786</wp:posOffset>
                </wp:positionV>
                <wp:extent cx="0" cy="141605"/>
                <wp:effectExtent l="95250" t="0" r="76200" b="48895"/>
                <wp:wrapNone/>
                <wp:docPr id="2"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type w14:anchorId="34A9EC7C" id="_x0000_t32" coordsize="21600,21600" o:spt="32" o:oned="t" path="m,l21600,21600e" filled="f">
                <v:path arrowok="t" fillok="f" o:connecttype="none"/>
                <o:lock v:ext="edit" shapetype="t"/>
              </v:shapetype>
              <v:shape id="Прямая со стрелкой 30" o:spid="_x0000_s1026" type="#_x0000_t32" style="position:absolute;margin-left:244.2pt;margin-top:2.35pt;width:0;height:1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mc:Fallback>
        </mc:AlternateContent>
      </w:r>
    </w:p>
    <w:tbl>
      <w:tblPr>
        <w:tblStyle w:val="ac"/>
        <w:tblW w:w="0" w:type="auto"/>
        <w:tblInd w:w="250" w:type="dxa"/>
        <w:tblLook w:val="04A0" w:firstRow="1" w:lastRow="0" w:firstColumn="1" w:lastColumn="0" w:noHBand="0" w:noVBand="1"/>
      </w:tblPr>
      <w:tblGrid>
        <w:gridCol w:w="9356"/>
      </w:tblGrid>
      <w:tr w:rsidR="001F42A1" w:rsidRPr="006E6F71" w:rsidTr="00562AD8">
        <w:tc>
          <w:tcPr>
            <w:tcW w:w="9356" w:type="dxa"/>
          </w:tcPr>
          <w:p w:rsidR="001F42A1" w:rsidRPr="006E6F71" w:rsidRDefault="001F42A1" w:rsidP="00562AD8">
            <w:pPr>
              <w:widowControl w:val="0"/>
              <w:autoSpaceDE w:val="0"/>
              <w:ind w:firstLine="709"/>
              <w:jc w:val="center"/>
              <w:rPr>
                <w:rFonts w:ascii="Times New Roman" w:hAnsi="Times New Roman" w:cs="Times New Roman"/>
                <w:color w:val="000000"/>
                <w:sz w:val="28"/>
                <w:szCs w:val="28"/>
              </w:rPr>
            </w:pPr>
            <w:r w:rsidRPr="006E6F71">
              <w:rPr>
                <w:rFonts w:ascii="Times New Roman CYR" w:hAnsi="Times New Roman CYR" w:cs="Times New Roman CYR"/>
                <w:sz w:val="24"/>
                <w:szCs w:val="24"/>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1F42A1" w:rsidRPr="006E6F71" w:rsidRDefault="001F42A1" w:rsidP="001F42A1">
      <w:pPr>
        <w:jc w:val="cente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5408" behindDoc="0" locked="0" layoutInCell="1" allowOverlap="1" wp14:anchorId="0C443D8F" wp14:editId="30FA4A80">
                <wp:simplePos x="0" y="0"/>
                <wp:positionH relativeFrom="column">
                  <wp:posOffset>-45599</wp:posOffset>
                </wp:positionH>
                <wp:positionV relativeFrom="paragraph">
                  <wp:posOffset>301816</wp:posOffset>
                </wp:positionV>
                <wp:extent cx="45719" cy="1537455"/>
                <wp:effectExtent l="0" t="0" r="31115" b="24765"/>
                <wp:wrapNone/>
                <wp:docPr id="6" name="Прямая со стрелкой 26"/>
                <wp:cNvGraphicFramePr/>
                <a:graphic xmlns:a="http://schemas.openxmlformats.org/drawingml/2006/main">
                  <a:graphicData uri="http://schemas.microsoft.com/office/word/2010/wordprocessingShape">
                    <wps:wsp>
                      <wps:cNvCnPr/>
                      <wps:spPr>
                        <a:xfrm flipV="1">
                          <a:off x="0" y="0"/>
                          <a:ext cx="45719" cy="1537455"/>
                        </a:xfrm>
                        <a:prstGeom prst="straightConnector1">
                          <a:avLst/>
                        </a:prstGeom>
                        <a:noFill/>
                        <a:ln w="9528">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3DE0D7F1" id="Прямая со стрелкой 26" o:spid="_x0000_s1026" type="#_x0000_t32" style="position:absolute;margin-left:-3.6pt;margin-top:23.75pt;width:3.6pt;height:121.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" strokeweight=".26467mm"/>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0288" behindDoc="0" locked="0" layoutInCell="1" allowOverlap="1" wp14:anchorId="0D08E925" wp14:editId="29E4DF59">
                <wp:simplePos x="0" y="0"/>
                <wp:positionH relativeFrom="column">
                  <wp:posOffset>1905</wp:posOffset>
                </wp:positionH>
                <wp:positionV relativeFrom="paragraph">
                  <wp:posOffset>307561</wp:posOffset>
                </wp:positionV>
                <wp:extent cx="1290955" cy="0"/>
                <wp:effectExtent l="0" t="76200" r="23495" b="114300"/>
                <wp:wrapNone/>
                <wp:docPr id="5" name="Прямая со стрелкой 27"/>
                <wp:cNvGraphicFramePr/>
                <a:graphic xmlns:a="http://schemas.openxmlformats.org/drawingml/2006/main">
                  <a:graphicData uri="http://schemas.microsoft.com/office/word/2010/wordprocessingShape">
                    <wps:wsp>
                      <wps:cNvCnPr/>
                      <wps:spPr>
                        <a:xfrm>
                          <a:off x="0" y="0"/>
                          <a:ext cx="1290955" cy="0"/>
                        </a:xfrm>
                        <a:prstGeom prst="straightConnector1">
                          <a:avLst/>
                        </a:prstGeom>
                        <a:noFill/>
                        <a:ln w="9528">
                          <a:solidFill>
                            <a:srgbClr val="000000"/>
                          </a:solidFill>
                          <a:prstDash val="solid"/>
                          <a:round/>
                          <a:tailEnd type="arrow"/>
                        </a:ln>
                      </wps:spPr>
                      <wps:bodyPr/>
                    </wps:wsp>
                  </a:graphicData>
                </a:graphic>
              </wp:anchor>
            </w:drawing>
          </mc:Choice>
          <mc:Fallback>
            <w:pict>
              <v:shape w14:anchorId="336A59DB" id="Прямая со стрелкой 27" o:spid="_x0000_s1026" type="#_x0000_t32" style="position:absolute;margin-left:.15pt;margin-top:24.2pt;width:101.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4384" behindDoc="0" locked="0" layoutInCell="1" allowOverlap="1" wp14:anchorId="4C5927EE" wp14:editId="135DC40F">
                <wp:simplePos x="0" y="0"/>
                <wp:positionH relativeFrom="column">
                  <wp:posOffset>3072809</wp:posOffset>
                </wp:positionH>
                <wp:positionV relativeFrom="paragraph">
                  <wp:posOffset>55909</wp:posOffset>
                </wp:positionV>
                <wp:extent cx="0" cy="141605"/>
                <wp:effectExtent l="95250" t="0" r="76200" b="48895"/>
                <wp:wrapNone/>
                <wp:docPr id="18"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 w14:anchorId="78B357E2" id="Прямая со стрелкой 30" o:spid="_x0000_s1026" type="#_x0000_t32" style="position:absolute;margin-left:241.95pt;margin-top:4.4pt;width:0;height:11.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mc:Fallback>
        </mc:AlternateContent>
      </w:r>
    </w:p>
    <w:tbl>
      <w:tblPr>
        <w:tblStyle w:val="ac"/>
        <w:tblW w:w="0" w:type="auto"/>
        <w:tblInd w:w="2235" w:type="dxa"/>
        <w:tblLook w:val="04A0" w:firstRow="1" w:lastRow="0" w:firstColumn="1" w:lastColumn="0" w:noHBand="0" w:noVBand="1"/>
      </w:tblPr>
      <w:tblGrid>
        <w:gridCol w:w="7229"/>
      </w:tblGrid>
      <w:tr w:rsidR="001F42A1" w:rsidRPr="006E6F71" w:rsidTr="00562AD8">
        <w:tc>
          <w:tcPr>
            <w:tcW w:w="7229" w:type="dxa"/>
          </w:tcPr>
          <w:p w:rsidR="001F42A1" w:rsidRPr="006E6F71" w:rsidRDefault="001F42A1" w:rsidP="00562AD8">
            <w:pPr>
              <w:ind w:firstLine="709"/>
              <w:jc w:val="center"/>
              <w:rPr>
                <w:rFonts w:ascii="Times New Roman" w:hAnsi="Times New Roman" w:cs="Times New Roman"/>
                <w:sz w:val="24"/>
                <w:szCs w:val="24"/>
              </w:rPr>
            </w:pPr>
            <w:r w:rsidRPr="006E6F71">
              <w:rPr>
                <w:rFonts w:ascii="Times New Roman" w:hAnsi="Times New Roman" w:cs="Times New Roman"/>
                <w:sz w:val="24"/>
                <w:szCs w:val="24"/>
              </w:rPr>
              <w:t>Все документы в наличии и соответствуют требованиям</w:t>
            </w:r>
          </w:p>
        </w:tc>
      </w:tr>
    </w:tbl>
    <w:p w:rsidR="001F42A1" w:rsidRPr="006E6F71" w:rsidRDefault="001F42A1" w:rsidP="001F42A1">
      <w:pPr>
        <w:jc w:val="center"/>
        <w:rPr>
          <w:rFonts w:ascii="Times New Roman" w:hAnsi="Times New Roman" w:cs="Times New Roman"/>
          <w:color w:val="000000"/>
          <w:sz w:val="16"/>
          <w:szCs w:val="16"/>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1552" behindDoc="0" locked="0" layoutInCell="1" allowOverlap="1" wp14:anchorId="0F372AD3" wp14:editId="52729D0B">
                <wp:simplePos x="0" y="0"/>
                <wp:positionH relativeFrom="column">
                  <wp:posOffset>4271247</wp:posOffset>
                </wp:positionH>
                <wp:positionV relativeFrom="paragraph">
                  <wp:posOffset>103874</wp:posOffset>
                </wp:positionV>
                <wp:extent cx="9525" cy="132715"/>
                <wp:effectExtent l="76200" t="0" r="66675" b="57785"/>
                <wp:wrapNone/>
                <wp:docPr id="44"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70D05BF" id="Прямая со стрелкой 41" o:spid="_x0000_s1026" type="#_x0000_t32" style="position:absolute;margin-left:336.3pt;margin-top:8.2pt;width:.75pt;height:1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0528" behindDoc="0" locked="0" layoutInCell="1" allowOverlap="1" wp14:anchorId="11FF9846" wp14:editId="158170C7">
                <wp:simplePos x="0" y="0"/>
                <wp:positionH relativeFrom="column">
                  <wp:posOffset>2062716</wp:posOffset>
                </wp:positionH>
                <wp:positionV relativeFrom="paragraph">
                  <wp:posOffset>95693</wp:posOffset>
                </wp:positionV>
                <wp:extent cx="9525" cy="132715"/>
                <wp:effectExtent l="76200" t="0" r="66675" b="57785"/>
                <wp:wrapNone/>
                <wp:docPr id="43"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E7B6E3C" id="Прямая со стрелкой 41" o:spid="_x0000_s1026" type="#_x0000_t32" style="position:absolute;margin-left:162.4pt;margin-top:7.55pt;width:.75pt;height:1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mc:Fallback>
        </mc:AlternateContent>
      </w:r>
    </w:p>
    <w:p w:rsidR="001F42A1" w:rsidRPr="006E6F71" w:rsidRDefault="001F42A1" w:rsidP="001F42A1">
      <w:pPr>
        <w:jc w:val="center"/>
        <w:rPr>
          <w:rFonts w:ascii="Times New Roman" w:hAnsi="Times New Roman" w:cs="Times New Roman"/>
          <w:color w:val="000000"/>
          <w:sz w:val="16"/>
          <w:szCs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83"/>
        <w:gridCol w:w="4395"/>
      </w:tblGrid>
      <w:tr w:rsidR="001F42A1" w:rsidRPr="006E6F71" w:rsidTr="00562AD8">
        <w:trPr>
          <w:jc w:val="center"/>
        </w:trPr>
        <w:tc>
          <w:tcPr>
            <w:tcW w:w="4537"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sz w:val="24"/>
                <w:szCs w:val="24"/>
              </w:rPr>
            </w:pPr>
            <w:r w:rsidRPr="006E6F71">
              <w:rPr>
                <w:rFonts w:ascii="Times New Roman" w:hAnsi="Times New Roman" w:cs="Times New Roman"/>
                <w:sz w:val="24"/>
                <w:szCs w:val="24"/>
              </w:rPr>
              <w:t>Специалист уведомляет заявителя о наличии препятствий для предоставления муниципальной услуги и предлагает принять меры по их устранению</w:t>
            </w:r>
          </w:p>
          <w:p w:rsidR="001F42A1" w:rsidRPr="006E6F71" w:rsidRDefault="001F42A1" w:rsidP="00562AD8">
            <w:pPr>
              <w:ind w:firstLine="709"/>
              <w:jc w:val="center"/>
              <w:rPr>
                <w:rFonts w:ascii="Times New Roman" w:hAnsi="Times New Roman" w:cs="Times New Roman"/>
                <w:color w:val="000000"/>
                <w:sz w:val="24"/>
                <w:szCs w:val="24"/>
              </w:rPr>
            </w:pPr>
          </w:p>
        </w:tc>
        <w:tc>
          <w:tcPr>
            <w:tcW w:w="283"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sz w:val="24"/>
                <w:szCs w:val="24"/>
              </w:rPr>
            </w:pPr>
            <w:r w:rsidRPr="006E6F71">
              <w:rPr>
                <w:rFonts w:ascii="Times New Roman" w:hAnsi="Times New Roman" w:cs="Times New Roman"/>
                <w:sz w:val="24"/>
                <w:szCs w:val="24"/>
              </w:rPr>
              <w:t>Специалист формирует результат административной процедуры и направляет заявителя на регистрацию заявления</w:t>
            </w:r>
          </w:p>
          <w:p w:rsidR="001F42A1" w:rsidRPr="006E6F71" w:rsidRDefault="001F42A1" w:rsidP="00562AD8">
            <w:pPr>
              <w:ind w:firstLine="709"/>
              <w:jc w:val="center"/>
              <w:rPr>
                <w:rFonts w:ascii="Times New Roman" w:hAnsi="Times New Roman" w:cs="Times New Roman"/>
                <w:color w:val="000000"/>
                <w:sz w:val="24"/>
                <w:szCs w:val="24"/>
              </w:rPr>
            </w:pPr>
          </w:p>
        </w:tc>
      </w:tr>
    </w:tbl>
    <w:p w:rsidR="001F42A1" w:rsidRPr="006E6F71" w:rsidRDefault="001F42A1" w:rsidP="001F42A1">
      <w:pPr>
        <w:jc w:val="cente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3600" behindDoc="0" locked="0" layoutInCell="1" allowOverlap="1" wp14:anchorId="21D03060" wp14:editId="4ADCA18D">
                <wp:simplePos x="0" y="0"/>
                <wp:positionH relativeFrom="column">
                  <wp:posOffset>2626242</wp:posOffset>
                </wp:positionH>
                <wp:positionV relativeFrom="paragraph">
                  <wp:posOffset>63677</wp:posOffset>
                </wp:positionV>
                <wp:extent cx="9525" cy="132715"/>
                <wp:effectExtent l="76200" t="0" r="66675" b="57785"/>
                <wp:wrapNone/>
                <wp:docPr id="46"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694EDCDF" id="Прямая со стрелкой 41" o:spid="_x0000_s1026" type="#_x0000_t32" style="position:absolute;margin-left:206.8pt;margin-top:5pt;width:.75pt;height:10.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2576" behindDoc="0" locked="0" layoutInCell="1" allowOverlap="1" wp14:anchorId="0D2E6D6D" wp14:editId="4928A1D9">
                <wp:simplePos x="0" y="0"/>
                <wp:positionH relativeFrom="column">
                  <wp:posOffset>1116419</wp:posOffset>
                </wp:positionH>
                <wp:positionV relativeFrom="paragraph">
                  <wp:posOffset>10632</wp:posOffset>
                </wp:positionV>
                <wp:extent cx="9525" cy="132715"/>
                <wp:effectExtent l="76200" t="0" r="66675" b="57785"/>
                <wp:wrapNone/>
                <wp:docPr id="45"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1F75C03" id="Прямая со стрелкой 41" o:spid="_x0000_s1026" type="#_x0000_t32" style="position:absolute;margin-left:87.9pt;margin-top:.85pt;width:.75pt;height:1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4624" behindDoc="0" locked="0" layoutInCell="1" allowOverlap="1" wp14:anchorId="36D5E4F7" wp14:editId="46BD971F">
                <wp:simplePos x="0" y="0"/>
                <wp:positionH relativeFrom="column">
                  <wp:posOffset>4441086</wp:posOffset>
                </wp:positionH>
                <wp:positionV relativeFrom="paragraph">
                  <wp:posOffset>10190</wp:posOffset>
                </wp:positionV>
                <wp:extent cx="9525" cy="132715"/>
                <wp:effectExtent l="76200" t="0" r="66675" b="57785"/>
                <wp:wrapNone/>
                <wp:docPr id="4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64F93092" id="Прямая со стрелкой 41" o:spid="_x0000_s1026" type="#_x0000_t32" style="position:absolute;margin-left:349.7pt;margin-top:.8pt;width:.75pt;height:1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3360" behindDoc="0" locked="0" layoutInCell="1" allowOverlap="1" wp14:anchorId="725B4D5C" wp14:editId="33B3BF1B">
                <wp:simplePos x="0" y="0"/>
                <wp:positionH relativeFrom="column">
                  <wp:posOffset>4386</wp:posOffset>
                </wp:positionH>
                <wp:positionV relativeFrom="paragraph">
                  <wp:posOffset>283402</wp:posOffset>
                </wp:positionV>
                <wp:extent cx="148856" cy="45719"/>
                <wp:effectExtent l="0" t="0" r="3810" b="12065"/>
                <wp:wrapNone/>
                <wp:docPr id="33" name="Минус 33"/>
                <wp:cNvGraphicFramePr/>
                <a:graphic xmlns:a="http://schemas.openxmlformats.org/drawingml/2006/main">
                  <a:graphicData uri="http://schemas.microsoft.com/office/word/2010/wordprocessingShape">
                    <wps:wsp>
                      <wps:cNvSpPr/>
                      <wps:spPr>
                        <a:xfrm>
                          <a:off x="0" y="0"/>
                          <a:ext cx="148856" cy="45719"/>
                        </a:xfrm>
                        <a:prstGeom prst="mathMinu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4465C" id="Минус 33" o:spid="_x0000_s1026" style="position:absolute;margin-left:.35pt;margin-top:22.3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mc:Fallback>
        </mc:AlternateContent>
      </w:r>
    </w:p>
    <w:tbl>
      <w:tblPr>
        <w:tblStyle w:val="a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5"/>
        <w:gridCol w:w="2552"/>
        <w:gridCol w:w="425"/>
        <w:gridCol w:w="3686"/>
      </w:tblGrid>
      <w:tr w:rsidR="001F42A1" w:rsidRPr="006E6F71" w:rsidTr="00562AD8">
        <w:tc>
          <w:tcPr>
            <w:tcW w:w="2126"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Заявитель устраняет препятствия</w:t>
            </w:r>
          </w:p>
        </w:tc>
        <w:tc>
          <w:tcPr>
            <w:tcW w:w="425"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Заявитель отказывается устранять препятствия</w:t>
            </w:r>
          </w:p>
        </w:tc>
        <w:tc>
          <w:tcPr>
            <w:tcW w:w="425"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r w:rsidRPr="006E6F71">
              <w:rPr>
                <w:rFonts w:ascii="Times New Roman" w:hAnsi="Times New Roman" w:cs="Times New Roman"/>
                <w:sz w:val="24"/>
                <w:szCs w:val="24"/>
              </w:rPr>
              <w:t>Выдача специалистом заявителю расписки в получении документов</w:t>
            </w:r>
          </w:p>
        </w:tc>
      </w:tr>
    </w:tbl>
    <w:p w:rsidR="001F42A1" w:rsidRPr="006E6F71" w:rsidRDefault="001F42A1" w:rsidP="001F42A1">
      <w:pP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7456" behindDoc="0" locked="0" layoutInCell="1" allowOverlap="1" wp14:anchorId="11B72BE1" wp14:editId="3B1B0BA3">
                <wp:simplePos x="0" y="0"/>
                <wp:positionH relativeFrom="column">
                  <wp:posOffset>2431652</wp:posOffset>
                </wp:positionH>
                <wp:positionV relativeFrom="paragraph">
                  <wp:posOffset>17145</wp:posOffset>
                </wp:positionV>
                <wp:extent cx="9525" cy="132715"/>
                <wp:effectExtent l="76200" t="0" r="66675" b="57785"/>
                <wp:wrapNone/>
                <wp:docPr id="38"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7E622B55" id="Прямая со стрелкой 41" o:spid="_x0000_s1026" type="#_x0000_t32" style="position:absolute;margin-left:191.45pt;margin-top:1.35pt;width:.75pt;height:10.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6432" behindDoc="0" locked="0" layoutInCell="1" allowOverlap="1" wp14:anchorId="179A4F33" wp14:editId="15DD08FC">
                <wp:simplePos x="0" y="0"/>
                <wp:positionH relativeFrom="column">
                  <wp:posOffset>4795284</wp:posOffset>
                </wp:positionH>
                <wp:positionV relativeFrom="paragraph">
                  <wp:posOffset>0</wp:posOffset>
                </wp:positionV>
                <wp:extent cx="9525" cy="132715"/>
                <wp:effectExtent l="76200" t="0" r="66675" b="57785"/>
                <wp:wrapNone/>
                <wp:docPr id="3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 w14:anchorId="66EEA2FF" id="Прямая со стрелкой 41" o:spid="_x0000_s1026" type="#_x0000_t32" style="position:absolute;margin-left:377.6pt;margin-top:0;width:.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mc:Fallback>
        </mc:AlternateContent>
      </w: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36"/>
        <w:gridCol w:w="4442"/>
      </w:tblGrid>
      <w:tr w:rsidR="001F42A1" w:rsidRPr="006E6F71" w:rsidTr="00562AD8">
        <w:tc>
          <w:tcPr>
            <w:tcW w:w="4678"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Заявление регистрируется в порядке делопроизводства</w:t>
            </w:r>
          </w:p>
        </w:tc>
        <w:tc>
          <w:tcPr>
            <w:tcW w:w="236"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r w:rsidRPr="006E6F71">
              <w:rPr>
                <w:rFonts w:ascii="Times New Roman" w:hAnsi="Times New Roman" w:cs="Times New Roman"/>
                <w:sz w:val="24"/>
                <w:szCs w:val="24"/>
              </w:rPr>
              <w:t>Рассматривание предоставленных документов</w:t>
            </w:r>
          </w:p>
        </w:tc>
      </w:tr>
    </w:tbl>
    <w:p w:rsidR="001F42A1" w:rsidRPr="006E6F71" w:rsidRDefault="001F42A1" w:rsidP="001F42A1">
      <w:pPr>
        <w:jc w:val="cente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6672" behindDoc="0" locked="0" layoutInCell="1" allowOverlap="1" wp14:anchorId="5BAE5A87" wp14:editId="4AD3C29C">
                <wp:simplePos x="0" y="0"/>
                <wp:positionH relativeFrom="column">
                  <wp:posOffset>3526815</wp:posOffset>
                </wp:positionH>
                <wp:positionV relativeFrom="paragraph">
                  <wp:posOffset>42977</wp:posOffset>
                </wp:positionV>
                <wp:extent cx="9525" cy="132715"/>
                <wp:effectExtent l="76200" t="0" r="66675" b="57785"/>
                <wp:wrapNone/>
                <wp:docPr id="35"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27D6E1E4" id="Прямая со стрелкой 41" o:spid="_x0000_s1026" type="#_x0000_t32" style="position:absolute;margin-left:277.7pt;margin-top:3.4pt;width:.75pt;height:10.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75648" behindDoc="0" locked="0" layoutInCell="1" allowOverlap="1" wp14:anchorId="38DDC525" wp14:editId="2EE0FA8D">
                <wp:simplePos x="0" y="0"/>
                <wp:positionH relativeFrom="column">
                  <wp:posOffset>4828032</wp:posOffset>
                </wp:positionH>
                <wp:positionV relativeFrom="paragraph">
                  <wp:posOffset>6681</wp:posOffset>
                </wp:positionV>
                <wp:extent cx="9525" cy="132715"/>
                <wp:effectExtent l="76200" t="0" r="66675" b="57785"/>
                <wp:wrapNone/>
                <wp:docPr id="34"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9B31175" id="Прямая со стрелкой 41" o:spid="_x0000_s1026" type="#_x0000_t32" style="position:absolute;margin-left:380.15pt;margin-top:.55pt;width:.75pt;height:10.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7G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45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1312" behindDoc="0" locked="0" layoutInCell="1" allowOverlap="1" wp14:anchorId="07F8D276" wp14:editId="6FAEA72C">
                <wp:simplePos x="0" y="0"/>
                <wp:positionH relativeFrom="column">
                  <wp:posOffset>1488558</wp:posOffset>
                </wp:positionH>
                <wp:positionV relativeFrom="paragraph">
                  <wp:posOffset>42530</wp:posOffset>
                </wp:positionV>
                <wp:extent cx="9525" cy="132715"/>
                <wp:effectExtent l="76200" t="0" r="66675" b="57785"/>
                <wp:wrapNone/>
                <wp:docPr id="39"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9ACC206" id="Прямая со стрелкой 41" o:spid="_x0000_s1026" type="#_x0000_t32" style="position:absolute;margin-left:117.2pt;margin-top:3.35pt;width:.75pt;height:10.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mc:Fallback>
        </mc:AlternateConten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83"/>
        <w:gridCol w:w="2268"/>
        <w:gridCol w:w="284"/>
        <w:gridCol w:w="2976"/>
      </w:tblGrid>
      <w:tr w:rsidR="001F42A1" w:rsidRPr="006E6F71" w:rsidTr="00562AD8">
        <w:trPr>
          <w:jc w:val="center"/>
        </w:trPr>
        <w:tc>
          <w:tcPr>
            <w:tcW w:w="3545"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Подготовка отказа с указанием причин</w:t>
            </w:r>
          </w:p>
        </w:tc>
        <w:tc>
          <w:tcPr>
            <w:tcW w:w="283"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Оформление             разрешения</w:t>
            </w:r>
          </w:p>
        </w:tc>
        <w:tc>
          <w:tcPr>
            <w:tcW w:w="284"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4"/>
                <w:szCs w:val="24"/>
              </w:rPr>
            </w:pPr>
            <w:r w:rsidRPr="006E6F71">
              <w:rPr>
                <w:rFonts w:ascii="Times New Roman" w:hAnsi="Times New Roman" w:cs="Times New Roman"/>
                <w:sz w:val="24"/>
                <w:szCs w:val="24"/>
              </w:rPr>
              <w:t>Оформление уведомления об отказе</w:t>
            </w:r>
          </w:p>
        </w:tc>
      </w:tr>
    </w:tbl>
    <w:p w:rsidR="001F42A1" w:rsidRPr="006E6F71" w:rsidRDefault="001F42A1" w:rsidP="001F42A1">
      <w:pPr>
        <w:jc w:val="center"/>
        <w:rPr>
          <w:rFonts w:ascii="Times New Roman" w:hAnsi="Times New Roman" w:cs="Times New Roman"/>
          <w:color w:val="000000"/>
          <w:sz w:val="28"/>
          <w:szCs w:val="28"/>
        </w:rPr>
      </w:pP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2336" behindDoc="0" locked="0" layoutInCell="1" allowOverlap="1" wp14:anchorId="1A502691" wp14:editId="0FE44B97">
                <wp:simplePos x="0" y="0"/>
                <wp:positionH relativeFrom="column">
                  <wp:posOffset>5050465</wp:posOffset>
                </wp:positionH>
                <wp:positionV relativeFrom="paragraph">
                  <wp:posOffset>31898</wp:posOffset>
                </wp:positionV>
                <wp:extent cx="9525" cy="132715"/>
                <wp:effectExtent l="76200" t="0" r="66675" b="57785"/>
                <wp:wrapNone/>
                <wp:docPr id="42"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4DA4E9D" id="Прямая со стрелкой 41" o:spid="_x0000_s1026" type="#_x0000_t32" style="position:absolute;margin-left:397.65pt;margin-top:2.5pt;width:.75pt;height:10.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9504" behindDoc="0" locked="0" layoutInCell="1" allowOverlap="1" wp14:anchorId="44349B33" wp14:editId="3132C7F9">
                <wp:simplePos x="0" y="0"/>
                <wp:positionH relativeFrom="column">
                  <wp:posOffset>3785191</wp:posOffset>
                </wp:positionH>
                <wp:positionV relativeFrom="paragraph">
                  <wp:posOffset>53162</wp:posOffset>
                </wp:positionV>
                <wp:extent cx="9525" cy="132715"/>
                <wp:effectExtent l="76200" t="0" r="66675" b="57785"/>
                <wp:wrapNone/>
                <wp:docPr id="41"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5877484" id="Прямая со стрелкой 41" o:spid="_x0000_s1026" type="#_x0000_t32" style="position:absolute;margin-left:298.05pt;margin-top:4.2pt;width:.75pt;height:10.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mc:Fallback>
        </mc:AlternateContent>
      </w:r>
      <w:r w:rsidRPr="006E6F71">
        <w:rPr>
          <w:rFonts w:ascii="Times New Roman" w:hAnsi="Times New Roman" w:cs="Times New Roman"/>
          <w:noProof/>
          <w:sz w:val="28"/>
          <w:szCs w:val="28"/>
          <w:lang w:eastAsia="ru-RU" w:bidi="ar-SA"/>
        </w:rPr>
        <mc:AlternateContent>
          <mc:Choice Requires="wps">
            <w:drawing>
              <wp:anchor distT="0" distB="0" distL="114300" distR="114300" simplePos="0" relativeHeight="251668480" behindDoc="0" locked="0" layoutInCell="1" allowOverlap="1" wp14:anchorId="042E6A23" wp14:editId="03AA698E">
                <wp:simplePos x="0" y="0"/>
                <wp:positionH relativeFrom="column">
                  <wp:posOffset>1552353</wp:posOffset>
                </wp:positionH>
                <wp:positionV relativeFrom="paragraph">
                  <wp:posOffset>53163</wp:posOffset>
                </wp:positionV>
                <wp:extent cx="9525" cy="132715"/>
                <wp:effectExtent l="76200" t="0" r="66675" b="57785"/>
                <wp:wrapNone/>
                <wp:docPr id="40"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7C5035F" id="Прямая со стрелкой 41" o:spid="_x0000_s1026" type="#_x0000_t32" style="position:absolute;margin-left:122.25pt;margin-top:4.2pt;width:.75pt;height:10.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mc:Fallback>
        </mc:AlternateContent>
      </w:r>
    </w:p>
    <w:tbl>
      <w:tblPr>
        <w:tblStyle w:val="ac"/>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67"/>
        <w:gridCol w:w="4111"/>
      </w:tblGrid>
      <w:tr w:rsidR="001F42A1" w:rsidRPr="006E6F71" w:rsidTr="00562AD8">
        <w:tc>
          <w:tcPr>
            <w:tcW w:w="4394"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rPr>
                <w:rFonts w:ascii="Times New Roman" w:hAnsi="Times New Roman" w:cs="Times New Roman"/>
                <w:sz w:val="24"/>
                <w:szCs w:val="24"/>
              </w:rPr>
            </w:pPr>
            <w:r w:rsidRPr="006E6F71">
              <w:rPr>
                <w:rFonts w:ascii="Times New Roman" w:hAnsi="Times New Roman" w:cs="Times New Roman"/>
                <w:sz w:val="24"/>
                <w:szCs w:val="24"/>
              </w:rPr>
              <w:t>Передача результата заявителю</w:t>
            </w:r>
          </w:p>
          <w:p w:rsidR="001F42A1" w:rsidRPr="006E6F71" w:rsidRDefault="001F42A1" w:rsidP="00562AD8">
            <w:pPr>
              <w:ind w:firstLine="709"/>
              <w:jc w:val="center"/>
              <w:rPr>
                <w:rFonts w:ascii="Times New Roman" w:hAnsi="Times New Roman" w:cs="Times New Roman"/>
                <w:color w:val="000000"/>
                <w:sz w:val="24"/>
                <w:szCs w:val="24"/>
              </w:rPr>
            </w:pPr>
          </w:p>
        </w:tc>
        <w:tc>
          <w:tcPr>
            <w:tcW w:w="567" w:type="dxa"/>
            <w:tcBorders>
              <w:left w:val="single" w:sz="4" w:space="0" w:color="auto"/>
              <w:right w:val="single" w:sz="4" w:space="0" w:color="auto"/>
            </w:tcBorders>
          </w:tcPr>
          <w:p w:rsidR="001F42A1" w:rsidRPr="006E6F71" w:rsidRDefault="001F42A1" w:rsidP="00562AD8">
            <w:pPr>
              <w:ind w:firstLine="709"/>
              <w:jc w:val="center"/>
              <w:rPr>
                <w:rFonts w:ascii="Times New Roman" w:hAnsi="Times New Roman" w:cs="Times New Roman"/>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1F42A1" w:rsidRPr="006E6F71" w:rsidRDefault="001F42A1" w:rsidP="00562AD8">
            <w:pPr>
              <w:ind w:firstLine="709"/>
              <w:rPr>
                <w:rFonts w:ascii="Times New Roman" w:hAnsi="Times New Roman" w:cs="Times New Roman"/>
                <w:sz w:val="24"/>
                <w:szCs w:val="24"/>
              </w:rPr>
            </w:pPr>
            <w:r w:rsidRPr="006E6F71">
              <w:rPr>
                <w:rFonts w:ascii="Times New Roman" w:hAnsi="Times New Roman" w:cs="Times New Roman"/>
                <w:sz w:val="24"/>
                <w:szCs w:val="24"/>
              </w:rPr>
              <w:t>Выдача заявителю результата</w:t>
            </w:r>
          </w:p>
          <w:p w:rsidR="001F42A1" w:rsidRPr="006E6F71" w:rsidRDefault="001F42A1" w:rsidP="00562AD8">
            <w:pPr>
              <w:ind w:firstLine="709"/>
              <w:jc w:val="center"/>
              <w:rPr>
                <w:rFonts w:ascii="Times New Roman" w:hAnsi="Times New Roman" w:cs="Times New Roman"/>
                <w:color w:val="000000"/>
                <w:sz w:val="24"/>
                <w:szCs w:val="24"/>
              </w:rPr>
            </w:pPr>
          </w:p>
        </w:tc>
      </w:tr>
    </w:tbl>
    <w:p w:rsidR="001F42A1" w:rsidRPr="006E6F71" w:rsidRDefault="001F42A1" w:rsidP="001F42A1">
      <w:pPr>
        <w:jc w:val="center"/>
        <w:rPr>
          <w:rFonts w:ascii="Times New Roman" w:hAnsi="Times New Roman" w:cs="Times New Roman"/>
          <w:sz w:val="28"/>
          <w:szCs w:val="28"/>
        </w:rPr>
      </w:pP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Начальник отдела строительства</w:t>
      </w: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администрации Кореновского</w:t>
      </w:r>
    </w:p>
    <w:p w:rsidR="001F42A1" w:rsidRDefault="001F42A1" w:rsidP="00E82F4C">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городского поселения                                                                                Е.А. </w:t>
      </w:r>
      <w:proofErr w:type="spellStart"/>
      <w:r w:rsidRPr="006E6F71">
        <w:rPr>
          <w:rFonts w:ascii="Times New Roman" w:hAnsi="Times New Roman" w:cs="Times New Roman"/>
          <w:color w:val="000000" w:themeColor="text1"/>
          <w:sz w:val="28"/>
          <w:szCs w:val="28"/>
        </w:rPr>
        <w:t>Пшонкина</w:t>
      </w:r>
      <w:proofErr w:type="spellEnd"/>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2"/>
      </w:tblGrid>
      <w:tr w:rsidR="001F42A1" w:rsidRPr="006E6F71" w:rsidTr="00562AD8">
        <w:tc>
          <w:tcPr>
            <w:tcW w:w="4776" w:type="dxa"/>
          </w:tcPr>
          <w:p w:rsidR="001F42A1" w:rsidRPr="006E6F71" w:rsidRDefault="001F42A1" w:rsidP="00562AD8">
            <w:pPr>
              <w:widowControl w:val="0"/>
              <w:tabs>
                <w:tab w:val="center" w:pos="4677"/>
                <w:tab w:val="right" w:pos="9355"/>
              </w:tabs>
              <w:suppressAutoHyphens/>
              <w:autoSpaceDE w:val="0"/>
              <w:autoSpaceDN w:val="0"/>
              <w:adjustRightInd w:val="0"/>
              <w:ind w:firstLine="709"/>
              <w:jc w:val="both"/>
              <w:rPr>
                <w:rFonts w:ascii="Times New Roman" w:hAnsi="Times New Roman" w:cs="Times New Roman"/>
                <w:color w:val="00000A"/>
                <w:sz w:val="28"/>
                <w:szCs w:val="28"/>
              </w:rPr>
            </w:pPr>
          </w:p>
        </w:tc>
        <w:tc>
          <w:tcPr>
            <w:tcW w:w="4862" w:type="dxa"/>
          </w:tcPr>
          <w:p w:rsidR="001F42A1" w:rsidRDefault="001F42A1" w:rsidP="00562AD8">
            <w:pPr>
              <w:widowControl w:val="0"/>
              <w:suppressAutoHyphens/>
              <w:autoSpaceDE w:val="0"/>
              <w:autoSpaceDN w:val="0"/>
              <w:adjustRightInd w:val="0"/>
              <w:jc w:val="center"/>
              <w:rPr>
                <w:rFonts w:ascii="Times New Roman" w:hAnsi="Times New Roman" w:cs="Times New Roman"/>
                <w:color w:val="00000A"/>
                <w:sz w:val="28"/>
                <w:szCs w:val="28"/>
              </w:rPr>
            </w:pPr>
            <w:r w:rsidRPr="006E6F71">
              <w:rPr>
                <w:rFonts w:ascii="Times New Roman" w:hAnsi="Times New Roman" w:cs="Times New Roman"/>
                <w:color w:val="00000A"/>
                <w:sz w:val="28"/>
                <w:szCs w:val="28"/>
              </w:rPr>
              <w:t>ПРИЛОЖЕНИЕ № 3</w:t>
            </w:r>
          </w:p>
          <w:p w:rsidR="001F42A1" w:rsidRPr="006E6F71" w:rsidRDefault="001F42A1" w:rsidP="00562AD8">
            <w:pPr>
              <w:widowControl w:val="0"/>
              <w:suppressAutoHyphens/>
              <w:autoSpaceDE w:val="0"/>
              <w:autoSpaceDN w:val="0"/>
              <w:adjustRightInd w:val="0"/>
              <w:jc w:val="center"/>
              <w:rPr>
                <w:rFonts w:ascii="Times New Roman" w:hAnsi="Times New Roman" w:cs="Times New Roman"/>
                <w:color w:val="00000A"/>
                <w:sz w:val="28"/>
                <w:szCs w:val="28"/>
              </w:rPr>
            </w:pPr>
          </w:p>
          <w:p w:rsidR="001F42A1" w:rsidRPr="006E6F71" w:rsidRDefault="001F42A1" w:rsidP="00562AD8">
            <w:pPr>
              <w:widowControl w:val="0"/>
              <w:suppressAutoHyphens/>
              <w:autoSpaceDE w:val="0"/>
              <w:autoSpaceDN w:val="0"/>
              <w:adjustRightInd w:val="0"/>
              <w:rPr>
                <w:rFonts w:ascii="Times New Roman" w:hAnsi="Times New Roman" w:cs="Times New Roman"/>
                <w:color w:val="00000A"/>
                <w:sz w:val="28"/>
                <w:szCs w:val="28"/>
              </w:rPr>
            </w:pPr>
            <w:r w:rsidRPr="006E6F71">
              <w:rPr>
                <w:rFonts w:ascii="Times New Roman" w:hAnsi="Times New Roman" w:cs="Times New Roman"/>
                <w:color w:val="00000A"/>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6E6F71">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Pr="006E6F71">
              <w:rPr>
                <w:rFonts w:ascii="Times New Roman" w:hAnsi="Times New Roman" w:cs="Times New Roman"/>
                <w:color w:val="00000A"/>
                <w:sz w:val="28"/>
                <w:szCs w:val="28"/>
              </w:rPr>
              <w:t>»</w:t>
            </w:r>
          </w:p>
          <w:p w:rsidR="001F42A1" w:rsidRPr="006E6F71" w:rsidRDefault="001F42A1" w:rsidP="00562AD8">
            <w:pPr>
              <w:widowControl w:val="0"/>
              <w:tabs>
                <w:tab w:val="center" w:pos="4677"/>
                <w:tab w:val="right" w:pos="9355"/>
              </w:tabs>
              <w:suppressAutoHyphens/>
              <w:autoSpaceDE w:val="0"/>
              <w:autoSpaceDN w:val="0"/>
              <w:adjustRightInd w:val="0"/>
              <w:rPr>
                <w:rFonts w:ascii="Times New Roman" w:hAnsi="Times New Roman" w:cs="Times New Roman"/>
                <w:color w:val="00000A"/>
                <w:sz w:val="28"/>
                <w:szCs w:val="28"/>
              </w:rPr>
            </w:pPr>
          </w:p>
        </w:tc>
      </w:tr>
    </w:tbl>
    <w:p w:rsidR="001F42A1" w:rsidRPr="006E6F71" w:rsidRDefault="001F42A1" w:rsidP="001F42A1">
      <w:pPr>
        <w:ind w:firstLine="0"/>
        <w:rPr>
          <w:rFonts w:ascii="Times New Roman" w:hAnsi="Times New Roman" w:cs="Times New Roman"/>
          <w:color w:val="000000" w:themeColor="text1"/>
          <w:sz w:val="28"/>
          <w:szCs w:val="28"/>
        </w:rPr>
      </w:pPr>
    </w:p>
    <w:p w:rsidR="001F42A1" w:rsidRPr="006E6F71" w:rsidRDefault="001F42A1" w:rsidP="001F42A1">
      <w:pPr>
        <w:widowControl w:val="0"/>
        <w:tabs>
          <w:tab w:val="center" w:pos="4677"/>
          <w:tab w:val="right" w:pos="9355"/>
        </w:tabs>
        <w:suppressAutoHyphens/>
        <w:autoSpaceDE w:val="0"/>
        <w:adjustRightInd w:val="0"/>
        <w:jc w:val="center"/>
        <w:rPr>
          <w:rFonts w:ascii="Times New Roman" w:hAnsi="Times New Roman" w:cs="Times New Roman"/>
          <w:sz w:val="28"/>
          <w:szCs w:val="28"/>
        </w:rPr>
      </w:pPr>
      <w:r w:rsidRPr="006E6F71">
        <w:rPr>
          <w:rFonts w:ascii="Times New Roman" w:hAnsi="Times New Roman" w:cs="Times New Roman"/>
          <w:sz w:val="28"/>
          <w:szCs w:val="28"/>
        </w:rPr>
        <w:t>Разрешение № _________</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от «____</w:t>
      </w:r>
      <w:proofErr w:type="gramStart"/>
      <w:r w:rsidRPr="006E6F71">
        <w:rPr>
          <w:rFonts w:ascii="Times New Roman" w:hAnsi="Times New Roman" w:cs="Times New Roman"/>
          <w:sz w:val="28"/>
          <w:szCs w:val="28"/>
        </w:rPr>
        <w:t>_»_</w:t>
      </w:r>
      <w:proofErr w:type="gramEnd"/>
      <w:r w:rsidRPr="006E6F71">
        <w:rPr>
          <w:rFonts w:ascii="Times New Roman" w:hAnsi="Times New Roman" w:cs="Times New Roman"/>
          <w:sz w:val="28"/>
          <w:szCs w:val="28"/>
        </w:rPr>
        <w:t>_____________ 20___ г.</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Выдано________________________________________________________</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____________________________________________________________________</w:t>
      </w:r>
    </w:p>
    <w:p w:rsidR="001F42A1" w:rsidRPr="006E6F71" w:rsidRDefault="001F42A1" w:rsidP="001F42A1">
      <w:pPr>
        <w:widowControl w:val="0"/>
        <w:suppressAutoHyphens/>
        <w:autoSpaceDE w:val="0"/>
        <w:adjustRightInd w:val="0"/>
        <w:ind w:left="1560"/>
        <w:rPr>
          <w:rFonts w:ascii="Times New Roman" w:hAnsi="Times New Roman" w:cs="Times New Roman"/>
          <w:color w:val="00000A"/>
        </w:rPr>
      </w:pPr>
      <w:r w:rsidRPr="006E6F71">
        <w:rPr>
          <w:rFonts w:ascii="Times New Roman" w:hAnsi="Times New Roman" w:cs="Times New Roman"/>
          <w:color w:val="00000A"/>
        </w:rPr>
        <w:t>(наименование юридического лица, Ф.И.О. индивидуального</w:t>
      </w:r>
    </w:p>
    <w:p w:rsidR="001F42A1" w:rsidRPr="006E6F71" w:rsidRDefault="001F42A1" w:rsidP="001F42A1">
      <w:pPr>
        <w:widowControl w:val="0"/>
        <w:tabs>
          <w:tab w:val="center" w:pos="4677"/>
          <w:tab w:val="right" w:pos="9355"/>
        </w:tabs>
        <w:suppressAutoHyphens/>
        <w:autoSpaceDE w:val="0"/>
        <w:adjustRightInd w:val="0"/>
        <w:jc w:val="center"/>
        <w:rPr>
          <w:rFonts w:ascii="Times New Roman" w:hAnsi="Times New Roman" w:cs="Times New Roman"/>
          <w:sz w:val="28"/>
          <w:szCs w:val="28"/>
        </w:rPr>
      </w:pPr>
      <w:r w:rsidRPr="006E6F71">
        <w:rPr>
          <w:rFonts w:ascii="Times New Roman" w:hAnsi="Times New Roman" w:cs="Times New Roman"/>
          <w:color w:val="00000A"/>
        </w:rPr>
        <w:t>предпринимателя, гражданина)</w:t>
      </w:r>
    </w:p>
    <w:p w:rsidR="001F42A1" w:rsidRPr="006E6F71" w:rsidRDefault="001F42A1" w:rsidP="001F42A1">
      <w:pPr>
        <w:widowControl w:val="0"/>
        <w:tabs>
          <w:tab w:val="center" w:pos="4677"/>
          <w:tab w:val="right" w:pos="9355"/>
        </w:tabs>
        <w:suppressAutoHyphens/>
        <w:autoSpaceDE w:val="0"/>
        <w:adjustRightInd w:val="0"/>
        <w:rPr>
          <w:rFonts w:ascii="Times New Roman" w:hAnsi="Times New Roman" w:cs="Times New Roman"/>
          <w:sz w:val="28"/>
          <w:szCs w:val="28"/>
        </w:rPr>
      </w:pPr>
      <w:r w:rsidRPr="006E6F71">
        <w:rPr>
          <w:rFonts w:ascii="Times New Roman" w:hAnsi="Times New Roman" w:cs="Times New Roman"/>
          <w:sz w:val="28"/>
          <w:szCs w:val="28"/>
        </w:rPr>
        <w:t>на следующие работы:</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Заместитель главы</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Кореновского городского поселения</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r w:rsidRPr="006E6F71">
        <w:rPr>
          <w:rFonts w:ascii="Times New Roman" w:hAnsi="Times New Roman" w:cs="Times New Roman"/>
          <w:sz w:val="28"/>
          <w:szCs w:val="28"/>
        </w:rPr>
        <w:t xml:space="preserve">Кореновского района </w:t>
      </w:r>
      <w:r w:rsidRPr="006E6F71">
        <w:rPr>
          <w:rFonts w:ascii="Times New Roman" w:hAnsi="Times New Roman" w:cs="Times New Roman"/>
          <w:sz w:val="28"/>
          <w:szCs w:val="28"/>
        </w:rPr>
        <w:tab/>
        <w:t xml:space="preserve">                           _________________________</w:t>
      </w: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1F42A1" w:rsidRPr="006E6F71" w:rsidRDefault="001F42A1" w:rsidP="001F42A1">
      <w:pPr>
        <w:widowControl w:val="0"/>
        <w:tabs>
          <w:tab w:val="center" w:pos="4677"/>
          <w:tab w:val="right" w:pos="9355"/>
        </w:tabs>
        <w:suppressAutoHyphens/>
        <w:autoSpaceDE w:val="0"/>
        <w:adjustRightInd w:val="0"/>
        <w:ind w:firstLine="0"/>
        <w:rPr>
          <w:rFonts w:ascii="Times New Roman" w:hAnsi="Times New Roman" w:cs="Times New Roman"/>
          <w:sz w:val="28"/>
          <w:szCs w:val="28"/>
        </w:rPr>
      </w:pP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Начальник отдела строительства</w:t>
      </w:r>
    </w:p>
    <w:p w:rsidR="001F42A1" w:rsidRPr="006E6F7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администрации Кореновского</w:t>
      </w:r>
    </w:p>
    <w:p w:rsidR="001F42A1" w:rsidRDefault="001F42A1" w:rsidP="001F42A1">
      <w:pPr>
        <w:ind w:firstLine="0"/>
        <w:rPr>
          <w:rFonts w:ascii="Times New Roman" w:hAnsi="Times New Roman" w:cs="Times New Roman"/>
          <w:color w:val="000000" w:themeColor="text1"/>
          <w:sz w:val="28"/>
          <w:szCs w:val="28"/>
        </w:rPr>
      </w:pPr>
      <w:r w:rsidRPr="006E6F71">
        <w:rPr>
          <w:rFonts w:ascii="Times New Roman" w:hAnsi="Times New Roman" w:cs="Times New Roman"/>
          <w:color w:val="000000" w:themeColor="text1"/>
          <w:sz w:val="28"/>
          <w:szCs w:val="28"/>
        </w:rPr>
        <w:t xml:space="preserve">городского поселения                                                                                Е.А. </w:t>
      </w:r>
      <w:proofErr w:type="spellStart"/>
      <w:r w:rsidRPr="006E6F71">
        <w:rPr>
          <w:rFonts w:ascii="Times New Roman" w:hAnsi="Times New Roman" w:cs="Times New Roman"/>
          <w:color w:val="000000" w:themeColor="text1"/>
          <w:sz w:val="28"/>
          <w:szCs w:val="28"/>
        </w:rPr>
        <w:t>Пшонкина</w:t>
      </w:r>
      <w:proofErr w:type="spellEnd"/>
    </w:p>
    <w:p w:rsidR="001F42A1" w:rsidRDefault="001F42A1" w:rsidP="001F42A1">
      <w:pPr>
        <w:ind w:firstLine="0"/>
        <w:rPr>
          <w:rFonts w:ascii="Times New Roman" w:hAnsi="Times New Roman" w:cs="Times New Roman"/>
          <w:color w:val="000000" w:themeColor="text1"/>
          <w:sz w:val="28"/>
          <w:szCs w:val="28"/>
        </w:rPr>
      </w:pPr>
    </w:p>
    <w:p w:rsidR="001F42A1" w:rsidRDefault="001F42A1" w:rsidP="001F42A1">
      <w:pPr>
        <w:ind w:firstLine="0"/>
        <w:rPr>
          <w:rFonts w:ascii="Times New Roman" w:hAnsi="Times New Roman" w:cs="Times New Roman"/>
          <w:color w:val="000000" w:themeColor="text1"/>
          <w:sz w:val="28"/>
          <w:szCs w:val="28"/>
        </w:rPr>
      </w:pPr>
    </w:p>
    <w:p w:rsidR="001F42A1" w:rsidRDefault="001F42A1" w:rsidP="001F42A1">
      <w:pPr>
        <w:ind w:firstLine="0"/>
        <w:rPr>
          <w:rFonts w:ascii="Times New Roman" w:hAnsi="Times New Roman" w:cs="Times New Roman"/>
          <w:color w:val="000000" w:themeColor="text1"/>
          <w:sz w:val="28"/>
          <w:szCs w:val="28"/>
        </w:rPr>
      </w:pPr>
    </w:p>
    <w:p w:rsidR="001F42A1" w:rsidRDefault="001F42A1" w:rsidP="00E82F4C">
      <w:pPr>
        <w:ind w:firstLine="0"/>
        <w:rPr>
          <w:rFonts w:ascii="Times New Roman" w:hAnsi="Times New Roman" w:cs="Times New Roman"/>
          <w:color w:val="000000" w:themeColor="text1"/>
          <w:sz w:val="28"/>
          <w:szCs w:val="28"/>
        </w:rPr>
      </w:pPr>
      <w:bookmarkStart w:id="7" w:name="_GoBack"/>
      <w:bookmarkEnd w:id="7"/>
    </w:p>
    <w:sectPr w:rsidR="001F42A1" w:rsidSect="003B42C9">
      <w:headerReference w:type="default" r:id="rId18"/>
      <w:pgSz w:w="11906" w:h="16838"/>
      <w:pgMar w:top="737" w:right="567" w:bottom="851" w:left="1701" w:header="113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91" w:rsidRDefault="003C4791">
      <w:pPr>
        <w:rPr>
          <w:rFonts w:hint="eastAsia"/>
        </w:rPr>
      </w:pPr>
      <w:r>
        <w:separator/>
      </w:r>
    </w:p>
  </w:endnote>
  <w:endnote w:type="continuationSeparator" w:id="0">
    <w:p w:rsidR="003C4791" w:rsidRDefault="003C4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91" w:rsidRDefault="003C4791">
      <w:pPr>
        <w:rPr>
          <w:rFonts w:hint="eastAsia"/>
        </w:rPr>
      </w:pPr>
      <w:r>
        <w:rPr>
          <w:color w:val="000000"/>
        </w:rPr>
        <w:separator/>
      </w:r>
    </w:p>
  </w:footnote>
  <w:footnote w:type="continuationSeparator" w:id="0">
    <w:p w:rsidR="003C4791" w:rsidRDefault="003C479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062545"/>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2F5BC9" w:rsidRPr="003B42C9" w:rsidRDefault="002F5BC9">
        <w:pPr>
          <w:pStyle w:val="ad"/>
          <w:jc w:val="center"/>
          <w:rPr>
            <w:rFonts w:ascii="Times New Roman" w:hAnsi="Times New Roman" w:cs="Times New Roman"/>
            <w:color w:val="FFFFFF" w:themeColor="background1"/>
            <w:sz w:val="28"/>
            <w:szCs w:val="28"/>
          </w:rPr>
        </w:pPr>
        <w:r w:rsidRPr="003B42C9">
          <w:rPr>
            <w:rFonts w:ascii="Times New Roman" w:hAnsi="Times New Roman" w:cs="Times New Roman"/>
            <w:color w:val="FFFFFF" w:themeColor="background1"/>
            <w:sz w:val="28"/>
            <w:szCs w:val="28"/>
          </w:rPr>
          <w:fldChar w:fldCharType="begin"/>
        </w:r>
        <w:r w:rsidRPr="003B42C9">
          <w:rPr>
            <w:rFonts w:ascii="Times New Roman" w:hAnsi="Times New Roman" w:cs="Times New Roman"/>
            <w:color w:val="FFFFFF" w:themeColor="background1"/>
            <w:sz w:val="28"/>
            <w:szCs w:val="28"/>
          </w:rPr>
          <w:instrText>PAGE   \* MERGEFORMAT</w:instrText>
        </w:r>
        <w:r w:rsidRPr="003B42C9">
          <w:rPr>
            <w:rFonts w:ascii="Times New Roman" w:hAnsi="Times New Roman" w:cs="Times New Roman"/>
            <w:color w:val="FFFFFF" w:themeColor="background1"/>
            <w:sz w:val="28"/>
            <w:szCs w:val="28"/>
          </w:rPr>
          <w:fldChar w:fldCharType="separate"/>
        </w:r>
        <w:r w:rsidR="003B42C9">
          <w:rPr>
            <w:rFonts w:ascii="Times New Roman" w:hAnsi="Times New Roman" w:cs="Times New Roman"/>
            <w:noProof/>
            <w:color w:val="FFFFFF" w:themeColor="background1"/>
            <w:sz w:val="28"/>
            <w:szCs w:val="28"/>
          </w:rPr>
          <w:t>36</w:t>
        </w:r>
        <w:r w:rsidRPr="003B42C9">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446518FF"/>
    <w:multiLevelType w:val="multilevel"/>
    <w:tmpl w:val="677C91BA"/>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3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C7"/>
    <w:rsid w:val="00006B08"/>
    <w:rsid w:val="000279E3"/>
    <w:rsid w:val="00040CCF"/>
    <w:rsid w:val="00041FBE"/>
    <w:rsid w:val="00066575"/>
    <w:rsid w:val="000A11CA"/>
    <w:rsid w:val="000B6A7A"/>
    <w:rsid w:val="000C403C"/>
    <w:rsid w:val="000F43EC"/>
    <w:rsid w:val="000F6C3B"/>
    <w:rsid w:val="00114BF5"/>
    <w:rsid w:val="00127C32"/>
    <w:rsid w:val="00131E8F"/>
    <w:rsid w:val="00147D27"/>
    <w:rsid w:val="00186AA8"/>
    <w:rsid w:val="00195A2F"/>
    <w:rsid w:val="001A0AB2"/>
    <w:rsid w:val="001C1F53"/>
    <w:rsid w:val="001C3522"/>
    <w:rsid w:val="001D078E"/>
    <w:rsid w:val="001E6DF4"/>
    <w:rsid w:val="001F42A1"/>
    <w:rsid w:val="001F64CC"/>
    <w:rsid w:val="0020792E"/>
    <w:rsid w:val="0028609A"/>
    <w:rsid w:val="00293CAD"/>
    <w:rsid w:val="002E3817"/>
    <w:rsid w:val="002F5BC9"/>
    <w:rsid w:val="0030349C"/>
    <w:rsid w:val="00305C3E"/>
    <w:rsid w:val="003100F8"/>
    <w:rsid w:val="00334864"/>
    <w:rsid w:val="0034509E"/>
    <w:rsid w:val="00370F78"/>
    <w:rsid w:val="00375153"/>
    <w:rsid w:val="00383DED"/>
    <w:rsid w:val="003B42C9"/>
    <w:rsid w:val="003B7A9A"/>
    <w:rsid w:val="003C4791"/>
    <w:rsid w:val="003D29BE"/>
    <w:rsid w:val="003E76E3"/>
    <w:rsid w:val="003F7369"/>
    <w:rsid w:val="0042689A"/>
    <w:rsid w:val="00432062"/>
    <w:rsid w:val="00432E3F"/>
    <w:rsid w:val="00435F5D"/>
    <w:rsid w:val="00466FDD"/>
    <w:rsid w:val="004737F4"/>
    <w:rsid w:val="00481B0C"/>
    <w:rsid w:val="004C5EE6"/>
    <w:rsid w:val="004D2A38"/>
    <w:rsid w:val="004D345A"/>
    <w:rsid w:val="004F16FB"/>
    <w:rsid w:val="004F5F18"/>
    <w:rsid w:val="005076CE"/>
    <w:rsid w:val="0051306D"/>
    <w:rsid w:val="0052527F"/>
    <w:rsid w:val="005630F5"/>
    <w:rsid w:val="00572B8C"/>
    <w:rsid w:val="0058588A"/>
    <w:rsid w:val="00592E08"/>
    <w:rsid w:val="005A2150"/>
    <w:rsid w:val="005A275C"/>
    <w:rsid w:val="005A7228"/>
    <w:rsid w:val="005C3D03"/>
    <w:rsid w:val="005C6AAC"/>
    <w:rsid w:val="005D3AF0"/>
    <w:rsid w:val="006156DB"/>
    <w:rsid w:val="00652AF5"/>
    <w:rsid w:val="00662A01"/>
    <w:rsid w:val="00676B9C"/>
    <w:rsid w:val="006C2DE8"/>
    <w:rsid w:val="006C7B6C"/>
    <w:rsid w:val="006E6F71"/>
    <w:rsid w:val="006F34A5"/>
    <w:rsid w:val="00702181"/>
    <w:rsid w:val="007035C7"/>
    <w:rsid w:val="00723B05"/>
    <w:rsid w:val="0072781E"/>
    <w:rsid w:val="007338B4"/>
    <w:rsid w:val="00733F1D"/>
    <w:rsid w:val="0074265B"/>
    <w:rsid w:val="0075226D"/>
    <w:rsid w:val="007863AD"/>
    <w:rsid w:val="00790E1C"/>
    <w:rsid w:val="007C3D19"/>
    <w:rsid w:val="007D0B54"/>
    <w:rsid w:val="007E4CB4"/>
    <w:rsid w:val="007F3B6C"/>
    <w:rsid w:val="008040D3"/>
    <w:rsid w:val="008075E8"/>
    <w:rsid w:val="0080790B"/>
    <w:rsid w:val="00813ED5"/>
    <w:rsid w:val="008178F6"/>
    <w:rsid w:val="00846C36"/>
    <w:rsid w:val="008633D3"/>
    <w:rsid w:val="00876AE7"/>
    <w:rsid w:val="00894023"/>
    <w:rsid w:val="00895150"/>
    <w:rsid w:val="008A6B7E"/>
    <w:rsid w:val="008A7977"/>
    <w:rsid w:val="008C07ED"/>
    <w:rsid w:val="008C64F1"/>
    <w:rsid w:val="008E42EF"/>
    <w:rsid w:val="008F1680"/>
    <w:rsid w:val="008F4233"/>
    <w:rsid w:val="008F55AC"/>
    <w:rsid w:val="00907F22"/>
    <w:rsid w:val="00925F7F"/>
    <w:rsid w:val="0093226D"/>
    <w:rsid w:val="00933FD4"/>
    <w:rsid w:val="009616CD"/>
    <w:rsid w:val="009821AC"/>
    <w:rsid w:val="00983EA3"/>
    <w:rsid w:val="00995EB8"/>
    <w:rsid w:val="009B60BE"/>
    <w:rsid w:val="009C21B8"/>
    <w:rsid w:val="009D7729"/>
    <w:rsid w:val="009E1267"/>
    <w:rsid w:val="00A065DF"/>
    <w:rsid w:val="00A1127E"/>
    <w:rsid w:val="00A166F9"/>
    <w:rsid w:val="00A25F14"/>
    <w:rsid w:val="00A41CC6"/>
    <w:rsid w:val="00A71A84"/>
    <w:rsid w:val="00AA31A8"/>
    <w:rsid w:val="00AB61B2"/>
    <w:rsid w:val="00AF7B96"/>
    <w:rsid w:val="00B0364B"/>
    <w:rsid w:val="00B05E84"/>
    <w:rsid w:val="00B10826"/>
    <w:rsid w:val="00B353C4"/>
    <w:rsid w:val="00B41536"/>
    <w:rsid w:val="00B42FCD"/>
    <w:rsid w:val="00B618F6"/>
    <w:rsid w:val="00B631B4"/>
    <w:rsid w:val="00B64820"/>
    <w:rsid w:val="00B67745"/>
    <w:rsid w:val="00B72CA7"/>
    <w:rsid w:val="00B74F23"/>
    <w:rsid w:val="00B848CE"/>
    <w:rsid w:val="00B96736"/>
    <w:rsid w:val="00BA2442"/>
    <w:rsid w:val="00BC5096"/>
    <w:rsid w:val="00BD7586"/>
    <w:rsid w:val="00BF7705"/>
    <w:rsid w:val="00C00427"/>
    <w:rsid w:val="00C22073"/>
    <w:rsid w:val="00C712EC"/>
    <w:rsid w:val="00C81145"/>
    <w:rsid w:val="00C84059"/>
    <w:rsid w:val="00C951E8"/>
    <w:rsid w:val="00C97A47"/>
    <w:rsid w:val="00CC25AD"/>
    <w:rsid w:val="00CC5CDD"/>
    <w:rsid w:val="00CE2AF5"/>
    <w:rsid w:val="00CE6563"/>
    <w:rsid w:val="00D04A57"/>
    <w:rsid w:val="00D422EC"/>
    <w:rsid w:val="00D55569"/>
    <w:rsid w:val="00D704DF"/>
    <w:rsid w:val="00D7618B"/>
    <w:rsid w:val="00D8644E"/>
    <w:rsid w:val="00DA2AA3"/>
    <w:rsid w:val="00DC0756"/>
    <w:rsid w:val="00DD200A"/>
    <w:rsid w:val="00DF3047"/>
    <w:rsid w:val="00E01A80"/>
    <w:rsid w:val="00E01F7D"/>
    <w:rsid w:val="00E12A03"/>
    <w:rsid w:val="00E252A2"/>
    <w:rsid w:val="00E3611C"/>
    <w:rsid w:val="00E82F4C"/>
    <w:rsid w:val="00E8733D"/>
    <w:rsid w:val="00EA53DC"/>
    <w:rsid w:val="00EB672F"/>
    <w:rsid w:val="00EB7768"/>
    <w:rsid w:val="00EC72C7"/>
    <w:rsid w:val="00F026A1"/>
    <w:rsid w:val="00F0680F"/>
    <w:rsid w:val="00F225DF"/>
    <w:rsid w:val="00F26651"/>
    <w:rsid w:val="00F421DD"/>
    <w:rsid w:val="00F53C9D"/>
    <w:rsid w:val="00F7692D"/>
    <w:rsid w:val="00F966C5"/>
    <w:rsid w:val="00FA0C07"/>
    <w:rsid w:val="00FA5017"/>
    <w:rsid w:val="00FA7FBF"/>
    <w:rsid w:val="00FB46C8"/>
    <w:rsid w:val="00FE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1CFC7-D232-4D95-BAD3-CB432382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color w:val="000000"/>
        <w:kern w:val="3"/>
        <w:sz w:val="24"/>
        <w:szCs w:val="24"/>
        <w:lang w:val="en-US" w:eastAsia="en-US" w:bidi="en-US"/>
      </w:rPr>
    </w:rPrDefault>
    <w:pPrDefault>
      <w:pPr>
        <w:autoSpaceDN w:val="0"/>
        <w:ind w:firstLine="709"/>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Liberation Serif" w:eastAsia="SimSun" w:hAnsi="Liberation Serif" w:cs="Mangal"/>
      <w:color w:val="auto"/>
      <w:lang w:val="ru-RU" w:eastAsia="zh-CN" w:bidi="hi-IN"/>
    </w:rPr>
  </w:style>
  <w:style w:type="paragraph" w:styleId="1">
    <w:name w:val="heading 1"/>
    <w:basedOn w:val="a"/>
    <w:next w:val="a"/>
    <w:pPr>
      <w:autoSpaceDE w:val="0"/>
      <w:spacing w:before="108" w:after="108"/>
      <w:jc w:val="center"/>
      <w:outlineLvl w:val="0"/>
    </w:pPr>
    <w:rPr>
      <w:rFonts w:ascii="Arial" w:eastAsia="Times New Roman" w:hAnsi="Arial" w:cs="Arial"/>
      <w:b/>
      <w:bCs/>
      <w:color w:val="26282F"/>
      <w:kern w:val="0"/>
      <w:lang w:eastAsia="ru-RU" w:bidi="ar-SA"/>
    </w:rPr>
  </w:style>
  <w:style w:type="paragraph" w:styleId="2">
    <w:name w:val="heading 2"/>
    <w:basedOn w:val="a"/>
    <w:next w:val="a"/>
    <w:pPr>
      <w:keepNext/>
      <w:keepLines/>
      <w:spacing w:before="40"/>
      <w:outlineLvl w:val="1"/>
    </w:pPr>
    <w:rPr>
      <w:rFonts w:ascii="Calibri Light" w:eastAsia="Times New Roman" w:hAnsi="Calibri Light"/>
      <w:color w:val="2E74B5"/>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styleId="a3">
    <w:name w:val="Normal (Web)"/>
    <w:basedOn w:val="Standard"/>
    <w:pPr>
      <w:spacing w:after="119"/>
      <w:ind w:firstLine="720"/>
    </w:pPr>
    <w:rPr>
      <w:rFonts w:ascii="Times New Roman" w:eastAsia="Times New Roman" w:hAnsi="Times New Roman" w:cs="Times New Roman"/>
    </w:rPr>
  </w:style>
  <w:style w:type="paragraph" w:customStyle="1" w:styleId="ConsTitle">
    <w:name w:val="ConsTitle"/>
    <w:pPr>
      <w:widowControl w:val="0"/>
      <w:suppressAutoHyphens/>
    </w:pPr>
    <w:rPr>
      <w:rFonts w:ascii="Arial" w:eastAsia="Arial" w:hAnsi="Arial" w:cs="Arial"/>
      <w:b/>
      <w:color w:val="auto"/>
      <w:sz w:val="20"/>
      <w:szCs w:val="20"/>
      <w:lang w:val="ru-RU" w:eastAsia="zh-CN" w:bidi="ar-SA"/>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customStyle="1" w:styleId="p2">
    <w:name w:val="p2"/>
    <w:basedOn w:val="a"/>
    <w:pPr>
      <w:spacing w:before="100" w:after="100"/>
    </w:pPr>
    <w:rPr>
      <w:rFonts w:ascii="Times New Roman" w:eastAsia="Times New Roman" w:hAnsi="Times New Roman" w:cs="Times New Roman"/>
      <w:kern w:val="0"/>
      <w:lang w:eastAsia="ru-RU" w:bidi="ar-SA"/>
    </w:rPr>
  </w:style>
  <w:style w:type="character" w:customStyle="1" w:styleId="10">
    <w:name w:val="Заголовок 1 Знак"/>
    <w:basedOn w:val="a0"/>
    <w:rPr>
      <w:rFonts w:ascii="Arial" w:eastAsia="Times New Roman" w:hAnsi="Arial" w:cs="Arial"/>
      <w:b/>
      <w:bCs/>
      <w:color w:val="26282F"/>
      <w:kern w:val="0"/>
      <w:lang w:val="ru-RU" w:eastAsia="ru-RU" w:bidi="ar-SA"/>
    </w:rPr>
  </w:style>
  <w:style w:type="character" w:customStyle="1" w:styleId="a4">
    <w:name w:val="Гипертекстовая ссылка"/>
    <w:basedOn w:val="a0"/>
    <w:rPr>
      <w:rFonts w:cs="Times New Roman"/>
      <w:b w:val="0"/>
      <w:color w:val="106BBE"/>
    </w:rPr>
  </w:style>
  <w:style w:type="paragraph" w:customStyle="1" w:styleId="ConsPlusNormal">
    <w:name w:val="ConsPlusNormal"/>
    <w:qFormat/>
    <w:pPr>
      <w:autoSpaceDE w:val="0"/>
      <w:ind w:firstLine="720"/>
    </w:pPr>
    <w:rPr>
      <w:rFonts w:ascii="Arial" w:eastAsia="Times New Roman" w:hAnsi="Arial" w:cs="Arial"/>
      <w:color w:val="auto"/>
      <w:kern w:val="0"/>
      <w:sz w:val="20"/>
      <w:szCs w:val="20"/>
      <w:lang w:val="ru-RU" w:eastAsia="ru-RU" w:bidi="ar-SA"/>
    </w:rPr>
  </w:style>
  <w:style w:type="paragraph" w:customStyle="1" w:styleId="ConsNormal">
    <w:name w:val="ConsNormal"/>
    <w:pPr>
      <w:widowControl w:val="0"/>
      <w:autoSpaceDE w:val="0"/>
      <w:ind w:right="19772" w:firstLine="720"/>
      <w:jc w:val="left"/>
    </w:pPr>
    <w:rPr>
      <w:rFonts w:ascii="Arial" w:eastAsia="Times New Roman" w:hAnsi="Arial" w:cs="Arial"/>
      <w:color w:val="auto"/>
      <w:kern w:val="0"/>
      <w:sz w:val="38"/>
      <w:szCs w:val="38"/>
      <w:lang w:val="ru-RU" w:eastAsia="ru-RU" w:bidi="ar-SA"/>
    </w:rPr>
  </w:style>
  <w:style w:type="character" w:styleId="a5">
    <w:name w:val="Hyperlink"/>
    <w:basedOn w:val="a0"/>
    <w:rPr>
      <w:color w:val="0563C1"/>
      <w:u w:val="single"/>
    </w:rPr>
  </w:style>
  <w:style w:type="character" w:customStyle="1" w:styleId="20">
    <w:name w:val="Заголовок 2 Знак"/>
    <w:basedOn w:val="a0"/>
    <w:rPr>
      <w:rFonts w:ascii="Calibri Light" w:eastAsia="Times New Roman" w:hAnsi="Calibri Light" w:cs="Mangal"/>
      <w:color w:val="2E74B5"/>
      <w:sz w:val="26"/>
      <w:szCs w:val="23"/>
      <w:lang w:val="ru-RU" w:eastAsia="zh-CN" w:bidi="hi-IN"/>
    </w:rPr>
  </w:style>
  <w:style w:type="paragraph" w:styleId="a6">
    <w:name w:val="Body Text Indent"/>
    <w:basedOn w:val="a"/>
    <w:pPr>
      <w:ind w:left="4320" w:firstLine="720"/>
      <w:jc w:val="left"/>
    </w:pPr>
    <w:rPr>
      <w:rFonts w:ascii="Times New Roman" w:eastAsia="Times New Roman" w:hAnsi="Times New Roman" w:cs="Times New Roman"/>
      <w:b/>
      <w:kern w:val="0"/>
      <w:sz w:val="20"/>
      <w:szCs w:val="20"/>
      <w:lang w:eastAsia="ru-RU" w:bidi="ar-SA"/>
    </w:rPr>
  </w:style>
  <w:style w:type="character" w:customStyle="1" w:styleId="a7">
    <w:name w:val="Основной текст с отступом Знак"/>
    <w:basedOn w:val="a0"/>
    <w:rPr>
      <w:rFonts w:ascii="Times New Roman" w:eastAsia="Times New Roman" w:hAnsi="Times New Roman" w:cs="Times New Roman"/>
      <w:b/>
      <w:color w:val="auto"/>
      <w:kern w:val="0"/>
      <w:sz w:val="20"/>
      <w:szCs w:val="20"/>
      <w:lang w:val="ru-RU" w:eastAsia="ru-RU" w:bidi="ar-SA"/>
    </w:rPr>
  </w:style>
  <w:style w:type="paragraph" w:styleId="a8">
    <w:name w:val="Block Text"/>
    <w:basedOn w:val="a"/>
    <w:pPr>
      <w:widowControl w:val="0"/>
      <w:shd w:val="clear" w:color="auto" w:fill="FFFFFF"/>
      <w:autoSpaceDE w:val="0"/>
      <w:ind w:left="307" w:right="34" w:hanging="293"/>
      <w:jc w:val="left"/>
    </w:pPr>
    <w:rPr>
      <w:rFonts w:ascii="Times New Roman" w:eastAsia="Times New Roman" w:hAnsi="Times New Roman" w:cs="Times New Roman"/>
      <w:kern w:val="0"/>
      <w:sz w:val="20"/>
      <w:szCs w:val="20"/>
      <w:lang w:eastAsia="ru-RU" w:bidi="ar-SA"/>
    </w:rPr>
  </w:style>
  <w:style w:type="paragraph" w:styleId="21">
    <w:name w:val="Body Text Indent 2"/>
    <w:basedOn w:val="a"/>
    <w:pPr>
      <w:widowControl w:val="0"/>
      <w:autoSpaceDE w:val="0"/>
      <w:ind w:left="7201" w:firstLine="0"/>
      <w:jc w:val="left"/>
    </w:pPr>
    <w:rPr>
      <w:rFonts w:ascii="Times New Roman" w:eastAsia="Times New Roman" w:hAnsi="Times New Roman" w:cs="Times New Roman"/>
      <w:kern w:val="0"/>
      <w:sz w:val="18"/>
      <w:szCs w:val="20"/>
      <w:lang w:eastAsia="ru-RU" w:bidi="ar-SA"/>
    </w:rPr>
  </w:style>
  <w:style w:type="character" w:customStyle="1" w:styleId="22">
    <w:name w:val="Основной текст с отступом 2 Знак"/>
    <w:basedOn w:val="a0"/>
    <w:rPr>
      <w:rFonts w:ascii="Times New Roman" w:eastAsia="Times New Roman" w:hAnsi="Times New Roman" w:cs="Times New Roman"/>
      <w:color w:val="auto"/>
      <w:kern w:val="0"/>
      <w:sz w:val="18"/>
      <w:szCs w:val="20"/>
      <w:lang w:val="ru-RU" w:eastAsia="ru-RU" w:bidi="ar-SA"/>
    </w:rPr>
  </w:style>
  <w:style w:type="paragraph" w:styleId="3">
    <w:name w:val="Body Text Indent 3"/>
    <w:basedOn w:val="a"/>
    <w:pPr>
      <w:widowControl w:val="0"/>
      <w:shd w:val="clear" w:color="auto" w:fill="FFFFFF"/>
      <w:tabs>
        <w:tab w:val="left" w:pos="322"/>
      </w:tabs>
      <w:autoSpaceDE w:val="0"/>
      <w:ind w:left="360" w:firstLine="0"/>
      <w:jc w:val="left"/>
    </w:pPr>
    <w:rPr>
      <w:rFonts w:ascii="Times New Roman" w:eastAsia="Times New Roman" w:hAnsi="Times New Roman" w:cs="Times New Roman"/>
      <w:kern w:val="0"/>
      <w:sz w:val="20"/>
      <w:szCs w:val="20"/>
      <w:lang w:eastAsia="ru-RU" w:bidi="ar-SA"/>
    </w:rPr>
  </w:style>
  <w:style w:type="character" w:customStyle="1" w:styleId="30">
    <w:name w:val="Основной текст с отступом 3 Знак"/>
    <w:basedOn w:val="a0"/>
    <w:rPr>
      <w:rFonts w:ascii="Times New Roman" w:eastAsia="Times New Roman" w:hAnsi="Times New Roman" w:cs="Times New Roman"/>
      <w:color w:val="auto"/>
      <w:kern w:val="0"/>
      <w:sz w:val="20"/>
      <w:szCs w:val="20"/>
      <w:shd w:val="clear" w:color="auto" w:fill="FFFFFF"/>
      <w:lang w:val="ru-RU" w:eastAsia="ru-RU" w:bidi="ar-SA"/>
    </w:rPr>
  </w:style>
  <w:style w:type="numbering" w:customStyle="1" w:styleId="WWNum1">
    <w:name w:val="WWNum1"/>
    <w:basedOn w:val="a2"/>
    <w:pPr>
      <w:numPr>
        <w:numId w:val="1"/>
      </w:numPr>
    </w:pPr>
  </w:style>
  <w:style w:type="paragraph" w:styleId="a9">
    <w:name w:val="Balloon Text"/>
    <w:basedOn w:val="a"/>
    <w:link w:val="aa"/>
    <w:uiPriority w:val="99"/>
    <w:semiHidden/>
    <w:unhideWhenUsed/>
    <w:rsid w:val="00FE58EF"/>
    <w:rPr>
      <w:rFonts w:ascii="Tahoma" w:hAnsi="Tahoma"/>
      <w:sz w:val="16"/>
      <w:szCs w:val="14"/>
    </w:rPr>
  </w:style>
  <w:style w:type="character" w:customStyle="1" w:styleId="aa">
    <w:name w:val="Текст выноски Знак"/>
    <w:basedOn w:val="a0"/>
    <w:link w:val="a9"/>
    <w:uiPriority w:val="99"/>
    <w:semiHidden/>
    <w:rsid w:val="00FE58EF"/>
    <w:rPr>
      <w:rFonts w:ascii="Tahoma" w:eastAsia="SimSun" w:hAnsi="Tahoma" w:cs="Mangal"/>
      <w:color w:val="auto"/>
      <w:sz w:val="16"/>
      <w:szCs w:val="14"/>
      <w:lang w:val="ru-RU" w:eastAsia="zh-CN" w:bidi="hi-IN"/>
    </w:rPr>
  </w:style>
  <w:style w:type="character" w:customStyle="1" w:styleId="-">
    <w:name w:val="Интернет-ссылка"/>
    <w:rsid w:val="00DA2AA3"/>
    <w:rPr>
      <w:color w:val="000080"/>
      <w:u w:val="single"/>
    </w:rPr>
  </w:style>
  <w:style w:type="paragraph" w:customStyle="1" w:styleId="210">
    <w:name w:val="Основной текст с отступом 21"/>
    <w:basedOn w:val="a"/>
    <w:qFormat/>
    <w:rsid w:val="00DA2AA3"/>
    <w:pPr>
      <w:suppressAutoHyphens/>
      <w:autoSpaceDN/>
      <w:ind w:firstLine="540"/>
      <w:textAlignment w:val="auto"/>
    </w:pPr>
    <w:rPr>
      <w:rFonts w:ascii="Times New Roman" w:eastAsia="Times New Roman" w:hAnsi="Times New Roman" w:cs="Times New Roman"/>
      <w:color w:val="000000"/>
      <w:kern w:val="0"/>
      <w:sz w:val="28"/>
      <w:lang w:eastAsia="ar-SA" w:bidi="ar-SA"/>
    </w:rPr>
  </w:style>
  <w:style w:type="paragraph" w:styleId="ab">
    <w:name w:val="List Paragraph"/>
    <w:basedOn w:val="a"/>
    <w:uiPriority w:val="34"/>
    <w:qFormat/>
    <w:rsid w:val="0030349C"/>
    <w:pPr>
      <w:ind w:left="720"/>
      <w:contextualSpacing/>
    </w:pPr>
    <w:rPr>
      <w:szCs w:val="21"/>
    </w:rPr>
  </w:style>
  <w:style w:type="table" w:styleId="ac">
    <w:name w:val="Table Grid"/>
    <w:basedOn w:val="a1"/>
    <w:uiPriority w:val="59"/>
    <w:rsid w:val="006C7B6C"/>
    <w:pPr>
      <w:autoSpaceDN/>
      <w:ind w:firstLine="0"/>
      <w:jc w:val="left"/>
      <w:textAlignment w:val="auto"/>
    </w:pPr>
    <w:rPr>
      <w:rFonts w:asciiTheme="minorHAnsi" w:eastAsiaTheme="minorHAnsi" w:hAnsiTheme="minorHAnsi" w:cstheme="minorBidi"/>
      <w:color w:val="auto"/>
      <w:kern w:val="0"/>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83EA3"/>
    <w:pPr>
      <w:autoSpaceDE w:val="0"/>
      <w:adjustRightInd w:val="0"/>
      <w:ind w:firstLine="0"/>
      <w:jc w:val="left"/>
      <w:textAlignment w:val="auto"/>
    </w:pPr>
    <w:rPr>
      <w:rFonts w:ascii="Arial" w:eastAsia="Times New Roman" w:hAnsi="Arial" w:cs="Arial"/>
      <w:b/>
      <w:bCs/>
      <w:color w:val="auto"/>
      <w:kern w:val="0"/>
      <w:sz w:val="22"/>
      <w:szCs w:val="22"/>
      <w:lang w:val="ru-RU" w:eastAsia="ru-RU" w:bidi="ar-SA"/>
    </w:rPr>
  </w:style>
  <w:style w:type="paragraph" w:styleId="ad">
    <w:name w:val="header"/>
    <w:basedOn w:val="a"/>
    <w:link w:val="ae"/>
    <w:uiPriority w:val="99"/>
    <w:unhideWhenUsed/>
    <w:rsid w:val="002F5BC9"/>
    <w:pPr>
      <w:tabs>
        <w:tab w:val="center" w:pos="4677"/>
        <w:tab w:val="right" w:pos="9355"/>
      </w:tabs>
    </w:pPr>
    <w:rPr>
      <w:szCs w:val="21"/>
    </w:rPr>
  </w:style>
  <w:style w:type="character" w:customStyle="1" w:styleId="ae">
    <w:name w:val="Верхний колонтитул Знак"/>
    <w:basedOn w:val="a0"/>
    <w:link w:val="ad"/>
    <w:uiPriority w:val="99"/>
    <w:rsid w:val="002F5BC9"/>
    <w:rPr>
      <w:rFonts w:ascii="Liberation Serif" w:eastAsia="SimSun" w:hAnsi="Liberation Serif" w:cs="Mangal"/>
      <w:color w:val="auto"/>
      <w:szCs w:val="21"/>
      <w:lang w:val="ru-RU" w:eastAsia="zh-CN" w:bidi="hi-IN"/>
    </w:rPr>
  </w:style>
  <w:style w:type="paragraph" w:styleId="af">
    <w:name w:val="footer"/>
    <w:basedOn w:val="a"/>
    <w:link w:val="af0"/>
    <w:uiPriority w:val="99"/>
    <w:unhideWhenUsed/>
    <w:rsid w:val="002F5BC9"/>
    <w:pPr>
      <w:tabs>
        <w:tab w:val="center" w:pos="4677"/>
        <w:tab w:val="right" w:pos="9355"/>
      </w:tabs>
    </w:pPr>
    <w:rPr>
      <w:szCs w:val="21"/>
    </w:rPr>
  </w:style>
  <w:style w:type="character" w:customStyle="1" w:styleId="af0">
    <w:name w:val="Нижний колонтитул Знак"/>
    <w:basedOn w:val="a0"/>
    <w:link w:val="af"/>
    <w:uiPriority w:val="99"/>
    <w:rsid w:val="002F5BC9"/>
    <w:rPr>
      <w:rFonts w:ascii="Liberation Serif" w:eastAsia="SimSun" w:hAnsi="Liberation Serif" w:cs="Mangal"/>
      <w:color w:val="auto"/>
      <w:szCs w:val="21"/>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2588">
      <w:bodyDiv w:val="1"/>
      <w:marLeft w:val="0"/>
      <w:marRight w:val="0"/>
      <w:marTop w:val="0"/>
      <w:marBottom w:val="0"/>
      <w:divBdr>
        <w:top w:val="none" w:sz="0" w:space="0" w:color="auto"/>
        <w:left w:val="none" w:sz="0" w:space="0" w:color="auto"/>
        <w:bottom w:val="none" w:sz="0" w:space="0" w:color="auto"/>
        <w:right w:val="none" w:sz="0" w:space="0" w:color="auto"/>
      </w:divBdr>
    </w:div>
    <w:div w:id="1481922544">
      <w:bodyDiv w:val="1"/>
      <w:marLeft w:val="0"/>
      <w:marRight w:val="0"/>
      <w:marTop w:val="0"/>
      <w:marBottom w:val="0"/>
      <w:divBdr>
        <w:top w:val="none" w:sz="0" w:space="0" w:color="auto"/>
        <w:left w:val="none" w:sz="0" w:space="0" w:color="auto"/>
        <w:bottom w:val="none" w:sz="0" w:space="0" w:color="auto"/>
        <w:right w:val="none" w:sz="0" w:space="0" w:color="auto"/>
      </w:divBdr>
    </w:div>
    <w:div w:id="171804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1542378.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fc.ru/" TargetMode="External"/><Relationship Id="rId17" Type="http://schemas.openxmlformats.org/officeDocument/2006/relationships/hyperlink" Target="garantF1://10002673.5" TargetMode="External"/><Relationship Id="rId2" Type="http://schemas.openxmlformats.org/officeDocument/2006/relationships/numbering" Target="numbering.xml"/><Relationship Id="rId16" Type="http://schemas.openxmlformats.org/officeDocument/2006/relationships/hyperlink" Target="garantF1://7016241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krasnodar.ru/" TargetMode="External"/><Relationship Id="rId5" Type="http://schemas.openxmlformats.org/officeDocument/2006/relationships/webSettings" Target="webSettings.xml"/><Relationship Id="rId15" Type="http://schemas.openxmlformats.org/officeDocument/2006/relationships/hyperlink" Target="garantF1://70162414.48"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1542378.0" TargetMode="External"/><Relationship Id="rId14" Type="http://schemas.openxmlformats.org/officeDocument/2006/relationships/hyperlink" Target="garantF1://12077515.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D71C-C599-406E-8617-09BDCDB6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37</Pages>
  <Words>13312</Words>
  <Characters>75882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Андрей Барыбин</cp:lastModifiedBy>
  <cp:revision>84</cp:revision>
  <cp:lastPrinted>2017-12-25T08:29:00Z</cp:lastPrinted>
  <dcterms:created xsi:type="dcterms:W3CDTF">2017-09-11T07:19:00Z</dcterms:created>
  <dcterms:modified xsi:type="dcterms:W3CDTF">2017-12-25T08:29:00Z</dcterms:modified>
</cp:coreProperties>
</file>