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291" w:rsidRPr="00306291" w:rsidRDefault="00306291" w:rsidP="00306291">
      <w:pPr>
        <w:widowControl w:val="0"/>
        <w:numPr>
          <w:ilvl w:val="0"/>
          <w:numId w:val="1"/>
        </w:numPr>
        <w:tabs>
          <w:tab w:val="clear" w:pos="0"/>
          <w:tab w:val="num" w:pos="432"/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306291">
        <w:rPr>
          <w:noProof/>
        </w:rPr>
        <w:drawing>
          <wp:inline distT="0" distB="0" distL="0" distR="0" wp14:anchorId="106DBF16" wp14:editId="03006AA3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291" w:rsidRPr="00306291" w:rsidRDefault="00306291" w:rsidP="00306291">
      <w:pPr>
        <w:widowControl w:val="0"/>
        <w:numPr>
          <w:ilvl w:val="0"/>
          <w:numId w:val="1"/>
        </w:numPr>
        <w:tabs>
          <w:tab w:val="clear" w:pos="0"/>
          <w:tab w:val="num" w:pos="432"/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306291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06291" w:rsidRPr="00306291" w:rsidRDefault="00306291" w:rsidP="00306291">
      <w:pPr>
        <w:widowControl w:val="0"/>
        <w:numPr>
          <w:ilvl w:val="0"/>
          <w:numId w:val="1"/>
        </w:numPr>
        <w:tabs>
          <w:tab w:val="clear" w:pos="0"/>
          <w:tab w:val="num" w:pos="432"/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306291">
        <w:rPr>
          <w:b/>
          <w:sz w:val="28"/>
          <w:szCs w:val="28"/>
          <w:lang w:eastAsia="ar-SA"/>
        </w:rPr>
        <w:t>КОРЕНОВСКОГО РАЙОНА</w:t>
      </w:r>
    </w:p>
    <w:p w:rsidR="00306291" w:rsidRPr="00306291" w:rsidRDefault="00306291" w:rsidP="00306291">
      <w:pPr>
        <w:widowControl w:val="0"/>
        <w:numPr>
          <w:ilvl w:val="0"/>
          <w:numId w:val="1"/>
        </w:numPr>
        <w:tabs>
          <w:tab w:val="clear" w:pos="0"/>
          <w:tab w:val="num" w:pos="432"/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 w:rsidRPr="00306291">
        <w:rPr>
          <w:b/>
          <w:sz w:val="36"/>
          <w:szCs w:val="36"/>
          <w:lang w:eastAsia="ar-SA"/>
        </w:rPr>
        <w:t>ПОСТАНОВЛЕНИЕ</w:t>
      </w:r>
    </w:p>
    <w:p w:rsidR="00306291" w:rsidRPr="00306291" w:rsidRDefault="00306291" w:rsidP="00306291">
      <w:pPr>
        <w:widowControl w:val="0"/>
        <w:numPr>
          <w:ilvl w:val="0"/>
          <w:numId w:val="1"/>
        </w:numPr>
        <w:tabs>
          <w:tab w:val="clear" w:pos="0"/>
          <w:tab w:val="num" w:pos="432"/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306291">
        <w:rPr>
          <w:sz w:val="28"/>
          <w:szCs w:val="28"/>
          <w:lang w:eastAsia="ar-SA"/>
        </w:rPr>
        <w:t xml:space="preserve">от 17.12.2019   </w:t>
      </w:r>
      <w:r w:rsidRPr="00306291">
        <w:rPr>
          <w:sz w:val="28"/>
          <w:szCs w:val="28"/>
          <w:lang w:eastAsia="ar-SA"/>
        </w:rPr>
        <w:tab/>
      </w:r>
      <w:r w:rsidRPr="00306291">
        <w:rPr>
          <w:sz w:val="28"/>
          <w:szCs w:val="28"/>
          <w:lang w:eastAsia="ar-SA"/>
        </w:rPr>
        <w:tab/>
        <w:t xml:space="preserve">                                                      </w:t>
      </w:r>
      <w:r w:rsidRPr="00306291">
        <w:rPr>
          <w:sz w:val="28"/>
          <w:szCs w:val="28"/>
          <w:lang w:eastAsia="ar-SA"/>
        </w:rPr>
        <w:tab/>
      </w:r>
      <w:proofErr w:type="gramStart"/>
      <w:r w:rsidRPr="00306291">
        <w:rPr>
          <w:sz w:val="28"/>
          <w:szCs w:val="28"/>
          <w:lang w:eastAsia="ar-SA"/>
        </w:rPr>
        <w:tab/>
        <w:t xml:space="preserve">  №</w:t>
      </w:r>
      <w:proofErr w:type="gramEnd"/>
      <w:r w:rsidRPr="00306291">
        <w:rPr>
          <w:sz w:val="28"/>
          <w:szCs w:val="28"/>
          <w:lang w:eastAsia="ar-SA"/>
        </w:rPr>
        <w:t xml:space="preserve"> 126</w:t>
      </w:r>
      <w:r>
        <w:rPr>
          <w:sz w:val="28"/>
          <w:szCs w:val="28"/>
          <w:lang w:eastAsia="ar-SA"/>
        </w:rPr>
        <w:t>5</w:t>
      </w:r>
    </w:p>
    <w:p w:rsidR="00306291" w:rsidRPr="00306291" w:rsidRDefault="00306291" w:rsidP="00306291">
      <w:pPr>
        <w:widowControl w:val="0"/>
        <w:numPr>
          <w:ilvl w:val="0"/>
          <w:numId w:val="1"/>
        </w:numPr>
        <w:tabs>
          <w:tab w:val="clear" w:pos="0"/>
          <w:tab w:val="num" w:pos="432"/>
          <w:tab w:val="left" w:pos="708"/>
        </w:tabs>
        <w:suppressAutoHyphens/>
        <w:autoSpaceDE w:val="0"/>
        <w:autoSpaceDN w:val="0"/>
        <w:jc w:val="center"/>
        <w:rPr>
          <w:color w:val="000000"/>
          <w:szCs w:val="20"/>
          <w:shd w:val="clear" w:color="auto" w:fill="FFFFFF"/>
          <w:lang w:eastAsia="ar-SA"/>
        </w:rPr>
      </w:pPr>
      <w:r w:rsidRPr="00306291">
        <w:rPr>
          <w:sz w:val="28"/>
          <w:szCs w:val="28"/>
          <w:lang w:eastAsia="ar-SA"/>
        </w:rPr>
        <w:t>г. Кореновск</w:t>
      </w:r>
    </w:p>
    <w:p w:rsidR="00EC47AF" w:rsidRDefault="00EC47AF" w:rsidP="00EC47AF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7AF" w:rsidRDefault="00EC47AF" w:rsidP="00EC47AF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7AF" w:rsidRDefault="00EC47AF" w:rsidP="00EC47AF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51C5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Pr="00F51EDD">
        <w:rPr>
          <w:rFonts w:ascii="Times New Roman" w:hAnsi="Times New Roman" w:cs="Times New Roman"/>
          <w:b/>
          <w:bCs/>
          <w:sz w:val="28"/>
          <w:szCs w:val="28"/>
        </w:rPr>
        <w:t>О принятии осуществления полномочий по решению вопроса местного значения по созданию, содержанию и организации деятельности аварийно-спасательных служб и (или) аварийно-спасательных формирований на территории поселения</w:t>
      </w:r>
    </w:p>
    <w:p w:rsidR="00EC47AF" w:rsidRPr="00DE51C5" w:rsidRDefault="00EC47AF" w:rsidP="00EC47AF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EDD">
        <w:rPr>
          <w:rFonts w:ascii="Times New Roman" w:hAnsi="Times New Roman" w:cs="Times New Roman"/>
          <w:b/>
          <w:bCs/>
          <w:sz w:val="28"/>
          <w:szCs w:val="28"/>
        </w:rPr>
        <w:t xml:space="preserve">от муниципального образования </w:t>
      </w:r>
      <w:proofErr w:type="spellStart"/>
      <w:r w:rsidRPr="00F51EDD">
        <w:rPr>
          <w:rFonts w:ascii="Times New Roman" w:hAnsi="Times New Roman" w:cs="Times New Roman"/>
          <w:b/>
          <w:bCs/>
          <w:sz w:val="28"/>
          <w:szCs w:val="28"/>
        </w:rPr>
        <w:t>Кореновский</w:t>
      </w:r>
      <w:proofErr w:type="spellEnd"/>
      <w:r w:rsidRPr="00F51EDD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Pr="00DE51C5">
        <w:rPr>
          <w:rFonts w:ascii="Times New Roman" w:hAnsi="Times New Roman" w:cs="Times New Roman"/>
          <w:b/>
          <w:sz w:val="28"/>
          <w:szCs w:val="28"/>
        </w:rPr>
        <w:t>»</w:t>
      </w:r>
    </w:p>
    <w:p w:rsidR="00EC47AF" w:rsidRDefault="00EC47AF" w:rsidP="00EC47AF">
      <w:pPr>
        <w:rPr>
          <w:b/>
          <w:sz w:val="28"/>
          <w:szCs w:val="28"/>
        </w:rPr>
      </w:pPr>
    </w:p>
    <w:p w:rsidR="00EC47AF" w:rsidRDefault="00EC47AF" w:rsidP="00EC47AF">
      <w:pPr>
        <w:rPr>
          <w:b/>
          <w:sz w:val="28"/>
          <w:szCs w:val="28"/>
        </w:rPr>
      </w:pPr>
    </w:p>
    <w:p w:rsidR="00EC47AF" w:rsidRDefault="00EC47AF" w:rsidP="00EC47AF">
      <w:pPr>
        <w:rPr>
          <w:b/>
          <w:sz w:val="28"/>
          <w:szCs w:val="28"/>
        </w:rPr>
      </w:pPr>
    </w:p>
    <w:p w:rsidR="00EC47AF" w:rsidRPr="00DE51C5" w:rsidRDefault="00EC47AF" w:rsidP="00EC47AF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</w:t>
      </w:r>
      <w:r w:rsidRPr="00DE51C5">
        <w:rPr>
          <w:sz w:val="28"/>
          <w:szCs w:val="28"/>
        </w:rPr>
        <w:t xml:space="preserve">поселения Кореновского района», администрация Кореновского городского поселения Кореновского района п о с </w:t>
      </w:r>
      <w:proofErr w:type="gramStart"/>
      <w:r w:rsidRPr="00DE51C5">
        <w:rPr>
          <w:sz w:val="28"/>
          <w:szCs w:val="28"/>
        </w:rPr>
        <w:t>т</w:t>
      </w:r>
      <w:proofErr w:type="gramEnd"/>
      <w:r w:rsidRPr="00DE51C5">
        <w:rPr>
          <w:sz w:val="28"/>
          <w:szCs w:val="28"/>
        </w:rPr>
        <w:t xml:space="preserve"> а н о в л я е т:</w:t>
      </w:r>
    </w:p>
    <w:p w:rsidR="00EC47AF" w:rsidRPr="00DE51C5" w:rsidRDefault="00EC47AF" w:rsidP="00EC47AF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1C5">
        <w:rPr>
          <w:rFonts w:ascii="Times New Roman" w:hAnsi="Times New Roman" w:cs="Times New Roman"/>
          <w:sz w:val="28"/>
          <w:szCs w:val="28"/>
        </w:rPr>
        <w:t>1. Согласиться с проектом решения Совета Кореновского городского поселения Кореновского района «</w:t>
      </w:r>
      <w:hyperlink r:id="rId8" w:history="1">
        <w:r w:rsidRPr="00F51EDD">
          <w:rPr>
            <w:rFonts w:ascii="Times New Roman" w:hAnsi="Times New Roman" w:cs="Times New Roman"/>
            <w:bCs/>
            <w:sz w:val="28"/>
            <w:szCs w:val="28"/>
          </w:rPr>
          <w:t xml:space="preserve">О принятии осуществления полномочий по решению вопроса местного значения по созданию, содержанию и организации деятельности аварийно-спасательных служб и (или) аварийно-спасательных формирований на территории поселения от муниципального образования </w:t>
        </w:r>
        <w:proofErr w:type="spellStart"/>
        <w:r w:rsidRPr="00F51EDD">
          <w:rPr>
            <w:rFonts w:ascii="Times New Roman" w:hAnsi="Times New Roman" w:cs="Times New Roman"/>
            <w:bCs/>
            <w:sz w:val="28"/>
            <w:szCs w:val="28"/>
          </w:rPr>
          <w:t>Кореновский</w:t>
        </w:r>
        <w:proofErr w:type="spellEnd"/>
        <w:r w:rsidRPr="00F51EDD">
          <w:rPr>
            <w:rFonts w:ascii="Times New Roman" w:hAnsi="Times New Roman" w:cs="Times New Roman"/>
            <w:bCs/>
            <w:sz w:val="28"/>
            <w:szCs w:val="28"/>
          </w:rPr>
          <w:t xml:space="preserve"> район</w:t>
        </w:r>
        <w:r w:rsidRPr="00DE51C5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DE51C5">
        <w:rPr>
          <w:rStyle w:val="a3"/>
          <w:rFonts w:ascii="Times New Roman" w:hAnsi="Times New Roman" w:cs="Times New Roman"/>
          <w:color w:val="auto"/>
          <w:sz w:val="28"/>
          <w:szCs w:val="28"/>
        </w:rPr>
        <w:t>,</w:t>
      </w:r>
      <w:r w:rsidRPr="00DE51C5">
        <w:rPr>
          <w:rFonts w:ascii="Times New Roman" w:hAnsi="Times New Roman" w:cs="Times New Roman"/>
          <w:sz w:val="28"/>
          <w:szCs w:val="28"/>
        </w:rPr>
        <w:t xml:space="preserve"> представленным юридическим отделом администрации Кореновского городского поселения Кореновского района.</w:t>
      </w:r>
    </w:p>
    <w:p w:rsidR="00EC47AF" w:rsidRPr="00CC437A" w:rsidRDefault="00EC47AF" w:rsidP="00EC47A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E51C5">
        <w:rPr>
          <w:sz w:val="28"/>
          <w:szCs w:val="28"/>
        </w:rPr>
        <w:t>2. Направить проект решения «</w:t>
      </w:r>
      <w:hyperlink r:id="rId9" w:history="1">
        <w:r w:rsidRPr="00F51EDD">
          <w:rPr>
            <w:bCs/>
            <w:sz w:val="28"/>
            <w:szCs w:val="28"/>
          </w:rPr>
          <w:t xml:space="preserve">О принятии осуществления полномочий по решению вопроса местного значения по созданию, содержанию и организации деятельности аварийно-спасательных служб и (или) аварийно-спасательных формирований на территории поселения от муниципального образования </w:t>
        </w:r>
        <w:proofErr w:type="spellStart"/>
        <w:r w:rsidRPr="00F51EDD">
          <w:rPr>
            <w:bCs/>
            <w:sz w:val="28"/>
            <w:szCs w:val="28"/>
          </w:rPr>
          <w:t>Кореновский</w:t>
        </w:r>
        <w:proofErr w:type="spellEnd"/>
        <w:r w:rsidRPr="00F51EDD">
          <w:rPr>
            <w:bCs/>
            <w:sz w:val="28"/>
            <w:szCs w:val="28"/>
          </w:rPr>
          <w:t xml:space="preserve"> район</w:t>
        </w:r>
        <w:r w:rsidRPr="00DE51C5">
          <w:rPr>
            <w:sz w:val="28"/>
            <w:szCs w:val="28"/>
          </w:rPr>
          <w:t>»</w:t>
        </w:r>
      </w:hyperlink>
      <w:r w:rsidRPr="00DE51C5">
        <w:rPr>
          <w:sz w:val="28"/>
          <w:szCs w:val="28"/>
        </w:rPr>
        <w:t xml:space="preserve"> в Совет Кореновского</w:t>
      </w:r>
      <w:r w:rsidRPr="00CC437A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CC437A">
        <w:rPr>
          <w:sz w:val="28"/>
          <w:szCs w:val="28"/>
        </w:rPr>
        <w:t xml:space="preserve"> для рассмотрения в установленном порядке (прилагается).</w:t>
      </w:r>
    </w:p>
    <w:p w:rsidR="00EC47AF" w:rsidRPr="00CC437A" w:rsidRDefault="00EC47AF" w:rsidP="00EC47AF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</w:t>
      </w:r>
      <w:r>
        <w:rPr>
          <w:sz w:val="28"/>
          <w:szCs w:val="28"/>
        </w:rPr>
        <w:t xml:space="preserve">заместителя главы Кореновского городского поселения Кореновского района, </w:t>
      </w:r>
      <w:r w:rsidRPr="00CC437A">
        <w:rPr>
          <w:sz w:val="28"/>
          <w:szCs w:val="28"/>
        </w:rPr>
        <w:t xml:space="preserve">начальника отдела </w:t>
      </w:r>
      <w:r>
        <w:rPr>
          <w:sz w:val="28"/>
          <w:szCs w:val="28"/>
        </w:rPr>
        <w:t xml:space="preserve">по гражданской обороне и чрезвычайным ситуациям С.Г. </w:t>
      </w:r>
      <w:proofErr w:type="spellStart"/>
      <w:r>
        <w:rPr>
          <w:sz w:val="28"/>
          <w:szCs w:val="28"/>
        </w:rPr>
        <w:t>Чепурного</w:t>
      </w:r>
      <w:proofErr w:type="spellEnd"/>
      <w:r>
        <w:rPr>
          <w:sz w:val="28"/>
          <w:szCs w:val="28"/>
        </w:rPr>
        <w:t>.</w:t>
      </w:r>
    </w:p>
    <w:p w:rsidR="00EC47AF" w:rsidRPr="00CC437A" w:rsidRDefault="00EC47AF" w:rsidP="00EC47AF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lastRenderedPageBreak/>
        <w:t>4. Общему 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>Питиримова</w:t>
      </w:r>
      <w:r w:rsidRPr="00CC437A">
        <w:rPr>
          <w:sz w:val="28"/>
          <w:szCs w:val="28"/>
        </w:rPr>
        <w:t xml:space="preserve">) </w:t>
      </w:r>
      <w:r>
        <w:rPr>
          <w:sz w:val="28"/>
          <w:szCs w:val="28"/>
        </w:rPr>
        <w:t>обеспечить размещение</w:t>
      </w:r>
      <w:r w:rsidRPr="00CC437A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</w:t>
      </w:r>
      <w:r w:rsidRPr="00CC437A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CC437A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администрации</w:t>
      </w:r>
      <w:r w:rsidRPr="00CC437A">
        <w:rPr>
          <w:sz w:val="28"/>
          <w:szCs w:val="28"/>
        </w:rPr>
        <w:t xml:space="preserve"> Кореновского городского поселения Кореновского района в</w:t>
      </w:r>
      <w:r>
        <w:rPr>
          <w:sz w:val="28"/>
          <w:szCs w:val="28"/>
        </w:rPr>
        <w:t xml:space="preserve"> информационно-телекоммуникационной</w:t>
      </w:r>
      <w:r w:rsidRPr="00CC437A">
        <w:rPr>
          <w:sz w:val="28"/>
          <w:szCs w:val="28"/>
        </w:rPr>
        <w:t xml:space="preserve"> сети </w:t>
      </w:r>
      <w:r>
        <w:rPr>
          <w:sz w:val="28"/>
          <w:szCs w:val="28"/>
        </w:rPr>
        <w:t>«</w:t>
      </w:r>
      <w:r w:rsidRPr="00CC437A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C437A">
        <w:rPr>
          <w:sz w:val="28"/>
          <w:szCs w:val="28"/>
        </w:rPr>
        <w:t>.</w:t>
      </w:r>
    </w:p>
    <w:p w:rsidR="00EC47AF" w:rsidRPr="00CC437A" w:rsidRDefault="00EC47AF" w:rsidP="00EC47AF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>5. Постановление вступает в силу со дня его подписания.</w:t>
      </w:r>
    </w:p>
    <w:p w:rsidR="00EC47AF" w:rsidRPr="00CC437A" w:rsidRDefault="00EC47AF" w:rsidP="00EC47AF">
      <w:pPr>
        <w:jc w:val="both"/>
        <w:rPr>
          <w:sz w:val="28"/>
          <w:szCs w:val="28"/>
        </w:rPr>
      </w:pPr>
    </w:p>
    <w:p w:rsidR="00EC47AF" w:rsidRPr="00CC437A" w:rsidRDefault="00EC47AF" w:rsidP="00EC47AF">
      <w:pPr>
        <w:jc w:val="both"/>
        <w:rPr>
          <w:sz w:val="28"/>
          <w:szCs w:val="28"/>
        </w:rPr>
      </w:pPr>
    </w:p>
    <w:p w:rsidR="00EC47AF" w:rsidRDefault="00EC47AF" w:rsidP="00EC47AF">
      <w:pPr>
        <w:rPr>
          <w:sz w:val="16"/>
          <w:szCs w:val="16"/>
        </w:rPr>
      </w:pPr>
    </w:p>
    <w:p w:rsidR="00EC47AF" w:rsidRDefault="00EC47AF" w:rsidP="00EC47A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EC47AF" w:rsidRDefault="00EC47AF" w:rsidP="00EC47AF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EC47AF" w:rsidRDefault="00EC47AF" w:rsidP="00EC47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М.О. </w:t>
      </w:r>
      <w:proofErr w:type="spellStart"/>
      <w:r>
        <w:rPr>
          <w:sz w:val="28"/>
          <w:szCs w:val="28"/>
        </w:rPr>
        <w:t>Шутылев</w:t>
      </w:r>
      <w:proofErr w:type="spellEnd"/>
    </w:p>
    <w:p w:rsidR="00EC47AF" w:rsidRDefault="00EC47AF" w:rsidP="00EC47AF">
      <w:pPr>
        <w:jc w:val="both"/>
        <w:rPr>
          <w:sz w:val="28"/>
          <w:szCs w:val="28"/>
        </w:rPr>
      </w:pPr>
    </w:p>
    <w:p w:rsidR="00EC47AF" w:rsidRDefault="00EC47AF" w:rsidP="00EC47AF">
      <w:pPr>
        <w:jc w:val="both"/>
        <w:rPr>
          <w:sz w:val="28"/>
          <w:szCs w:val="28"/>
        </w:rPr>
      </w:pPr>
    </w:p>
    <w:p w:rsidR="00EC47AF" w:rsidRDefault="00EC47AF" w:rsidP="00EC47AF">
      <w:pPr>
        <w:jc w:val="both"/>
        <w:rPr>
          <w:sz w:val="28"/>
          <w:szCs w:val="28"/>
        </w:rPr>
      </w:pPr>
    </w:p>
    <w:p w:rsidR="00EC47AF" w:rsidRDefault="00EC47AF" w:rsidP="00EC47AF">
      <w:pPr>
        <w:jc w:val="both"/>
        <w:rPr>
          <w:sz w:val="28"/>
          <w:szCs w:val="28"/>
        </w:rPr>
      </w:pPr>
    </w:p>
    <w:p w:rsidR="00EC47AF" w:rsidRDefault="00EC47AF" w:rsidP="00EC47AF">
      <w:pPr>
        <w:jc w:val="center"/>
        <w:rPr>
          <w:b/>
          <w:bCs/>
          <w:sz w:val="28"/>
          <w:szCs w:val="28"/>
        </w:rPr>
      </w:pPr>
    </w:p>
    <w:p w:rsidR="00EC47AF" w:rsidRDefault="00EC47AF" w:rsidP="00EC47AF">
      <w:pPr>
        <w:jc w:val="center"/>
        <w:rPr>
          <w:b/>
          <w:bCs/>
          <w:sz w:val="28"/>
          <w:szCs w:val="28"/>
        </w:rPr>
      </w:pPr>
    </w:p>
    <w:p w:rsidR="00EC47AF" w:rsidRDefault="00EC47AF" w:rsidP="00EC47AF">
      <w:pPr>
        <w:jc w:val="center"/>
        <w:rPr>
          <w:b/>
          <w:bCs/>
          <w:sz w:val="28"/>
          <w:szCs w:val="28"/>
        </w:rPr>
      </w:pPr>
    </w:p>
    <w:p w:rsidR="00EC47AF" w:rsidRDefault="00EC47AF" w:rsidP="00EC47AF">
      <w:pPr>
        <w:jc w:val="center"/>
        <w:rPr>
          <w:b/>
          <w:bCs/>
          <w:sz w:val="28"/>
          <w:szCs w:val="28"/>
        </w:rPr>
      </w:pPr>
    </w:p>
    <w:p w:rsidR="00EC47AF" w:rsidRDefault="00EC47AF" w:rsidP="00EC47AF">
      <w:pPr>
        <w:jc w:val="center"/>
        <w:rPr>
          <w:b/>
          <w:bCs/>
          <w:sz w:val="28"/>
          <w:szCs w:val="28"/>
        </w:rPr>
      </w:pPr>
    </w:p>
    <w:p w:rsidR="00EC47AF" w:rsidRDefault="00EC47AF" w:rsidP="00EC47AF">
      <w:pPr>
        <w:jc w:val="center"/>
        <w:rPr>
          <w:b/>
          <w:bCs/>
          <w:sz w:val="28"/>
          <w:szCs w:val="28"/>
        </w:rPr>
      </w:pPr>
    </w:p>
    <w:p w:rsidR="00EC47AF" w:rsidRDefault="00EC47AF" w:rsidP="00EC47AF">
      <w:pPr>
        <w:jc w:val="center"/>
        <w:rPr>
          <w:b/>
          <w:bCs/>
          <w:sz w:val="28"/>
          <w:szCs w:val="28"/>
        </w:rPr>
      </w:pPr>
    </w:p>
    <w:p w:rsidR="00EC47AF" w:rsidRDefault="00EC47AF" w:rsidP="00EC47AF">
      <w:pPr>
        <w:jc w:val="center"/>
        <w:rPr>
          <w:b/>
          <w:bCs/>
          <w:sz w:val="28"/>
          <w:szCs w:val="28"/>
        </w:rPr>
      </w:pPr>
    </w:p>
    <w:p w:rsidR="00EC47AF" w:rsidRDefault="00EC47AF" w:rsidP="00EC47AF">
      <w:pPr>
        <w:jc w:val="center"/>
        <w:rPr>
          <w:b/>
          <w:bCs/>
          <w:sz w:val="28"/>
          <w:szCs w:val="28"/>
        </w:rPr>
      </w:pPr>
    </w:p>
    <w:p w:rsidR="00EC47AF" w:rsidRDefault="00EC47AF" w:rsidP="00EC47AF">
      <w:pPr>
        <w:jc w:val="center"/>
        <w:rPr>
          <w:b/>
          <w:bCs/>
          <w:sz w:val="28"/>
          <w:szCs w:val="28"/>
        </w:rPr>
      </w:pPr>
    </w:p>
    <w:p w:rsidR="00EC47AF" w:rsidRDefault="00EC47AF" w:rsidP="00EC47AF">
      <w:pPr>
        <w:jc w:val="center"/>
        <w:rPr>
          <w:b/>
          <w:bCs/>
          <w:sz w:val="28"/>
          <w:szCs w:val="28"/>
        </w:rPr>
      </w:pPr>
    </w:p>
    <w:p w:rsidR="00EC47AF" w:rsidRDefault="00EC47AF" w:rsidP="00EC47AF">
      <w:pPr>
        <w:jc w:val="center"/>
        <w:rPr>
          <w:b/>
          <w:bCs/>
          <w:sz w:val="28"/>
          <w:szCs w:val="28"/>
        </w:rPr>
      </w:pPr>
    </w:p>
    <w:p w:rsidR="00EC47AF" w:rsidRDefault="00EC47AF" w:rsidP="00EC47AF">
      <w:pPr>
        <w:jc w:val="center"/>
        <w:rPr>
          <w:b/>
          <w:bCs/>
          <w:sz w:val="28"/>
          <w:szCs w:val="28"/>
        </w:rPr>
      </w:pPr>
    </w:p>
    <w:p w:rsidR="00EC47AF" w:rsidRDefault="00EC47AF" w:rsidP="00EC47AF">
      <w:pPr>
        <w:jc w:val="center"/>
        <w:rPr>
          <w:b/>
          <w:bCs/>
          <w:sz w:val="28"/>
          <w:szCs w:val="28"/>
        </w:rPr>
      </w:pPr>
    </w:p>
    <w:p w:rsidR="00EC47AF" w:rsidRDefault="00EC47AF" w:rsidP="00EC47AF">
      <w:pPr>
        <w:jc w:val="center"/>
        <w:rPr>
          <w:b/>
          <w:bCs/>
          <w:sz w:val="28"/>
          <w:szCs w:val="28"/>
        </w:rPr>
      </w:pPr>
    </w:p>
    <w:p w:rsidR="00EC47AF" w:rsidRDefault="00EC47AF" w:rsidP="00EC47AF">
      <w:pPr>
        <w:jc w:val="center"/>
        <w:rPr>
          <w:b/>
          <w:bCs/>
          <w:sz w:val="28"/>
          <w:szCs w:val="28"/>
        </w:rPr>
      </w:pPr>
    </w:p>
    <w:p w:rsidR="00EC47AF" w:rsidRDefault="00EC47AF" w:rsidP="00EC47AF">
      <w:pPr>
        <w:jc w:val="center"/>
        <w:rPr>
          <w:b/>
          <w:bCs/>
          <w:sz w:val="28"/>
          <w:szCs w:val="28"/>
        </w:rPr>
      </w:pPr>
    </w:p>
    <w:p w:rsidR="00EC47AF" w:rsidRDefault="00EC47AF" w:rsidP="00EC47AF">
      <w:pPr>
        <w:jc w:val="center"/>
        <w:rPr>
          <w:b/>
          <w:bCs/>
          <w:sz w:val="28"/>
          <w:szCs w:val="28"/>
        </w:rPr>
      </w:pPr>
    </w:p>
    <w:p w:rsidR="00EC47AF" w:rsidRDefault="00EC47AF" w:rsidP="00EC47AF">
      <w:pPr>
        <w:jc w:val="center"/>
        <w:rPr>
          <w:b/>
          <w:bCs/>
          <w:sz w:val="28"/>
          <w:szCs w:val="28"/>
        </w:rPr>
      </w:pPr>
    </w:p>
    <w:p w:rsidR="00EC47AF" w:rsidRDefault="00EC47AF" w:rsidP="00EC47AF">
      <w:pPr>
        <w:jc w:val="center"/>
        <w:rPr>
          <w:b/>
          <w:bCs/>
          <w:sz w:val="28"/>
          <w:szCs w:val="28"/>
        </w:rPr>
      </w:pPr>
    </w:p>
    <w:p w:rsidR="00EC47AF" w:rsidRDefault="00EC47AF" w:rsidP="00EC47AF">
      <w:pPr>
        <w:jc w:val="center"/>
        <w:rPr>
          <w:b/>
          <w:bCs/>
          <w:sz w:val="28"/>
          <w:szCs w:val="28"/>
        </w:rPr>
      </w:pPr>
    </w:p>
    <w:p w:rsidR="00EC47AF" w:rsidRDefault="00EC47AF" w:rsidP="00EC47AF">
      <w:pPr>
        <w:jc w:val="center"/>
        <w:rPr>
          <w:b/>
          <w:bCs/>
          <w:sz w:val="28"/>
          <w:szCs w:val="28"/>
        </w:rPr>
      </w:pPr>
    </w:p>
    <w:p w:rsidR="00EC47AF" w:rsidRDefault="00EC47AF" w:rsidP="00EC47AF">
      <w:pPr>
        <w:jc w:val="center"/>
        <w:rPr>
          <w:b/>
          <w:bCs/>
          <w:sz w:val="28"/>
          <w:szCs w:val="28"/>
        </w:rPr>
      </w:pPr>
    </w:p>
    <w:p w:rsidR="00EC47AF" w:rsidRDefault="00EC47AF" w:rsidP="00EC47AF">
      <w:pPr>
        <w:jc w:val="center"/>
        <w:rPr>
          <w:b/>
          <w:bCs/>
          <w:sz w:val="28"/>
          <w:szCs w:val="28"/>
        </w:rPr>
      </w:pPr>
    </w:p>
    <w:p w:rsidR="00EC47AF" w:rsidRDefault="00EC47AF" w:rsidP="00EC47AF">
      <w:pPr>
        <w:jc w:val="center"/>
        <w:rPr>
          <w:b/>
          <w:bCs/>
          <w:sz w:val="28"/>
          <w:szCs w:val="28"/>
        </w:rPr>
      </w:pPr>
    </w:p>
    <w:p w:rsidR="00EC47AF" w:rsidRDefault="00EC47AF" w:rsidP="00EC47AF">
      <w:pPr>
        <w:jc w:val="center"/>
        <w:rPr>
          <w:b/>
          <w:bCs/>
          <w:sz w:val="28"/>
          <w:szCs w:val="28"/>
        </w:rPr>
      </w:pPr>
    </w:p>
    <w:p w:rsidR="00EC47AF" w:rsidRDefault="00EC47AF" w:rsidP="00EC47AF">
      <w:pPr>
        <w:jc w:val="center"/>
        <w:rPr>
          <w:b/>
          <w:bCs/>
          <w:sz w:val="28"/>
          <w:szCs w:val="28"/>
        </w:rPr>
      </w:pPr>
    </w:p>
    <w:p w:rsidR="00EC47AF" w:rsidRPr="00EC130E" w:rsidRDefault="00EC47AF" w:rsidP="00EC47AF">
      <w:pPr>
        <w:rPr>
          <w:color w:val="FFFFFF"/>
          <w:sz w:val="28"/>
          <w:szCs w:val="28"/>
        </w:rPr>
      </w:pPr>
      <w:r w:rsidRPr="00EC130E">
        <w:rPr>
          <w:color w:val="FFFFFF"/>
          <w:sz w:val="28"/>
          <w:szCs w:val="28"/>
        </w:rPr>
        <w:t>отдела администрации</w:t>
      </w:r>
    </w:p>
    <w:p w:rsidR="001A0A26" w:rsidRDefault="004E651B" w:rsidP="001A0A26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1A0A26">
        <w:rPr>
          <w:sz w:val="28"/>
          <w:szCs w:val="28"/>
        </w:rPr>
        <w:t>ПРИЛОЖЕНИЕ</w:t>
      </w:r>
    </w:p>
    <w:p w:rsidR="001A0A26" w:rsidRDefault="001A0A26" w:rsidP="001A0A26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1A0A26" w:rsidRDefault="001A0A26" w:rsidP="001A0A26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1A0A26" w:rsidRDefault="001A0A26" w:rsidP="001A0A26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1A0A26" w:rsidRDefault="001A0A26" w:rsidP="001A0A26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06291">
        <w:rPr>
          <w:sz w:val="28"/>
          <w:szCs w:val="28"/>
        </w:rPr>
        <w:t>17.12.2019 № 1265</w:t>
      </w:r>
      <w:bookmarkStart w:id="0" w:name="_GoBack"/>
      <w:bookmarkEnd w:id="0"/>
    </w:p>
    <w:p w:rsidR="001A0A26" w:rsidRDefault="001A0A26" w:rsidP="001A0A26">
      <w:pPr>
        <w:rPr>
          <w:b/>
          <w:bCs/>
          <w:sz w:val="28"/>
          <w:szCs w:val="28"/>
        </w:rPr>
      </w:pPr>
    </w:p>
    <w:p w:rsidR="001A0A26" w:rsidRDefault="001A0A26" w:rsidP="001A0A26">
      <w:pPr>
        <w:rPr>
          <w:b/>
          <w:bCs/>
          <w:sz w:val="28"/>
          <w:szCs w:val="28"/>
        </w:rPr>
      </w:pPr>
    </w:p>
    <w:p w:rsidR="001A0A26" w:rsidRDefault="001A0A26" w:rsidP="001A0A2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1A0A26" w:rsidRDefault="001A0A26" w:rsidP="001A0A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1A0A26" w:rsidRDefault="001A0A26" w:rsidP="001A0A26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1A0A26" w:rsidRPr="00097870" w:rsidRDefault="001A0A26" w:rsidP="001A0A26">
      <w:pPr>
        <w:jc w:val="center"/>
        <w:rPr>
          <w:b/>
          <w:sz w:val="28"/>
          <w:szCs w:val="28"/>
        </w:rPr>
      </w:pPr>
    </w:p>
    <w:p w:rsidR="001A0A26" w:rsidRPr="00097870" w:rsidRDefault="001A0A26" w:rsidP="001A0A26">
      <w:pPr>
        <w:rPr>
          <w:sz w:val="28"/>
          <w:szCs w:val="28"/>
        </w:rPr>
      </w:pPr>
      <w:r w:rsidRPr="00097870">
        <w:rPr>
          <w:sz w:val="28"/>
          <w:szCs w:val="28"/>
        </w:rPr>
        <w:t>«__</w:t>
      </w:r>
      <w:proofErr w:type="gramStart"/>
      <w:r w:rsidRPr="00097870">
        <w:rPr>
          <w:sz w:val="28"/>
          <w:szCs w:val="28"/>
        </w:rPr>
        <w:t>_»_</w:t>
      </w:r>
      <w:proofErr w:type="gramEnd"/>
      <w:r w:rsidRPr="00097870">
        <w:rPr>
          <w:sz w:val="28"/>
          <w:szCs w:val="28"/>
        </w:rPr>
        <w:t>__________201</w:t>
      </w:r>
      <w:r>
        <w:rPr>
          <w:sz w:val="28"/>
          <w:szCs w:val="28"/>
        </w:rPr>
        <w:t xml:space="preserve">9 </w:t>
      </w:r>
      <w:r w:rsidRPr="00097870">
        <w:rPr>
          <w:sz w:val="28"/>
          <w:szCs w:val="28"/>
        </w:rPr>
        <w:t xml:space="preserve">года                             </w:t>
      </w:r>
      <w:r>
        <w:rPr>
          <w:sz w:val="28"/>
          <w:szCs w:val="28"/>
        </w:rPr>
        <w:t xml:space="preserve">                                 </w:t>
      </w:r>
      <w:r w:rsidRPr="00097870">
        <w:rPr>
          <w:sz w:val="28"/>
          <w:szCs w:val="28"/>
        </w:rPr>
        <w:t xml:space="preserve">  № ____</w:t>
      </w:r>
    </w:p>
    <w:p w:rsidR="001A0A26" w:rsidRDefault="001A0A26" w:rsidP="001A0A26">
      <w:pPr>
        <w:jc w:val="center"/>
        <w:rPr>
          <w:sz w:val="28"/>
          <w:szCs w:val="28"/>
        </w:rPr>
      </w:pPr>
      <w:r w:rsidRPr="00097870">
        <w:rPr>
          <w:sz w:val="28"/>
          <w:szCs w:val="28"/>
        </w:rPr>
        <w:t>г. Кореновск</w:t>
      </w:r>
    </w:p>
    <w:p w:rsidR="001A0A26" w:rsidRDefault="001A0A26" w:rsidP="001A0A26">
      <w:pPr>
        <w:jc w:val="center"/>
        <w:rPr>
          <w:sz w:val="28"/>
          <w:szCs w:val="28"/>
        </w:rPr>
      </w:pPr>
    </w:p>
    <w:p w:rsidR="001A0A26" w:rsidRPr="008F674F" w:rsidRDefault="001A0A26" w:rsidP="001A0A26">
      <w:pPr>
        <w:jc w:val="center"/>
        <w:rPr>
          <w:sz w:val="28"/>
          <w:szCs w:val="28"/>
        </w:rPr>
      </w:pPr>
    </w:p>
    <w:p w:rsidR="001A0A26" w:rsidRDefault="001A0A26" w:rsidP="001A0A2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 xml:space="preserve">О принятии осуществления полномочий по решению вопроса </w:t>
      </w:r>
    </w:p>
    <w:p w:rsidR="001A0A26" w:rsidRDefault="001A0A26" w:rsidP="001A0A2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м</w:t>
      </w:r>
      <w:r w:rsidRPr="00EB18D9">
        <w:rPr>
          <w:rFonts w:eastAsiaTheme="minorHAnsi"/>
          <w:b/>
          <w:bCs/>
          <w:sz w:val="28"/>
          <w:szCs w:val="28"/>
        </w:rPr>
        <w:t>естного</w:t>
      </w:r>
      <w:r>
        <w:rPr>
          <w:rFonts w:eastAsiaTheme="minorHAnsi"/>
          <w:b/>
          <w:bCs/>
          <w:sz w:val="28"/>
          <w:szCs w:val="28"/>
        </w:rPr>
        <w:t xml:space="preserve"> </w:t>
      </w:r>
      <w:r w:rsidRPr="00EB18D9">
        <w:rPr>
          <w:rFonts w:eastAsiaTheme="minorHAnsi"/>
          <w:b/>
          <w:bCs/>
          <w:sz w:val="28"/>
          <w:szCs w:val="28"/>
        </w:rPr>
        <w:t xml:space="preserve">значения по созданию, содержанию и организации </w:t>
      </w:r>
    </w:p>
    <w:p w:rsidR="001A0A26" w:rsidRDefault="001A0A26" w:rsidP="001A0A2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>деятельности аварийно-спасательных служб и (или) аварийно-спасательных формирований на</w:t>
      </w:r>
      <w:r>
        <w:rPr>
          <w:rFonts w:eastAsiaTheme="minorHAnsi"/>
          <w:b/>
          <w:bCs/>
          <w:sz w:val="28"/>
          <w:szCs w:val="28"/>
        </w:rPr>
        <w:t xml:space="preserve"> </w:t>
      </w:r>
      <w:r w:rsidRPr="00EB18D9">
        <w:rPr>
          <w:rFonts w:eastAsiaTheme="minorHAnsi"/>
          <w:b/>
          <w:bCs/>
          <w:sz w:val="28"/>
          <w:szCs w:val="28"/>
        </w:rPr>
        <w:t xml:space="preserve">территории </w:t>
      </w:r>
      <w:r w:rsidRPr="00FC0EC4">
        <w:rPr>
          <w:rFonts w:eastAsiaTheme="minorHAnsi"/>
          <w:b/>
          <w:bCs/>
          <w:sz w:val="28"/>
          <w:szCs w:val="28"/>
        </w:rPr>
        <w:t xml:space="preserve">поселения от муниципального образования </w:t>
      </w:r>
      <w:proofErr w:type="spellStart"/>
      <w:r w:rsidRPr="00FC0EC4">
        <w:rPr>
          <w:rFonts w:eastAsiaTheme="minorHAnsi"/>
          <w:b/>
          <w:bCs/>
          <w:sz w:val="28"/>
          <w:szCs w:val="28"/>
        </w:rPr>
        <w:t>Кореновский</w:t>
      </w:r>
      <w:proofErr w:type="spellEnd"/>
      <w:r w:rsidRPr="00FC0EC4">
        <w:rPr>
          <w:rFonts w:eastAsiaTheme="minorHAnsi"/>
          <w:b/>
          <w:bCs/>
          <w:sz w:val="28"/>
          <w:szCs w:val="28"/>
        </w:rPr>
        <w:t xml:space="preserve"> район</w:t>
      </w:r>
    </w:p>
    <w:p w:rsidR="001A0A26" w:rsidRDefault="001A0A26" w:rsidP="001A0A2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:rsidR="001A0A26" w:rsidRPr="00EB18D9" w:rsidRDefault="001A0A26" w:rsidP="001A0A2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:rsidR="001A0A26" w:rsidRPr="00EB18D9" w:rsidRDefault="001A0A26" w:rsidP="001A0A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соответствии с частью 4 статьи 14, </w:t>
      </w:r>
      <w:r w:rsidRPr="00EB18D9">
        <w:rPr>
          <w:rFonts w:eastAsiaTheme="minorHAnsi"/>
          <w:sz w:val="28"/>
          <w:szCs w:val="28"/>
        </w:rPr>
        <w:t>част</w:t>
      </w:r>
      <w:r>
        <w:rPr>
          <w:rFonts w:eastAsiaTheme="minorHAnsi"/>
          <w:sz w:val="28"/>
          <w:szCs w:val="28"/>
        </w:rPr>
        <w:t>ью</w:t>
      </w:r>
      <w:r w:rsidRPr="00EB18D9">
        <w:rPr>
          <w:rFonts w:eastAsiaTheme="minorHAnsi"/>
          <w:sz w:val="28"/>
          <w:szCs w:val="28"/>
        </w:rPr>
        <w:t xml:space="preserve"> 4 ст</w:t>
      </w:r>
      <w:r>
        <w:rPr>
          <w:rFonts w:eastAsiaTheme="minorHAnsi"/>
          <w:sz w:val="28"/>
          <w:szCs w:val="28"/>
        </w:rPr>
        <w:t>атьи</w:t>
      </w:r>
      <w:r w:rsidRPr="00EB18D9">
        <w:rPr>
          <w:rFonts w:eastAsiaTheme="minorHAnsi"/>
          <w:sz w:val="28"/>
          <w:szCs w:val="28"/>
        </w:rPr>
        <w:t xml:space="preserve"> 15 Федерального закона от 06.10.2003 года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№ 131-ФЗ «Об общих принципах организации местного самоуправления в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Российской Федерации», стать</w:t>
      </w:r>
      <w:r>
        <w:rPr>
          <w:rFonts w:eastAsiaTheme="minorHAnsi"/>
          <w:sz w:val="28"/>
          <w:szCs w:val="28"/>
        </w:rPr>
        <w:t>ей</w:t>
      </w:r>
      <w:r w:rsidRPr="00EB18D9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8 У</w:t>
      </w:r>
      <w:r w:rsidRPr="00EB18D9">
        <w:rPr>
          <w:rFonts w:eastAsiaTheme="minorHAnsi"/>
          <w:sz w:val="28"/>
          <w:szCs w:val="28"/>
        </w:rPr>
        <w:t xml:space="preserve">става </w:t>
      </w:r>
      <w:r>
        <w:rPr>
          <w:rFonts w:eastAsiaTheme="minorHAnsi"/>
          <w:sz w:val="28"/>
          <w:szCs w:val="28"/>
        </w:rPr>
        <w:t>Кореновского городского поселения Кореновского района</w:t>
      </w:r>
      <w:r w:rsidRPr="00EB18D9">
        <w:rPr>
          <w:rFonts w:eastAsiaTheme="minorHAnsi"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</w:rPr>
        <w:t xml:space="preserve">решением Совета муниципального образования </w:t>
      </w:r>
      <w:proofErr w:type="spellStart"/>
      <w:r>
        <w:rPr>
          <w:rFonts w:eastAsiaTheme="minorHAnsi"/>
          <w:sz w:val="28"/>
          <w:szCs w:val="28"/>
        </w:rPr>
        <w:t>Кореновский</w:t>
      </w:r>
      <w:proofErr w:type="spellEnd"/>
      <w:r>
        <w:rPr>
          <w:rFonts w:eastAsiaTheme="minorHAnsi"/>
          <w:sz w:val="28"/>
          <w:szCs w:val="28"/>
        </w:rPr>
        <w:t xml:space="preserve"> район от 23 декабря 2019</w:t>
      </w:r>
      <w:r w:rsidRPr="00647A1F">
        <w:rPr>
          <w:rFonts w:eastAsiaTheme="minorHAnsi"/>
          <w:sz w:val="28"/>
          <w:szCs w:val="28"/>
        </w:rPr>
        <w:t xml:space="preserve"> года </w:t>
      </w:r>
      <w:r>
        <w:rPr>
          <w:rFonts w:eastAsiaTheme="minorHAnsi"/>
          <w:sz w:val="28"/>
          <w:szCs w:val="28"/>
        </w:rPr>
        <w:t xml:space="preserve">«О передаче осуществления полномочий по решению вопроса местного значения», </w:t>
      </w:r>
      <w:r w:rsidRPr="00EB18D9">
        <w:rPr>
          <w:rFonts w:eastAsiaTheme="minorHAnsi"/>
          <w:sz w:val="28"/>
          <w:szCs w:val="28"/>
        </w:rPr>
        <w:t xml:space="preserve">Совет </w:t>
      </w:r>
      <w:r>
        <w:rPr>
          <w:rFonts w:eastAsiaTheme="minorHAnsi"/>
          <w:sz w:val="28"/>
          <w:szCs w:val="28"/>
        </w:rPr>
        <w:t>Кореновского городского поселения Кореновского района</w:t>
      </w:r>
      <w:r w:rsidRPr="00EB18D9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р е ш и л:</w:t>
      </w:r>
    </w:p>
    <w:p w:rsidR="001A0A26" w:rsidRPr="00EB18D9" w:rsidRDefault="001A0A26" w:rsidP="001A0A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EB18D9">
        <w:rPr>
          <w:rFonts w:eastAsiaTheme="minorHAnsi"/>
          <w:sz w:val="28"/>
          <w:szCs w:val="28"/>
        </w:rPr>
        <w:t xml:space="preserve">1. </w:t>
      </w:r>
      <w:r w:rsidRPr="00C06BEF">
        <w:rPr>
          <w:rFonts w:eastAsiaTheme="minorHAnsi"/>
          <w:sz w:val="28"/>
          <w:szCs w:val="28"/>
        </w:rPr>
        <w:t>Принять осуществление передаваем</w:t>
      </w:r>
      <w:r>
        <w:rPr>
          <w:rFonts w:eastAsiaTheme="minorHAnsi"/>
          <w:sz w:val="28"/>
          <w:szCs w:val="28"/>
        </w:rPr>
        <w:t>ой части</w:t>
      </w:r>
      <w:r w:rsidRPr="00C06BEF">
        <w:rPr>
          <w:rFonts w:eastAsiaTheme="minorHAnsi"/>
          <w:sz w:val="28"/>
          <w:szCs w:val="28"/>
        </w:rPr>
        <w:t xml:space="preserve"> полномочий </w:t>
      </w:r>
      <w:r w:rsidRPr="00EB18D9">
        <w:rPr>
          <w:rFonts w:eastAsiaTheme="minorHAnsi"/>
          <w:sz w:val="28"/>
          <w:szCs w:val="28"/>
        </w:rPr>
        <w:t>по решению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вопрос</w:t>
      </w:r>
      <w:r>
        <w:rPr>
          <w:rFonts w:eastAsiaTheme="minorHAnsi"/>
          <w:sz w:val="28"/>
          <w:szCs w:val="28"/>
        </w:rPr>
        <w:t>ов</w:t>
      </w:r>
      <w:r w:rsidRPr="00EB18D9">
        <w:rPr>
          <w:rFonts w:eastAsiaTheme="minorHAnsi"/>
          <w:sz w:val="28"/>
          <w:szCs w:val="28"/>
        </w:rPr>
        <w:t xml:space="preserve"> местного значения по созданию, содержанию и организации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деятельности аварийно-спасательных служб и (или) аварийно-спасательных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формиров</w:t>
      </w:r>
      <w:r>
        <w:rPr>
          <w:rFonts w:eastAsiaTheme="minorHAnsi"/>
          <w:sz w:val="28"/>
          <w:szCs w:val="28"/>
        </w:rPr>
        <w:t>аний на территории поселения от</w:t>
      </w:r>
      <w:r w:rsidRPr="00EB18D9">
        <w:rPr>
          <w:rFonts w:eastAsiaTheme="minorHAnsi"/>
          <w:sz w:val="28"/>
          <w:szCs w:val="28"/>
        </w:rPr>
        <w:t xml:space="preserve"> муниципального образования </w:t>
      </w:r>
      <w:proofErr w:type="spellStart"/>
      <w:r w:rsidRPr="00EB18D9">
        <w:rPr>
          <w:rFonts w:eastAsiaTheme="minorHAnsi"/>
          <w:sz w:val="28"/>
          <w:szCs w:val="28"/>
        </w:rPr>
        <w:t>Кореновский</w:t>
      </w:r>
      <w:proofErr w:type="spellEnd"/>
      <w:r w:rsidRPr="00EB18D9">
        <w:rPr>
          <w:rFonts w:eastAsiaTheme="minorHAnsi"/>
          <w:sz w:val="28"/>
          <w:szCs w:val="28"/>
        </w:rPr>
        <w:t xml:space="preserve"> район с </w:t>
      </w:r>
      <w:r>
        <w:rPr>
          <w:rFonts w:eastAsiaTheme="minorHAnsi"/>
          <w:sz w:val="28"/>
          <w:szCs w:val="28"/>
        </w:rPr>
        <w:t>1 января</w:t>
      </w:r>
      <w:r w:rsidRPr="00EB18D9">
        <w:rPr>
          <w:rFonts w:eastAsiaTheme="minorHAnsi"/>
          <w:sz w:val="28"/>
          <w:szCs w:val="28"/>
        </w:rPr>
        <w:t xml:space="preserve"> 20</w:t>
      </w:r>
      <w:r>
        <w:rPr>
          <w:rFonts w:eastAsiaTheme="minorHAnsi"/>
          <w:sz w:val="28"/>
          <w:szCs w:val="28"/>
        </w:rPr>
        <w:t xml:space="preserve">20 </w:t>
      </w:r>
      <w:r w:rsidRPr="00EB18D9">
        <w:rPr>
          <w:rFonts w:eastAsiaTheme="minorHAnsi"/>
          <w:sz w:val="28"/>
          <w:szCs w:val="28"/>
        </w:rPr>
        <w:t>года по 31</w:t>
      </w:r>
      <w:r>
        <w:rPr>
          <w:rFonts w:eastAsiaTheme="minorHAnsi"/>
          <w:sz w:val="28"/>
          <w:szCs w:val="28"/>
        </w:rPr>
        <w:t xml:space="preserve"> декабря </w:t>
      </w:r>
      <w:r w:rsidRPr="00EB18D9">
        <w:rPr>
          <w:rFonts w:eastAsiaTheme="minorHAnsi"/>
          <w:sz w:val="28"/>
          <w:szCs w:val="28"/>
        </w:rPr>
        <w:t>20</w:t>
      </w:r>
      <w:r>
        <w:rPr>
          <w:rFonts w:eastAsiaTheme="minorHAnsi"/>
          <w:sz w:val="28"/>
          <w:szCs w:val="28"/>
        </w:rPr>
        <w:t>20</w:t>
      </w:r>
      <w:r w:rsidRPr="00EB18D9">
        <w:rPr>
          <w:rFonts w:eastAsiaTheme="minorHAnsi"/>
          <w:sz w:val="28"/>
          <w:szCs w:val="28"/>
        </w:rPr>
        <w:t xml:space="preserve"> года.</w:t>
      </w:r>
    </w:p>
    <w:p w:rsidR="001A0A26" w:rsidRPr="00EB18D9" w:rsidRDefault="001A0A26" w:rsidP="001A0A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</w:t>
      </w:r>
      <w:r w:rsidRPr="00EB18D9">
        <w:rPr>
          <w:rFonts w:eastAsiaTheme="minorHAnsi"/>
          <w:sz w:val="28"/>
          <w:szCs w:val="28"/>
        </w:rPr>
        <w:t xml:space="preserve">. Поручить главе </w:t>
      </w:r>
      <w:r>
        <w:rPr>
          <w:rFonts w:eastAsiaTheme="minorHAnsi"/>
          <w:sz w:val="28"/>
          <w:szCs w:val="28"/>
        </w:rPr>
        <w:t xml:space="preserve">Кореновского городского поселения Кореновского района </w:t>
      </w:r>
      <w:r w:rsidRPr="00EB18D9">
        <w:rPr>
          <w:rFonts w:eastAsiaTheme="minorHAnsi"/>
          <w:sz w:val="28"/>
          <w:szCs w:val="28"/>
        </w:rPr>
        <w:t xml:space="preserve">заключить с администрацией </w:t>
      </w:r>
      <w:r>
        <w:rPr>
          <w:rFonts w:eastAsiaTheme="minorHAnsi"/>
          <w:sz w:val="28"/>
          <w:szCs w:val="28"/>
        </w:rPr>
        <w:t xml:space="preserve">муниципального образования </w:t>
      </w:r>
      <w:proofErr w:type="spellStart"/>
      <w:r>
        <w:rPr>
          <w:rFonts w:eastAsiaTheme="minorHAnsi"/>
          <w:sz w:val="28"/>
          <w:szCs w:val="28"/>
        </w:rPr>
        <w:t>Кореновский</w:t>
      </w:r>
      <w:proofErr w:type="spellEnd"/>
      <w:r>
        <w:rPr>
          <w:rFonts w:eastAsiaTheme="minorHAnsi"/>
          <w:sz w:val="28"/>
          <w:szCs w:val="28"/>
        </w:rPr>
        <w:t xml:space="preserve"> район</w:t>
      </w:r>
      <w:r w:rsidRPr="00EB18D9">
        <w:rPr>
          <w:rFonts w:eastAsiaTheme="minorHAnsi"/>
          <w:sz w:val="28"/>
          <w:szCs w:val="28"/>
        </w:rPr>
        <w:t xml:space="preserve"> соглашение о передаче</w:t>
      </w:r>
      <w:r>
        <w:rPr>
          <w:rFonts w:eastAsiaTheme="minorHAnsi"/>
          <w:sz w:val="28"/>
          <w:szCs w:val="28"/>
        </w:rPr>
        <w:t xml:space="preserve"> осуществления полномочий по решению вопроса местного значения по форме, утвержденной решением Совета муниципального образования </w:t>
      </w:r>
      <w:proofErr w:type="spellStart"/>
      <w:r>
        <w:rPr>
          <w:rFonts w:eastAsiaTheme="minorHAnsi"/>
          <w:sz w:val="28"/>
          <w:szCs w:val="28"/>
        </w:rPr>
        <w:t>Кореновский</w:t>
      </w:r>
      <w:proofErr w:type="spellEnd"/>
      <w:r>
        <w:rPr>
          <w:rFonts w:eastAsiaTheme="minorHAnsi"/>
          <w:sz w:val="28"/>
          <w:szCs w:val="28"/>
        </w:rPr>
        <w:t xml:space="preserve"> район от 23 декабря                            2019 года «О передаче осуществления полномочий по решению вопроса местного значения».</w:t>
      </w:r>
    </w:p>
    <w:p w:rsidR="001A0A26" w:rsidRDefault="001A0A26" w:rsidP="001A0A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Pr="00EB18D9">
        <w:rPr>
          <w:rFonts w:eastAsiaTheme="minorHAnsi"/>
          <w:sz w:val="28"/>
          <w:szCs w:val="28"/>
        </w:rPr>
        <w:t>. Финансирование полномочий, указанных в пункте 1 настоящего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решения, осуществляется за счет средств межбюджетных трансфертов,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 xml:space="preserve">поступающих в местный бюджет </w:t>
      </w:r>
      <w:r>
        <w:rPr>
          <w:rFonts w:eastAsiaTheme="minorHAnsi"/>
          <w:sz w:val="28"/>
          <w:szCs w:val="28"/>
        </w:rPr>
        <w:t xml:space="preserve">Кореновского городского поселения </w:t>
      </w:r>
      <w:r>
        <w:rPr>
          <w:rFonts w:eastAsiaTheme="minorHAnsi"/>
          <w:sz w:val="28"/>
          <w:szCs w:val="28"/>
        </w:rPr>
        <w:lastRenderedPageBreak/>
        <w:t xml:space="preserve">Кореновского района из </w:t>
      </w:r>
      <w:r w:rsidRPr="00EB18D9">
        <w:rPr>
          <w:rFonts w:eastAsiaTheme="minorHAnsi"/>
          <w:sz w:val="28"/>
          <w:szCs w:val="28"/>
        </w:rPr>
        <w:t xml:space="preserve">муниципального образования </w:t>
      </w:r>
      <w:proofErr w:type="spellStart"/>
      <w:r w:rsidRPr="00EB18D9">
        <w:rPr>
          <w:rFonts w:eastAsiaTheme="minorHAnsi"/>
          <w:sz w:val="28"/>
          <w:szCs w:val="28"/>
        </w:rPr>
        <w:t>Кореновский</w:t>
      </w:r>
      <w:proofErr w:type="spellEnd"/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район в объемах и в сроки, установленные Соглашением.</w:t>
      </w:r>
    </w:p>
    <w:p w:rsidR="001A0A26" w:rsidRDefault="001A0A26" w:rsidP="001A0A26">
      <w:pPr>
        <w:ind w:firstLine="708"/>
        <w:jc w:val="both"/>
        <w:rPr>
          <w:color w:val="000000"/>
          <w:szCs w:val="28"/>
        </w:rPr>
      </w:pPr>
      <w:r>
        <w:rPr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672398">
        <w:rPr>
          <w:color w:val="000000"/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5931A9">
        <w:rPr>
          <w:color w:val="000000"/>
          <w:szCs w:val="28"/>
        </w:rPr>
        <w:t>.</w:t>
      </w:r>
    </w:p>
    <w:p w:rsidR="001A0A26" w:rsidRPr="00267A52" w:rsidRDefault="001A0A26" w:rsidP="001A0A26">
      <w:pPr>
        <w:pStyle w:val="a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5. Контроль за выполнением настоящего решения возложить на постоянную комиссию Совета Кореновского городского поселения Кореновского района </w:t>
      </w:r>
      <w:r w:rsidRPr="00267A52">
        <w:rPr>
          <w:rFonts w:ascii="Times New Roman" w:hAnsi="Times New Roman"/>
          <w:sz w:val="28"/>
          <w:szCs w:val="28"/>
        </w:rPr>
        <w:t>по вопросам правопорядка и законности (</w:t>
      </w:r>
      <w:proofErr w:type="spellStart"/>
      <w:r w:rsidRPr="00267A52">
        <w:rPr>
          <w:rFonts w:ascii="Times New Roman" w:hAnsi="Times New Roman"/>
          <w:sz w:val="28"/>
          <w:szCs w:val="28"/>
        </w:rPr>
        <w:t>Бурдун</w:t>
      </w:r>
      <w:proofErr w:type="spellEnd"/>
      <w:r w:rsidRPr="00267A52">
        <w:rPr>
          <w:rFonts w:ascii="Times New Roman" w:hAnsi="Times New Roman"/>
          <w:sz w:val="28"/>
          <w:szCs w:val="28"/>
        </w:rPr>
        <w:t>).</w:t>
      </w:r>
    </w:p>
    <w:p w:rsidR="001A0A26" w:rsidRDefault="001A0A26" w:rsidP="001A0A26">
      <w:pPr>
        <w:pStyle w:val="a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Настоящее решение вступает в силу со дня его подписания.</w:t>
      </w:r>
    </w:p>
    <w:p w:rsidR="001A0A26" w:rsidRDefault="001A0A26" w:rsidP="001A0A2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A26" w:rsidRDefault="001A0A26" w:rsidP="001A0A2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A26" w:rsidRPr="006B3A7D" w:rsidRDefault="001A0A26" w:rsidP="001A0A2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A26" w:rsidRDefault="001A0A26" w:rsidP="001A0A26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</w:t>
      </w:r>
    </w:p>
    <w:p w:rsidR="001A0A26" w:rsidRDefault="001A0A26" w:rsidP="001A0A26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городского поселения  </w:t>
      </w:r>
    </w:p>
    <w:p w:rsidR="001A0A26" w:rsidRDefault="001A0A26" w:rsidP="001A0A26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района                                                                           Е.Д. </w:t>
      </w:r>
      <w:proofErr w:type="spellStart"/>
      <w:r>
        <w:rPr>
          <w:rFonts w:ascii="Times New Roman" w:hAnsi="Times New Roman"/>
          <w:sz w:val="28"/>
        </w:rPr>
        <w:t>Деляниди</w:t>
      </w:r>
      <w:proofErr w:type="spellEnd"/>
    </w:p>
    <w:p w:rsidR="001A0A26" w:rsidRPr="006B3A7D" w:rsidRDefault="001A0A26" w:rsidP="001A0A26">
      <w:pPr>
        <w:rPr>
          <w:sz w:val="28"/>
          <w:szCs w:val="28"/>
        </w:rPr>
      </w:pPr>
    </w:p>
    <w:p w:rsidR="001A0A26" w:rsidRDefault="001A0A26" w:rsidP="001A0A26">
      <w:pPr>
        <w:rPr>
          <w:sz w:val="28"/>
          <w:szCs w:val="28"/>
        </w:rPr>
      </w:pPr>
    </w:p>
    <w:p w:rsidR="001A0A26" w:rsidRDefault="001A0A26" w:rsidP="001A0A26">
      <w:pPr>
        <w:rPr>
          <w:sz w:val="28"/>
          <w:szCs w:val="28"/>
        </w:rPr>
      </w:pPr>
    </w:p>
    <w:p w:rsidR="001A0A26" w:rsidRDefault="001A0A26" w:rsidP="001A0A26">
      <w:pPr>
        <w:rPr>
          <w:sz w:val="28"/>
          <w:szCs w:val="28"/>
        </w:rPr>
      </w:pPr>
    </w:p>
    <w:p w:rsidR="001A0A26" w:rsidRDefault="001A0A26" w:rsidP="001A0A26">
      <w:pPr>
        <w:rPr>
          <w:sz w:val="28"/>
          <w:szCs w:val="28"/>
        </w:rPr>
      </w:pPr>
    </w:p>
    <w:p w:rsidR="001A0A26" w:rsidRDefault="001A0A26" w:rsidP="001A0A26">
      <w:pPr>
        <w:rPr>
          <w:sz w:val="28"/>
          <w:szCs w:val="28"/>
        </w:rPr>
      </w:pPr>
    </w:p>
    <w:p w:rsidR="001A0A26" w:rsidRDefault="001A0A26" w:rsidP="001A0A26">
      <w:pPr>
        <w:rPr>
          <w:sz w:val="28"/>
          <w:szCs w:val="28"/>
        </w:rPr>
      </w:pPr>
    </w:p>
    <w:p w:rsidR="001A0A26" w:rsidRDefault="001A0A26" w:rsidP="001A0A26">
      <w:pPr>
        <w:rPr>
          <w:sz w:val="28"/>
          <w:szCs w:val="28"/>
        </w:rPr>
      </w:pPr>
    </w:p>
    <w:p w:rsidR="001A0A26" w:rsidRDefault="001A0A26" w:rsidP="001A0A26">
      <w:pPr>
        <w:rPr>
          <w:sz w:val="28"/>
          <w:szCs w:val="28"/>
        </w:rPr>
      </w:pPr>
    </w:p>
    <w:p w:rsidR="001A0A26" w:rsidRDefault="001A0A26" w:rsidP="001A0A26">
      <w:pPr>
        <w:rPr>
          <w:sz w:val="28"/>
          <w:szCs w:val="28"/>
        </w:rPr>
      </w:pPr>
    </w:p>
    <w:p w:rsidR="001A0A26" w:rsidRDefault="001A0A26" w:rsidP="001A0A26">
      <w:pPr>
        <w:rPr>
          <w:sz w:val="28"/>
          <w:szCs w:val="28"/>
        </w:rPr>
      </w:pPr>
    </w:p>
    <w:p w:rsidR="001A0A26" w:rsidRDefault="001A0A26" w:rsidP="001A0A26">
      <w:pPr>
        <w:rPr>
          <w:sz w:val="28"/>
          <w:szCs w:val="28"/>
        </w:rPr>
      </w:pPr>
    </w:p>
    <w:p w:rsidR="001A0A26" w:rsidRDefault="001A0A26" w:rsidP="001A0A26">
      <w:pPr>
        <w:rPr>
          <w:sz w:val="28"/>
          <w:szCs w:val="28"/>
        </w:rPr>
      </w:pPr>
    </w:p>
    <w:p w:rsidR="004E651B" w:rsidRDefault="004E651B" w:rsidP="005E487A">
      <w:pPr>
        <w:ind w:right="-1"/>
        <w:contextualSpacing/>
        <w:jc w:val="both"/>
        <w:rPr>
          <w:sz w:val="28"/>
          <w:szCs w:val="28"/>
        </w:rPr>
      </w:pPr>
    </w:p>
    <w:sectPr w:rsidR="004E651B" w:rsidSect="00C82EEB">
      <w:headerReference w:type="default" r:id="rId10"/>
      <w:pgSz w:w="11900" w:h="16800"/>
      <w:pgMar w:top="1134" w:right="567" w:bottom="1134" w:left="1701" w:header="113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324" w:rsidRDefault="001B3324" w:rsidP="00C82EEB">
      <w:r>
        <w:separator/>
      </w:r>
    </w:p>
  </w:endnote>
  <w:endnote w:type="continuationSeparator" w:id="0">
    <w:p w:rsidR="001B3324" w:rsidRDefault="001B3324" w:rsidP="00C8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 PL KaitiM GB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324" w:rsidRDefault="001B3324" w:rsidP="00C82EEB">
      <w:r>
        <w:separator/>
      </w:r>
    </w:p>
  </w:footnote>
  <w:footnote w:type="continuationSeparator" w:id="0">
    <w:p w:rsidR="001B3324" w:rsidRDefault="001B3324" w:rsidP="00C82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4447587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C82EEB" w:rsidRPr="00306291" w:rsidRDefault="00C82EEB" w:rsidP="00C82EEB">
        <w:pPr>
          <w:pStyle w:val="ad"/>
          <w:jc w:val="center"/>
          <w:rPr>
            <w:color w:val="FFFFFF" w:themeColor="background1"/>
            <w:sz w:val="28"/>
            <w:szCs w:val="28"/>
          </w:rPr>
        </w:pPr>
        <w:r w:rsidRPr="00306291">
          <w:rPr>
            <w:color w:val="FFFFFF" w:themeColor="background1"/>
            <w:sz w:val="28"/>
            <w:szCs w:val="28"/>
          </w:rPr>
          <w:fldChar w:fldCharType="begin"/>
        </w:r>
        <w:r w:rsidRPr="00306291">
          <w:rPr>
            <w:color w:val="FFFFFF" w:themeColor="background1"/>
            <w:sz w:val="28"/>
            <w:szCs w:val="28"/>
          </w:rPr>
          <w:instrText>PAGE   \* MERGEFORMAT</w:instrText>
        </w:r>
        <w:r w:rsidRPr="00306291">
          <w:rPr>
            <w:color w:val="FFFFFF" w:themeColor="background1"/>
            <w:sz w:val="28"/>
            <w:szCs w:val="28"/>
          </w:rPr>
          <w:fldChar w:fldCharType="separate"/>
        </w:r>
        <w:r w:rsidR="001033DA">
          <w:rPr>
            <w:noProof/>
            <w:color w:val="FFFFFF" w:themeColor="background1"/>
            <w:sz w:val="28"/>
            <w:szCs w:val="28"/>
          </w:rPr>
          <w:t>3</w:t>
        </w:r>
        <w:r w:rsidRPr="00306291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7A"/>
    <w:rsid w:val="00055CA2"/>
    <w:rsid w:val="000569F9"/>
    <w:rsid w:val="000E762F"/>
    <w:rsid w:val="001033DA"/>
    <w:rsid w:val="001570D9"/>
    <w:rsid w:val="00161D29"/>
    <w:rsid w:val="001A0A26"/>
    <w:rsid w:val="001A5C4C"/>
    <w:rsid w:val="001B2077"/>
    <w:rsid w:val="001B3324"/>
    <w:rsid w:val="00254B55"/>
    <w:rsid w:val="002700D5"/>
    <w:rsid w:val="002A7DA7"/>
    <w:rsid w:val="002B3839"/>
    <w:rsid w:val="00306291"/>
    <w:rsid w:val="003540ED"/>
    <w:rsid w:val="00357897"/>
    <w:rsid w:val="00482AD3"/>
    <w:rsid w:val="004867BB"/>
    <w:rsid w:val="004C6489"/>
    <w:rsid w:val="004E651B"/>
    <w:rsid w:val="00514688"/>
    <w:rsid w:val="00590018"/>
    <w:rsid w:val="005E487A"/>
    <w:rsid w:val="00647A1F"/>
    <w:rsid w:val="006B1CF6"/>
    <w:rsid w:val="006E7C3E"/>
    <w:rsid w:val="006E7C8A"/>
    <w:rsid w:val="007377BC"/>
    <w:rsid w:val="00750017"/>
    <w:rsid w:val="008671CB"/>
    <w:rsid w:val="008E37C4"/>
    <w:rsid w:val="008F7EC5"/>
    <w:rsid w:val="00906ED0"/>
    <w:rsid w:val="009C179D"/>
    <w:rsid w:val="00A87B51"/>
    <w:rsid w:val="00AC377E"/>
    <w:rsid w:val="00AC5875"/>
    <w:rsid w:val="00AD652B"/>
    <w:rsid w:val="00AF7EA0"/>
    <w:rsid w:val="00BA0B48"/>
    <w:rsid w:val="00BD3A53"/>
    <w:rsid w:val="00C82EEB"/>
    <w:rsid w:val="00C95767"/>
    <w:rsid w:val="00CC2211"/>
    <w:rsid w:val="00CC437A"/>
    <w:rsid w:val="00CD7868"/>
    <w:rsid w:val="00CF4B15"/>
    <w:rsid w:val="00D8313F"/>
    <w:rsid w:val="00DD2A90"/>
    <w:rsid w:val="00DE36D2"/>
    <w:rsid w:val="00DE5014"/>
    <w:rsid w:val="00DE51C5"/>
    <w:rsid w:val="00EC47AF"/>
    <w:rsid w:val="00F51EDD"/>
    <w:rsid w:val="00F8505B"/>
    <w:rsid w:val="00FA11D3"/>
    <w:rsid w:val="00FC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C8367-AA8B-4126-B668-0CD8EA69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43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437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C437A"/>
    <w:rPr>
      <w:color w:val="106BBE"/>
    </w:rPr>
  </w:style>
  <w:style w:type="paragraph" w:customStyle="1" w:styleId="a4">
    <w:name w:val="Стиль"/>
    <w:rsid w:val="006B1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6B1CF6"/>
    <w:pPr>
      <w:widowControl w:val="0"/>
      <w:suppressLineNumbers/>
      <w:suppressAutoHyphens/>
    </w:pPr>
    <w:rPr>
      <w:rFonts w:eastAsia="AR PL KaitiM GB" w:cs="Lohit Hindi"/>
      <w:kern w:val="1"/>
      <w:lang w:eastAsia="zh-CN" w:bidi="hi-IN"/>
    </w:rPr>
  </w:style>
  <w:style w:type="paragraph" w:customStyle="1" w:styleId="ConsNormal">
    <w:name w:val="ConsNormal"/>
    <w:rsid w:val="006B1CF6"/>
    <w:pPr>
      <w:suppressAutoHyphens/>
      <w:snapToGrid w:val="0"/>
      <w:spacing w:after="0" w:line="240" w:lineRule="auto"/>
      <w:ind w:right="19772" w:firstLine="720"/>
    </w:pPr>
    <w:rPr>
      <w:rFonts w:ascii="Times New Roman" w:eastAsia="Arial" w:hAnsi="Times New Roman" w:cs="Times New Roman"/>
      <w:kern w:val="1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E76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76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"/>
    <w:rsid w:val="000E762F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59001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9">
    <w:name w:val="Прижатый влево"/>
    <w:basedOn w:val="a"/>
    <w:next w:val="a"/>
    <w:uiPriority w:val="99"/>
    <w:rsid w:val="0059001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a">
    <w:name w:val="Table Grid"/>
    <w:basedOn w:val="a1"/>
    <w:uiPriority w:val="39"/>
    <w:rsid w:val="001B20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1B2077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1B207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DE51C5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-">
    <w:name w:val="Интернет-ссылка"/>
    <w:rsid w:val="00DE51C5"/>
    <w:rPr>
      <w:color w:val="000080"/>
      <w:u w:val="single"/>
    </w:rPr>
  </w:style>
  <w:style w:type="paragraph" w:customStyle="1" w:styleId="ConsPlusTitle">
    <w:name w:val="ConsPlusTitle"/>
    <w:rsid w:val="002A7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C82EE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82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C82EE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82E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15800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314158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VELTON</cp:lastModifiedBy>
  <cp:revision>10</cp:revision>
  <cp:lastPrinted>2019-12-17T08:16:00Z</cp:lastPrinted>
  <dcterms:created xsi:type="dcterms:W3CDTF">2019-12-12T11:04:00Z</dcterms:created>
  <dcterms:modified xsi:type="dcterms:W3CDTF">2019-12-18T15:01:00Z</dcterms:modified>
</cp:coreProperties>
</file>