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42" w:rsidRPr="00FE6D42" w:rsidRDefault="00FE6D42" w:rsidP="00FE6D4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6D42">
        <w:rPr>
          <w:rFonts w:ascii="Courier New" w:hAnsi="Courier New" w:cs="Courier New"/>
          <w:noProof/>
        </w:rPr>
        <w:drawing>
          <wp:inline distT="0" distB="0" distL="0" distR="0" wp14:anchorId="124BF9C9" wp14:editId="596507DE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42" w:rsidRPr="00FE6D42" w:rsidRDefault="00FE6D42" w:rsidP="00FE6D4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6D4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E6D42" w:rsidRPr="00FE6D42" w:rsidRDefault="00FE6D42" w:rsidP="00FE6D4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6D42">
        <w:rPr>
          <w:b/>
          <w:sz w:val="28"/>
          <w:szCs w:val="28"/>
          <w:lang w:eastAsia="ar-SA"/>
        </w:rPr>
        <w:t>КОРЕНОВСКОГО РАЙОНА</w:t>
      </w:r>
    </w:p>
    <w:p w:rsidR="00FE6D42" w:rsidRPr="00FE6D42" w:rsidRDefault="00FE6D42" w:rsidP="00FE6D4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E6D42">
        <w:rPr>
          <w:b/>
          <w:sz w:val="36"/>
          <w:szCs w:val="36"/>
          <w:lang w:eastAsia="ar-SA"/>
        </w:rPr>
        <w:t>ПОСТАНОВЛЕНИЕ</w:t>
      </w:r>
    </w:p>
    <w:p w:rsidR="00FE6D42" w:rsidRPr="00FE6D42" w:rsidRDefault="00FE6D42" w:rsidP="00FE6D4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FE6D42">
        <w:rPr>
          <w:sz w:val="28"/>
          <w:szCs w:val="28"/>
          <w:lang w:eastAsia="ar-SA"/>
        </w:rPr>
        <w:t xml:space="preserve">от 14.03.2016    </w:t>
      </w:r>
      <w:r w:rsidRPr="00FE6D42">
        <w:rPr>
          <w:sz w:val="28"/>
          <w:szCs w:val="28"/>
          <w:lang w:eastAsia="ar-SA"/>
        </w:rPr>
        <w:tab/>
      </w:r>
      <w:r w:rsidRPr="00FE6D42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413</w:t>
      </w:r>
    </w:p>
    <w:p w:rsidR="00FE6D42" w:rsidRPr="00FE6D42" w:rsidRDefault="00FE6D42" w:rsidP="00FE6D4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FE6D42">
        <w:rPr>
          <w:sz w:val="28"/>
          <w:szCs w:val="28"/>
          <w:lang w:eastAsia="ar-SA"/>
        </w:rPr>
        <w:t xml:space="preserve">г. Кореновск </w:t>
      </w:r>
    </w:p>
    <w:p w:rsidR="00CB66C2" w:rsidRDefault="00CB66C2" w:rsidP="0006124B">
      <w:pPr>
        <w:jc w:val="center"/>
        <w:rPr>
          <w:b/>
          <w:sz w:val="28"/>
          <w:szCs w:val="28"/>
        </w:rPr>
      </w:pPr>
    </w:p>
    <w:p w:rsidR="00CB66C2" w:rsidRDefault="00CB66C2" w:rsidP="0006124B">
      <w:pPr>
        <w:jc w:val="center"/>
        <w:rPr>
          <w:b/>
          <w:sz w:val="28"/>
          <w:szCs w:val="28"/>
        </w:rPr>
      </w:pPr>
    </w:p>
    <w:p w:rsidR="00CB66C2" w:rsidRDefault="0006124B" w:rsidP="00CB66C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C65BF3">
        <w:rPr>
          <w:b/>
          <w:sz w:val="28"/>
          <w:szCs w:val="28"/>
        </w:rPr>
        <w:t>О назначении публичных слушаний по</w:t>
      </w:r>
    </w:p>
    <w:p w:rsidR="00CB66C2" w:rsidRDefault="0006124B" w:rsidP="00CB66C2">
      <w:pPr>
        <w:tabs>
          <w:tab w:val="left" w:pos="8505"/>
        </w:tabs>
        <w:jc w:val="center"/>
        <w:rPr>
          <w:b/>
          <w:sz w:val="28"/>
          <w:szCs w:val="28"/>
        </w:rPr>
      </w:pPr>
      <w:r w:rsidRPr="00C65BF3">
        <w:rPr>
          <w:b/>
          <w:sz w:val="28"/>
          <w:szCs w:val="28"/>
        </w:rPr>
        <w:t xml:space="preserve">проекту </w:t>
      </w:r>
      <w:r>
        <w:rPr>
          <w:b/>
          <w:sz w:val="28"/>
          <w:szCs w:val="28"/>
        </w:rPr>
        <w:t xml:space="preserve">годового отчёта об исполнении </w:t>
      </w:r>
      <w:r w:rsidRPr="00C65BF3">
        <w:rPr>
          <w:b/>
          <w:sz w:val="28"/>
          <w:szCs w:val="28"/>
        </w:rPr>
        <w:t>бюджета Кореновского</w:t>
      </w:r>
    </w:p>
    <w:p w:rsidR="0006124B" w:rsidRDefault="0006124B" w:rsidP="00CB66C2">
      <w:pPr>
        <w:tabs>
          <w:tab w:val="left" w:pos="8505"/>
        </w:tabs>
        <w:jc w:val="center"/>
        <w:rPr>
          <w:b/>
          <w:sz w:val="28"/>
          <w:szCs w:val="28"/>
        </w:rPr>
      </w:pPr>
      <w:r w:rsidRPr="00C65BF3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Кореновского района з</w:t>
      </w:r>
      <w:r w:rsidRPr="00C65BF3">
        <w:rPr>
          <w:b/>
          <w:sz w:val="28"/>
          <w:szCs w:val="28"/>
        </w:rPr>
        <w:t>а 20</w:t>
      </w:r>
      <w:r>
        <w:rPr>
          <w:b/>
          <w:sz w:val="28"/>
          <w:szCs w:val="28"/>
        </w:rPr>
        <w:t>15</w:t>
      </w:r>
      <w:r w:rsidRPr="00C65BF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06124B" w:rsidRPr="00CB66C2" w:rsidRDefault="0006124B" w:rsidP="0006124B">
      <w:pPr>
        <w:jc w:val="center"/>
        <w:rPr>
          <w:b/>
        </w:rPr>
      </w:pPr>
    </w:p>
    <w:p w:rsidR="0006124B" w:rsidRPr="00CB66C2" w:rsidRDefault="0006124B" w:rsidP="0006124B">
      <w:pPr>
        <w:jc w:val="center"/>
        <w:rPr>
          <w:b/>
        </w:rPr>
      </w:pP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06124B">
        <w:rPr>
          <w:sz w:val="28"/>
          <w:szCs w:val="28"/>
        </w:rPr>
        <w:t>О назначении публичных слушаний по проекту годового отчёта об исполнении бюджета Кореновского городского поселения Кореновского района за 2015 год</w:t>
      </w:r>
      <w:r>
        <w:rPr>
          <w:sz w:val="28"/>
          <w:szCs w:val="28"/>
        </w:rPr>
        <w:t>».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Pr="0006124B">
        <w:rPr>
          <w:sz w:val="28"/>
          <w:szCs w:val="28"/>
        </w:rPr>
        <w:t>О назначении публичных слушаний по проекту годового отчёта об исполнении бюджета Кореновского городского поселения Кореновского района за 2015 год</w:t>
      </w:r>
      <w:r>
        <w:rPr>
          <w:sz w:val="28"/>
          <w:szCs w:val="28"/>
        </w:rPr>
        <w:t>» в Совет Кореновского городского поселения Кореновского района для рассмотрения в установленном порядке (прилагается).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обеспечить размещение</w:t>
      </w:r>
      <w:r w:rsidR="00F65A1B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06124B" w:rsidRDefault="0006124B" w:rsidP="0006124B">
      <w:pPr>
        <w:rPr>
          <w:sz w:val="20"/>
          <w:szCs w:val="20"/>
        </w:rPr>
      </w:pPr>
    </w:p>
    <w:p w:rsidR="0052014C" w:rsidRDefault="0052014C" w:rsidP="0006124B">
      <w:pPr>
        <w:rPr>
          <w:sz w:val="20"/>
          <w:szCs w:val="20"/>
        </w:rPr>
      </w:pPr>
    </w:p>
    <w:p w:rsidR="0006124B" w:rsidRDefault="0006124B" w:rsidP="0006124B">
      <w:pPr>
        <w:rPr>
          <w:sz w:val="20"/>
          <w:szCs w:val="20"/>
        </w:rPr>
      </w:pPr>
    </w:p>
    <w:p w:rsidR="0006124B" w:rsidRDefault="0006124B" w:rsidP="0006124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6124B" w:rsidRDefault="0006124B" w:rsidP="0006124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6124B" w:rsidRDefault="0006124B" w:rsidP="0006124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CB66C2">
        <w:rPr>
          <w:sz w:val="28"/>
          <w:szCs w:val="28"/>
        </w:rPr>
        <w:t xml:space="preserve">       </w:t>
      </w:r>
      <w:r>
        <w:rPr>
          <w:sz w:val="28"/>
          <w:szCs w:val="28"/>
        </w:rPr>
        <w:t>Е.Н. Пергун</w:t>
      </w:r>
    </w:p>
    <w:p w:rsidR="00F65A1B" w:rsidRDefault="00F65A1B" w:rsidP="0006124B">
      <w:pPr>
        <w:suppressAutoHyphens/>
        <w:jc w:val="center"/>
        <w:rPr>
          <w:sz w:val="28"/>
          <w:szCs w:val="20"/>
          <w:lang w:eastAsia="ar-SA"/>
        </w:rPr>
      </w:pPr>
    </w:p>
    <w:p w:rsidR="0006124B" w:rsidRDefault="0006124B" w:rsidP="0006124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06124B" w:rsidTr="00224310">
        <w:tc>
          <w:tcPr>
            <w:tcW w:w="3100" w:type="dxa"/>
          </w:tcPr>
          <w:p w:rsidR="0006124B" w:rsidRDefault="0006124B" w:rsidP="00224310"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06124B" w:rsidRDefault="0006124B" w:rsidP="00224310"/>
        </w:tc>
        <w:tc>
          <w:tcPr>
            <w:tcW w:w="4617" w:type="dxa"/>
          </w:tcPr>
          <w:p w:rsidR="0006124B" w:rsidRDefault="0006124B" w:rsidP="0022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6124B" w:rsidRDefault="0006124B" w:rsidP="0022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06124B" w:rsidRDefault="0006124B" w:rsidP="0022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06124B" w:rsidRDefault="0006124B" w:rsidP="0022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06124B" w:rsidRDefault="0006124B" w:rsidP="0022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E6D42">
              <w:rPr>
                <w:sz w:val="28"/>
                <w:szCs w:val="28"/>
              </w:rPr>
              <w:t>14.03.2016</w:t>
            </w:r>
            <w:r>
              <w:rPr>
                <w:sz w:val="28"/>
                <w:szCs w:val="28"/>
              </w:rPr>
              <w:t xml:space="preserve"> </w:t>
            </w:r>
            <w:r w:rsidR="00FE6D42">
              <w:rPr>
                <w:sz w:val="28"/>
                <w:szCs w:val="28"/>
              </w:rPr>
              <w:t>№ 413</w:t>
            </w:r>
            <w:bookmarkStart w:id="0" w:name="_GoBack"/>
            <w:bookmarkEnd w:id="0"/>
          </w:p>
          <w:p w:rsidR="0006124B" w:rsidRDefault="0006124B" w:rsidP="00224310"/>
        </w:tc>
      </w:tr>
    </w:tbl>
    <w:p w:rsidR="0006124B" w:rsidRDefault="0006124B" w:rsidP="0006124B">
      <w:pPr>
        <w:jc w:val="center"/>
        <w:rPr>
          <w:sz w:val="28"/>
          <w:szCs w:val="28"/>
        </w:rPr>
      </w:pPr>
    </w:p>
    <w:p w:rsidR="0052014C" w:rsidRDefault="0052014C" w:rsidP="0006124B">
      <w:pPr>
        <w:jc w:val="center"/>
        <w:rPr>
          <w:sz w:val="28"/>
          <w:szCs w:val="28"/>
        </w:rPr>
      </w:pPr>
    </w:p>
    <w:p w:rsidR="0006124B" w:rsidRPr="00214817" w:rsidRDefault="0006124B" w:rsidP="0006124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06124B" w:rsidRPr="00214817" w:rsidRDefault="0006124B" w:rsidP="0006124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06124B" w:rsidRPr="00214817" w:rsidRDefault="0006124B" w:rsidP="0006124B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06124B" w:rsidRPr="00214817" w:rsidRDefault="0006124B" w:rsidP="0006124B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06124B" w:rsidRPr="00214817" w:rsidRDefault="0006124B" w:rsidP="0006124B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06124B" w:rsidRDefault="0006124B" w:rsidP="0006124B">
      <w:pPr>
        <w:jc w:val="both"/>
        <w:rPr>
          <w:sz w:val="28"/>
          <w:szCs w:val="28"/>
        </w:rPr>
      </w:pPr>
    </w:p>
    <w:p w:rsidR="00CB66C2" w:rsidRDefault="00CB66C2" w:rsidP="0006124B">
      <w:pPr>
        <w:jc w:val="both"/>
        <w:rPr>
          <w:sz w:val="28"/>
          <w:szCs w:val="28"/>
        </w:rPr>
      </w:pPr>
    </w:p>
    <w:p w:rsidR="0006124B" w:rsidRPr="00C65BF3" w:rsidRDefault="0006124B" w:rsidP="0006124B">
      <w:pPr>
        <w:jc w:val="center"/>
        <w:rPr>
          <w:b/>
          <w:sz w:val="28"/>
          <w:szCs w:val="28"/>
        </w:rPr>
      </w:pPr>
      <w:r w:rsidRPr="00C65BF3">
        <w:rPr>
          <w:b/>
          <w:sz w:val="28"/>
          <w:szCs w:val="28"/>
        </w:rPr>
        <w:t xml:space="preserve">О назначении публичных слушаний по проекту </w:t>
      </w:r>
      <w:r>
        <w:rPr>
          <w:b/>
          <w:sz w:val="28"/>
          <w:szCs w:val="28"/>
        </w:rPr>
        <w:t xml:space="preserve">годового отчёта об исполнении </w:t>
      </w:r>
      <w:r w:rsidRPr="00C65BF3">
        <w:rPr>
          <w:b/>
          <w:sz w:val="28"/>
          <w:szCs w:val="28"/>
        </w:rPr>
        <w:t xml:space="preserve">бюджета Кореновского городского поселения </w:t>
      </w:r>
      <w:r>
        <w:rPr>
          <w:b/>
          <w:sz w:val="28"/>
          <w:szCs w:val="28"/>
        </w:rPr>
        <w:t>Кореновского района з</w:t>
      </w:r>
      <w:r w:rsidRPr="00C65BF3">
        <w:rPr>
          <w:b/>
          <w:sz w:val="28"/>
          <w:szCs w:val="28"/>
        </w:rPr>
        <w:t>а 20</w:t>
      </w:r>
      <w:r>
        <w:rPr>
          <w:b/>
          <w:sz w:val="28"/>
          <w:szCs w:val="28"/>
        </w:rPr>
        <w:t>15</w:t>
      </w:r>
      <w:r w:rsidRPr="00C65BF3">
        <w:rPr>
          <w:b/>
          <w:sz w:val="28"/>
          <w:szCs w:val="28"/>
        </w:rPr>
        <w:t xml:space="preserve"> год</w:t>
      </w:r>
    </w:p>
    <w:p w:rsidR="0006124B" w:rsidRDefault="0006124B" w:rsidP="0006124B">
      <w:pPr>
        <w:jc w:val="both"/>
        <w:rPr>
          <w:sz w:val="28"/>
          <w:szCs w:val="28"/>
        </w:rPr>
      </w:pPr>
    </w:p>
    <w:p w:rsidR="00CB66C2" w:rsidRDefault="00CB66C2" w:rsidP="0006124B">
      <w:pPr>
        <w:jc w:val="both"/>
        <w:rPr>
          <w:sz w:val="28"/>
          <w:szCs w:val="28"/>
        </w:rPr>
      </w:pP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принципа гласности бюджетной системы </w:t>
      </w:r>
      <w:r w:rsidR="0052014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Российской Федерации и прав граждан на осуществление местного самоуправления, в соответствии с Федеральным законом от 6 октября </w:t>
      </w:r>
      <w:r w:rsidR="0052014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2003 года № 131-ФЗ «Об общих принципах местного самоуправления в Российской Федерации», руководствуясь статьями 17, 26, 75  Устава Кореновского городского поселения, Положением о публичных слушаниях, утверждённых решением Совета Кореновского городского поселения Кореновского района от 8 ноября 2006 года № 97, Совет Кореновского городского поселения р е ш и л: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отчёта об </w:t>
      </w:r>
      <w:r w:rsidR="0052014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исполнении бюджета Кореновского городского поселения за 2015 год </w:t>
      </w:r>
      <w:r w:rsidR="0052014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7 апреля 2016 года.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организационного комитета (далее оргкомитет) по подготовке и проведению публичных слушаний по проекту отчёта об исполнении бюджета Кореновского городского поселения за 2015 год согласно приложению к настоящему решению.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Организационно-кадровому отделу администрации Кореновского городского поселения Кореновского района (Колесова) предложить оргкомитету для утверждения перечень должностных лиц, специалистов организаций и представителей общественности, приглашаемых к участию в слушаниях в качестве экспертов.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Оргкомитету опубликовать до 24 марта 2015 года информацию о времени и месте проведения публичных слушаний по проекту отчёта об исполнении бюджета Кореновского городского поселения Кореновского района за 2015 год в газете «Кореновские вести».</w:t>
      </w:r>
    </w:p>
    <w:p w:rsidR="0052014C" w:rsidRDefault="0052014C" w:rsidP="00CB66C2">
      <w:pPr>
        <w:ind w:firstLine="709"/>
        <w:jc w:val="both"/>
        <w:rPr>
          <w:sz w:val="28"/>
          <w:szCs w:val="28"/>
        </w:rPr>
      </w:pPr>
    </w:p>
    <w:p w:rsidR="0052014C" w:rsidRDefault="0052014C" w:rsidP="0052014C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6124B" w:rsidRPr="00D64028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4642C">
        <w:rPr>
          <w:sz w:val="28"/>
          <w:szCs w:val="28"/>
        </w:rPr>
        <w:t>Решение подлежит официальному опубликованию в газете «Вестник орган</w:t>
      </w:r>
      <w:r w:rsidR="0057605E">
        <w:rPr>
          <w:sz w:val="28"/>
          <w:szCs w:val="28"/>
        </w:rPr>
        <w:t>ов</w:t>
      </w:r>
      <w:r w:rsidRPr="0004642C">
        <w:rPr>
          <w:sz w:val="28"/>
          <w:szCs w:val="28"/>
        </w:rPr>
        <w:t xml:space="preserve"> </w:t>
      </w:r>
      <w:r w:rsidR="0057605E" w:rsidRPr="0004642C">
        <w:rPr>
          <w:sz w:val="28"/>
          <w:szCs w:val="28"/>
        </w:rPr>
        <w:t xml:space="preserve">местного </w:t>
      </w:r>
      <w:r w:rsidRPr="0004642C">
        <w:rPr>
          <w:sz w:val="28"/>
          <w:szCs w:val="28"/>
        </w:rPr>
        <w:t>самоуправления Кореновского городского поселения Кореновского района» и размещению</w:t>
      </w:r>
      <w:r w:rsidRPr="0004642C">
        <w:rPr>
          <w:b/>
          <w:sz w:val="28"/>
          <w:szCs w:val="28"/>
        </w:rPr>
        <w:t xml:space="preserve"> </w:t>
      </w:r>
      <w:r w:rsidRPr="0004642C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Интернет</w:t>
      </w:r>
      <w:r w:rsidRPr="00D64028">
        <w:rPr>
          <w:sz w:val="28"/>
          <w:szCs w:val="28"/>
        </w:rPr>
        <w:t>.</w:t>
      </w:r>
    </w:p>
    <w:p w:rsidR="0006124B" w:rsidRDefault="0006124B" w:rsidP="00CB66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 (Турчин).</w:t>
      </w:r>
    </w:p>
    <w:p w:rsidR="0006124B" w:rsidRDefault="0006124B" w:rsidP="00CB6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Решение вступает в силу после его  официального опубликования.</w:t>
      </w:r>
    </w:p>
    <w:p w:rsidR="0006124B" w:rsidRDefault="0006124B" w:rsidP="0006124B">
      <w:pPr>
        <w:ind w:firstLine="900"/>
        <w:jc w:val="both"/>
        <w:rPr>
          <w:sz w:val="28"/>
          <w:szCs w:val="28"/>
        </w:rPr>
      </w:pPr>
    </w:p>
    <w:p w:rsidR="0052014C" w:rsidRDefault="0052014C" w:rsidP="0006124B">
      <w:pPr>
        <w:ind w:firstLine="90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06124B" w:rsidTr="00224310">
        <w:tc>
          <w:tcPr>
            <w:tcW w:w="4790" w:type="dxa"/>
          </w:tcPr>
          <w:p w:rsidR="0006124B" w:rsidRDefault="0006124B" w:rsidP="00224310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  <w:p w:rsidR="0006124B" w:rsidRDefault="0006124B" w:rsidP="00224310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06124B" w:rsidRDefault="0006124B" w:rsidP="00224310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Е.Н.</w:t>
            </w:r>
            <w:r w:rsidR="00CB66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Пергун</w:t>
            </w:r>
          </w:p>
        </w:tc>
        <w:tc>
          <w:tcPr>
            <w:tcW w:w="4899" w:type="dxa"/>
          </w:tcPr>
          <w:p w:rsidR="0006124B" w:rsidRDefault="0006124B" w:rsidP="00224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Кореновского</w:t>
            </w:r>
          </w:p>
          <w:p w:rsidR="0006124B" w:rsidRDefault="0006124B" w:rsidP="00224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поселения Кореновского района</w:t>
            </w:r>
          </w:p>
          <w:p w:rsidR="0006124B" w:rsidRDefault="0006124B" w:rsidP="00224310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Е.Д.</w:t>
            </w:r>
            <w:r w:rsidR="00CB66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Деляниди</w:t>
            </w:r>
          </w:p>
          <w:p w:rsidR="0006124B" w:rsidRDefault="0006124B" w:rsidP="00224310">
            <w:pPr>
              <w:jc w:val="both"/>
              <w:rPr>
                <w:sz w:val="28"/>
                <w:szCs w:val="28"/>
              </w:rPr>
            </w:pPr>
          </w:p>
        </w:tc>
      </w:tr>
    </w:tbl>
    <w:p w:rsidR="0006124B" w:rsidRDefault="0006124B" w:rsidP="0006124B">
      <w:pPr>
        <w:jc w:val="both"/>
        <w:rPr>
          <w:sz w:val="28"/>
          <w:szCs w:val="28"/>
        </w:rPr>
      </w:pPr>
    </w:p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/>
    <w:p w:rsidR="0006124B" w:rsidRDefault="0006124B" w:rsidP="0006124B">
      <w:pPr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072"/>
        <w:gridCol w:w="1416"/>
        <w:gridCol w:w="5151"/>
      </w:tblGrid>
      <w:tr w:rsidR="0006124B" w:rsidTr="0052014C">
        <w:tc>
          <w:tcPr>
            <w:tcW w:w="3072" w:type="dxa"/>
            <w:shd w:val="clear" w:color="auto" w:fill="auto"/>
          </w:tcPr>
          <w:p w:rsidR="0006124B" w:rsidRPr="000E17B9" w:rsidRDefault="0006124B" w:rsidP="00224310">
            <w:pPr>
              <w:pStyle w:val="a4"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6124B" w:rsidRPr="000E17B9" w:rsidRDefault="0006124B" w:rsidP="00224310">
            <w:pPr>
              <w:pStyle w:val="a4"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shd w:val="clear" w:color="auto" w:fill="auto"/>
          </w:tcPr>
          <w:p w:rsidR="0006124B" w:rsidRPr="000E17B9" w:rsidRDefault="0006124B" w:rsidP="00224310">
            <w:pPr>
              <w:pStyle w:val="a4"/>
              <w:widowControl w:val="0"/>
              <w:autoSpaceDE w:val="0"/>
              <w:autoSpaceDN w:val="0"/>
              <w:adjustRightInd w:val="0"/>
              <w:ind w:firstLine="107"/>
              <w:jc w:val="left"/>
              <w:rPr>
                <w:sz w:val="28"/>
              </w:rPr>
            </w:pPr>
            <w:r w:rsidRPr="000E17B9">
              <w:rPr>
                <w:sz w:val="28"/>
              </w:rPr>
              <w:t xml:space="preserve">                   ПРИЛОЖЕНИЕ</w:t>
            </w:r>
          </w:p>
          <w:p w:rsidR="0006124B" w:rsidRPr="000E17B9" w:rsidRDefault="0006124B" w:rsidP="00224310">
            <w:pPr>
              <w:pStyle w:val="a4"/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0E17B9">
              <w:rPr>
                <w:sz w:val="28"/>
              </w:rPr>
              <w:t xml:space="preserve">к решению Совета </w:t>
            </w:r>
          </w:p>
          <w:p w:rsidR="0006124B" w:rsidRPr="000E17B9" w:rsidRDefault="0006124B" w:rsidP="00224310">
            <w:pPr>
              <w:pStyle w:val="a4"/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0E17B9">
              <w:rPr>
                <w:sz w:val="28"/>
              </w:rPr>
              <w:t>Кореновского городского поселения Кореновского района</w:t>
            </w:r>
          </w:p>
          <w:p w:rsidR="0006124B" w:rsidRPr="000E17B9" w:rsidRDefault="0006124B" w:rsidP="00224310">
            <w:pPr>
              <w:pStyle w:val="a4"/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0E17B9">
              <w:rPr>
                <w:sz w:val="28"/>
              </w:rPr>
              <w:t xml:space="preserve">от  </w:t>
            </w:r>
            <w:r w:rsidR="00CB66C2">
              <w:rPr>
                <w:sz w:val="28"/>
              </w:rPr>
              <w:t>____________ № _____</w:t>
            </w:r>
          </w:p>
          <w:p w:rsidR="0006124B" w:rsidRPr="000E17B9" w:rsidRDefault="0006124B" w:rsidP="00224310">
            <w:pPr>
              <w:pStyle w:val="a4"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06124B" w:rsidRDefault="0006124B" w:rsidP="0006124B">
      <w:pPr>
        <w:rPr>
          <w:sz w:val="28"/>
          <w:szCs w:val="28"/>
        </w:rPr>
      </w:pPr>
    </w:p>
    <w:p w:rsidR="0006124B" w:rsidRDefault="0006124B" w:rsidP="000612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6124B" w:rsidRDefault="0006124B" w:rsidP="0006124B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подготовке и проведению публичных слушаний по проекту отчёта об исполнении бюджета Кореновского городского поселения Кореновского района за 2015 год</w:t>
      </w:r>
    </w:p>
    <w:p w:rsidR="0006124B" w:rsidRDefault="0006124B" w:rsidP="0006124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642"/>
      </w:tblGrid>
      <w:tr w:rsidR="00CB66C2" w:rsidRPr="000E17B9" w:rsidTr="00CB66C2">
        <w:tc>
          <w:tcPr>
            <w:tcW w:w="3986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 xml:space="preserve">Воротникова 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 xml:space="preserve">Марианна Олеговна </w:t>
            </w:r>
          </w:p>
        </w:tc>
        <w:tc>
          <w:tcPr>
            <w:tcW w:w="5642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66C2" w:rsidRPr="000E17B9" w:rsidTr="00CB66C2">
        <w:tc>
          <w:tcPr>
            <w:tcW w:w="3986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 xml:space="preserve">Голова 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Анжелика Николаевна</w:t>
            </w:r>
          </w:p>
        </w:tc>
        <w:tc>
          <w:tcPr>
            <w:tcW w:w="5642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 xml:space="preserve">- главный специалист финансово-экономического отдела администрации Кореновского городского поселения; </w:t>
            </w:r>
          </w:p>
        </w:tc>
      </w:tr>
      <w:tr w:rsidR="00CB66C2" w:rsidRPr="000E17B9" w:rsidTr="00CB66C2">
        <w:tc>
          <w:tcPr>
            <w:tcW w:w="3986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 xml:space="preserve">Громов 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5642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66C2" w:rsidRPr="000E17B9" w:rsidTr="00CB66C2">
        <w:tc>
          <w:tcPr>
            <w:tcW w:w="3986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 xml:space="preserve">Киричко 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 xml:space="preserve">Юлия Александровна </w:t>
            </w:r>
          </w:p>
        </w:tc>
        <w:tc>
          <w:tcPr>
            <w:tcW w:w="5642" w:type="dxa"/>
            <w:shd w:val="clear" w:color="auto" w:fill="auto"/>
          </w:tcPr>
          <w:p w:rsidR="00CB66C2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66C2" w:rsidRPr="000E17B9" w:rsidTr="00CB66C2">
        <w:tc>
          <w:tcPr>
            <w:tcW w:w="3986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5642" w:type="dxa"/>
            <w:shd w:val="clear" w:color="auto" w:fill="auto"/>
          </w:tcPr>
          <w:p w:rsidR="00CB66C2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  <w:r>
              <w:rPr>
                <w:sz w:val="28"/>
                <w:szCs w:val="28"/>
              </w:rPr>
              <w:t>;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66C2" w:rsidRPr="000E17B9" w:rsidTr="00CB66C2">
        <w:tc>
          <w:tcPr>
            <w:tcW w:w="3986" w:type="dxa"/>
            <w:shd w:val="clear" w:color="auto" w:fill="auto"/>
          </w:tcPr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Русанова</w:t>
            </w:r>
          </w:p>
          <w:p w:rsidR="00CB66C2" w:rsidRPr="000E17B9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5642" w:type="dxa"/>
            <w:shd w:val="clear" w:color="auto" w:fill="auto"/>
          </w:tcPr>
          <w:p w:rsidR="00CB66C2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17B9">
              <w:rPr>
                <w:sz w:val="28"/>
                <w:szCs w:val="28"/>
              </w:rPr>
              <w:t>- главный специалист юридического отдела администрации Ко</w:t>
            </w:r>
            <w:r>
              <w:rPr>
                <w:sz w:val="28"/>
                <w:szCs w:val="28"/>
              </w:rPr>
              <w:t>реновского городского поселения;</w:t>
            </w:r>
          </w:p>
          <w:p w:rsidR="0052014C" w:rsidRPr="000E17B9" w:rsidRDefault="0052014C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014C" w:rsidRPr="0052014C" w:rsidTr="00CB66C2">
        <w:tc>
          <w:tcPr>
            <w:tcW w:w="3986" w:type="dxa"/>
            <w:shd w:val="clear" w:color="auto" w:fill="auto"/>
          </w:tcPr>
          <w:p w:rsidR="0052014C" w:rsidRPr="0052014C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14C">
              <w:rPr>
                <w:sz w:val="28"/>
                <w:szCs w:val="28"/>
              </w:rPr>
              <w:t xml:space="preserve">Турчин </w:t>
            </w:r>
          </w:p>
          <w:p w:rsidR="00CB66C2" w:rsidRPr="0052014C" w:rsidRDefault="00CB66C2" w:rsidP="00CB6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14C">
              <w:rPr>
                <w:sz w:val="28"/>
                <w:szCs w:val="28"/>
              </w:rPr>
              <w:t xml:space="preserve">Сергей </w:t>
            </w:r>
            <w:r w:rsidR="0052014C" w:rsidRPr="0052014C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642" w:type="dxa"/>
            <w:shd w:val="clear" w:color="auto" w:fill="auto"/>
          </w:tcPr>
          <w:p w:rsidR="00CB66C2" w:rsidRPr="0052014C" w:rsidRDefault="00CB66C2" w:rsidP="00CB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4C">
              <w:rPr>
                <w:sz w:val="28"/>
                <w:szCs w:val="28"/>
              </w:rPr>
              <w:t>- председатель постоянной комиссии по бюджету и финансам Совета Кореновского городского поселения Кореновского района.</w:t>
            </w:r>
          </w:p>
        </w:tc>
      </w:tr>
    </w:tbl>
    <w:p w:rsidR="0006124B" w:rsidRDefault="0006124B" w:rsidP="0006124B">
      <w:pPr>
        <w:jc w:val="both"/>
        <w:rPr>
          <w:sz w:val="28"/>
          <w:szCs w:val="28"/>
        </w:rPr>
      </w:pPr>
    </w:p>
    <w:p w:rsidR="0006124B" w:rsidRDefault="0006124B" w:rsidP="0006124B">
      <w:pPr>
        <w:jc w:val="both"/>
        <w:rPr>
          <w:sz w:val="28"/>
          <w:szCs w:val="28"/>
        </w:rPr>
      </w:pPr>
    </w:p>
    <w:p w:rsidR="0006124B" w:rsidRDefault="0006124B" w:rsidP="0006124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:rsidR="0006124B" w:rsidRDefault="0006124B" w:rsidP="000612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:rsidR="0006124B" w:rsidRDefault="0006124B" w:rsidP="0006124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 w:rsidR="00CB66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Ю.А.</w:t>
      </w:r>
      <w:r w:rsidR="00CB66C2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:rsidR="005F217D" w:rsidRDefault="005F217D"/>
    <w:sectPr w:rsidR="005F217D" w:rsidSect="0052014C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7D"/>
    <w:rsid w:val="0006124B"/>
    <w:rsid w:val="00202A92"/>
    <w:rsid w:val="003C727D"/>
    <w:rsid w:val="0052014C"/>
    <w:rsid w:val="0057605E"/>
    <w:rsid w:val="005F217D"/>
    <w:rsid w:val="00CB66C2"/>
    <w:rsid w:val="00F65A1B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63BB-3AE3-4F27-8E33-E15AD1A9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4B"/>
    <w:pPr>
      <w:ind w:left="720"/>
      <w:contextualSpacing/>
    </w:pPr>
  </w:style>
  <w:style w:type="paragraph" w:styleId="a4">
    <w:name w:val="Body Text"/>
    <w:basedOn w:val="a"/>
    <w:link w:val="a5"/>
    <w:rsid w:val="0006124B"/>
    <w:pPr>
      <w:suppressAutoHyphens/>
      <w:jc w:val="center"/>
    </w:pPr>
    <w:rPr>
      <w:sz w:val="52"/>
      <w:lang w:eastAsia="ar-SA"/>
    </w:rPr>
  </w:style>
  <w:style w:type="character" w:customStyle="1" w:styleId="a5">
    <w:name w:val="Основной текст Знак"/>
    <w:basedOn w:val="a0"/>
    <w:link w:val="a4"/>
    <w:rsid w:val="0006124B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201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01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8</cp:revision>
  <cp:lastPrinted>2016-03-15T14:25:00Z</cp:lastPrinted>
  <dcterms:created xsi:type="dcterms:W3CDTF">2016-03-11T12:19:00Z</dcterms:created>
  <dcterms:modified xsi:type="dcterms:W3CDTF">2016-03-15T14:25:00Z</dcterms:modified>
</cp:coreProperties>
</file>